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52" w:rsidRPr="00377B52" w:rsidRDefault="00377B52">
      <w:pPr>
        <w:pStyle w:val="ConsPlusNormal"/>
        <w:jc w:val="right"/>
      </w:pPr>
      <w:r w:rsidRPr="00377B52">
        <w:t>Приложение N 1</w:t>
      </w:r>
    </w:p>
    <w:p w:rsidR="00377B52" w:rsidRPr="00377B52" w:rsidRDefault="00377B52">
      <w:pPr>
        <w:pStyle w:val="ConsPlusNormal"/>
        <w:jc w:val="right"/>
      </w:pPr>
      <w:r w:rsidRPr="00377B52">
        <w:t xml:space="preserve">к </w:t>
      </w:r>
      <w:hyperlink r:id="rId5" w:history="1">
        <w:r w:rsidRPr="00377B52">
          <w:t>Договору</w:t>
        </w:r>
      </w:hyperlink>
      <w:r w:rsidRPr="00377B52">
        <w:t xml:space="preserve"> о Таможенном кодексе</w:t>
      </w:r>
    </w:p>
    <w:p w:rsidR="00377B52" w:rsidRPr="00377B52" w:rsidRDefault="00377B52">
      <w:pPr>
        <w:pStyle w:val="ConsPlusNormal"/>
        <w:jc w:val="right"/>
      </w:pPr>
      <w:r w:rsidRPr="00377B52">
        <w:t>Евразийского экономического союза</w:t>
      </w:r>
    </w:p>
    <w:p w:rsidR="00377B52" w:rsidRPr="00377B52" w:rsidRDefault="00377B52">
      <w:pPr>
        <w:pStyle w:val="ConsPlusNormal"/>
        <w:ind w:firstLine="540"/>
        <w:jc w:val="both"/>
      </w:pPr>
    </w:p>
    <w:p w:rsidR="00377B52" w:rsidRPr="00377B52" w:rsidRDefault="00377B52">
      <w:pPr>
        <w:pStyle w:val="ConsPlusTitle"/>
        <w:jc w:val="center"/>
      </w:pPr>
      <w:r w:rsidRPr="00377B52">
        <w:t>ТАМОЖЕННЫЙ КОДЕКС ЕВРАЗИЙСКОГО ЭКОНОМИЧЕСКОГО СОЮЗА</w:t>
      </w:r>
    </w:p>
    <w:p w:rsidR="00377B52" w:rsidRPr="00377B52" w:rsidRDefault="00377B52">
      <w:pPr>
        <w:pStyle w:val="ConsPlusNormal"/>
        <w:ind w:firstLine="540"/>
        <w:jc w:val="both"/>
      </w:pPr>
    </w:p>
    <w:p w:rsidR="00377B52" w:rsidRPr="00377B52" w:rsidRDefault="00377B52">
      <w:pPr>
        <w:pStyle w:val="ConsPlusTitle"/>
        <w:jc w:val="center"/>
      </w:pPr>
      <w:r w:rsidRPr="00377B52">
        <w:t>РАЗДЕЛ I</w:t>
      </w:r>
    </w:p>
    <w:p w:rsidR="00377B52" w:rsidRPr="00377B52" w:rsidRDefault="00377B52">
      <w:pPr>
        <w:pStyle w:val="ConsPlusTitle"/>
        <w:jc w:val="center"/>
      </w:pPr>
      <w:r w:rsidRPr="00377B52">
        <w:t>ОБЩИЕ ПОЛОЖЕНИЯ</w:t>
      </w:r>
    </w:p>
    <w:p w:rsidR="00377B52" w:rsidRPr="00377B52" w:rsidRDefault="00377B52">
      <w:pPr>
        <w:pStyle w:val="ConsPlusNormal"/>
        <w:jc w:val="center"/>
      </w:pPr>
      <w:bookmarkStart w:id="0" w:name="_GoBack"/>
      <w:bookmarkEnd w:id="0"/>
    </w:p>
    <w:p w:rsidR="00377B52" w:rsidRPr="00377B52" w:rsidRDefault="00377B52">
      <w:pPr>
        <w:pStyle w:val="ConsPlusTitle"/>
        <w:jc w:val="center"/>
      </w:pPr>
      <w:r w:rsidRPr="00377B52">
        <w:t>Глава 1</w:t>
      </w:r>
    </w:p>
    <w:p w:rsidR="00377B52" w:rsidRPr="00377B52" w:rsidRDefault="00377B52">
      <w:pPr>
        <w:pStyle w:val="ConsPlusTitle"/>
        <w:jc w:val="center"/>
      </w:pPr>
      <w:r w:rsidRPr="00377B52">
        <w:t>Основные положения о таможенном регулировании в Евразийском</w:t>
      </w:r>
    </w:p>
    <w:p w:rsidR="00377B52" w:rsidRPr="00377B52" w:rsidRDefault="00377B52">
      <w:pPr>
        <w:pStyle w:val="ConsPlusTitle"/>
        <w:jc w:val="center"/>
      </w:pPr>
      <w:r w:rsidRPr="00377B52">
        <w:t>экономическом союзе</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1. Таможенное регулирование в Евразийском экономическом союзе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377B52" w:rsidRPr="00377B52" w:rsidRDefault="00377B52">
      <w:pPr>
        <w:pStyle w:val="ConsPlusNormal"/>
        <w:ind w:firstLine="540"/>
        <w:jc w:val="both"/>
      </w:pPr>
      <w:r w:rsidRPr="00377B52">
        <w:t xml:space="preserve">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hyperlink r:id="rId6" w:history="1">
        <w:r w:rsidRPr="00377B52">
          <w:t>Договором</w:t>
        </w:r>
      </w:hyperlink>
      <w:r w:rsidRPr="00377B52">
        <w:t xml:space="preserve"> о Евразийском экономическом союзе от 29 мая 2014 года (далее - Договор о Союзе).</w:t>
      </w:r>
    </w:p>
    <w:p w:rsidR="00377B52" w:rsidRPr="00377B52" w:rsidRDefault="00377B52">
      <w:pPr>
        <w:pStyle w:val="ConsPlusNormal"/>
        <w:ind w:firstLine="540"/>
        <w:jc w:val="both"/>
      </w:pPr>
      <w:r w:rsidRPr="00377B52">
        <w:t>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rsidR="00377B52" w:rsidRPr="00377B52" w:rsidRDefault="00377B52">
      <w:pPr>
        <w:pStyle w:val="ConsPlusNormal"/>
        <w:ind w:firstLine="540"/>
        <w:jc w:val="both"/>
      </w:pPr>
      <w:r w:rsidRPr="00377B52">
        <w:t xml:space="preserve">4. В случае возникновения противоречий между настоящим Кодексом и </w:t>
      </w:r>
      <w:r w:rsidRPr="00377B52">
        <w:lastRenderedPageBreak/>
        <w:t>иными регулирующими таможенные правоотношения международными договорами, входящими в право Союза, применяются положения настоящего Кодекса.</w:t>
      </w:r>
    </w:p>
    <w:p w:rsidR="00377B52" w:rsidRPr="00377B52" w:rsidRDefault="00377B52">
      <w:pPr>
        <w:pStyle w:val="ConsPlusNormal"/>
        <w:ind w:firstLine="540"/>
        <w:jc w:val="both"/>
      </w:pPr>
      <w:r w:rsidRPr="00377B52">
        <w:t>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государств - членов Союза (далее - государства-члены)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 Определения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Для целей настоящего Кодекса используются понятия, которые означают следующее:</w:t>
      </w:r>
    </w:p>
    <w:p w:rsidR="00377B52" w:rsidRPr="00377B52" w:rsidRDefault="00377B52">
      <w:pPr>
        <w:pStyle w:val="ConsPlusNormal"/>
        <w:ind w:firstLine="540"/>
        <w:jc w:val="both"/>
      </w:pPr>
      <w:r w:rsidRPr="00377B52">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377B52" w:rsidRPr="00377B52" w:rsidRDefault="00377B52">
      <w:pPr>
        <w:pStyle w:val="ConsPlusNormal"/>
        <w:ind w:firstLine="540"/>
        <w:jc w:val="both"/>
      </w:pPr>
      <w:r w:rsidRPr="00377B52">
        <w:t xml:space="preserve">2) "административные правонарушения" - административные правонарушения, по которым в соответствии с </w:t>
      </w:r>
      <w:hyperlink r:id="rId7" w:history="1">
        <w:r w:rsidRPr="00377B52">
          <w:t>законодательством</w:t>
        </w:r>
      </w:hyperlink>
      <w:r w:rsidRPr="00377B52">
        <w:t xml:space="preserve"> государств-членов таможенные органы ведут административный процесс (осуществляют производство);</w:t>
      </w:r>
    </w:p>
    <w:p w:rsidR="00377B52" w:rsidRPr="00377B52" w:rsidRDefault="00377B52">
      <w:pPr>
        <w:pStyle w:val="ConsPlusNormal"/>
        <w:ind w:firstLine="540"/>
        <w:jc w:val="both"/>
      </w:pPr>
      <w:r w:rsidRPr="00377B52">
        <w:t>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377B52" w:rsidRPr="00377B52" w:rsidRDefault="00377B52">
      <w:pPr>
        <w:pStyle w:val="ConsPlusNormal"/>
        <w:ind w:firstLine="540"/>
        <w:jc w:val="both"/>
      </w:pPr>
      <w:r w:rsidRPr="00377B52">
        <w:t xml:space="preserve">4) "водные суда" - морские суда, суда смешанного (река - море) плавания, а также подлежащие государственной регистрации в соответствии с </w:t>
      </w:r>
      <w:hyperlink r:id="rId8" w:history="1">
        <w:r w:rsidRPr="00377B52">
          <w:t>законодательством</w:t>
        </w:r>
      </w:hyperlink>
      <w:r w:rsidRPr="00377B52">
        <w:t xml:space="preserve"> государств-членов суда внутреннего водного транспорта (плавания);</w:t>
      </w:r>
    </w:p>
    <w:p w:rsidR="00377B52" w:rsidRPr="00377B52" w:rsidRDefault="00377B52">
      <w:pPr>
        <w:pStyle w:val="ConsPlusNormal"/>
        <w:ind w:firstLine="540"/>
        <w:jc w:val="both"/>
      </w:pPr>
      <w:r w:rsidRPr="00377B52">
        <w:t>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rsidR="00377B52" w:rsidRPr="00377B52" w:rsidRDefault="00377B52">
      <w:pPr>
        <w:pStyle w:val="ConsPlusNormal"/>
        <w:ind w:firstLine="540"/>
        <w:jc w:val="both"/>
      </w:pPr>
      <w:r w:rsidRPr="00377B52">
        <w:t xml:space="preserve">6) "выпуск товаров" - действие таможенного органа, после совершения </w:t>
      </w:r>
      <w:r w:rsidRPr="00377B52">
        <w:lastRenderedPageBreak/>
        <w:t>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377B52" w:rsidRPr="00377B52" w:rsidRDefault="00377B52">
      <w:pPr>
        <w:pStyle w:val="ConsPlusNormal"/>
        <w:ind w:firstLine="540"/>
        <w:jc w:val="both"/>
      </w:pPr>
      <w:r w:rsidRPr="00377B52">
        <w:t>7) "декларант" - лицо, которое декларирует товары либо от имени которого декларируются товары;</w:t>
      </w:r>
    </w:p>
    <w:p w:rsidR="00377B52" w:rsidRPr="00377B52" w:rsidRDefault="00377B52">
      <w:pPr>
        <w:pStyle w:val="ConsPlusNormal"/>
        <w:ind w:firstLine="540"/>
        <w:jc w:val="both"/>
      </w:pPr>
      <w:r w:rsidRPr="00377B52">
        <w:t>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rsidR="00377B52" w:rsidRPr="00377B52" w:rsidRDefault="00377B52">
      <w:pPr>
        <w:pStyle w:val="ConsPlusNormal"/>
        <w:ind w:firstLine="540"/>
        <w:jc w:val="both"/>
      </w:pPr>
      <w:r w:rsidRPr="00377B52">
        <w:t>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rsidR="00377B52" w:rsidRPr="00377B52" w:rsidRDefault="00377B52">
      <w:pPr>
        <w:pStyle w:val="ConsPlusNormal"/>
        <w:ind w:firstLine="540"/>
        <w:jc w:val="both"/>
      </w:pPr>
      <w:r w:rsidRPr="00377B52">
        <w:t xml:space="preserve">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w:t>
      </w:r>
      <w:hyperlink r:id="rId9" w:history="1">
        <w:r w:rsidRPr="00377B52">
          <w:t>Договором</w:t>
        </w:r>
      </w:hyperlink>
      <w:r w:rsidRPr="00377B52">
        <w:t xml:space="preserve">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w:t>
      </w:r>
      <w:hyperlink r:id="rId10" w:history="1">
        <w:r w:rsidRPr="00377B52">
          <w:t>Договором</w:t>
        </w:r>
      </w:hyperlink>
      <w:r w:rsidRPr="00377B52">
        <w:t xml:space="preserve"> о Союзе и (или) законодательством государств-членов;</w:t>
      </w:r>
    </w:p>
    <w:p w:rsidR="00377B52" w:rsidRPr="00377B52" w:rsidRDefault="00377B52">
      <w:pPr>
        <w:pStyle w:val="ConsPlusNormal"/>
        <w:ind w:firstLine="540"/>
        <w:jc w:val="both"/>
      </w:pPr>
      <w:r w:rsidRPr="00377B52">
        <w:t>11) "иностранное лицо" - лицо, не являющееся лицом государства-члена;</w:t>
      </w:r>
    </w:p>
    <w:p w:rsidR="00377B52" w:rsidRPr="00377B52" w:rsidRDefault="00377B52">
      <w:pPr>
        <w:pStyle w:val="ConsPlusNormal"/>
        <w:ind w:firstLine="540"/>
        <w:jc w:val="both"/>
      </w:pPr>
      <w:r w:rsidRPr="00377B52">
        <w:t>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rsidR="00377B52" w:rsidRPr="00377B52" w:rsidRDefault="00377B52">
      <w:pPr>
        <w:pStyle w:val="ConsPlusNormal"/>
        <w:ind w:firstLine="540"/>
        <w:jc w:val="both"/>
      </w:pPr>
      <w:r w:rsidRPr="00377B52">
        <w:t>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rsidR="00377B52" w:rsidRPr="00377B52" w:rsidRDefault="00377B52">
      <w:pPr>
        <w:pStyle w:val="ConsPlusNormal"/>
        <w:ind w:firstLine="540"/>
        <w:jc w:val="both"/>
      </w:pPr>
      <w:r w:rsidRPr="00377B52">
        <w:t>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377B52" w:rsidRPr="00377B52" w:rsidRDefault="00377B52">
      <w:pPr>
        <w:pStyle w:val="ConsPlusNormal"/>
        <w:ind w:firstLine="540"/>
        <w:jc w:val="both"/>
      </w:pPr>
      <w:r w:rsidRPr="00377B52">
        <w:t xml:space="preserve">15) "коммерческие документы" - документы, используемые при </w:t>
      </w:r>
      <w:r w:rsidRPr="00377B52">
        <w:lastRenderedPageBreak/>
        <w:t>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rsidR="00377B52" w:rsidRPr="00377B52" w:rsidRDefault="00377B52">
      <w:pPr>
        <w:pStyle w:val="ConsPlusNormal"/>
        <w:ind w:firstLine="540"/>
        <w:jc w:val="both"/>
      </w:pPr>
      <w:r w:rsidRPr="00377B52">
        <w:t>16) "лицо" - физическое лицо, юридическое лицо, а также организация, не являющаяся юридическим лицом;</w:t>
      </w:r>
    </w:p>
    <w:p w:rsidR="00377B52" w:rsidRPr="00377B52" w:rsidRDefault="00377B52">
      <w:pPr>
        <w:pStyle w:val="ConsPlusNormal"/>
        <w:ind w:firstLine="540"/>
        <w:jc w:val="both"/>
      </w:pPr>
      <w:r w:rsidRPr="00377B52">
        <w:t xml:space="preserve">17) "лицо государства-члена" - юридическое лицо, организация, не являющаяся юридическим лицом, созданные в соответствии с </w:t>
      </w:r>
      <w:hyperlink r:id="rId11" w:history="1">
        <w:r w:rsidRPr="00377B52">
          <w:t>законодательством</w:t>
        </w:r>
      </w:hyperlink>
      <w:r w:rsidRPr="00377B52">
        <w:t xml:space="preserve"> государств-членов, а также физическое лицо, имеющее постоянное место жительства в государстве-члене, в том числе индивидуальный предприниматель, зарегистрированный в соответствии с </w:t>
      </w:r>
      <w:hyperlink r:id="rId12" w:history="1">
        <w:r w:rsidRPr="00377B52">
          <w:t>законодательством</w:t>
        </w:r>
      </w:hyperlink>
      <w:r w:rsidRPr="00377B52">
        <w:t xml:space="preserve"> государства-члена;</w:t>
      </w:r>
    </w:p>
    <w:p w:rsidR="00377B52" w:rsidRPr="00377B52" w:rsidRDefault="00377B52">
      <w:pPr>
        <w:pStyle w:val="ConsPlusNormal"/>
        <w:ind w:firstLine="540"/>
        <w:jc w:val="both"/>
      </w:pPr>
      <w:r w:rsidRPr="00377B52">
        <w:t>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rsidR="00377B52" w:rsidRPr="00377B52" w:rsidRDefault="00377B52">
      <w:pPr>
        <w:pStyle w:val="ConsPlusNormal"/>
        <w:ind w:firstLine="540"/>
        <w:jc w:val="both"/>
      </w:pPr>
      <w:r w:rsidRPr="00377B52">
        <w:t>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rsidR="00377B52" w:rsidRPr="00377B52" w:rsidRDefault="00377B52">
      <w:pPr>
        <w:pStyle w:val="ConsPlusNormal"/>
        <w:ind w:firstLine="540"/>
        <w:jc w:val="both"/>
      </w:pPr>
      <w:r w:rsidRPr="00377B52">
        <w:t xml:space="preserve">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w:t>
      </w:r>
      <w:hyperlink r:id="rId13" w:history="1">
        <w:r w:rsidRPr="00377B52">
          <w:t>Договором</w:t>
        </w:r>
      </w:hyperlink>
      <w:r w:rsidRPr="00377B52">
        <w:t xml:space="preserve"> о Союзе, вводимые в отношении товаров, происходящих из третьих стран и ввозимых на таможенную территорию Союза;</w:t>
      </w:r>
    </w:p>
    <w:p w:rsidR="00377B52" w:rsidRPr="00377B52" w:rsidRDefault="00377B52">
      <w:pPr>
        <w:pStyle w:val="ConsPlusNormal"/>
        <w:ind w:firstLine="540"/>
        <w:jc w:val="both"/>
      </w:pPr>
      <w:r w:rsidRPr="00377B52">
        <w:t xml:space="preserve">21) "меры таможенно-тарифного регулирования" - меры, применяемые в соответствии с </w:t>
      </w:r>
      <w:hyperlink r:id="rId14" w:history="1">
        <w:r w:rsidRPr="00377B52">
          <w:t>Договором</w:t>
        </w:r>
      </w:hyperlink>
      <w:r w:rsidRPr="00377B52">
        <w:t xml:space="preserve"> о Союзе в отношении ввозимых (ввезенных) на таможенную территорию Союза товаров и включающие в себя применение ставок ввозных таможенных пошлин, тарифных квот, тарифных преференций, тарифных льгот;</w:t>
      </w:r>
    </w:p>
    <w:p w:rsidR="00377B52" w:rsidRPr="00377B52" w:rsidRDefault="00377B52">
      <w:pPr>
        <w:pStyle w:val="ConsPlusNormal"/>
        <w:ind w:firstLine="540"/>
        <w:jc w:val="both"/>
      </w:pPr>
      <w:r w:rsidRPr="00377B52">
        <w:t xml:space="preserve">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w:t>
      </w:r>
      <w:hyperlink r:id="rId15" w:history="1">
        <w:r w:rsidRPr="00377B52">
          <w:t>законодательством</w:t>
        </w:r>
      </w:hyperlink>
      <w:r w:rsidRPr="00377B52">
        <w:t xml:space="preserve"> государств-членов и актами Всемирного почтового союза;</w:t>
      </w:r>
    </w:p>
    <w:p w:rsidR="00377B52" w:rsidRPr="00377B52" w:rsidRDefault="00377B52">
      <w:pPr>
        <w:pStyle w:val="ConsPlusNormal"/>
        <w:ind w:firstLine="540"/>
        <w:jc w:val="both"/>
      </w:pPr>
      <w:r w:rsidRPr="00377B52">
        <w:t xml:space="preserve">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w:t>
      </w:r>
      <w:r w:rsidRPr="00377B52">
        <w:lastRenderedPageBreak/>
        <w:t>обращения, но подлежащие обмену на находящиеся в обращении денежные знаки;</w:t>
      </w:r>
    </w:p>
    <w:p w:rsidR="00377B52" w:rsidRPr="00377B52" w:rsidRDefault="00377B52">
      <w:pPr>
        <w:pStyle w:val="ConsPlusNormal"/>
        <w:ind w:firstLine="540"/>
        <w:jc w:val="both"/>
      </w:pPr>
      <w:r w:rsidRPr="00377B52">
        <w:t>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rsidR="00377B52" w:rsidRPr="00377B52" w:rsidRDefault="00377B52">
      <w:pPr>
        <w:pStyle w:val="ConsPlusNormal"/>
        <w:ind w:firstLine="540"/>
        <w:jc w:val="both"/>
      </w:pPr>
      <w:r w:rsidRPr="00377B52">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hyperlink w:anchor="P162" w:history="1">
        <w:r w:rsidRPr="00377B52">
          <w:t>статьей 10</w:t>
        </w:r>
      </w:hyperlink>
      <w:r w:rsidRPr="00377B52">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377B52" w:rsidRPr="00377B52" w:rsidRDefault="00377B52">
      <w:pPr>
        <w:pStyle w:val="ConsPlusNormal"/>
        <w:ind w:firstLine="540"/>
        <w:jc w:val="both"/>
      </w:pPr>
      <w:r w:rsidRPr="00377B52">
        <w:t>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377B52" w:rsidRPr="00377B52" w:rsidRDefault="00377B52">
      <w:pPr>
        <w:pStyle w:val="ConsPlusNormal"/>
        <w:ind w:firstLine="540"/>
        <w:jc w:val="both"/>
      </w:pPr>
      <w:r w:rsidRPr="00377B52">
        <w:t>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rsidR="00377B52" w:rsidRPr="00377B52" w:rsidRDefault="00377B52">
      <w:pPr>
        <w:pStyle w:val="ConsPlusNormal"/>
        <w:ind w:firstLine="540"/>
        <w:jc w:val="both"/>
      </w:pPr>
      <w:r w:rsidRPr="00377B52">
        <w:t>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rsidR="00377B52" w:rsidRPr="00377B52" w:rsidRDefault="00377B52">
      <w:pPr>
        <w:pStyle w:val="ConsPlusNormal"/>
        <w:ind w:firstLine="540"/>
        <w:jc w:val="both"/>
      </w:pPr>
      <w:r w:rsidRPr="00377B52">
        <w:t xml:space="preserve">29) "преступления" - преступления или уголовные правонарушения, производство по которым отнесено к ведению таможенных органов в соответствии с </w:t>
      </w:r>
      <w:hyperlink r:id="rId16" w:history="1">
        <w:r w:rsidRPr="00377B52">
          <w:t>законодательством</w:t>
        </w:r>
      </w:hyperlink>
      <w:r w:rsidRPr="00377B52">
        <w:t xml:space="preserve"> государств-членов;</w:t>
      </w:r>
    </w:p>
    <w:p w:rsidR="00377B52" w:rsidRPr="00377B52" w:rsidRDefault="00377B52">
      <w:pPr>
        <w:pStyle w:val="ConsPlusNormal"/>
        <w:ind w:firstLine="540"/>
        <w:jc w:val="both"/>
      </w:pPr>
      <w:r w:rsidRPr="00377B52">
        <w:t>30) "припасы" - товары:</w:t>
      </w:r>
    </w:p>
    <w:p w:rsidR="00377B52" w:rsidRPr="00377B52" w:rsidRDefault="00377B52">
      <w:pPr>
        <w:pStyle w:val="ConsPlusNormal"/>
        <w:ind w:firstLine="540"/>
        <w:jc w:val="both"/>
      </w:pPr>
      <w:r w:rsidRPr="00377B52">
        <w:t>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rsidR="00377B52" w:rsidRPr="00377B52" w:rsidRDefault="00377B52">
      <w:pPr>
        <w:pStyle w:val="ConsPlusNormal"/>
        <w:ind w:firstLine="540"/>
        <w:jc w:val="both"/>
      </w:pPr>
      <w:r w:rsidRPr="00377B52">
        <w:t>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rsidR="00377B52" w:rsidRPr="00377B52" w:rsidRDefault="00377B52">
      <w:pPr>
        <w:pStyle w:val="ConsPlusNormal"/>
        <w:ind w:firstLine="540"/>
        <w:jc w:val="both"/>
      </w:pPr>
      <w:r w:rsidRPr="00377B52">
        <w:t xml:space="preserve">31) "сооружения, установки" - закрепленные в соответствии с проектной </w:t>
      </w:r>
      <w:r w:rsidRPr="00377B52">
        <w:lastRenderedPageBreak/>
        <w:t>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377B52" w:rsidRPr="00377B52" w:rsidRDefault="00377B52">
      <w:pPr>
        <w:pStyle w:val="ConsPlusNormal"/>
        <w:ind w:firstLine="540"/>
        <w:jc w:val="both"/>
      </w:pPr>
      <w:r w:rsidRPr="00377B52">
        <w:t>32) "таможенная декларация" - таможенный документ, содержащий сведения о товарах и иные сведения, необходимые для выпуска товаров;</w:t>
      </w:r>
    </w:p>
    <w:p w:rsidR="00377B52" w:rsidRPr="00377B52" w:rsidRDefault="00377B52">
      <w:pPr>
        <w:pStyle w:val="ConsPlusNormal"/>
        <w:ind w:firstLine="540"/>
        <w:jc w:val="both"/>
      </w:pPr>
      <w:r w:rsidRPr="00377B52">
        <w:t>33) "таможенная пошлина" - обязательный платеж, взимаемый таможенными органами в связи с перемещением товаров через таможенную границу Союза;</w:t>
      </w:r>
    </w:p>
    <w:p w:rsidR="00377B52" w:rsidRPr="00377B52" w:rsidRDefault="00377B52">
      <w:pPr>
        <w:pStyle w:val="ConsPlusNormal"/>
        <w:ind w:firstLine="540"/>
        <w:jc w:val="both"/>
      </w:pPr>
      <w:r w:rsidRPr="00377B52">
        <w:t>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rsidR="00377B52" w:rsidRPr="00377B52" w:rsidRDefault="00377B52">
      <w:pPr>
        <w:pStyle w:val="ConsPlusNormal"/>
        <w:ind w:firstLine="540"/>
        <w:jc w:val="both"/>
      </w:pPr>
      <w:r w:rsidRPr="00377B52">
        <w:t>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rsidR="00377B52" w:rsidRPr="00377B52" w:rsidRDefault="00377B52">
      <w:pPr>
        <w:pStyle w:val="ConsPlusNormal"/>
        <w:ind w:firstLine="540"/>
        <w:jc w:val="both"/>
      </w:pPr>
      <w:r w:rsidRPr="00377B52">
        <w:t>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377B52" w:rsidRPr="00377B52" w:rsidRDefault="00377B52">
      <w:pPr>
        <w:pStyle w:val="ConsPlusNormal"/>
        <w:ind w:firstLine="540"/>
        <w:jc w:val="both"/>
      </w:pPr>
      <w:r w:rsidRPr="00377B52">
        <w:t>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rsidR="00377B52" w:rsidRPr="00377B52" w:rsidRDefault="00377B52">
      <w:pPr>
        <w:pStyle w:val="ConsPlusNormal"/>
        <w:ind w:firstLine="540"/>
        <w:jc w:val="both"/>
      </w:pPr>
      <w:r w:rsidRPr="00377B52">
        <w:t>38) "таможенные органы" - таможенные органы государств-членов;</w:t>
      </w:r>
    </w:p>
    <w:p w:rsidR="00377B52" w:rsidRPr="00377B52" w:rsidRDefault="00377B52">
      <w:pPr>
        <w:pStyle w:val="ConsPlusNormal"/>
        <w:ind w:firstLine="540"/>
        <w:jc w:val="both"/>
      </w:pPr>
      <w:r w:rsidRPr="00377B52">
        <w:t xml:space="preserve">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w:anchor="P779" w:history="1">
        <w:r w:rsidRPr="00377B52">
          <w:t>статьей 53</w:t>
        </w:r>
      </w:hyperlink>
      <w:r w:rsidRPr="00377B52">
        <w:t xml:space="preserve"> настоящего Кодекса;</w:t>
      </w:r>
    </w:p>
    <w:p w:rsidR="00377B52" w:rsidRPr="00377B52" w:rsidRDefault="00377B52">
      <w:pPr>
        <w:pStyle w:val="ConsPlusNormal"/>
        <w:ind w:firstLine="540"/>
        <w:jc w:val="both"/>
      </w:pPr>
      <w:r w:rsidRPr="00377B52">
        <w:t>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rsidR="00377B52" w:rsidRPr="00377B52" w:rsidRDefault="00377B52">
      <w:pPr>
        <w:pStyle w:val="ConsPlusNormal"/>
        <w:ind w:firstLine="540"/>
        <w:jc w:val="both"/>
      </w:pPr>
      <w:r w:rsidRPr="00377B52">
        <w:t xml:space="preserve">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w:t>
      </w:r>
      <w:r w:rsidRPr="00377B52">
        <w:lastRenderedPageBreak/>
        <w:t>регулирования и законодательства государств-членов о таможенном регулировании;</w:t>
      </w:r>
    </w:p>
    <w:p w:rsidR="00377B52" w:rsidRPr="00377B52" w:rsidRDefault="00377B52">
      <w:pPr>
        <w:pStyle w:val="ConsPlusNormal"/>
        <w:ind w:firstLine="540"/>
        <w:jc w:val="both"/>
      </w:pPr>
      <w:r w:rsidRPr="00377B52">
        <w:t>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rsidR="00377B52" w:rsidRPr="00377B52" w:rsidRDefault="00377B52">
      <w:pPr>
        <w:pStyle w:val="ConsPlusNormal"/>
        <w:ind w:firstLine="540"/>
        <w:jc w:val="both"/>
      </w:pPr>
      <w:r w:rsidRPr="00377B52">
        <w:t>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377B52" w:rsidRPr="00377B52" w:rsidRDefault="00377B52">
      <w:pPr>
        <w:pStyle w:val="ConsPlusNormal"/>
        <w:ind w:firstLine="540"/>
        <w:jc w:val="both"/>
      </w:pPr>
      <w:r w:rsidRPr="00377B52">
        <w:t>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rsidR="00377B52" w:rsidRPr="00377B52" w:rsidRDefault="00377B52">
      <w:pPr>
        <w:pStyle w:val="ConsPlusNormal"/>
        <w:ind w:firstLine="540"/>
        <w:jc w:val="both"/>
      </w:pPr>
      <w:r w:rsidRPr="00377B52">
        <w:t xml:space="preserve">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w:t>
      </w:r>
      <w:hyperlink r:id="rId17" w:history="1">
        <w:r w:rsidRPr="00377B52">
          <w:t>иные</w:t>
        </w:r>
      </w:hyperlink>
      <w:r w:rsidRPr="00377B52">
        <w:t xml:space="preserve"> перемещаемые вещи, приравненные к недвижимому имуществу;</w:t>
      </w:r>
    </w:p>
    <w:p w:rsidR="00377B52" w:rsidRPr="00377B52" w:rsidRDefault="00377B52">
      <w:pPr>
        <w:pStyle w:val="ConsPlusNormal"/>
        <w:ind w:firstLine="540"/>
        <w:jc w:val="both"/>
      </w:pPr>
      <w:r w:rsidRPr="00377B52">
        <w:t>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377B52" w:rsidRPr="00377B52" w:rsidRDefault="00377B52">
      <w:pPr>
        <w:pStyle w:val="ConsPlusNormal"/>
        <w:ind w:firstLine="540"/>
        <w:jc w:val="both"/>
      </w:pPr>
      <w:r w:rsidRPr="00377B52">
        <w:t>47) "товары Союза":</w:t>
      </w:r>
    </w:p>
    <w:p w:rsidR="00377B52" w:rsidRPr="00377B52" w:rsidRDefault="00377B52">
      <w:pPr>
        <w:pStyle w:val="ConsPlusNormal"/>
        <w:ind w:firstLine="540"/>
        <w:jc w:val="both"/>
      </w:pPr>
      <w:bookmarkStart w:id="1" w:name="P74"/>
      <w:bookmarkEnd w:id="1"/>
      <w:r w:rsidRPr="00377B52">
        <w:t>находящиеся на таможенной территории Союза товары, полностью произведенные (добытые, полученные, выращенные) на таможенной территории Союза;</w:t>
      </w:r>
    </w:p>
    <w:p w:rsidR="00377B52" w:rsidRPr="00377B52" w:rsidRDefault="00377B52">
      <w:pPr>
        <w:pStyle w:val="ConsPlusNormal"/>
        <w:ind w:firstLine="540"/>
        <w:jc w:val="both"/>
      </w:pPr>
      <w:bookmarkStart w:id="2" w:name="P75"/>
      <w:bookmarkEnd w:id="2"/>
      <w:r w:rsidRPr="00377B52">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rsidR="00377B52" w:rsidRPr="00377B52" w:rsidRDefault="00377B52">
      <w:pPr>
        <w:pStyle w:val="ConsPlusNormal"/>
        <w:ind w:firstLine="540"/>
        <w:jc w:val="both"/>
      </w:pPr>
      <w:r w:rsidRPr="00377B52">
        <w:t xml:space="preserve">находящиеся на таможенной территории Союза товары, произведенные (изготовленные) в одном или нескольких государствах-членах из товаров, указанных в </w:t>
      </w:r>
      <w:hyperlink w:anchor="P74" w:history="1">
        <w:r w:rsidRPr="00377B52">
          <w:t>абзацах втором</w:t>
        </w:r>
      </w:hyperlink>
      <w:r w:rsidRPr="00377B52">
        <w:t xml:space="preserve"> и </w:t>
      </w:r>
      <w:hyperlink w:anchor="P75" w:history="1">
        <w:r w:rsidRPr="00377B52">
          <w:t>третьем</w:t>
        </w:r>
      </w:hyperlink>
      <w:r w:rsidRPr="00377B52">
        <w:t xml:space="preserve"> настоящего подпункта;</w:t>
      </w:r>
    </w:p>
    <w:p w:rsidR="00377B52" w:rsidRPr="00377B52" w:rsidRDefault="00377B52">
      <w:pPr>
        <w:pStyle w:val="ConsPlusNormal"/>
        <w:ind w:firstLine="540"/>
        <w:jc w:val="both"/>
      </w:pPr>
      <w:r w:rsidRPr="00377B52">
        <w:t>товары, вывезенные с таможенной территории Союза и сохранившие статус товаров Союза в соответствии с настоящим Кодексом;</w:t>
      </w:r>
    </w:p>
    <w:p w:rsidR="00377B52" w:rsidRPr="00377B52" w:rsidRDefault="00377B52">
      <w:pPr>
        <w:pStyle w:val="ConsPlusNormal"/>
        <w:ind w:firstLine="540"/>
        <w:jc w:val="both"/>
      </w:pPr>
      <w:r w:rsidRPr="00377B52">
        <w:t>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377B52" w:rsidRPr="00377B52" w:rsidRDefault="00377B52">
      <w:pPr>
        <w:pStyle w:val="ConsPlusNormal"/>
        <w:ind w:firstLine="540"/>
        <w:jc w:val="both"/>
      </w:pPr>
      <w:r w:rsidRPr="00377B52">
        <w:t xml:space="preserve">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w:t>
      </w:r>
      <w:r w:rsidRPr="00377B52">
        <w:lastRenderedPageBreak/>
        <w:t>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377B52" w:rsidRPr="00377B52" w:rsidRDefault="00377B52">
      <w:pPr>
        <w:pStyle w:val="ConsPlusNormal"/>
        <w:ind w:firstLine="540"/>
        <w:jc w:val="both"/>
      </w:pPr>
      <w:r w:rsidRPr="00377B52">
        <w:t>50) "транспортные средства для личного пользования" - категория товаров для личного пользования, включающая в себя отдельные виды авто- и мототранспортных средств и прицепов к авто- и мототранспортным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377B52" w:rsidRPr="00377B52" w:rsidRDefault="00377B52">
      <w:pPr>
        <w:pStyle w:val="ConsPlusNormal"/>
        <w:ind w:firstLine="540"/>
        <w:jc w:val="both"/>
      </w:pPr>
      <w:r w:rsidRPr="00377B52">
        <w:t>51)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377B52" w:rsidRPr="00377B52" w:rsidRDefault="00377B52">
      <w:pPr>
        <w:pStyle w:val="ConsPlusNormal"/>
        <w:ind w:firstLine="540"/>
        <w:jc w:val="both"/>
      </w:pPr>
      <w:r w:rsidRPr="00377B52">
        <w:t>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377B52" w:rsidRPr="00377B52" w:rsidRDefault="00377B52">
      <w:pPr>
        <w:pStyle w:val="ConsPlusNormal"/>
        <w:ind w:firstLine="540"/>
        <w:jc w:val="both"/>
      </w:pPr>
      <w:r w:rsidRPr="00377B52">
        <w:t>2. Для целей настоящего Кодекса:</w:t>
      </w:r>
    </w:p>
    <w:p w:rsidR="00377B52" w:rsidRPr="00377B52" w:rsidRDefault="00377B52">
      <w:pPr>
        <w:pStyle w:val="ConsPlusNormal"/>
        <w:ind w:firstLine="540"/>
        <w:jc w:val="both"/>
      </w:pPr>
      <w:r w:rsidRPr="00377B52">
        <w:t>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rsidR="00377B52" w:rsidRPr="00377B52" w:rsidRDefault="00377B52">
      <w:pPr>
        <w:pStyle w:val="ConsPlusNormal"/>
        <w:ind w:firstLine="540"/>
        <w:jc w:val="both"/>
      </w:pPr>
      <w:r w:rsidRPr="00377B52">
        <w:t xml:space="preserve">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w:t>
      </w:r>
      <w:r w:rsidRPr="00377B52">
        <w:lastRenderedPageBreak/>
        <w:t xml:space="preserve">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w:t>
      </w:r>
      <w:hyperlink r:id="rId18" w:history="1">
        <w:r w:rsidRPr="00377B52">
          <w:t>конвенцией</w:t>
        </w:r>
      </w:hyperlink>
      <w:r w:rsidRPr="00377B52">
        <w:t xml:space="preserve"> о дипломатических сношениях от 18 апреля 1961 года и Венской </w:t>
      </w:r>
      <w:hyperlink r:id="rId19" w:history="1">
        <w:r w:rsidRPr="00377B52">
          <w:t>конвенцией</w:t>
        </w:r>
      </w:hyperlink>
      <w:r w:rsidRPr="00377B52">
        <w:t xml:space="preserve"> о консульских сношениях от 24 апреля 1963 года.</w:t>
      </w:r>
    </w:p>
    <w:p w:rsidR="00377B52" w:rsidRPr="00377B52" w:rsidRDefault="00377B52">
      <w:pPr>
        <w:pStyle w:val="ConsPlusNormal"/>
        <w:ind w:firstLine="540"/>
        <w:jc w:val="both"/>
      </w:pPr>
      <w:r w:rsidRPr="00377B52">
        <w:t>3. В настоящем Кодексе:</w:t>
      </w:r>
    </w:p>
    <w:p w:rsidR="00377B52" w:rsidRPr="00377B52" w:rsidRDefault="00377B52">
      <w:pPr>
        <w:pStyle w:val="ConsPlusNormal"/>
        <w:ind w:firstLine="540"/>
        <w:jc w:val="both"/>
      </w:pPr>
      <w:r w:rsidRPr="00377B52">
        <w:t>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rsidR="00377B52" w:rsidRPr="00377B52" w:rsidRDefault="00377B52">
      <w:pPr>
        <w:pStyle w:val="ConsPlusNormal"/>
        <w:ind w:firstLine="540"/>
        <w:jc w:val="both"/>
      </w:pPr>
      <w:r w:rsidRPr="00377B52">
        <w:t>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rsidR="00377B52" w:rsidRPr="00377B52" w:rsidRDefault="00377B52">
      <w:pPr>
        <w:pStyle w:val="ConsPlusNormal"/>
        <w:ind w:firstLine="540"/>
        <w:jc w:val="both"/>
      </w:pPr>
      <w:r w:rsidRPr="00377B52">
        <w:t>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rsidR="00377B52" w:rsidRPr="00377B52" w:rsidRDefault="00377B52">
      <w:pPr>
        <w:pStyle w:val="ConsPlusNormal"/>
        <w:ind w:firstLine="540"/>
        <w:jc w:val="both"/>
      </w:pPr>
      <w:r w:rsidRPr="00377B52">
        <w:t>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rsidR="00377B52" w:rsidRPr="00377B52" w:rsidRDefault="00377B52">
      <w:pPr>
        <w:pStyle w:val="ConsPlusNormal"/>
        <w:ind w:firstLine="540"/>
        <w:jc w:val="both"/>
      </w:pPr>
      <w:r w:rsidRPr="00377B52">
        <w:t xml:space="preserve">5. Иные понятия, используемые в настоящем Кодексе, применяются в значениях, определенных соответствующими статьями настоящего Кодекса, а также </w:t>
      </w:r>
      <w:hyperlink r:id="rId20" w:history="1">
        <w:r w:rsidRPr="00377B52">
          <w:t>Договором</w:t>
        </w:r>
      </w:hyperlink>
      <w:r w:rsidRPr="00377B52">
        <w:t xml:space="preserve"> о Союзе.</w:t>
      </w:r>
    </w:p>
    <w:p w:rsidR="00377B52" w:rsidRPr="00377B52" w:rsidRDefault="00377B52">
      <w:pPr>
        <w:pStyle w:val="ConsPlusNormal"/>
        <w:ind w:firstLine="540"/>
        <w:jc w:val="both"/>
      </w:pPr>
      <w:r w:rsidRPr="00377B52">
        <w:t>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3. Информирование о международных договорах и актах в сфере таможенного регулирования</w:t>
      </w:r>
    </w:p>
    <w:p w:rsidR="00377B52" w:rsidRPr="00377B52" w:rsidRDefault="00377B52">
      <w:pPr>
        <w:pStyle w:val="ConsPlusNormal"/>
        <w:ind w:firstLine="540"/>
        <w:jc w:val="both"/>
      </w:pPr>
    </w:p>
    <w:p w:rsidR="00377B52" w:rsidRPr="00377B52" w:rsidRDefault="00377B52">
      <w:pPr>
        <w:pStyle w:val="ConsPlusNormal"/>
        <w:pBdr>
          <w:top w:val="single" w:sz="6" w:space="0" w:color="auto"/>
        </w:pBdr>
        <w:spacing w:before="100" w:after="100"/>
        <w:jc w:val="both"/>
        <w:rPr>
          <w:sz w:val="2"/>
          <w:szCs w:val="2"/>
        </w:rPr>
      </w:pPr>
    </w:p>
    <w:p w:rsidR="00377B52" w:rsidRPr="00377B52" w:rsidRDefault="00377B52">
      <w:pPr>
        <w:pStyle w:val="ConsPlusNormal"/>
        <w:ind w:firstLine="540"/>
        <w:jc w:val="both"/>
      </w:pPr>
      <w:r w:rsidRPr="00377B52">
        <w:t>КонсультантПлюс: примечание.</w:t>
      </w:r>
    </w:p>
    <w:p w:rsidR="00377B52" w:rsidRPr="00377B52" w:rsidRDefault="00377B52">
      <w:pPr>
        <w:pStyle w:val="ConsPlusNormal"/>
        <w:ind w:firstLine="540"/>
        <w:jc w:val="both"/>
      </w:pPr>
      <w:r w:rsidRPr="00377B52">
        <w:t xml:space="preserve">Официальный сайт Евразийского экономического союза, содержащий </w:t>
      </w:r>
      <w:r w:rsidRPr="00377B52">
        <w:lastRenderedPageBreak/>
        <w:t>международные договоры и акты в сфере таможенного регулирования находится по адресу: https://docs.eaeunion.org.</w:t>
      </w:r>
    </w:p>
    <w:p w:rsidR="00377B52" w:rsidRPr="00377B52" w:rsidRDefault="00377B52">
      <w:pPr>
        <w:pStyle w:val="ConsPlusNormal"/>
        <w:pBdr>
          <w:top w:val="single" w:sz="6" w:space="0" w:color="auto"/>
        </w:pBdr>
        <w:spacing w:before="100" w:after="100"/>
        <w:jc w:val="both"/>
        <w:rPr>
          <w:sz w:val="2"/>
          <w:szCs w:val="2"/>
        </w:rPr>
      </w:pPr>
    </w:p>
    <w:p w:rsidR="00377B52" w:rsidRPr="00377B52" w:rsidRDefault="00377B52">
      <w:pPr>
        <w:pStyle w:val="ConsPlusNormal"/>
        <w:ind w:firstLine="540"/>
        <w:jc w:val="both"/>
      </w:pPr>
      <w:r w:rsidRPr="00377B52">
        <w:t>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4. Порядок исчисления сроков, устанавливаемых международными договорами и актами в сфере таможенного регулирования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rsidR="00377B52" w:rsidRPr="00377B52" w:rsidRDefault="00377B52">
      <w:pPr>
        <w:pStyle w:val="ConsPlusNormal"/>
        <w:ind w:firstLine="540"/>
        <w:jc w:val="both"/>
      </w:pPr>
      <w:r w:rsidRPr="00377B52">
        <w:t>Срок может определяться также указанием на событие, которое должно наступить, или на действие, которое должно быть совершено.</w:t>
      </w:r>
    </w:p>
    <w:p w:rsidR="00377B52" w:rsidRPr="00377B52" w:rsidRDefault="00377B52">
      <w:pPr>
        <w:pStyle w:val="ConsPlusNormal"/>
        <w:ind w:firstLine="540"/>
        <w:jc w:val="both"/>
      </w:pPr>
      <w:r w:rsidRPr="00377B52">
        <w:t xml:space="preserve">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w:t>
      </w:r>
      <w:hyperlink w:anchor="P107" w:history="1">
        <w:r w:rsidRPr="00377B52">
          <w:t>пунктами 3</w:t>
        </w:r>
      </w:hyperlink>
      <w:r w:rsidRPr="00377B52">
        <w:t xml:space="preserve"> - </w:t>
      </w:r>
      <w:hyperlink w:anchor="P118" w:history="1">
        <w:r w:rsidRPr="00377B52">
          <w:t>9</w:t>
        </w:r>
      </w:hyperlink>
      <w:r w:rsidRPr="00377B52">
        <w:t xml:space="preserve"> настоящей статьи.</w:t>
      </w:r>
    </w:p>
    <w:p w:rsidR="00377B52" w:rsidRPr="00377B52" w:rsidRDefault="00377B52">
      <w:pPr>
        <w:pStyle w:val="ConsPlusNormal"/>
        <w:ind w:firstLine="540"/>
        <w:jc w:val="both"/>
      </w:pPr>
      <w:bookmarkStart w:id="3" w:name="P107"/>
      <w:bookmarkEnd w:id="3"/>
      <w:r w:rsidRPr="00377B52">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377B52" w:rsidRPr="00377B52" w:rsidRDefault="00377B52">
      <w:pPr>
        <w:pStyle w:val="ConsPlusNormal"/>
        <w:ind w:firstLine="540"/>
        <w:jc w:val="both"/>
      </w:pPr>
      <w:r w:rsidRPr="00377B52">
        <w:t>4. Срок, исчисляемый годами, истекает в соответствующие месяц и число последнего года срока.</w:t>
      </w:r>
    </w:p>
    <w:p w:rsidR="00377B52" w:rsidRPr="00377B52" w:rsidRDefault="00377B52">
      <w:pPr>
        <w:pStyle w:val="ConsPlusNormal"/>
        <w:ind w:firstLine="540"/>
        <w:jc w:val="both"/>
      </w:pPr>
      <w:r w:rsidRPr="00377B52">
        <w:t>5. Срок, исчисляемый месяцами, истекает в соответствующее число последнего месяца срока.</w:t>
      </w:r>
    </w:p>
    <w:p w:rsidR="00377B52" w:rsidRPr="00377B52" w:rsidRDefault="00377B52">
      <w:pPr>
        <w:pStyle w:val="ConsPlusNormal"/>
        <w:ind w:firstLine="540"/>
        <w:jc w:val="both"/>
      </w:pPr>
      <w:r w:rsidRPr="00377B52">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377B52" w:rsidRPr="00377B52" w:rsidRDefault="00377B52">
      <w:pPr>
        <w:pStyle w:val="ConsPlusNormal"/>
        <w:ind w:firstLine="540"/>
        <w:jc w:val="both"/>
      </w:pPr>
      <w:bookmarkStart w:id="4" w:name="P111"/>
      <w:bookmarkEnd w:id="4"/>
      <w:r w:rsidRPr="00377B52">
        <w:t>6. В случае если последний день срока приходится на нерабочий день, днем окончания срока считается ближайший следующий за ним рабочий день.</w:t>
      </w:r>
    </w:p>
    <w:p w:rsidR="00377B52" w:rsidRPr="00377B52" w:rsidRDefault="00377B52">
      <w:pPr>
        <w:pStyle w:val="ConsPlusNormal"/>
        <w:ind w:firstLine="540"/>
        <w:jc w:val="both"/>
      </w:pPr>
      <w:r w:rsidRPr="00377B52">
        <w:t>7. В случае если срок установлен для совершения какого-либо действия, оно может быть совершено до 24 часов последнего дня срока.</w:t>
      </w:r>
    </w:p>
    <w:p w:rsidR="00377B52" w:rsidRPr="00377B52" w:rsidRDefault="00377B52">
      <w:pPr>
        <w:pStyle w:val="ConsPlusNormal"/>
        <w:ind w:firstLine="540"/>
        <w:jc w:val="both"/>
      </w:pPr>
      <w:r w:rsidRPr="00377B52">
        <w:t xml:space="preserve">Однако если это действие должно быть совершено в организации, то срок истекает в тот час, когда в этой организации по установленным </w:t>
      </w:r>
      <w:r w:rsidRPr="00377B52">
        <w:lastRenderedPageBreak/>
        <w:t>правилам прекращаются соответствующие операции.</w:t>
      </w:r>
    </w:p>
    <w:p w:rsidR="00377B52" w:rsidRPr="00377B52" w:rsidRDefault="00377B52">
      <w:pPr>
        <w:pStyle w:val="ConsPlusNormal"/>
        <w:ind w:firstLine="540"/>
        <w:jc w:val="both"/>
      </w:pPr>
      <w:r w:rsidRPr="00377B52">
        <w:t>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rsidR="00377B52" w:rsidRPr="00377B52" w:rsidRDefault="00377B52">
      <w:pPr>
        <w:pStyle w:val="ConsPlusNormal"/>
        <w:ind w:firstLine="540"/>
        <w:jc w:val="both"/>
      </w:pPr>
      <w:bookmarkStart w:id="5" w:name="P115"/>
      <w:bookmarkEnd w:id="5"/>
      <w:r w:rsidRPr="00377B52">
        <w:t>8. В случае если срок исчисляется рабочими днями, под рабочими днями понимаются:</w:t>
      </w:r>
    </w:p>
    <w:p w:rsidR="00377B52" w:rsidRPr="00377B52" w:rsidRDefault="00377B52">
      <w:pPr>
        <w:pStyle w:val="ConsPlusNormal"/>
        <w:ind w:firstLine="540"/>
        <w:jc w:val="both"/>
      </w:pPr>
      <w:r w:rsidRPr="00377B52">
        <w:t xml:space="preserve">1) дни недели с понедельника по пятницу, на которые не приходятся дни, объявленные нерабочими в соответствии с </w:t>
      </w:r>
      <w:hyperlink r:id="rId21" w:history="1">
        <w:r w:rsidRPr="00377B52">
          <w:t>законодательством</w:t>
        </w:r>
      </w:hyperlink>
      <w:r w:rsidRPr="00377B52">
        <w:t xml:space="preserve"> государств-членов;</w:t>
      </w:r>
    </w:p>
    <w:p w:rsidR="00377B52" w:rsidRPr="00377B52" w:rsidRDefault="00377B52">
      <w:pPr>
        <w:pStyle w:val="ConsPlusNormal"/>
        <w:ind w:firstLine="540"/>
        <w:jc w:val="both"/>
      </w:pPr>
      <w:r w:rsidRPr="00377B52">
        <w:t>2) выходные дни, на которые в соответствии с законодательством государств-членов перенесены рабочие дни.</w:t>
      </w:r>
    </w:p>
    <w:p w:rsidR="00377B52" w:rsidRPr="00377B52" w:rsidRDefault="00377B52">
      <w:pPr>
        <w:pStyle w:val="ConsPlusNormal"/>
        <w:ind w:firstLine="540"/>
        <w:jc w:val="both"/>
      </w:pPr>
      <w:bookmarkStart w:id="6" w:name="P118"/>
      <w:bookmarkEnd w:id="6"/>
      <w:r w:rsidRPr="00377B52">
        <w:t>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5. Таможенная территория Союза и таможенная граница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rsidR="00377B52" w:rsidRPr="00377B52" w:rsidRDefault="00377B52">
      <w:pPr>
        <w:pStyle w:val="ConsPlusNormal"/>
        <w:ind w:firstLine="540"/>
        <w:jc w:val="both"/>
      </w:pPr>
      <w:r w:rsidRPr="00377B52">
        <w:t xml:space="preserve">2. Таможенной границей Союза являются </w:t>
      </w:r>
      <w:hyperlink r:id="rId22" w:history="1">
        <w:r w:rsidRPr="00377B52">
          <w:t>пределы</w:t>
        </w:r>
      </w:hyperlink>
      <w:r w:rsidRPr="00377B52">
        <w:t xml:space="preserve">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w:t>
      </w:r>
      <w:hyperlink r:id="rId23" w:history="1">
        <w:r w:rsidRPr="00377B52">
          <w:t>Договором</w:t>
        </w:r>
      </w:hyperlink>
      <w:r w:rsidRPr="00377B52">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377B52" w:rsidRPr="00377B52" w:rsidRDefault="00377B52">
      <w:pPr>
        <w:pStyle w:val="ConsPlusNormal"/>
        <w:ind w:firstLine="540"/>
        <w:jc w:val="both"/>
      </w:pPr>
      <w:r w:rsidRPr="00377B52">
        <w:t xml:space="preserve">2. В отношении товаров, перемещаемых через таможенную границу Союза с нарушением требований, установленных международными </w:t>
      </w:r>
      <w:r w:rsidRPr="00377B52">
        <w:lastRenderedPageBreak/>
        <w:t xml:space="preserve">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w:t>
      </w:r>
      <w:hyperlink r:id="rId24" w:history="1">
        <w:r w:rsidRPr="00377B52">
          <w:t>Договором</w:t>
        </w:r>
      </w:hyperlink>
      <w:r w:rsidRPr="00377B52">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377B52" w:rsidRPr="00377B52" w:rsidRDefault="00377B52">
      <w:pPr>
        <w:pStyle w:val="ConsPlusNormal"/>
        <w:ind w:firstLine="540"/>
        <w:jc w:val="both"/>
      </w:pPr>
      <w:r w:rsidRPr="00377B52">
        <w:t xml:space="preserve">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w:t>
      </w:r>
      <w:hyperlink r:id="rId25" w:history="1">
        <w:r w:rsidRPr="00377B52">
          <w:t>Договором</w:t>
        </w:r>
      </w:hyperlink>
      <w:r w:rsidRPr="00377B52">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377B52" w:rsidRPr="00377B52" w:rsidRDefault="00377B52">
      <w:pPr>
        <w:pStyle w:val="ConsPlusNormal"/>
        <w:ind w:firstLine="540"/>
        <w:jc w:val="both"/>
      </w:pPr>
      <w:r w:rsidRPr="00377B52">
        <w:t xml:space="preserve">3. Если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 w:name="P132"/>
      <w:bookmarkEnd w:id="7"/>
      <w:r w:rsidRPr="00377B52">
        <w:t>Статья 7. Соблюдение запретов и ограничений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Товары перемещаются через таможенную границу Союза и (или) помещаются под таможенные процедуры с соблюдением запретов и ограничений.</w:t>
      </w:r>
    </w:p>
    <w:p w:rsidR="00377B52" w:rsidRPr="00377B52" w:rsidRDefault="00377B52">
      <w:pPr>
        <w:pStyle w:val="ConsPlusNormal"/>
        <w:ind w:firstLine="540"/>
        <w:jc w:val="both"/>
      </w:pPr>
      <w:r w:rsidRPr="00377B52">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w:t>
      </w:r>
      <w:hyperlink r:id="rId26" w:history="1">
        <w:r w:rsidRPr="00377B52">
          <w:t>Договором</w:t>
        </w:r>
      </w:hyperlink>
      <w:r w:rsidRPr="00377B52">
        <w:t xml:space="preserve">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rsidR="00377B52" w:rsidRPr="00377B52" w:rsidRDefault="00377B52">
      <w:pPr>
        <w:pStyle w:val="ConsPlusNormal"/>
        <w:ind w:firstLine="540"/>
        <w:jc w:val="both"/>
      </w:pPr>
      <w:r w:rsidRPr="00377B52">
        <w:t xml:space="preserve">3. Соблюдение санитарных, ветеринарно-санитарных и карантинных фитосанитарных мер и радиационных требований подтверждается по </w:t>
      </w:r>
      <w:r w:rsidRPr="00377B52">
        <w:lastRenderedPageBreak/>
        <w:t xml:space="preserve">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hyperlink r:id="rId27" w:history="1">
        <w:r w:rsidRPr="00377B52">
          <w:t>Договором</w:t>
        </w:r>
      </w:hyperlink>
      <w:r w:rsidRPr="00377B52">
        <w:t xml:space="preserve"> о Союзе и принятыми в соответствии с ним актами Комиссии, и (или) в порядке, установленном законодательством государств-членов.</w:t>
      </w:r>
    </w:p>
    <w:p w:rsidR="00377B52" w:rsidRPr="00377B52" w:rsidRDefault="00377B52">
      <w:pPr>
        <w:pStyle w:val="ConsPlusNormal"/>
        <w:ind w:firstLine="540"/>
        <w:jc w:val="both"/>
      </w:pPr>
      <w:r w:rsidRPr="00377B52">
        <w:t xml:space="preserve">4. Особенности ввоза на таможенную территорию Союза и (или) вывоза с таможенной территории Союза физическими лицами товаров, включенных в предусмотренный </w:t>
      </w:r>
      <w:hyperlink r:id="rId28" w:history="1">
        <w:r w:rsidRPr="00377B52">
          <w:t>Договором</w:t>
        </w:r>
      </w:hyperlink>
      <w:r w:rsidRPr="00377B52">
        <w:t xml:space="preserve">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rsidR="00377B52" w:rsidRPr="00377B52" w:rsidRDefault="00377B52">
      <w:pPr>
        <w:pStyle w:val="ConsPlusNormal"/>
        <w:ind w:firstLine="540"/>
        <w:jc w:val="both"/>
      </w:pPr>
      <w:r w:rsidRPr="00377B52">
        <w:t>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rsidR="00377B52" w:rsidRPr="00377B52" w:rsidRDefault="00377B52">
      <w:pPr>
        <w:pStyle w:val="ConsPlusNormal"/>
        <w:ind w:firstLine="540"/>
        <w:jc w:val="both"/>
      </w:pPr>
      <w:r w:rsidRPr="00377B52">
        <w:t>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rsidR="00377B52" w:rsidRPr="00377B52" w:rsidRDefault="00377B52">
      <w:pPr>
        <w:pStyle w:val="ConsPlusNormal"/>
        <w:ind w:firstLine="540"/>
        <w:jc w:val="both"/>
      </w:pPr>
      <w:r w:rsidRPr="00377B52">
        <w:t>1) от места прибытия до места совершения таможенных операций с товарами, пересылаемыми в международных почтовых отправлениях;</w:t>
      </w:r>
    </w:p>
    <w:p w:rsidR="00377B52" w:rsidRPr="00377B52" w:rsidRDefault="00377B52">
      <w:pPr>
        <w:pStyle w:val="ConsPlusNormal"/>
        <w:ind w:firstLine="540"/>
        <w:jc w:val="both"/>
      </w:pPr>
      <w:r w:rsidRPr="00377B52">
        <w:t>2) от места прибытия до места убытия.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8. Таможенные документы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w:t>
      </w:r>
      <w:hyperlink w:anchor="P4240" w:history="1">
        <w:r w:rsidRPr="00377B52">
          <w:t>иное</w:t>
        </w:r>
      </w:hyperlink>
      <w:r w:rsidRPr="00377B52">
        <w:t xml:space="preserve"> не установлено настоящим Кодексом.</w:t>
      </w:r>
    </w:p>
    <w:p w:rsidR="00377B52" w:rsidRPr="00377B52" w:rsidRDefault="00377B52">
      <w:pPr>
        <w:pStyle w:val="ConsPlusNormal"/>
        <w:ind w:firstLine="540"/>
        <w:jc w:val="both"/>
      </w:pPr>
      <w:r w:rsidRPr="00377B52">
        <w:t>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rsidR="00377B52" w:rsidRPr="00377B52" w:rsidRDefault="00377B52">
      <w:pPr>
        <w:pStyle w:val="ConsPlusNormal"/>
        <w:ind w:firstLine="540"/>
        <w:jc w:val="both"/>
      </w:pPr>
      <w:r w:rsidRPr="00377B52">
        <w:t xml:space="preserve">2. Сведения, подлежащие указанию в таможенных документах в кодированном виде, указываются с использованием </w:t>
      </w:r>
      <w:hyperlink r:id="rId29" w:history="1">
        <w:r w:rsidRPr="00377B52">
          <w:t>классификаторов</w:t>
        </w:r>
      </w:hyperlink>
      <w:r w:rsidRPr="00377B52">
        <w:t>,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3. Структура и формат таможенных документов в виде электронных документов 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w:t>
      </w:r>
      <w:r w:rsidRPr="00377B52">
        <w:lastRenderedPageBreak/>
        <w:t>виде электронных документов определяются Комиссией.</w:t>
      </w:r>
    </w:p>
    <w:p w:rsidR="00377B52" w:rsidRPr="00377B52" w:rsidRDefault="00377B52">
      <w:pPr>
        <w:pStyle w:val="ConsPlusNormal"/>
        <w:ind w:firstLine="540"/>
        <w:jc w:val="both"/>
      </w:pPr>
      <w:r w:rsidRPr="00377B52">
        <w:t>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rsidR="00377B52" w:rsidRPr="00377B52" w:rsidRDefault="00377B52">
      <w:pPr>
        <w:pStyle w:val="ConsPlusNormal"/>
        <w:ind w:firstLine="540"/>
        <w:jc w:val="both"/>
      </w:pPr>
      <w:r w:rsidRPr="00377B52">
        <w:t>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Title"/>
        <w:jc w:val="center"/>
      </w:pPr>
      <w:r w:rsidRPr="00377B52">
        <w:t>Глава 2</w:t>
      </w:r>
    </w:p>
    <w:p w:rsidR="00377B52" w:rsidRPr="00377B52" w:rsidRDefault="00377B52">
      <w:pPr>
        <w:pStyle w:val="ConsPlusTitle"/>
        <w:jc w:val="center"/>
      </w:pPr>
      <w:r w:rsidRPr="00377B52">
        <w:t>Общие положения о перемещении товаров через таможенную</w:t>
      </w:r>
    </w:p>
    <w:p w:rsidR="00377B52" w:rsidRPr="00377B52" w:rsidRDefault="00377B52">
      <w:pPr>
        <w:pStyle w:val="ConsPlusTitle"/>
        <w:jc w:val="center"/>
      </w:pPr>
      <w:r w:rsidRPr="00377B52">
        <w:t>границу Союза, владении, пользовании и (или) распоряжении</w:t>
      </w:r>
    </w:p>
    <w:p w:rsidR="00377B52" w:rsidRPr="00377B52" w:rsidRDefault="00377B52">
      <w:pPr>
        <w:pStyle w:val="ConsPlusTitle"/>
        <w:jc w:val="center"/>
      </w:pPr>
      <w:r w:rsidRPr="00377B52">
        <w:t>ими на таможенной территории Союза или за ее пределами</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9. Перемещение товаров через таможенную границу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rsidR="00377B52" w:rsidRPr="00377B52" w:rsidRDefault="00377B52">
      <w:pPr>
        <w:pStyle w:val="ConsPlusNormal"/>
        <w:ind w:firstLine="540"/>
        <w:jc w:val="both"/>
      </w:pPr>
      <w:r w:rsidRPr="00377B52">
        <w:t xml:space="preserve">2. Товары, перемещаемые через таможенную границу Союза, подлежат </w:t>
      </w:r>
      <w:hyperlink w:anchor="P5297" w:history="1">
        <w:r w:rsidRPr="00377B52">
          <w:t>таможенному контролю</w:t>
        </w:r>
      </w:hyperlink>
      <w:r w:rsidRPr="00377B52">
        <w:t xml:space="preserve"> в соответствии с настоящим Кодексом.</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 w:name="P162"/>
      <w:bookmarkEnd w:id="8"/>
      <w:r w:rsidRPr="00377B52">
        <w:t>Статья 10. Места перемещения товаров через таможенную границу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w:t>
      </w:r>
      <w:hyperlink w:anchor="P166" w:history="1">
        <w:r w:rsidRPr="00377B52">
          <w:t>пунктом 3</w:t>
        </w:r>
      </w:hyperlink>
      <w:r w:rsidRPr="00377B52">
        <w:t xml:space="preserve"> настоящей статьи, и во время работы таможенных органов, находящихся в этих местах.</w:t>
      </w:r>
    </w:p>
    <w:p w:rsidR="00377B52" w:rsidRPr="00377B52" w:rsidRDefault="00377B52">
      <w:pPr>
        <w:pStyle w:val="ConsPlusNormal"/>
        <w:ind w:firstLine="540"/>
        <w:jc w:val="both"/>
      </w:pPr>
      <w:bookmarkStart w:id="9" w:name="P165"/>
      <w:bookmarkEnd w:id="9"/>
      <w:r w:rsidRPr="00377B52">
        <w:t>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rsidR="00377B52" w:rsidRPr="00377B52" w:rsidRDefault="00377B52">
      <w:pPr>
        <w:pStyle w:val="ConsPlusNormal"/>
        <w:ind w:firstLine="540"/>
        <w:jc w:val="both"/>
      </w:pPr>
      <w:bookmarkStart w:id="10" w:name="P166"/>
      <w:bookmarkEnd w:id="10"/>
      <w:r w:rsidRPr="00377B52">
        <w:t xml:space="preserve">3. Перемещение товаров через таможенную границу Союза может осуществляться в иных местах, чем места, указанные в </w:t>
      </w:r>
      <w:hyperlink w:anchor="P165" w:history="1">
        <w:r w:rsidRPr="00377B52">
          <w:t>пункте 2</w:t>
        </w:r>
      </w:hyperlink>
      <w:r w:rsidRPr="00377B52">
        <w:t xml:space="preserve"> настоящей статьи, в случаях и порядке, определенных в соответствии с законодательством государств-членов.</w:t>
      </w:r>
    </w:p>
    <w:p w:rsidR="00377B52" w:rsidRPr="00377B52" w:rsidRDefault="00377B52">
      <w:pPr>
        <w:pStyle w:val="ConsPlusNormal"/>
        <w:ind w:firstLine="540"/>
        <w:jc w:val="both"/>
      </w:pPr>
      <w:r w:rsidRPr="00377B52">
        <w:t xml:space="preserve">4. Места перемещения товаров через таможенную границу Союза, через </w:t>
      </w:r>
      <w:r w:rsidRPr="00377B52">
        <w:lastRenderedPageBreak/>
        <w:t>которые товары прибывают на таможенную территорию Союза, являются местами прибытия.</w:t>
      </w:r>
    </w:p>
    <w:p w:rsidR="00377B52" w:rsidRPr="00377B52" w:rsidRDefault="00377B52">
      <w:pPr>
        <w:pStyle w:val="ConsPlusNormal"/>
        <w:ind w:firstLine="540"/>
        <w:jc w:val="both"/>
      </w:pPr>
      <w:r w:rsidRPr="00377B52">
        <w:t>Места перемещения товаров через таможенную границу Союза, через которые товары убывают с таможенной территории Союза, являются местами убытия.</w:t>
      </w:r>
    </w:p>
    <w:p w:rsidR="00377B52" w:rsidRPr="00377B52" w:rsidRDefault="00377B52">
      <w:pPr>
        <w:pStyle w:val="ConsPlusNormal"/>
        <w:ind w:firstLine="540"/>
        <w:jc w:val="both"/>
      </w:pPr>
      <w:r w:rsidRPr="00377B52">
        <w:t>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rsidR="00377B52" w:rsidRPr="00377B52" w:rsidRDefault="00377B52">
      <w:pPr>
        <w:pStyle w:val="ConsPlusNormal"/>
        <w:ind w:firstLine="540"/>
        <w:jc w:val="both"/>
      </w:pPr>
      <w:r w:rsidRPr="00377B52">
        <w:t>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rsidR="00377B52" w:rsidRPr="00377B52" w:rsidRDefault="00377B52">
      <w:pPr>
        <w:pStyle w:val="ConsPlusNormal"/>
        <w:ind w:firstLine="540"/>
        <w:jc w:val="both"/>
      </w:pPr>
      <w:r w:rsidRPr="00377B52">
        <w:t>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rsidR="00377B52" w:rsidRPr="00377B52" w:rsidRDefault="00377B52">
      <w:pPr>
        <w:pStyle w:val="ConsPlusNormal"/>
        <w:ind w:firstLine="540"/>
        <w:jc w:val="both"/>
      </w:pPr>
      <w:r w:rsidRPr="00377B52">
        <w:t>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rsidR="00377B52" w:rsidRPr="00377B52" w:rsidRDefault="00377B52">
      <w:pPr>
        <w:pStyle w:val="ConsPlusNormal"/>
        <w:ind w:firstLine="540"/>
        <w:jc w:val="both"/>
      </w:pPr>
      <w:r w:rsidRPr="00377B52">
        <w:t>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rsidR="00377B52" w:rsidRPr="00377B52" w:rsidRDefault="00377B52">
      <w:pPr>
        <w:pStyle w:val="ConsPlusNormal"/>
        <w:ind w:firstLine="540"/>
        <w:jc w:val="both"/>
      </w:pPr>
      <w:hyperlink r:id="rId30" w:history="1">
        <w:r w:rsidRPr="00377B52">
          <w:t>Формы</w:t>
        </w:r>
      </w:hyperlink>
      <w:r w:rsidRPr="00377B52">
        <w:t xml:space="preserve">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rsidR="00377B52" w:rsidRPr="00377B52" w:rsidRDefault="00377B52">
      <w:pPr>
        <w:pStyle w:val="ConsPlusNormal"/>
        <w:ind w:firstLine="540"/>
        <w:jc w:val="both"/>
      </w:pPr>
      <w:r w:rsidRPr="00377B52">
        <w:t>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rsidR="00377B52" w:rsidRPr="00377B52" w:rsidRDefault="00377B52">
      <w:pPr>
        <w:pStyle w:val="ConsPlusNormal"/>
        <w:jc w:val="center"/>
      </w:pPr>
    </w:p>
    <w:p w:rsidR="00377B52" w:rsidRPr="00377B52" w:rsidRDefault="00377B52">
      <w:pPr>
        <w:pStyle w:val="ConsPlusNormal"/>
        <w:ind w:firstLine="540"/>
        <w:jc w:val="both"/>
      </w:pPr>
      <w:bookmarkStart w:id="11" w:name="P177"/>
      <w:bookmarkEnd w:id="11"/>
      <w:r w:rsidRPr="00377B52">
        <w:t>Статья 11. Представление таможенным органам предварительной информации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w:t>
      </w:r>
      <w:r w:rsidRPr="00377B52">
        <w:lastRenderedPageBreak/>
        <w:t>контроля и мер, обеспечивающих проведение таможенного контроля, до прибытия товаров на таможенную территорию Союза.</w:t>
      </w:r>
    </w:p>
    <w:p w:rsidR="00377B52" w:rsidRPr="00377B52" w:rsidRDefault="00377B52">
      <w:pPr>
        <w:pStyle w:val="ConsPlusNormal"/>
        <w:ind w:firstLine="540"/>
        <w:jc w:val="both"/>
      </w:pPr>
      <w:r w:rsidRPr="00377B52">
        <w:t>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rsidR="00377B52" w:rsidRPr="00377B52" w:rsidRDefault="00377B52">
      <w:pPr>
        <w:pStyle w:val="ConsPlusNormal"/>
        <w:ind w:firstLine="540"/>
        <w:jc w:val="both"/>
      </w:pPr>
      <w:r w:rsidRPr="00377B52">
        <w:t>2. Состав представляемой таможенным органам предварительной информации в зависимости от целей ее использования подразделяется на:</w:t>
      </w:r>
    </w:p>
    <w:p w:rsidR="00377B52" w:rsidRPr="00377B52" w:rsidRDefault="00377B52">
      <w:pPr>
        <w:pStyle w:val="ConsPlusNormal"/>
        <w:ind w:firstLine="540"/>
        <w:jc w:val="both"/>
      </w:pPr>
      <w:bookmarkStart w:id="12" w:name="P182"/>
      <w:bookmarkEnd w:id="12"/>
      <w:r w:rsidRPr="00377B52">
        <w:t>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rsidR="00377B52" w:rsidRPr="00377B52" w:rsidRDefault="00377B52">
      <w:pPr>
        <w:pStyle w:val="ConsPlusNormal"/>
        <w:ind w:firstLine="540"/>
        <w:jc w:val="both"/>
      </w:pPr>
      <w:bookmarkStart w:id="13" w:name="P183"/>
      <w:bookmarkEnd w:id="13"/>
      <w:r w:rsidRPr="00377B52">
        <w:t>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rsidR="00377B52" w:rsidRPr="00377B52" w:rsidRDefault="00377B52">
      <w:pPr>
        <w:pStyle w:val="ConsPlusNormal"/>
        <w:ind w:firstLine="540"/>
        <w:jc w:val="both"/>
      </w:pPr>
      <w:r w:rsidRPr="00377B52">
        <w:t xml:space="preserve">3. В обязательном порядке представляется предварительная информация в составе, определяемом для целей, предусмотренных </w:t>
      </w:r>
      <w:hyperlink w:anchor="P182" w:history="1">
        <w:r w:rsidRPr="00377B52">
          <w:t>подпунктом 1 пункта 2</w:t>
        </w:r>
      </w:hyperlink>
      <w:r w:rsidRPr="00377B52">
        <w:t xml:space="preserve"> настоящей статьи.</w:t>
      </w:r>
    </w:p>
    <w:p w:rsidR="00377B52" w:rsidRPr="00377B52" w:rsidRDefault="00377B52">
      <w:pPr>
        <w:pStyle w:val="ConsPlusNormal"/>
        <w:ind w:firstLine="540"/>
        <w:jc w:val="both"/>
      </w:pPr>
      <w:r w:rsidRPr="00377B52">
        <w:t xml:space="preserve">Предварительная информация в составе, определяемом для целей, предусмотренных </w:t>
      </w:r>
      <w:hyperlink w:anchor="P183" w:history="1">
        <w:r w:rsidRPr="00377B52">
          <w:t>подпунктом 2 пункта 2</w:t>
        </w:r>
      </w:hyperlink>
      <w:r w:rsidRPr="00377B52">
        <w:t xml:space="preserve"> настоящей статьи, представляется по желанию лиц, которые могут ее представлять.</w:t>
      </w:r>
    </w:p>
    <w:p w:rsidR="00377B52" w:rsidRPr="00377B52" w:rsidRDefault="00377B52">
      <w:pPr>
        <w:pStyle w:val="ConsPlusNormal"/>
        <w:ind w:firstLine="540"/>
        <w:jc w:val="both"/>
      </w:pPr>
      <w:r w:rsidRPr="00377B52">
        <w:t>4. Предварительная информация может представляться в виде электронного документа.</w:t>
      </w:r>
    </w:p>
    <w:p w:rsidR="00377B52" w:rsidRPr="00377B52" w:rsidRDefault="00377B52">
      <w:pPr>
        <w:pStyle w:val="ConsPlusNormal"/>
        <w:ind w:firstLine="540"/>
        <w:jc w:val="both"/>
      </w:pPr>
      <w:r w:rsidRPr="00377B52">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rsidR="00377B52" w:rsidRPr="00377B52" w:rsidRDefault="00377B52">
      <w:pPr>
        <w:pStyle w:val="ConsPlusNormal"/>
        <w:ind w:firstLine="540"/>
        <w:jc w:val="both"/>
      </w:pPr>
      <w:r w:rsidRPr="00377B52">
        <w:t>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rsidR="00377B52" w:rsidRPr="00377B52" w:rsidRDefault="00377B52">
      <w:pPr>
        <w:pStyle w:val="ConsPlusNormal"/>
        <w:ind w:firstLine="540"/>
        <w:jc w:val="both"/>
      </w:pPr>
      <w:r w:rsidRPr="00377B52">
        <w:t>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rsidR="00377B52" w:rsidRPr="00377B52" w:rsidRDefault="00377B52">
      <w:pPr>
        <w:pStyle w:val="ConsPlusNormal"/>
        <w:ind w:firstLine="540"/>
        <w:jc w:val="both"/>
      </w:pPr>
      <w:bookmarkStart w:id="14" w:name="P190"/>
      <w:bookmarkEnd w:id="14"/>
      <w:r w:rsidRPr="00377B52">
        <w:t>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rsidR="00377B52" w:rsidRPr="00377B52" w:rsidRDefault="00377B52">
      <w:pPr>
        <w:pStyle w:val="ConsPlusNormal"/>
        <w:ind w:firstLine="540"/>
        <w:jc w:val="both"/>
      </w:pPr>
      <w:r w:rsidRPr="00377B52">
        <w:t xml:space="preserve">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w:t>
      </w:r>
      <w:r w:rsidRPr="00377B52">
        <w:lastRenderedPageBreak/>
        <w:t>информации на английском языке.</w:t>
      </w:r>
    </w:p>
    <w:p w:rsidR="00377B52" w:rsidRPr="00377B52" w:rsidRDefault="00377B52">
      <w:pPr>
        <w:pStyle w:val="ConsPlusNormal"/>
        <w:ind w:firstLine="540"/>
        <w:jc w:val="both"/>
      </w:pPr>
      <w:r w:rsidRPr="00377B52">
        <w:t>8. Таможенный орган регистрирует представленную предварительную информацию или отказывает в ее регистрации в порядке и сроки, которые определяются Комиссией.</w:t>
      </w:r>
    </w:p>
    <w:p w:rsidR="00377B52" w:rsidRPr="00377B52" w:rsidRDefault="00377B52">
      <w:pPr>
        <w:pStyle w:val="ConsPlusNormal"/>
        <w:ind w:firstLine="540"/>
        <w:jc w:val="both"/>
      </w:pPr>
      <w:r w:rsidRPr="00377B52">
        <w:t>9. Таможенный орган регистрирует представленную предварительную информацию путем присвоения ей регистрационного номера.</w:t>
      </w:r>
    </w:p>
    <w:p w:rsidR="00377B52" w:rsidRPr="00377B52" w:rsidRDefault="00377B52">
      <w:pPr>
        <w:pStyle w:val="ConsPlusNormal"/>
        <w:ind w:firstLine="540"/>
        <w:jc w:val="both"/>
      </w:pPr>
      <w:r w:rsidRPr="00377B52">
        <w:t xml:space="preserve">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w:t>
      </w:r>
      <w:hyperlink w:anchor="P190" w:history="1">
        <w:r w:rsidRPr="00377B52">
          <w:t>пунктом 7</w:t>
        </w:r>
      </w:hyperlink>
      <w:r w:rsidRPr="00377B52">
        <w:t xml:space="preserve"> настоящей статьи.</w:t>
      </w:r>
    </w:p>
    <w:p w:rsidR="00377B52" w:rsidRPr="00377B52" w:rsidRDefault="00377B52">
      <w:pPr>
        <w:pStyle w:val="ConsPlusNormal"/>
        <w:ind w:firstLine="540"/>
        <w:jc w:val="both"/>
      </w:pPr>
      <w:r w:rsidRPr="00377B52">
        <w:t>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rsidR="00377B52" w:rsidRPr="00377B52" w:rsidRDefault="00377B52">
      <w:pPr>
        <w:pStyle w:val="ConsPlusNormal"/>
        <w:ind w:firstLine="540"/>
        <w:jc w:val="both"/>
      </w:pPr>
      <w:bookmarkStart w:id="15" w:name="P196"/>
      <w:bookmarkEnd w:id="15"/>
      <w:r w:rsidRPr="00377B52">
        <w:t>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rsidR="00377B52" w:rsidRPr="00377B52" w:rsidRDefault="00377B52">
      <w:pPr>
        <w:pStyle w:val="ConsPlusNormal"/>
        <w:ind w:firstLine="540"/>
        <w:jc w:val="both"/>
      </w:pPr>
      <w:r w:rsidRPr="00377B52">
        <w:t xml:space="preserve">Комиссия вправе определять иной срок хранения предварительной информации в информационных системах таможенных органов, чем срок, установленный </w:t>
      </w:r>
      <w:hyperlink w:anchor="P196" w:history="1">
        <w:r w:rsidRPr="00377B52">
          <w:t>абзацем первым</w:t>
        </w:r>
      </w:hyperlink>
      <w:r w:rsidRPr="00377B52">
        <w:t xml:space="preserve"> настоящего пункта.</w:t>
      </w:r>
    </w:p>
    <w:p w:rsidR="00377B52" w:rsidRPr="00377B52" w:rsidRDefault="00377B52">
      <w:pPr>
        <w:pStyle w:val="ConsPlusNormal"/>
        <w:ind w:firstLine="540"/>
        <w:jc w:val="both"/>
      </w:pPr>
      <w:r w:rsidRPr="00377B52">
        <w:t>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rsidR="00377B52" w:rsidRPr="00377B52" w:rsidRDefault="00377B52">
      <w:pPr>
        <w:pStyle w:val="ConsPlusNormal"/>
        <w:ind w:firstLine="540"/>
        <w:jc w:val="both"/>
      </w:pPr>
      <w:r w:rsidRPr="00377B52">
        <w:t>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rsidR="00377B52" w:rsidRPr="00377B52" w:rsidRDefault="00377B52">
      <w:pPr>
        <w:pStyle w:val="ConsPlusNormal"/>
        <w:ind w:firstLine="540"/>
        <w:jc w:val="both"/>
      </w:pPr>
      <w:r w:rsidRPr="00377B52">
        <w:t>15. Предварительная информация может не представляться в отношении:</w:t>
      </w:r>
    </w:p>
    <w:p w:rsidR="00377B52" w:rsidRPr="00377B52" w:rsidRDefault="00377B52">
      <w:pPr>
        <w:pStyle w:val="ConsPlusNormal"/>
        <w:ind w:firstLine="540"/>
        <w:jc w:val="both"/>
      </w:pPr>
      <w:r w:rsidRPr="00377B52">
        <w:t>1) товаров для личного пользования, перемещаемых через таможенную границу Союза физическими лицами;</w:t>
      </w:r>
    </w:p>
    <w:p w:rsidR="00377B52" w:rsidRPr="00377B52" w:rsidRDefault="00377B52">
      <w:pPr>
        <w:pStyle w:val="ConsPlusNormal"/>
        <w:ind w:firstLine="540"/>
        <w:jc w:val="both"/>
      </w:pPr>
      <w:r w:rsidRPr="00377B52">
        <w:t>2) товаров, пересылаемых в международных почтовых отправлениях;</w:t>
      </w:r>
    </w:p>
    <w:p w:rsidR="00377B52" w:rsidRPr="00377B52" w:rsidRDefault="00377B52">
      <w:pPr>
        <w:pStyle w:val="ConsPlusNormal"/>
        <w:ind w:firstLine="540"/>
        <w:jc w:val="both"/>
      </w:pPr>
      <w:r w:rsidRPr="00377B52">
        <w:t xml:space="preserve">3) товаров, указанных в </w:t>
      </w:r>
      <w:hyperlink w:anchor="P5099" w:history="1">
        <w:r w:rsidRPr="00377B52">
          <w:t>пункте 1 статьи 296</w:t>
        </w:r>
      </w:hyperlink>
      <w:r w:rsidRPr="00377B52">
        <w:t xml:space="preserve"> настоящего Кодекса;</w:t>
      </w:r>
    </w:p>
    <w:p w:rsidR="00377B52" w:rsidRPr="00377B52" w:rsidRDefault="00377B52">
      <w:pPr>
        <w:pStyle w:val="ConsPlusNormal"/>
        <w:ind w:firstLine="540"/>
        <w:jc w:val="both"/>
      </w:pPr>
      <w:r w:rsidRPr="00377B52">
        <w:t>4) товаров, перемещаемых для ликвидации последствий стихийных бедствий, аварий и катастроф;</w:t>
      </w:r>
    </w:p>
    <w:p w:rsidR="00377B52" w:rsidRPr="00377B52" w:rsidRDefault="00377B52">
      <w:pPr>
        <w:pStyle w:val="ConsPlusNormal"/>
        <w:ind w:firstLine="540"/>
        <w:jc w:val="both"/>
      </w:pPr>
      <w:r w:rsidRPr="00377B52">
        <w:t>5) воинских грузов, статус которых подтверждается пропуском (воинским пропуском), выданным в соответствии с законодательством государства-члена;</w:t>
      </w:r>
    </w:p>
    <w:p w:rsidR="00377B52" w:rsidRPr="00377B52" w:rsidRDefault="00377B52">
      <w:pPr>
        <w:pStyle w:val="ConsPlusNormal"/>
        <w:ind w:firstLine="540"/>
        <w:jc w:val="both"/>
      </w:pPr>
      <w:r w:rsidRPr="00377B52">
        <w:t>6) товаров, помещаемых под специальную таможенную процедуру в месте прибытия;</w:t>
      </w:r>
    </w:p>
    <w:p w:rsidR="00377B52" w:rsidRPr="00377B52" w:rsidRDefault="00377B52">
      <w:pPr>
        <w:pStyle w:val="ConsPlusNormal"/>
        <w:ind w:firstLine="540"/>
        <w:jc w:val="both"/>
      </w:pPr>
      <w:r w:rsidRPr="00377B52">
        <w:t xml:space="preserve">7) товаров Союза, перевозимых через территории государств, не </w:t>
      </w:r>
      <w:r w:rsidRPr="00377B52">
        <w:lastRenderedPageBreak/>
        <w:t>являющихся членами Союза;</w:t>
      </w:r>
    </w:p>
    <w:p w:rsidR="00377B52" w:rsidRPr="00377B52" w:rsidRDefault="00377B52">
      <w:pPr>
        <w:pStyle w:val="ConsPlusNormal"/>
        <w:ind w:firstLine="540"/>
        <w:jc w:val="both"/>
      </w:pPr>
      <w:r w:rsidRPr="00377B52">
        <w:t>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rsidR="00377B52" w:rsidRPr="00377B52" w:rsidRDefault="00377B52">
      <w:pPr>
        <w:pStyle w:val="ConsPlusNormal"/>
        <w:ind w:firstLine="540"/>
        <w:jc w:val="both"/>
      </w:pPr>
      <w:r w:rsidRPr="00377B52">
        <w:t>9) иных товаров в случаях, определяемых Комиссией.</w:t>
      </w:r>
    </w:p>
    <w:p w:rsidR="00377B52" w:rsidRPr="00377B52" w:rsidRDefault="00377B52">
      <w:pPr>
        <w:pStyle w:val="ConsPlusNormal"/>
        <w:ind w:firstLine="540"/>
        <w:jc w:val="both"/>
      </w:pPr>
      <w:r w:rsidRPr="00377B52">
        <w:t>16. Предварительная информация не представляется в отношении товаров, перемещаемых трубопроводным транспортом или по линиям электропередачи.</w:t>
      </w:r>
    </w:p>
    <w:p w:rsidR="00377B52" w:rsidRPr="00377B52" w:rsidRDefault="00377B52">
      <w:pPr>
        <w:pStyle w:val="ConsPlusNormal"/>
        <w:ind w:firstLine="540"/>
        <w:jc w:val="both"/>
      </w:pPr>
      <w:bookmarkStart w:id="16" w:name="P211"/>
      <w:bookmarkEnd w:id="16"/>
      <w:r w:rsidRPr="00377B52">
        <w:t xml:space="preserve">17. Состав предварительной информации, структура и формат такой информации, порядок и </w:t>
      </w:r>
      <w:hyperlink r:id="rId31" w:history="1">
        <w:r w:rsidRPr="00377B52">
          <w:t>сроки</w:t>
        </w:r>
      </w:hyperlink>
      <w:r w:rsidRPr="00377B52">
        <w:t xml:space="preserve">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rsidR="00377B52" w:rsidRPr="00377B52" w:rsidRDefault="00377B52">
      <w:pPr>
        <w:pStyle w:val="ConsPlusNormal"/>
        <w:ind w:firstLine="540"/>
        <w:jc w:val="both"/>
      </w:pPr>
      <w:r w:rsidRPr="00377B52">
        <w:t xml:space="preserve">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w:anchor="P1869" w:history="1">
        <w:r w:rsidRPr="00377B52">
          <w:t>статьей 114</w:t>
        </w:r>
      </w:hyperlink>
      <w:r w:rsidRPr="00377B52">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12. Соблюдение запретов и ограничений при перемещении товаров через таможенную границу Союза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7" w:name="P216"/>
      <w:bookmarkEnd w:id="17"/>
      <w:r w:rsidRPr="00377B52">
        <w:t xml:space="preserve">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w:t>
      </w:r>
      <w:hyperlink w:anchor="P6253" w:history="1">
        <w:r w:rsidRPr="00377B52">
          <w:t>Кодексом</w:t>
        </w:r>
      </w:hyperlink>
      <w:r w:rsidRPr="00377B52">
        <w:t>, международными договорами государств-членов с третьей стороной и (или) законодательством государств-членов.</w:t>
      </w:r>
    </w:p>
    <w:p w:rsidR="00377B52" w:rsidRPr="00377B52" w:rsidRDefault="00377B52">
      <w:pPr>
        <w:pStyle w:val="ConsPlusNormal"/>
        <w:ind w:firstLine="540"/>
        <w:jc w:val="both"/>
      </w:pPr>
      <w:r w:rsidRPr="00377B52">
        <w:t xml:space="preserve">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w:t>
      </w:r>
      <w:hyperlink w:anchor="P4909" w:history="1">
        <w:r w:rsidRPr="00377B52">
          <w:t>иные</w:t>
        </w:r>
      </w:hyperlink>
      <w:r w:rsidRPr="00377B52">
        <w:t xml:space="preserve"> лица не определены международными договорами государств-членов с третьей стороной и (или) законодательством государств-членов.</w:t>
      </w:r>
    </w:p>
    <w:p w:rsidR="00377B52" w:rsidRPr="00377B52" w:rsidRDefault="00377B52">
      <w:pPr>
        <w:pStyle w:val="ConsPlusNormal"/>
        <w:ind w:firstLine="540"/>
        <w:jc w:val="both"/>
      </w:pPr>
      <w:bookmarkStart w:id="18" w:name="P218"/>
      <w:bookmarkEnd w:id="18"/>
      <w:r w:rsidRPr="00377B52">
        <w:lastRenderedPageBreak/>
        <w:t>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rsidR="00377B52" w:rsidRPr="00377B52" w:rsidRDefault="00377B52">
      <w:pPr>
        <w:pStyle w:val="ConsPlusNormal"/>
        <w:ind w:firstLine="540"/>
        <w:jc w:val="both"/>
      </w:pPr>
      <w:bookmarkStart w:id="19" w:name="P219"/>
      <w:bookmarkEnd w:id="19"/>
      <w:r w:rsidRPr="00377B52">
        <w:t>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rsidR="00377B52" w:rsidRPr="00377B52" w:rsidRDefault="00377B52">
      <w:pPr>
        <w:pStyle w:val="ConsPlusNormal"/>
        <w:ind w:firstLine="540"/>
        <w:jc w:val="both"/>
      </w:pPr>
      <w:bookmarkStart w:id="20" w:name="P220"/>
      <w:bookmarkEnd w:id="20"/>
      <w:r w:rsidRPr="00377B52">
        <w:t xml:space="preserve">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w:t>
      </w:r>
      <w:hyperlink w:anchor="P216" w:history="1">
        <w:r w:rsidRPr="00377B52">
          <w:t>абзаце первом пункта 1</w:t>
        </w:r>
      </w:hyperlink>
      <w:r w:rsidRPr="00377B52">
        <w:t xml:space="preserve"> настоящей статьи, такие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bookmarkStart w:id="21" w:name="P221"/>
      <w:bookmarkEnd w:id="21"/>
      <w:r w:rsidRPr="00377B52">
        <w:t xml:space="preserve">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w:t>
      </w:r>
      <w:hyperlink w:anchor="P218" w:history="1">
        <w:r w:rsidRPr="00377B52">
          <w:t>пункте 2</w:t>
        </w:r>
      </w:hyperlink>
      <w:r w:rsidRPr="00377B52">
        <w:t xml:space="preserve"> настоящей статьи,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13. Владение, пользование и (или) распоряжение товарами на таможенной территории Союза или за ее пределами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w:t>
      </w:r>
      <w:hyperlink w:anchor="P1288" w:history="1">
        <w:r w:rsidRPr="00377B52">
          <w:t>главами 14</w:t>
        </w:r>
      </w:hyperlink>
      <w:r w:rsidRPr="00377B52">
        <w:t xml:space="preserve"> и </w:t>
      </w:r>
      <w:hyperlink w:anchor="P1556" w:history="1">
        <w:r w:rsidRPr="00377B52">
          <w:t>16</w:t>
        </w:r>
      </w:hyperlink>
      <w:r w:rsidRPr="00377B52">
        <w:t xml:space="preserve"> настоящего Кодекса, а в отношении отдельных категорий товаров - также </w:t>
      </w:r>
      <w:hyperlink w:anchor="P4138" w:history="1">
        <w:r w:rsidRPr="00377B52">
          <w:t>главами 37</w:t>
        </w:r>
      </w:hyperlink>
      <w:r w:rsidRPr="00377B52">
        <w:t xml:space="preserve"> - </w:t>
      </w:r>
      <w:hyperlink w:anchor="P5163" w:history="1">
        <w:r w:rsidRPr="00377B52">
          <w:t>43</w:t>
        </w:r>
      </w:hyperlink>
      <w:r w:rsidRPr="00377B52">
        <w:t xml:space="preserve"> настоящего Кодекса.</w:t>
      </w:r>
    </w:p>
    <w:p w:rsidR="00377B52" w:rsidRPr="00377B52" w:rsidRDefault="00377B52">
      <w:pPr>
        <w:pStyle w:val="ConsPlusNormal"/>
        <w:ind w:firstLine="540"/>
        <w:jc w:val="both"/>
      </w:pPr>
      <w:r w:rsidRPr="00377B52">
        <w:t>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377B52" w:rsidRPr="00377B52" w:rsidRDefault="00377B52">
      <w:pPr>
        <w:pStyle w:val="ConsPlusNormal"/>
        <w:ind w:firstLine="540"/>
        <w:jc w:val="both"/>
      </w:pPr>
      <w:r w:rsidRPr="00377B52">
        <w:t xml:space="preserve">3. Владение, пользование и (или) распоряжение товарами, вывозимыми с таможенной территории Союза, после прибытия в место убытия до </w:t>
      </w:r>
      <w:r w:rsidRPr="00377B52">
        <w:lastRenderedPageBreak/>
        <w:t xml:space="preserve">пересечения таможенной границы Союза осуществляются в порядке и на условиях, которые установлены настоящей главой и </w:t>
      </w:r>
      <w:hyperlink w:anchor="P1465" w:history="1">
        <w:r w:rsidRPr="00377B52">
          <w:t>главой 15</w:t>
        </w:r>
      </w:hyperlink>
      <w:r w:rsidRPr="00377B52">
        <w:t xml:space="preserve"> настоящего Кодекса, а в отношении отдельных категорий товаров - также </w:t>
      </w:r>
      <w:hyperlink w:anchor="P4138" w:history="1">
        <w:r w:rsidRPr="00377B52">
          <w:t>главами 37</w:t>
        </w:r>
      </w:hyperlink>
      <w:r w:rsidRPr="00377B52">
        <w:t xml:space="preserve"> - </w:t>
      </w:r>
      <w:hyperlink w:anchor="P5163" w:history="1">
        <w:r w:rsidRPr="00377B52">
          <w:t>43</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2" w:name="P229"/>
      <w:bookmarkEnd w:id="22"/>
      <w:r w:rsidRPr="00377B52">
        <w:t>Статья 14. Нахождение товаров под таможенным контролем</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3" w:name="P231"/>
      <w:bookmarkEnd w:id="23"/>
      <w:r w:rsidRPr="00377B52">
        <w:t>1. Товары, ввозимые на таможенную территорию Союза, находятся под таможенным контролем с момента пересечения таможенной границы Союза.</w:t>
      </w:r>
    </w:p>
    <w:p w:rsidR="00377B52" w:rsidRPr="00377B52" w:rsidRDefault="00377B52">
      <w:pPr>
        <w:pStyle w:val="ConsPlusNormal"/>
        <w:ind w:firstLine="540"/>
        <w:jc w:val="both"/>
      </w:pPr>
      <w:bookmarkStart w:id="24" w:name="P232"/>
      <w:bookmarkEnd w:id="24"/>
      <w:r w:rsidRPr="00377B52">
        <w:t>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rsidR="00377B52" w:rsidRPr="00377B52" w:rsidRDefault="00377B52">
      <w:pPr>
        <w:pStyle w:val="ConsPlusNormal"/>
        <w:ind w:firstLine="540"/>
        <w:jc w:val="both"/>
      </w:pPr>
      <w:bookmarkStart w:id="25" w:name="P233"/>
      <w:bookmarkEnd w:id="25"/>
      <w:r w:rsidRPr="00377B52">
        <w:t>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rsidR="00377B52" w:rsidRPr="00377B52" w:rsidRDefault="00377B52">
      <w:pPr>
        <w:pStyle w:val="ConsPlusNormal"/>
        <w:ind w:firstLine="540"/>
        <w:jc w:val="both"/>
      </w:pPr>
      <w:bookmarkStart w:id="26" w:name="P234"/>
      <w:bookmarkEnd w:id="26"/>
      <w:r w:rsidRPr="00377B52">
        <w:t>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rsidR="00377B52" w:rsidRPr="00377B52" w:rsidRDefault="00377B52">
      <w:pPr>
        <w:pStyle w:val="ConsPlusNormal"/>
        <w:ind w:firstLine="540"/>
        <w:jc w:val="both"/>
      </w:pPr>
      <w:r w:rsidRPr="00377B52">
        <w:t>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rsidR="00377B52" w:rsidRPr="00377B52" w:rsidRDefault="00377B52">
      <w:pPr>
        <w:pStyle w:val="ConsPlusNormal"/>
        <w:ind w:firstLine="540"/>
        <w:jc w:val="both"/>
      </w:pPr>
      <w:bookmarkStart w:id="27" w:name="P236"/>
      <w:bookmarkEnd w:id="27"/>
      <w:r w:rsidRPr="00377B52">
        <w:t>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rsidR="00377B52" w:rsidRPr="00377B52" w:rsidRDefault="00377B52">
      <w:pPr>
        <w:pStyle w:val="ConsPlusNormal"/>
        <w:ind w:firstLine="540"/>
        <w:jc w:val="both"/>
      </w:pPr>
      <w:r w:rsidRPr="00377B52">
        <w:t>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rsidR="00377B52" w:rsidRPr="00377B52" w:rsidRDefault="00377B52">
      <w:pPr>
        <w:pStyle w:val="ConsPlusNormal"/>
        <w:ind w:firstLine="540"/>
        <w:jc w:val="both"/>
      </w:pPr>
      <w:bookmarkStart w:id="28" w:name="P238"/>
      <w:bookmarkEnd w:id="28"/>
      <w:r w:rsidRPr="00377B52">
        <w:t xml:space="preserve">6. Товары Союза, помещаемые (помещенные) под таможенную </w:t>
      </w:r>
      <w:r w:rsidRPr="00377B52">
        <w:lastRenderedPageBreak/>
        <w:t>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rsidR="00377B52" w:rsidRPr="00377B52" w:rsidRDefault="00377B52">
      <w:pPr>
        <w:pStyle w:val="ConsPlusNormal"/>
        <w:ind w:firstLine="540"/>
        <w:jc w:val="both"/>
      </w:pPr>
      <w:r w:rsidRPr="00377B52">
        <w:t>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rsidR="00377B52" w:rsidRPr="00377B52" w:rsidRDefault="00377B52">
      <w:pPr>
        <w:pStyle w:val="ConsPlusNormal"/>
        <w:ind w:firstLine="540"/>
        <w:jc w:val="both"/>
      </w:pPr>
      <w:bookmarkStart w:id="29" w:name="P240"/>
      <w:bookmarkEnd w:id="29"/>
      <w:r w:rsidRPr="00377B52">
        <w:t xml:space="preserve">7. Товары, указанные в </w:t>
      </w:r>
      <w:hyperlink w:anchor="P231" w:history="1">
        <w:r w:rsidRPr="00377B52">
          <w:t>пунктах 1</w:t>
        </w:r>
      </w:hyperlink>
      <w:r w:rsidRPr="00377B52">
        <w:t xml:space="preserve"> и </w:t>
      </w:r>
      <w:hyperlink w:anchor="P233" w:history="1">
        <w:r w:rsidRPr="00377B52">
          <w:t>3</w:t>
        </w:r>
      </w:hyperlink>
      <w:r w:rsidRPr="00377B52">
        <w:t xml:space="preserve"> настоящей статьи, а также указанные в </w:t>
      </w:r>
      <w:hyperlink w:anchor="P234" w:history="1">
        <w:r w:rsidRPr="00377B52">
          <w:t>пункте 4</w:t>
        </w:r>
      </w:hyperlink>
      <w:r w:rsidRPr="00377B52">
        <w:t xml:space="preserve"> настоящей статьи товары, не признанные товарами Союза в соответствии со </w:t>
      </w:r>
      <w:hyperlink w:anchor="P3420" w:history="1">
        <w:r w:rsidRPr="00377B52">
          <w:t>статьями 210</w:t>
        </w:r>
      </w:hyperlink>
      <w:r w:rsidRPr="00377B52">
        <w:t xml:space="preserve"> и </w:t>
      </w:r>
      <w:hyperlink w:anchor="P3603" w:history="1">
        <w:r w:rsidRPr="00377B52">
          <w:t>218</w:t>
        </w:r>
      </w:hyperlink>
      <w:r w:rsidRPr="00377B52">
        <w:t xml:space="preserve"> настоящего Кодекса, находятся под таможенным контролем до наступления следующих обстоятельств:</w:t>
      </w:r>
    </w:p>
    <w:p w:rsidR="00377B52" w:rsidRPr="00377B52" w:rsidRDefault="00377B52">
      <w:pPr>
        <w:pStyle w:val="ConsPlusNormal"/>
        <w:ind w:firstLine="540"/>
        <w:jc w:val="both"/>
      </w:pPr>
      <w:r w:rsidRPr="00377B52">
        <w:t xml:space="preserve">1) приобретение в соответствии с настоящим Кодексом статуса товаров Союза, за исключением случая, предусмотренного </w:t>
      </w:r>
      <w:hyperlink w:anchor="P266" w:history="1">
        <w:r w:rsidRPr="00377B52">
          <w:t>пунктом 12</w:t>
        </w:r>
      </w:hyperlink>
      <w:r w:rsidRPr="00377B52">
        <w:t xml:space="preserve"> настоящей статьи;</w:t>
      </w:r>
    </w:p>
    <w:p w:rsidR="00377B52" w:rsidRPr="00377B52" w:rsidRDefault="00377B52">
      <w:pPr>
        <w:pStyle w:val="ConsPlusNormal"/>
        <w:ind w:firstLine="540"/>
        <w:jc w:val="both"/>
      </w:pPr>
      <w:r w:rsidRPr="00377B52">
        <w:t>2) фактический вывоз этих товаров с таможенной территории Союза;</w:t>
      </w:r>
    </w:p>
    <w:p w:rsidR="00377B52" w:rsidRPr="00377B52" w:rsidRDefault="00377B52">
      <w:pPr>
        <w:pStyle w:val="ConsPlusNormal"/>
        <w:ind w:firstLine="540"/>
        <w:jc w:val="both"/>
      </w:pPr>
      <w:r w:rsidRPr="00377B52">
        <w:t>3) фактическое уничтожение товаров, помещенных под таможенную процедуру уничтожения;</w:t>
      </w:r>
    </w:p>
    <w:p w:rsidR="00377B52" w:rsidRPr="00377B52" w:rsidRDefault="00377B52">
      <w:pPr>
        <w:pStyle w:val="ConsPlusNormal"/>
        <w:ind w:firstLine="540"/>
        <w:jc w:val="both"/>
      </w:pPr>
      <w:r w:rsidRPr="00377B52">
        <w:t>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rsidR="00377B52" w:rsidRPr="00377B52" w:rsidRDefault="00377B52">
      <w:pPr>
        <w:pStyle w:val="ConsPlusNormal"/>
        <w:ind w:firstLine="540"/>
        <w:jc w:val="both"/>
      </w:pPr>
      <w:r w:rsidRPr="00377B52">
        <w:t>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377B52" w:rsidRPr="00377B52" w:rsidRDefault="00377B52">
      <w:pPr>
        <w:pStyle w:val="ConsPlusNormal"/>
        <w:ind w:firstLine="540"/>
        <w:jc w:val="both"/>
      </w:pPr>
      <w:r w:rsidRPr="00377B52">
        <w:t>6) запуск этих товаров в космическое пространство, за исключением возвращаемого летательного космического аппарата и товаров, находящихся в нем;</w:t>
      </w:r>
    </w:p>
    <w:p w:rsidR="00377B52" w:rsidRPr="00377B52" w:rsidRDefault="00377B52">
      <w:pPr>
        <w:pStyle w:val="ConsPlusNormal"/>
        <w:ind w:firstLine="540"/>
        <w:jc w:val="both"/>
      </w:pPr>
      <w:r w:rsidRPr="00377B52">
        <w:t>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rsidR="00377B52" w:rsidRPr="00377B52" w:rsidRDefault="00377B52">
      <w:pPr>
        <w:pStyle w:val="ConsPlusNormal"/>
        <w:ind w:firstLine="540"/>
        <w:jc w:val="both"/>
      </w:pPr>
      <w:bookmarkStart w:id="30" w:name="P248"/>
      <w:bookmarkEnd w:id="30"/>
      <w:r w:rsidRPr="00377B52">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r w:rsidRPr="00377B52">
        <w:t xml:space="preserve">9) представление таможенному органу документов, подтверждающих </w:t>
      </w:r>
      <w:r w:rsidRPr="00377B52">
        <w:lastRenderedPageBreak/>
        <w:t xml:space="preserve">факт захоронения, обезвреживания, утилизации или уничтожения иным способом этих товаров, в случаях, указанных в </w:t>
      </w:r>
      <w:hyperlink w:anchor="P3351" w:history="1">
        <w:r w:rsidRPr="00377B52">
          <w:t>подпункте 1 пункта 10 статьи 207</w:t>
        </w:r>
      </w:hyperlink>
      <w:r w:rsidRPr="00377B52">
        <w:t xml:space="preserve"> и </w:t>
      </w:r>
      <w:hyperlink w:anchor="P3544" w:history="1">
        <w:r w:rsidRPr="00377B52">
          <w:t>подпункте 1 пункта 7 статьи 215</w:t>
        </w:r>
      </w:hyperlink>
      <w:r w:rsidRPr="00377B52">
        <w:t xml:space="preserve"> настоящего Кодекса;</w:t>
      </w:r>
    </w:p>
    <w:p w:rsidR="00377B52" w:rsidRPr="00377B52" w:rsidRDefault="00377B52">
      <w:pPr>
        <w:pStyle w:val="ConsPlusNormal"/>
        <w:ind w:firstLine="540"/>
        <w:jc w:val="both"/>
      </w:pPr>
      <w:r w:rsidRPr="00377B52">
        <w:t xml:space="preserve">10) завершение действия таможенной процедуры свободной таможенной зоны в случае, указанном в </w:t>
      </w:r>
      <w:hyperlink w:anchor="P3353" w:history="1">
        <w:r w:rsidRPr="00377B52">
          <w:t>подпункте 3 пункта 10 статьи 207</w:t>
        </w:r>
      </w:hyperlink>
      <w:r w:rsidRPr="00377B52">
        <w:t xml:space="preserve"> настоящего Кодекса;</w:t>
      </w:r>
    </w:p>
    <w:p w:rsidR="00377B52" w:rsidRPr="00377B52" w:rsidRDefault="00377B52">
      <w:pPr>
        <w:pStyle w:val="ConsPlusNormal"/>
        <w:ind w:firstLine="540"/>
        <w:jc w:val="both"/>
      </w:pPr>
      <w:r w:rsidRPr="00377B52">
        <w:t xml:space="preserve">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w:anchor="P4416" w:history="1">
        <w:r w:rsidRPr="00377B52">
          <w:t>пунктом 8 статьи 266</w:t>
        </w:r>
      </w:hyperlink>
      <w:r w:rsidRPr="00377B52">
        <w:t xml:space="preserve">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rsidR="00377B52" w:rsidRPr="00377B52" w:rsidRDefault="00377B52">
      <w:pPr>
        <w:pStyle w:val="ConsPlusNormal"/>
        <w:ind w:firstLine="540"/>
        <w:jc w:val="both"/>
      </w:pPr>
      <w:r w:rsidRPr="00377B52">
        <w:t xml:space="preserve">12) выпуск временно вывезенных с таможенной территории Союза транспортных средств международной перевозки, за исключением указанных в </w:t>
      </w:r>
      <w:hyperlink w:anchor="P4616" w:history="1">
        <w:r w:rsidRPr="00377B52">
          <w:t>абзацах втором</w:t>
        </w:r>
      </w:hyperlink>
      <w:r w:rsidRPr="00377B52">
        <w:t xml:space="preserve"> и </w:t>
      </w:r>
      <w:hyperlink w:anchor="P4617" w:history="1">
        <w:r w:rsidRPr="00377B52">
          <w:t>третьем подпункта 2 пункта 2 статьи 272</w:t>
        </w:r>
      </w:hyperlink>
      <w:r w:rsidRPr="00377B52">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w:t>
      </w:r>
      <w:hyperlink w:anchor="P4618" w:history="1">
        <w:r w:rsidRPr="00377B52">
          <w:t>абзаце четвертом подпункта 2 пункта 2 статьи 272</w:t>
        </w:r>
      </w:hyperlink>
      <w:r w:rsidRPr="00377B52">
        <w:t xml:space="preserve"> настоящего Кодекса, при их обратном ввозе на таможенную территорию Союза;</w:t>
      </w:r>
    </w:p>
    <w:p w:rsidR="00377B52" w:rsidRPr="00377B52" w:rsidRDefault="00377B52">
      <w:pPr>
        <w:pStyle w:val="ConsPlusNormal"/>
        <w:ind w:firstLine="540"/>
        <w:jc w:val="both"/>
      </w:pPr>
      <w:r w:rsidRPr="00377B52">
        <w:t xml:space="preserve">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w:anchor="P4767" w:history="1">
        <w:r w:rsidRPr="00377B52">
          <w:t>пункте 8 статьи 279</w:t>
        </w:r>
      </w:hyperlink>
      <w:r w:rsidRPr="00377B52">
        <w:t xml:space="preserve"> настоящего Кодекса;</w:t>
      </w:r>
    </w:p>
    <w:p w:rsidR="00377B52" w:rsidRPr="00377B52" w:rsidRDefault="00377B52">
      <w:pPr>
        <w:pStyle w:val="ConsPlusNormal"/>
        <w:ind w:firstLine="540"/>
        <w:jc w:val="both"/>
      </w:pPr>
      <w:r w:rsidRPr="00377B52">
        <w:t>14) иные обстоятельства, определяемые Комиссией и (или) устанавливаемые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8. Товары Союза, указанные в </w:t>
      </w:r>
      <w:hyperlink w:anchor="P232" w:history="1">
        <w:r w:rsidRPr="00377B52">
          <w:t>пункте 2</w:t>
        </w:r>
      </w:hyperlink>
      <w:r w:rsidRPr="00377B52">
        <w:t xml:space="preserve">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hyperlink w:anchor="P1852" w:history="1">
        <w:r w:rsidRPr="00377B52">
          <w:t>статьей 113</w:t>
        </w:r>
      </w:hyperlink>
      <w:r w:rsidRPr="00377B52">
        <w:t xml:space="preserve"> настоящего Кодекса либо до наступления обстоятельств, указанных </w:t>
      </w:r>
      <w:hyperlink w:anchor="P256" w:history="1">
        <w:r w:rsidRPr="00377B52">
          <w:t>пунктах 9</w:t>
        </w:r>
      </w:hyperlink>
      <w:r w:rsidRPr="00377B52">
        <w:t xml:space="preserve"> и </w:t>
      </w:r>
      <w:hyperlink w:anchor="P259" w:history="1">
        <w:r w:rsidRPr="00377B52">
          <w:t>10</w:t>
        </w:r>
      </w:hyperlink>
      <w:r w:rsidRPr="00377B52">
        <w:t xml:space="preserve"> настоящей статьи.</w:t>
      </w:r>
    </w:p>
    <w:p w:rsidR="00377B52" w:rsidRPr="00377B52" w:rsidRDefault="00377B52">
      <w:pPr>
        <w:pStyle w:val="ConsPlusNormal"/>
        <w:ind w:firstLine="540"/>
        <w:jc w:val="both"/>
      </w:pPr>
      <w:bookmarkStart w:id="31" w:name="P256"/>
      <w:bookmarkEnd w:id="31"/>
      <w:r w:rsidRPr="00377B52">
        <w:t>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rsidR="00377B52" w:rsidRPr="00377B52" w:rsidRDefault="00377B52">
      <w:pPr>
        <w:pStyle w:val="ConsPlusNormal"/>
        <w:ind w:firstLine="540"/>
        <w:jc w:val="both"/>
      </w:pPr>
      <w:r w:rsidRPr="00377B52">
        <w:t xml:space="preserve">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w:t>
      </w:r>
      <w:r w:rsidRPr="00377B52">
        <w:lastRenderedPageBreak/>
        <w:t>безвозвратной утраты в результате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r w:rsidRPr="00377B52">
        <w:t>2) такие товары вывезены из места убытия на остальную часть таможенной территории Союза с разрешения таможенного органа.</w:t>
      </w:r>
    </w:p>
    <w:p w:rsidR="00377B52" w:rsidRPr="00377B52" w:rsidRDefault="00377B52">
      <w:pPr>
        <w:pStyle w:val="ConsPlusNormal"/>
        <w:ind w:firstLine="540"/>
        <w:jc w:val="both"/>
      </w:pPr>
      <w:bookmarkStart w:id="32" w:name="P259"/>
      <w:bookmarkEnd w:id="32"/>
      <w:r w:rsidRPr="00377B52">
        <w:t>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rsidR="00377B52" w:rsidRPr="00377B52" w:rsidRDefault="00377B52">
      <w:pPr>
        <w:pStyle w:val="ConsPlusNormal"/>
        <w:ind w:firstLine="540"/>
        <w:jc w:val="both"/>
      </w:pPr>
      <w:r w:rsidRPr="00377B52">
        <w:t xml:space="preserve">11. Товары, указанные в </w:t>
      </w:r>
      <w:hyperlink w:anchor="P234" w:history="1">
        <w:r w:rsidRPr="00377B52">
          <w:t>пункте 4</w:t>
        </w:r>
      </w:hyperlink>
      <w:r w:rsidRPr="00377B52">
        <w:t xml:space="preserve"> настоящей статьи, признанные товарами Союза в соответствии со </w:t>
      </w:r>
      <w:hyperlink w:anchor="P3420" w:history="1">
        <w:r w:rsidRPr="00377B52">
          <w:t>статьями 210</w:t>
        </w:r>
      </w:hyperlink>
      <w:r w:rsidRPr="00377B52">
        <w:t xml:space="preserve"> и </w:t>
      </w:r>
      <w:hyperlink w:anchor="P3603" w:history="1">
        <w:r w:rsidRPr="00377B52">
          <w:t>218</w:t>
        </w:r>
      </w:hyperlink>
      <w:r w:rsidRPr="00377B52">
        <w:t xml:space="preserve"> настоящего Кодекса, а также товары Союза, указанные в </w:t>
      </w:r>
      <w:hyperlink w:anchor="P236" w:history="1">
        <w:r w:rsidRPr="00377B52">
          <w:t>пунктах 5</w:t>
        </w:r>
      </w:hyperlink>
      <w:r w:rsidRPr="00377B52">
        <w:t xml:space="preserve"> и </w:t>
      </w:r>
      <w:hyperlink w:anchor="P238" w:history="1">
        <w:r w:rsidRPr="00377B52">
          <w:t>6</w:t>
        </w:r>
      </w:hyperlink>
      <w:r w:rsidRPr="00377B52">
        <w:t xml:space="preserve"> настоящей статьи, находятся под таможенным контролем до наступления следующих обстоятельств:</w:t>
      </w:r>
    </w:p>
    <w:p w:rsidR="00377B52" w:rsidRPr="00377B52" w:rsidRDefault="00377B52">
      <w:pPr>
        <w:pStyle w:val="ConsPlusNormal"/>
        <w:ind w:firstLine="540"/>
        <w:jc w:val="both"/>
      </w:pPr>
      <w:r w:rsidRPr="00377B52">
        <w:t>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rsidR="00377B52" w:rsidRPr="00377B52" w:rsidRDefault="00377B52">
      <w:pPr>
        <w:pStyle w:val="ConsPlusNormal"/>
        <w:ind w:firstLine="540"/>
        <w:jc w:val="both"/>
      </w:pPr>
      <w:r w:rsidRPr="00377B52">
        <w:t>2) помещение этих товаров под таможенную процедуру реимпорта;</w:t>
      </w:r>
    </w:p>
    <w:p w:rsidR="00377B52" w:rsidRPr="00377B52" w:rsidRDefault="00377B52">
      <w:pPr>
        <w:pStyle w:val="ConsPlusNormal"/>
        <w:ind w:firstLine="540"/>
        <w:jc w:val="both"/>
      </w:pPr>
      <w:r w:rsidRPr="00377B52">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r w:rsidRPr="00377B52">
        <w:t xml:space="preserve">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351" w:history="1">
        <w:r w:rsidRPr="00377B52">
          <w:t>подпункте 1 пункта 10 статьи 207</w:t>
        </w:r>
      </w:hyperlink>
      <w:r w:rsidRPr="00377B52">
        <w:t xml:space="preserve"> и </w:t>
      </w:r>
      <w:hyperlink w:anchor="P3544" w:history="1">
        <w:r w:rsidRPr="00377B52">
          <w:t>подпункте 1 пункта 7 статьи 215</w:t>
        </w:r>
      </w:hyperlink>
      <w:r w:rsidRPr="00377B52">
        <w:t xml:space="preserve"> настоящего Кодекса;</w:t>
      </w:r>
    </w:p>
    <w:p w:rsidR="00377B52" w:rsidRPr="00377B52" w:rsidRDefault="00377B52">
      <w:pPr>
        <w:pStyle w:val="ConsPlusNormal"/>
        <w:ind w:firstLine="540"/>
        <w:jc w:val="both"/>
      </w:pPr>
      <w:r w:rsidRPr="00377B52">
        <w:t xml:space="preserve">5) завершение действия таможенной процедуры свободной таможенной зоны в случае, указанном в </w:t>
      </w:r>
      <w:hyperlink w:anchor="P3353" w:history="1">
        <w:r w:rsidRPr="00377B52">
          <w:t>подпункте 3 пункта 10 статьи 207</w:t>
        </w:r>
      </w:hyperlink>
      <w:r w:rsidRPr="00377B52">
        <w:t xml:space="preserve"> настоящего Кодекса.</w:t>
      </w:r>
    </w:p>
    <w:p w:rsidR="00377B52" w:rsidRPr="00377B52" w:rsidRDefault="00377B52">
      <w:pPr>
        <w:pStyle w:val="ConsPlusNormal"/>
        <w:ind w:firstLine="540"/>
        <w:jc w:val="both"/>
      </w:pPr>
      <w:bookmarkStart w:id="33" w:name="P266"/>
      <w:bookmarkEnd w:id="33"/>
      <w:r w:rsidRPr="00377B52">
        <w:t xml:space="preserve">12. Товары, которые приобрели статус товаров Союза и таможенное декларирование которых осуществлялось с особенностями, определенными </w:t>
      </w:r>
      <w:hyperlink w:anchor="P1925" w:history="1">
        <w:r w:rsidRPr="00377B52">
          <w:t>статьей 117</w:t>
        </w:r>
      </w:hyperlink>
      <w:r w:rsidRPr="00377B52">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w:anchor="P1941" w:history="1">
        <w:r w:rsidRPr="00377B52">
          <w:t>пунктом 9 статьи 117</w:t>
        </w:r>
      </w:hyperlink>
      <w:r w:rsidRPr="00377B52">
        <w:t xml:space="preserve"> настоящего Кодекса.</w:t>
      </w:r>
    </w:p>
    <w:p w:rsidR="00377B52" w:rsidRPr="00377B52" w:rsidRDefault="00377B52">
      <w:pPr>
        <w:pStyle w:val="ConsPlusNormal"/>
        <w:ind w:firstLine="540"/>
        <w:jc w:val="both"/>
      </w:pPr>
      <w:r w:rsidRPr="00377B52">
        <w:t xml:space="preserve">13. Товары, помещенные под таможенную процедуру свободной таможенной зоны, указанные в </w:t>
      </w:r>
      <w:hyperlink w:anchor="P3357" w:history="1">
        <w:r w:rsidRPr="00377B52">
          <w:t>пунктах 12</w:t>
        </w:r>
      </w:hyperlink>
      <w:r w:rsidRPr="00377B52">
        <w:t xml:space="preserve"> и </w:t>
      </w:r>
      <w:hyperlink w:anchor="P3360" w:history="1">
        <w:r w:rsidRPr="00377B52">
          <w:t>13 статьи 207</w:t>
        </w:r>
      </w:hyperlink>
      <w:r w:rsidRPr="00377B52">
        <w:t xml:space="preserve">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hyperlink w:anchor="P3357" w:history="1">
        <w:r w:rsidRPr="00377B52">
          <w:t>пунктами 12</w:t>
        </w:r>
      </w:hyperlink>
      <w:r w:rsidRPr="00377B52">
        <w:t xml:space="preserve"> и </w:t>
      </w:r>
      <w:hyperlink w:anchor="P3360" w:history="1">
        <w:r w:rsidRPr="00377B52">
          <w:t>13 статьи 207</w:t>
        </w:r>
      </w:hyperlink>
      <w:r w:rsidRPr="00377B52">
        <w:t xml:space="preserve"> настоящего Кодекса.</w:t>
      </w:r>
    </w:p>
    <w:p w:rsidR="00377B52" w:rsidRPr="00377B52" w:rsidRDefault="00377B52">
      <w:pPr>
        <w:pStyle w:val="ConsPlusNormal"/>
        <w:ind w:firstLine="540"/>
        <w:jc w:val="both"/>
      </w:pPr>
      <w:r w:rsidRPr="00377B52">
        <w:t xml:space="preserve">14. Товары, помещенные под таможенную процедуру свободного склада, </w:t>
      </w:r>
      <w:r w:rsidRPr="00377B52">
        <w:lastRenderedPageBreak/>
        <w:t xml:space="preserve">указанные в </w:t>
      </w:r>
      <w:hyperlink w:anchor="P3547" w:history="1">
        <w:r w:rsidRPr="00377B52">
          <w:t>пункте 9 статьи 215</w:t>
        </w:r>
      </w:hyperlink>
      <w:r w:rsidRPr="00377B52">
        <w:t xml:space="preserve">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hyperlink w:anchor="P3547" w:history="1">
        <w:r w:rsidRPr="00377B52">
          <w:t>пунктом 9 статьи 215</w:t>
        </w:r>
      </w:hyperlink>
      <w:r w:rsidRPr="00377B52">
        <w:t xml:space="preserve"> настоящего Кодекса.</w:t>
      </w:r>
    </w:p>
    <w:p w:rsidR="00377B52" w:rsidRPr="00377B52" w:rsidRDefault="00377B52">
      <w:pPr>
        <w:pStyle w:val="ConsPlusNormal"/>
        <w:ind w:firstLine="540"/>
        <w:jc w:val="both"/>
      </w:pPr>
      <w:bookmarkStart w:id="34" w:name="P269"/>
      <w:bookmarkEnd w:id="34"/>
      <w:r w:rsidRPr="00377B52">
        <w:t xml:space="preserve">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hyperlink w:anchor="P4009" w:history="1">
        <w:r w:rsidRPr="00377B52">
          <w:t>пунктом 1</w:t>
        </w:r>
      </w:hyperlink>
      <w:r w:rsidRPr="00377B52">
        <w:t xml:space="preserve"> и </w:t>
      </w:r>
      <w:hyperlink w:anchor="P4018" w:history="1">
        <w:r w:rsidRPr="00377B52">
          <w:t>подпунктом 2 пункта 5 статьи 246</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15. Товары, пришедшие в негодность, испорченные или поврежденные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w:t>
      </w:r>
      <w:hyperlink w:anchor="P274" w:history="1">
        <w:r w:rsidRPr="00377B52">
          <w:t>пункте 2</w:t>
        </w:r>
      </w:hyperlink>
      <w:r w:rsidRPr="00377B52">
        <w:t xml:space="preserve">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377B52" w:rsidRPr="00377B52" w:rsidRDefault="00377B52">
      <w:pPr>
        <w:pStyle w:val="ConsPlusNormal"/>
        <w:ind w:firstLine="540"/>
        <w:jc w:val="both"/>
      </w:pPr>
      <w:bookmarkStart w:id="35" w:name="P274"/>
      <w:bookmarkEnd w:id="35"/>
      <w:r w:rsidRPr="00377B52">
        <w:t xml:space="preserve">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hyperlink w:anchor="P1990" w:history="1">
        <w:r w:rsidRPr="00377B52">
          <w:t>статьей 120</w:t>
        </w:r>
      </w:hyperlink>
      <w:r w:rsidRPr="00377B52">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hyperlink w:anchor="P3244" w:history="1">
        <w:r w:rsidRPr="00377B52">
          <w:t>статьей 204</w:t>
        </w:r>
      </w:hyperlink>
      <w:r w:rsidRPr="00377B52">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6" w:name="P278"/>
      <w:bookmarkEnd w:id="36"/>
      <w:r w:rsidRPr="00377B52">
        <w:t xml:space="preserve">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w:t>
      </w:r>
      <w:r w:rsidRPr="00377B52">
        <w:lastRenderedPageBreak/>
        <w:t>товаров Союза со дня вступления в силу такого решения.</w:t>
      </w:r>
    </w:p>
    <w:p w:rsidR="00377B52" w:rsidRPr="00377B52" w:rsidRDefault="00377B52">
      <w:pPr>
        <w:pStyle w:val="ConsPlusNormal"/>
        <w:ind w:firstLine="540"/>
        <w:jc w:val="both"/>
      </w:pPr>
      <w:bookmarkStart w:id="37" w:name="P279"/>
      <w:bookmarkEnd w:id="37"/>
      <w:r w:rsidRPr="00377B52">
        <w:t>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8" w:name="P281"/>
      <w:bookmarkEnd w:id="38"/>
      <w:r w:rsidRPr="00377B52">
        <w:t>Статья 17. Отбор проб и (или) образцов товаров заинтересованными лицами и государственными органами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9" w:name="P283"/>
      <w:bookmarkEnd w:id="39"/>
      <w:r w:rsidRPr="00377B52">
        <w:t>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rsidR="00377B52" w:rsidRPr="00377B52" w:rsidRDefault="00377B52">
      <w:pPr>
        <w:pStyle w:val="ConsPlusNormal"/>
        <w:ind w:firstLine="540"/>
        <w:jc w:val="both"/>
      </w:pPr>
      <w:r w:rsidRPr="00377B52">
        <w:t>2. Разрешение на отбор проб и (или) образцов товаров выдается таможенным органом, если такой отбор:</w:t>
      </w:r>
    </w:p>
    <w:p w:rsidR="00377B52" w:rsidRPr="00377B52" w:rsidRDefault="00377B52">
      <w:pPr>
        <w:pStyle w:val="ConsPlusNormal"/>
        <w:ind w:firstLine="540"/>
        <w:jc w:val="both"/>
      </w:pPr>
      <w:r w:rsidRPr="00377B52">
        <w:t>1) не затрудняет проведение таможенного контроля;</w:t>
      </w:r>
    </w:p>
    <w:p w:rsidR="00377B52" w:rsidRPr="00377B52" w:rsidRDefault="00377B52">
      <w:pPr>
        <w:pStyle w:val="ConsPlusNormal"/>
        <w:ind w:firstLine="540"/>
        <w:jc w:val="both"/>
      </w:pPr>
      <w:r w:rsidRPr="00377B52">
        <w:t>2) не изменяет характеристик товаров;</w:t>
      </w:r>
    </w:p>
    <w:p w:rsidR="00377B52" w:rsidRPr="00377B52" w:rsidRDefault="00377B52">
      <w:pPr>
        <w:pStyle w:val="ConsPlusNormal"/>
        <w:ind w:firstLine="540"/>
        <w:jc w:val="both"/>
      </w:pPr>
      <w:r w:rsidRPr="00377B52">
        <w:t>3) не влечет за собой уклонение от уплаты таможенных пошлин, налогов или несоблюдение запретов и ограничений, мер защиты внутреннего рынка.</w:t>
      </w:r>
    </w:p>
    <w:p w:rsidR="00377B52" w:rsidRPr="00377B52" w:rsidRDefault="00377B52">
      <w:pPr>
        <w:pStyle w:val="ConsPlusNormal"/>
        <w:ind w:firstLine="540"/>
        <w:jc w:val="both"/>
      </w:pPr>
      <w:r w:rsidRPr="00377B52">
        <w:t xml:space="preserve">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w:t>
      </w:r>
      <w:hyperlink w:anchor="P283" w:history="1">
        <w:r w:rsidRPr="00377B52">
          <w:t>пункте 1</w:t>
        </w:r>
      </w:hyperlink>
      <w:r w:rsidRPr="00377B52">
        <w:t xml:space="preserve"> настоящей статьи.</w:t>
      </w:r>
    </w:p>
    <w:p w:rsidR="00377B52" w:rsidRPr="00377B52" w:rsidRDefault="00377B52">
      <w:pPr>
        <w:pStyle w:val="ConsPlusNormal"/>
        <w:ind w:firstLine="540"/>
        <w:jc w:val="both"/>
      </w:pPr>
      <w:r w:rsidRPr="00377B52">
        <w:t xml:space="preserve">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w:t>
      </w:r>
      <w:hyperlink w:anchor="P4138" w:history="1">
        <w:r w:rsidRPr="00377B52">
          <w:t>главами 37</w:t>
        </w:r>
      </w:hyperlink>
      <w:r w:rsidRPr="00377B52">
        <w:t xml:space="preserve"> и </w:t>
      </w:r>
      <w:hyperlink w:anchor="P4884" w:history="1">
        <w:r w:rsidRPr="00377B52">
          <w:t>40</w:t>
        </w:r>
      </w:hyperlink>
      <w:r w:rsidRPr="00377B52">
        <w:t xml:space="preserve"> настоящего Кодекса, - в пассажирской таможенной декларации.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0" w:name="P291"/>
      <w:bookmarkEnd w:id="40"/>
      <w:r w:rsidRPr="00377B52">
        <w:t>Статья 18. Представление таможенным органам отчетности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w:t>
      </w:r>
      <w:hyperlink w:anchor="P294" w:history="1">
        <w:r w:rsidRPr="00377B52">
          <w:t>абзаца второго</w:t>
        </w:r>
      </w:hyperlink>
      <w:r w:rsidRPr="00377B52">
        <w:t xml:space="preserve"> настоящего пункта.</w:t>
      </w:r>
    </w:p>
    <w:p w:rsidR="00377B52" w:rsidRPr="00377B52" w:rsidRDefault="00377B52">
      <w:pPr>
        <w:pStyle w:val="ConsPlusNormal"/>
        <w:ind w:firstLine="540"/>
        <w:jc w:val="both"/>
      </w:pPr>
      <w:bookmarkStart w:id="41" w:name="P294"/>
      <w:bookmarkEnd w:id="41"/>
      <w:r w:rsidRPr="00377B52">
        <w:t>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rsidR="00377B52" w:rsidRPr="00377B52" w:rsidRDefault="00377B52">
      <w:pPr>
        <w:pStyle w:val="ConsPlusNormal"/>
        <w:ind w:firstLine="540"/>
        <w:jc w:val="both"/>
      </w:pPr>
      <w:r w:rsidRPr="00377B52">
        <w:t xml:space="preserve">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w:t>
      </w:r>
      <w:r w:rsidRPr="00377B52">
        <w:lastRenderedPageBreak/>
        <w:t>таможенном регулировании.</w:t>
      </w:r>
    </w:p>
    <w:p w:rsidR="00377B52" w:rsidRPr="00377B52" w:rsidRDefault="00377B52">
      <w:pPr>
        <w:pStyle w:val="ConsPlusNormal"/>
        <w:ind w:firstLine="540"/>
        <w:jc w:val="both"/>
      </w:pPr>
    </w:p>
    <w:p w:rsidR="00377B52" w:rsidRPr="00377B52" w:rsidRDefault="00377B52">
      <w:pPr>
        <w:pStyle w:val="ConsPlusTitle"/>
        <w:jc w:val="center"/>
      </w:pPr>
      <w:r w:rsidRPr="00377B52">
        <w:t>Глава 3</w:t>
      </w:r>
    </w:p>
    <w:p w:rsidR="00377B52" w:rsidRPr="00377B52" w:rsidRDefault="00377B52">
      <w:pPr>
        <w:pStyle w:val="ConsPlusTitle"/>
        <w:jc w:val="center"/>
      </w:pPr>
      <w:r w:rsidRPr="00377B52">
        <w:t>Единая Товарная номенклатура внешнеэкономической</w:t>
      </w:r>
    </w:p>
    <w:p w:rsidR="00377B52" w:rsidRPr="00377B52" w:rsidRDefault="00377B52">
      <w:pPr>
        <w:pStyle w:val="ConsPlusTitle"/>
        <w:jc w:val="center"/>
      </w:pPr>
      <w:r w:rsidRPr="00377B52">
        <w:t>деятельности Евразийского экономического союза.</w:t>
      </w:r>
    </w:p>
    <w:p w:rsidR="00377B52" w:rsidRPr="00377B52" w:rsidRDefault="00377B52">
      <w:pPr>
        <w:pStyle w:val="ConsPlusTitle"/>
        <w:jc w:val="center"/>
      </w:pPr>
      <w:r w:rsidRPr="00377B52">
        <w:t>Классификация товаров</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19. Единая Товарная номенклатура внешнеэкономической деятельности Евразийского экономического союза и ее ведение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rsidR="00377B52" w:rsidRPr="00377B52" w:rsidRDefault="00377B52">
      <w:pPr>
        <w:pStyle w:val="ConsPlusNormal"/>
        <w:ind w:firstLine="540"/>
        <w:jc w:val="both"/>
      </w:pPr>
      <w:r w:rsidRPr="00377B52">
        <w:t>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rsidR="00377B52" w:rsidRPr="00377B52" w:rsidRDefault="00377B52">
      <w:pPr>
        <w:pStyle w:val="ConsPlusNormal"/>
        <w:ind w:firstLine="540"/>
        <w:jc w:val="both"/>
      </w:pPr>
      <w:r w:rsidRPr="00377B52">
        <w:t xml:space="preserve">2. Международной основой Товарной номенклатуры внешнеэкономической деятельности являются Гармонизированная система описания и кодирования товаров Всемирной таможенной организации и единая Товарная </w:t>
      </w:r>
      <w:hyperlink r:id="rId32" w:history="1">
        <w:r w:rsidRPr="00377B52">
          <w:t>номенклатура</w:t>
        </w:r>
      </w:hyperlink>
      <w:r w:rsidRPr="00377B52">
        <w:t xml:space="preserve"> внешнеэкономической деятельности Содружества Независимых Государств.</w:t>
      </w:r>
    </w:p>
    <w:p w:rsidR="00377B52" w:rsidRPr="00377B52" w:rsidRDefault="00377B52">
      <w:pPr>
        <w:pStyle w:val="ConsPlusNormal"/>
        <w:ind w:firstLine="540"/>
        <w:jc w:val="both"/>
      </w:pPr>
      <w:r w:rsidRPr="00377B52">
        <w:t xml:space="preserve">3. Товарная </w:t>
      </w:r>
      <w:hyperlink r:id="rId33" w:history="1">
        <w:r w:rsidRPr="00377B52">
          <w:t>номенклатура</w:t>
        </w:r>
      </w:hyperlink>
      <w:r w:rsidRPr="00377B52">
        <w:t xml:space="preserve"> внешнеэкономической деятельности утверждается Комиссией.</w:t>
      </w:r>
    </w:p>
    <w:p w:rsidR="00377B52" w:rsidRPr="00377B52" w:rsidRDefault="00377B52">
      <w:pPr>
        <w:pStyle w:val="ConsPlusNormal"/>
        <w:ind w:firstLine="540"/>
        <w:jc w:val="both"/>
      </w:pPr>
      <w:r w:rsidRPr="00377B52">
        <w:t>4. Пояснения к Товарной номенклатуре внешнеэкономической деятельности принимаются Комиссией.</w:t>
      </w:r>
    </w:p>
    <w:p w:rsidR="00377B52" w:rsidRPr="00377B52" w:rsidRDefault="00377B52">
      <w:pPr>
        <w:pStyle w:val="ConsPlusNormal"/>
        <w:ind w:firstLine="540"/>
        <w:jc w:val="both"/>
      </w:pPr>
      <w:r w:rsidRPr="00377B52">
        <w:t>5. Ведение Товарной номенклатуры внешнеэкономической деятельности осуществляется Комиссией. В этих целях Комиссией осуществляются:</w:t>
      </w:r>
    </w:p>
    <w:p w:rsidR="00377B52" w:rsidRPr="00377B52" w:rsidRDefault="00377B52">
      <w:pPr>
        <w:pStyle w:val="ConsPlusNormal"/>
        <w:ind w:firstLine="540"/>
        <w:jc w:val="both"/>
      </w:pPr>
      <w:r w:rsidRPr="00377B52">
        <w:t>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377B52" w:rsidRPr="00377B52" w:rsidRDefault="00377B52">
      <w:pPr>
        <w:pStyle w:val="ConsPlusNormal"/>
        <w:ind w:firstLine="540"/>
        <w:jc w:val="both"/>
      </w:pPr>
      <w:r w:rsidRPr="00377B52">
        <w:t>2) приведение Товарной номенклатуры внешнеэкономической деятельности и пояснений к ней в соответствие с ее международной основой;</w:t>
      </w:r>
    </w:p>
    <w:p w:rsidR="00377B52" w:rsidRPr="00377B52" w:rsidRDefault="00377B52">
      <w:pPr>
        <w:pStyle w:val="ConsPlusNormal"/>
        <w:ind w:firstLine="540"/>
        <w:jc w:val="both"/>
      </w:pPr>
      <w:r w:rsidRPr="00377B52">
        <w:t>3) внесение по предложениям государств-членов изменений в Товарную номенклатуру внешнеэкономической деятельности и в пояснения к ней;</w:t>
      </w:r>
    </w:p>
    <w:p w:rsidR="00377B52" w:rsidRPr="00377B52" w:rsidRDefault="00377B52">
      <w:pPr>
        <w:pStyle w:val="ConsPlusNormal"/>
        <w:ind w:firstLine="540"/>
        <w:jc w:val="both"/>
      </w:pPr>
      <w:r w:rsidRPr="00377B52">
        <w:t>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rsidR="00377B52" w:rsidRPr="00377B52" w:rsidRDefault="00377B52">
      <w:pPr>
        <w:pStyle w:val="ConsPlusNormal"/>
        <w:ind w:firstLine="540"/>
        <w:jc w:val="both"/>
      </w:pPr>
      <w:r w:rsidRPr="00377B52">
        <w:t xml:space="preserve">5) подготовка и направление в уполномоченные государственные органы </w:t>
      </w:r>
      <w:r w:rsidRPr="00377B52">
        <w:lastRenderedPageBreak/>
        <w:t>государств-членов Товарной номенклатуры внешнеэкономической деятельности и пояснений к ней;</w:t>
      </w:r>
    </w:p>
    <w:p w:rsidR="00377B52" w:rsidRPr="00377B52" w:rsidRDefault="00377B52">
      <w:pPr>
        <w:pStyle w:val="ConsPlusNormal"/>
        <w:ind w:firstLine="540"/>
        <w:jc w:val="both"/>
      </w:pPr>
      <w:r w:rsidRPr="00377B52">
        <w:t>6) иные функции, необходимые для ведения Товарной номенклатуры внешнеэкономической деятельности.</w:t>
      </w:r>
    </w:p>
    <w:p w:rsidR="00377B52" w:rsidRPr="00377B52" w:rsidRDefault="00377B52">
      <w:pPr>
        <w:pStyle w:val="ConsPlusNormal"/>
        <w:ind w:firstLine="540"/>
        <w:jc w:val="both"/>
      </w:pPr>
      <w:r w:rsidRPr="00377B52">
        <w:t>6. Порядок ведения Комиссией Товарной номенклатуры внешнеэкономической деятельности, включая внесение изменений в нее и в пояснения к ней, а также взаимодействия по этим вопросам Комиссии и уполномоченных государственных органов государств-членов определяется Комиссией.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20. Классификация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Декларант и иные лица осуществляют классификацию товаров в соответствии с Товарной </w:t>
      </w:r>
      <w:hyperlink r:id="rId34" w:history="1">
        <w:r w:rsidRPr="00377B52">
          <w:t>номенклатурой</w:t>
        </w:r>
      </w:hyperlink>
      <w:r w:rsidRPr="00377B52">
        <w:t xml:space="preserve">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rsidR="00377B52" w:rsidRPr="00377B52" w:rsidRDefault="00377B52">
      <w:pPr>
        <w:pStyle w:val="ConsPlusNormal"/>
        <w:ind w:firstLine="540"/>
        <w:jc w:val="both"/>
      </w:pPr>
      <w:r w:rsidRPr="00377B52">
        <w:t xml:space="preserve">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w:t>
      </w:r>
      <w:hyperlink r:id="rId35" w:history="1">
        <w:r w:rsidRPr="00377B52">
          <w:t>номенклатурой</w:t>
        </w:r>
      </w:hyperlink>
      <w:r w:rsidRPr="00377B52">
        <w:t xml:space="preserve"> внешнеэкономической деятельности.</w:t>
      </w:r>
    </w:p>
    <w:p w:rsidR="00377B52" w:rsidRPr="00377B52" w:rsidRDefault="00377B52">
      <w:pPr>
        <w:pStyle w:val="ConsPlusNormal"/>
        <w:ind w:firstLine="540"/>
        <w:jc w:val="both"/>
      </w:pPr>
      <w:hyperlink r:id="rId36" w:history="1">
        <w:r w:rsidRPr="00377B52">
          <w:t>Проверка</w:t>
        </w:r>
      </w:hyperlink>
      <w:r w:rsidRPr="00377B52">
        <w:t xml:space="preserve"> правильности классификации товаров осуществляется таможенными органами.</w:t>
      </w:r>
    </w:p>
    <w:p w:rsidR="00377B52" w:rsidRPr="00377B52" w:rsidRDefault="00377B52">
      <w:pPr>
        <w:pStyle w:val="ConsPlusNormal"/>
        <w:ind w:firstLine="540"/>
        <w:jc w:val="both"/>
      </w:pPr>
      <w:r w:rsidRPr="00377B52">
        <w:t>2. Таможенный орган осуществляет классификацию товаров в следующих случаях:</w:t>
      </w:r>
    </w:p>
    <w:p w:rsidR="00377B52" w:rsidRPr="00377B52" w:rsidRDefault="00377B52">
      <w:pPr>
        <w:pStyle w:val="ConsPlusNormal"/>
        <w:ind w:firstLine="540"/>
        <w:jc w:val="both"/>
      </w:pPr>
      <w:r w:rsidRPr="00377B52">
        <w:t xml:space="preserve">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w:t>
      </w:r>
      <w:hyperlink r:id="rId37" w:history="1">
        <w:r w:rsidRPr="00377B52">
          <w:t>порядок</w:t>
        </w:r>
      </w:hyperlink>
      <w:r w:rsidRPr="00377B52">
        <w:t xml:space="preserve"> и сроки его принятия устанавливаются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bookmarkStart w:id="42" w:name="P325"/>
      <w:bookmarkEnd w:id="42"/>
      <w:r w:rsidRPr="00377B52">
        <w:t>2) исчисление таможенных пошлин, налогов, специальных, антидемпинговых, компенсационных пошлин, подлежащих уплате:</w:t>
      </w:r>
    </w:p>
    <w:p w:rsidR="00377B52" w:rsidRPr="00377B52" w:rsidRDefault="00377B52">
      <w:pPr>
        <w:pStyle w:val="ConsPlusNormal"/>
        <w:ind w:firstLine="540"/>
        <w:jc w:val="both"/>
      </w:pPr>
      <w:r w:rsidRPr="00377B52">
        <w:t xml:space="preserve">в соответствии со </w:t>
      </w:r>
      <w:hyperlink w:anchor="P824" w:history="1">
        <w:r w:rsidRPr="00377B52">
          <w:t>статьей 56</w:t>
        </w:r>
      </w:hyperlink>
      <w:r w:rsidRPr="00377B52">
        <w:t xml:space="preserve">, </w:t>
      </w:r>
      <w:hyperlink w:anchor="P1075" w:history="1">
        <w:r w:rsidRPr="00377B52">
          <w:t>пунктом 5 статьи 72</w:t>
        </w:r>
      </w:hyperlink>
      <w:r w:rsidRPr="00377B52">
        <w:t xml:space="preserve">, </w:t>
      </w:r>
      <w:hyperlink w:anchor="P2320" w:history="1">
        <w:r w:rsidRPr="00377B52">
          <w:t>пунктом 11 статьи 137</w:t>
        </w:r>
      </w:hyperlink>
      <w:r w:rsidRPr="00377B52">
        <w:t xml:space="preserve">, </w:t>
      </w:r>
      <w:hyperlink w:anchor="P3162" w:history="1">
        <w:r w:rsidRPr="00377B52">
          <w:t>пунктом 12 статьи 198</w:t>
        </w:r>
      </w:hyperlink>
      <w:r w:rsidRPr="00377B52">
        <w:t xml:space="preserve">, </w:t>
      </w:r>
      <w:hyperlink w:anchor="P3396" w:history="1">
        <w:r w:rsidRPr="00377B52">
          <w:t>пунктом 9 статьи 208</w:t>
        </w:r>
      </w:hyperlink>
      <w:r w:rsidRPr="00377B52">
        <w:t xml:space="preserve">, </w:t>
      </w:r>
      <w:hyperlink w:anchor="P3579" w:history="1">
        <w:r w:rsidRPr="00377B52">
          <w:t>пунктом 6 статьи 216</w:t>
        </w:r>
      </w:hyperlink>
      <w:r w:rsidRPr="00377B52">
        <w:t xml:space="preserve"> и </w:t>
      </w:r>
      <w:hyperlink w:anchor="P5368" w:history="1">
        <w:r w:rsidRPr="00377B52">
          <w:t>статьей 315</w:t>
        </w:r>
      </w:hyperlink>
      <w:r w:rsidRPr="00377B52">
        <w:t xml:space="preserve"> настоящего Кодекса;</w:t>
      </w:r>
    </w:p>
    <w:p w:rsidR="00377B52" w:rsidRPr="00377B52" w:rsidRDefault="00377B52">
      <w:pPr>
        <w:pStyle w:val="ConsPlusNormal"/>
        <w:ind w:firstLine="540"/>
        <w:jc w:val="both"/>
      </w:pPr>
      <w:r w:rsidRPr="00377B52">
        <w:t xml:space="preserve">при наступлении обстоятельств, указанных в </w:t>
      </w:r>
      <w:hyperlink w:anchor="P1448" w:history="1">
        <w:r w:rsidRPr="00377B52">
          <w:t>пункте 4 статьи 91</w:t>
        </w:r>
      </w:hyperlink>
      <w:r w:rsidRPr="00377B52">
        <w:t xml:space="preserve">, </w:t>
      </w:r>
      <w:hyperlink w:anchor="P1541" w:history="1">
        <w:r w:rsidRPr="00377B52">
          <w:t>пункте 3 статьи 97</w:t>
        </w:r>
      </w:hyperlink>
      <w:r w:rsidRPr="00377B52">
        <w:t xml:space="preserve">, </w:t>
      </w:r>
      <w:hyperlink w:anchor="P1632" w:history="1">
        <w:r w:rsidRPr="00377B52">
          <w:t>пункте 4 статьи 103</w:t>
        </w:r>
      </w:hyperlink>
      <w:r w:rsidRPr="00377B52">
        <w:t xml:space="preserve">, </w:t>
      </w:r>
      <w:hyperlink w:anchor="P2591" w:history="1">
        <w:r w:rsidRPr="00377B52">
          <w:t>пункте 5 статьи 153</w:t>
        </w:r>
      </w:hyperlink>
      <w:r w:rsidRPr="00377B52">
        <w:t xml:space="preserve">, </w:t>
      </w:r>
      <w:hyperlink w:anchor="P4767" w:history="1">
        <w:r w:rsidRPr="00377B52">
          <w:t>пункте 8 статьи 279</w:t>
        </w:r>
      </w:hyperlink>
      <w:r w:rsidRPr="00377B52">
        <w:t xml:space="preserve">, </w:t>
      </w:r>
      <w:hyperlink w:anchor="P4795" w:history="1">
        <w:r w:rsidRPr="00377B52">
          <w:t>пункте 4 статьи 280</w:t>
        </w:r>
      </w:hyperlink>
      <w:r w:rsidRPr="00377B52">
        <w:t xml:space="preserve">, </w:t>
      </w:r>
      <w:hyperlink w:anchor="P4870" w:history="1">
        <w:r w:rsidRPr="00377B52">
          <w:t>пункте 4 статьи 284</w:t>
        </w:r>
      </w:hyperlink>
      <w:r w:rsidRPr="00377B52">
        <w:t xml:space="preserve">, </w:t>
      </w:r>
      <w:hyperlink w:anchor="P5076" w:history="1">
        <w:r w:rsidRPr="00377B52">
          <w:t>пунктах 3</w:t>
        </w:r>
      </w:hyperlink>
      <w:r w:rsidRPr="00377B52">
        <w:t xml:space="preserve"> и </w:t>
      </w:r>
      <w:hyperlink w:anchor="P5087" w:history="1">
        <w:r w:rsidRPr="00377B52">
          <w:t>8 статьи 295</w:t>
        </w:r>
      </w:hyperlink>
      <w:r w:rsidRPr="00377B52">
        <w:t xml:space="preserve"> и </w:t>
      </w:r>
      <w:hyperlink w:anchor="P5287" w:history="1">
        <w:r w:rsidRPr="00377B52">
          <w:t>пункте 3 статьи 309</w:t>
        </w:r>
      </w:hyperlink>
      <w:r w:rsidRPr="00377B52">
        <w:t xml:space="preserve"> настоящего Кодекса;</w:t>
      </w:r>
    </w:p>
    <w:p w:rsidR="00377B52" w:rsidRPr="00377B52" w:rsidRDefault="00377B52">
      <w:pPr>
        <w:pStyle w:val="ConsPlusNormal"/>
        <w:ind w:firstLine="540"/>
        <w:jc w:val="both"/>
      </w:pPr>
      <w:r w:rsidRPr="00377B52">
        <w:t xml:space="preserve">при несовершении декларантом действий, указанных в </w:t>
      </w:r>
      <w:hyperlink w:anchor="P1941" w:history="1">
        <w:r w:rsidRPr="00377B52">
          <w:t>пункте 9 статьи 117</w:t>
        </w:r>
      </w:hyperlink>
      <w:r w:rsidRPr="00377B52">
        <w:t xml:space="preserve"> настоящего Кодекса;</w:t>
      </w:r>
    </w:p>
    <w:p w:rsidR="00377B52" w:rsidRPr="00377B52" w:rsidRDefault="00377B52">
      <w:pPr>
        <w:pStyle w:val="ConsPlusNormal"/>
        <w:ind w:firstLine="540"/>
        <w:jc w:val="both"/>
      </w:pPr>
      <w:r w:rsidRPr="00377B52">
        <w:t>3) иные случаи, предусмотренные настоящей главой.</w:t>
      </w:r>
    </w:p>
    <w:p w:rsidR="00377B52" w:rsidRPr="00377B52" w:rsidRDefault="00377B52">
      <w:pPr>
        <w:pStyle w:val="ConsPlusNormal"/>
        <w:ind w:firstLine="540"/>
        <w:jc w:val="both"/>
      </w:pPr>
      <w:bookmarkStart w:id="43" w:name="P330"/>
      <w:bookmarkEnd w:id="43"/>
      <w:r w:rsidRPr="00377B52">
        <w:lastRenderedPageBreak/>
        <w:t xml:space="preserve">3. Если при классификации товаров в случаях, предусмотренных </w:t>
      </w:r>
      <w:hyperlink w:anchor="P325" w:history="1">
        <w:r w:rsidRPr="00377B52">
          <w:t>подпунктом 2 пункта 2</w:t>
        </w:r>
      </w:hyperlink>
      <w:r w:rsidRPr="00377B52">
        <w:t xml:space="preserve">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w:t>
      </w:r>
      <w:hyperlink r:id="rId38" w:history="1">
        <w:r w:rsidRPr="00377B52">
          <w:t>номенклатурой</w:t>
        </w:r>
      </w:hyperlink>
      <w:r w:rsidRPr="00377B52">
        <w:t xml:space="preserve">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rsidR="00377B52" w:rsidRPr="00377B52" w:rsidRDefault="00377B52">
      <w:pPr>
        <w:pStyle w:val="ConsPlusNormal"/>
        <w:ind w:firstLine="540"/>
        <w:jc w:val="both"/>
      </w:pPr>
      <w:r w:rsidRPr="00377B52">
        <w:t>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21. Решения о классификации товаров, решения и разъяснения о классификации отдельных видов товаров, принимаемые таможенными органами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w:t>
      </w:r>
      <w:hyperlink r:id="rId39" w:history="1">
        <w:r w:rsidRPr="00377B52">
          <w:t>номенклатурой</w:t>
        </w:r>
      </w:hyperlink>
      <w:r w:rsidRPr="00377B52">
        <w:t xml:space="preserve">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377B52" w:rsidRPr="00377B52" w:rsidRDefault="00377B52">
      <w:pPr>
        <w:pStyle w:val="ConsPlusNormal"/>
        <w:ind w:firstLine="540"/>
        <w:jc w:val="both"/>
      </w:pPr>
      <w:r w:rsidRPr="00377B52">
        <w:t>2. Предварительные решения о классификации товаров принимаются в соответствии с настоящей главой.</w:t>
      </w:r>
    </w:p>
    <w:p w:rsidR="00377B52" w:rsidRPr="00377B52" w:rsidRDefault="00377B52">
      <w:pPr>
        <w:pStyle w:val="ConsPlusNormal"/>
        <w:ind w:firstLine="540"/>
        <w:jc w:val="both"/>
      </w:pPr>
      <w:bookmarkStart w:id="44" w:name="P337"/>
      <w:bookmarkEnd w:id="44"/>
      <w:r w:rsidRPr="00377B52">
        <w:t xml:space="preserve">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w:t>
      </w:r>
      <w:hyperlink r:id="rId40" w:history="1">
        <w:r w:rsidRPr="00377B52">
          <w:t>форме</w:t>
        </w:r>
      </w:hyperlink>
      <w:r w:rsidRPr="00377B52">
        <w:t>, в порядке и сроки, которые устанавливаются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Перечень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hyperlink w:anchor="P1925" w:history="1">
        <w:r w:rsidRPr="00377B52">
          <w:t>статьей 117</w:t>
        </w:r>
      </w:hyperlink>
      <w:r w:rsidRPr="00377B52">
        <w:t xml:space="preserve"> настоящего Кодекса, определяется Комиссией и законодательством государств-членов в случаях, предусмотренных Комиссией.</w:t>
      </w:r>
    </w:p>
    <w:p w:rsidR="00377B52" w:rsidRPr="00377B52" w:rsidRDefault="00377B52">
      <w:pPr>
        <w:pStyle w:val="ConsPlusNormal"/>
        <w:ind w:firstLine="540"/>
        <w:jc w:val="both"/>
      </w:pPr>
      <w:r w:rsidRPr="00377B52">
        <w:t xml:space="preserve">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w:t>
      </w:r>
      <w:hyperlink w:anchor="P340" w:history="1">
        <w:r w:rsidRPr="00377B52">
          <w:t>абзацем вторым</w:t>
        </w:r>
      </w:hyperlink>
      <w:r w:rsidRPr="00377B52">
        <w:t xml:space="preserve">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w:t>
      </w:r>
      <w:hyperlink r:id="rId41" w:history="1">
        <w:r w:rsidRPr="00377B52">
          <w:t>номенклатурой</w:t>
        </w:r>
      </w:hyperlink>
      <w:r w:rsidRPr="00377B52">
        <w:t xml:space="preserve"> внешнеэкономической деятельности указываются в декларациях на товары в </w:t>
      </w:r>
      <w:r w:rsidRPr="00377B52">
        <w:lastRenderedPageBreak/>
        <w:t>соответствии с принятыми предварительными решениями о классификации товаров.</w:t>
      </w:r>
    </w:p>
    <w:p w:rsidR="00377B52" w:rsidRPr="00377B52" w:rsidRDefault="00377B52">
      <w:pPr>
        <w:pStyle w:val="ConsPlusNormal"/>
        <w:ind w:firstLine="540"/>
        <w:jc w:val="both"/>
      </w:pPr>
      <w:bookmarkStart w:id="45" w:name="P340"/>
      <w:bookmarkEnd w:id="45"/>
      <w:r w:rsidRPr="00377B52">
        <w:t xml:space="preserve">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w:t>
      </w:r>
      <w:hyperlink r:id="rId42" w:history="1">
        <w:r w:rsidRPr="00377B52">
          <w:t>номенклатурой</w:t>
        </w:r>
      </w:hyperlink>
      <w:r w:rsidRPr="00377B52">
        <w:t xml:space="preserve"> внешнеэкономической деятельности, указанных в таких предварительных решениях о классификации товаров.</w:t>
      </w:r>
    </w:p>
    <w:p w:rsidR="00377B52" w:rsidRPr="00377B52" w:rsidRDefault="00377B52">
      <w:pPr>
        <w:pStyle w:val="ConsPlusNormal"/>
        <w:ind w:firstLine="540"/>
        <w:jc w:val="both"/>
      </w:pPr>
      <w:r w:rsidRPr="00377B52">
        <w:t>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rsidR="00377B52" w:rsidRPr="00377B52" w:rsidRDefault="00377B52">
      <w:pPr>
        <w:pStyle w:val="ConsPlusNormal"/>
        <w:ind w:firstLine="540"/>
        <w:jc w:val="both"/>
      </w:pPr>
      <w:r w:rsidRPr="00377B52">
        <w:t xml:space="preserve">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w:t>
      </w:r>
      <w:hyperlink r:id="rId43" w:history="1">
        <w:r w:rsidRPr="00377B52">
          <w:t>номенклатурой</w:t>
        </w:r>
      </w:hyperlink>
      <w:r w:rsidRPr="00377B52">
        <w:t xml:space="preserve">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377B52" w:rsidRPr="00377B52" w:rsidRDefault="00377B52">
      <w:pPr>
        <w:pStyle w:val="ConsPlusNormal"/>
        <w:ind w:firstLine="540"/>
        <w:jc w:val="both"/>
      </w:pPr>
      <w:bookmarkStart w:id="46" w:name="P343"/>
      <w:bookmarkEnd w:id="46"/>
      <w:r w:rsidRPr="00377B52">
        <w:t xml:space="preserve">6. В целях обеспечения единообразного применения Товарной </w:t>
      </w:r>
      <w:hyperlink r:id="rId44" w:history="1">
        <w:r w:rsidRPr="00377B52">
          <w:t>номенклатуры</w:t>
        </w:r>
      </w:hyperlink>
      <w:r w:rsidRPr="00377B52">
        <w:t xml:space="preserve">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rsidR="00377B52" w:rsidRPr="00377B52" w:rsidRDefault="00377B52">
      <w:pPr>
        <w:pStyle w:val="ConsPlusNormal"/>
        <w:ind w:firstLine="540"/>
        <w:jc w:val="both"/>
      </w:pPr>
      <w:r w:rsidRPr="00377B52">
        <w:t>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rsidR="00377B52" w:rsidRPr="00377B52" w:rsidRDefault="00377B52">
      <w:pPr>
        <w:pStyle w:val="ConsPlusNormal"/>
        <w:ind w:firstLine="540"/>
        <w:jc w:val="both"/>
      </w:pPr>
      <w:r w:rsidRPr="00377B52">
        <w:lastRenderedPageBreak/>
        <w:t xml:space="preserve">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w:t>
      </w:r>
      <w:hyperlink r:id="rId45" w:history="1">
        <w:r w:rsidRPr="00377B52">
          <w:t>номенклатурой</w:t>
        </w:r>
      </w:hyperlink>
      <w:r w:rsidRPr="00377B52">
        <w:t xml:space="preserve"> внешнеэкономической деятельности.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22. Решения и разъяснения Комиссии о классификации отдельных видов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В целях обеспечения единообразного применения Товарной </w:t>
      </w:r>
      <w:hyperlink r:id="rId46" w:history="1">
        <w:r w:rsidRPr="00377B52">
          <w:t>номенклатуры</w:t>
        </w:r>
      </w:hyperlink>
      <w:r w:rsidRPr="00377B52">
        <w:t xml:space="preserve">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rsidR="00377B52" w:rsidRPr="00377B52" w:rsidRDefault="00377B52">
      <w:pPr>
        <w:pStyle w:val="ConsPlusNormal"/>
        <w:ind w:firstLine="540"/>
        <w:jc w:val="both"/>
      </w:pPr>
      <w:bookmarkStart w:id="47" w:name="P350"/>
      <w:bookmarkEnd w:id="47"/>
      <w:r w:rsidRPr="00377B52">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hyperlink w:anchor="P343" w:history="1">
        <w:r w:rsidRPr="00377B52">
          <w:t>пунктом 6 статьи 21</w:t>
        </w:r>
      </w:hyperlink>
      <w:r w:rsidRPr="00377B52">
        <w:t xml:space="preserve"> настоящего Кодекса, Комиссией принимаются решения о классификации отдельных видов товаров по собственной инициативе.</w:t>
      </w:r>
    </w:p>
    <w:p w:rsidR="00377B52" w:rsidRPr="00377B52" w:rsidRDefault="00377B52">
      <w:pPr>
        <w:pStyle w:val="ConsPlusNormal"/>
        <w:ind w:firstLine="540"/>
        <w:jc w:val="both"/>
      </w:pPr>
      <w:r w:rsidRPr="00377B52">
        <w:t>2. Решения о классификации отдельных видов товаров принимаются в виде решений Комиссии.</w:t>
      </w:r>
    </w:p>
    <w:p w:rsidR="00377B52" w:rsidRPr="00377B52" w:rsidRDefault="00377B52">
      <w:pPr>
        <w:pStyle w:val="ConsPlusNormal"/>
        <w:ind w:firstLine="540"/>
        <w:jc w:val="both"/>
      </w:pPr>
      <w:r w:rsidRPr="00377B52">
        <w:t xml:space="preserve">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hyperlink w:anchor="P343" w:history="1">
        <w:r w:rsidRPr="00377B52">
          <w:t>пунктом 6 статьи 21</w:t>
        </w:r>
      </w:hyperlink>
      <w:r w:rsidRPr="00377B52">
        <w:t xml:space="preserve">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w:t>
      </w:r>
      <w:hyperlink w:anchor="P343" w:history="1">
        <w:r w:rsidRPr="00377B52">
          <w:t>пунктом 6 статьи 21</w:t>
        </w:r>
      </w:hyperlink>
      <w:r w:rsidRPr="00377B52">
        <w:t xml:space="preserve"> настоящего Кодекса, вступают в силу со дня вступления в силу решения Комиссии, принятого в соответствии с настоящей статьей.</w:t>
      </w:r>
    </w:p>
    <w:p w:rsidR="00377B52" w:rsidRPr="00377B52" w:rsidRDefault="00377B52">
      <w:pPr>
        <w:pStyle w:val="ConsPlusNormal"/>
        <w:ind w:firstLine="540"/>
        <w:jc w:val="both"/>
      </w:pPr>
      <w:r w:rsidRPr="00377B52">
        <w:t>4. Решения Комиссии, принятые в соответствии с настоящей статьей, признаются утратившими силу либо подлежат изменению по следующим основаниям:</w:t>
      </w:r>
    </w:p>
    <w:p w:rsidR="00377B52" w:rsidRPr="00377B52" w:rsidRDefault="00377B52">
      <w:pPr>
        <w:pStyle w:val="ConsPlusNormal"/>
        <w:ind w:firstLine="540"/>
        <w:jc w:val="both"/>
      </w:pPr>
      <w:r w:rsidRPr="00377B52">
        <w:t xml:space="preserve">1) изменение Товарной </w:t>
      </w:r>
      <w:hyperlink r:id="rId47" w:history="1">
        <w:r w:rsidRPr="00377B52">
          <w:t>номенклатуры</w:t>
        </w:r>
      </w:hyperlink>
      <w:r w:rsidRPr="00377B52">
        <w:t xml:space="preserve"> внешнеэкономической деятельности;</w:t>
      </w:r>
    </w:p>
    <w:p w:rsidR="00377B52" w:rsidRPr="00377B52" w:rsidRDefault="00377B52">
      <w:pPr>
        <w:pStyle w:val="ConsPlusNormal"/>
        <w:ind w:firstLine="540"/>
        <w:jc w:val="both"/>
      </w:pPr>
      <w:r w:rsidRPr="00377B52">
        <w:t xml:space="preserve">2) выявление ошибок, допущенных при принятии таких решений Комиссии и не влияющих на классификацию отдельных видов товаров в соответствии с Товарной </w:t>
      </w:r>
      <w:hyperlink r:id="rId48" w:history="1">
        <w:r w:rsidRPr="00377B52">
          <w:t>номенклатурой</w:t>
        </w:r>
      </w:hyperlink>
      <w:r w:rsidRPr="00377B52">
        <w:t xml:space="preserve"> внешнеэкономической деятельности, например, опечаток, технических ошибок и т.д.;</w:t>
      </w:r>
    </w:p>
    <w:p w:rsidR="00377B52" w:rsidRPr="00377B52" w:rsidRDefault="00377B52">
      <w:pPr>
        <w:pStyle w:val="ConsPlusNormal"/>
        <w:ind w:firstLine="540"/>
        <w:jc w:val="both"/>
      </w:pPr>
      <w:r w:rsidRPr="00377B52">
        <w:t xml:space="preserve">3) получение дополнительной информации об указанных в решении Комиссии отдельных видах товаров, влияющей на коды отдельных видов </w:t>
      </w:r>
      <w:r w:rsidRPr="00377B52">
        <w:lastRenderedPageBreak/>
        <w:t xml:space="preserve">товаров в соответствии с Товарной </w:t>
      </w:r>
      <w:hyperlink r:id="rId49" w:history="1">
        <w:r w:rsidRPr="00377B52">
          <w:t>номенклатурой</w:t>
        </w:r>
      </w:hyperlink>
      <w:r w:rsidRPr="00377B52">
        <w:t xml:space="preserve"> внешнеэкономической деятельности, на описание отдельных видов товаров и применение Основных </w:t>
      </w:r>
      <w:hyperlink r:id="rId50" w:history="1">
        <w:r w:rsidRPr="00377B52">
          <w:t>правил</w:t>
        </w:r>
      </w:hyperlink>
      <w:r w:rsidRPr="00377B52">
        <w:t xml:space="preserve"> интерпретации Товарной номенклатуры внешнеэкономической деятельности;</w:t>
      </w:r>
    </w:p>
    <w:p w:rsidR="00377B52" w:rsidRPr="00377B52" w:rsidRDefault="00377B52">
      <w:pPr>
        <w:pStyle w:val="ConsPlusNormal"/>
        <w:ind w:firstLine="540"/>
        <w:jc w:val="both"/>
      </w:pPr>
      <w:r w:rsidRPr="00377B52">
        <w:t xml:space="preserve">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hyperlink r:id="rId51" w:history="1">
        <w:r w:rsidRPr="00377B52">
          <w:t>Договору</w:t>
        </w:r>
      </w:hyperlink>
      <w:r w:rsidRPr="00377B52">
        <w:t xml:space="preserve"> о Союзе, международным договорам в рамках Союза и (или) решениям органов Союза.</w:t>
      </w:r>
    </w:p>
    <w:p w:rsidR="00377B52" w:rsidRPr="00377B52" w:rsidRDefault="00377B52">
      <w:pPr>
        <w:pStyle w:val="ConsPlusNormal"/>
        <w:ind w:firstLine="540"/>
        <w:jc w:val="both"/>
      </w:pPr>
      <w:r w:rsidRPr="00377B52">
        <w:t xml:space="preserve">5. Порядок подготовки решений Комиссии о классификации отдельных видов товаров, включая </w:t>
      </w:r>
      <w:hyperlink r:id="rId52" w:history="1">
        <w:r w:rsidRPr="00377B52">
          <w:t>правила</w:t>
        </w:r>
      </w:hyperlink>
      <w:r w:rsidRPr="00377B52">
        <w:t xml:space="preserve">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w:t>
      </w:r>
      <w:hyperlink w:anchor="P350" w:history="1">
        <w:r w:rsidRPr="00377B52">
          <w:t>абзацем вторым пункта 1</w:t>
        </w:r>
      </w:hyperlink>
      <w:r w:rsidRPr="00377B52">
        <w:t xml:space="preserve"> настоящей статьи, определяется Комиссией.</w:t>
      </w:r>
    </w:p>
    <w:p w:rsidR="00377B52" w:rsidRPr="00377B52" w:rsidRDefault="00377B52">
      <w:pPr>
        <w:pStyle w:val="ConsPlusNormal"/>
        <w:ind w:firstLine="540"/>
        <w:jc w:val="both"/>
      </w:pPr>
      <w:r w:rsidRPr="00377B52">
        <w:t>6. По предложениям таможенных органов Комиссией даются разъяснения о классификации отдельных видов товаров.</w:t>
      </w:r>
    </w:p>
    <w:p w:rsidR="00377B52" w:rsidRPr="00377B52" w:rsidRDefault="00377B52">
      <w:pPr>
        <w:pStyle w:val="ConsPlusNormal"/>
        <w:ind w:firstLine="540"/>
        <w:jc w:val="both"/>
      </w:pPr>
      <w:r w:rsidRPr="00377B52">
        <w:t>Разъяснения о классификации отдельных видов товаров принимаются в виде рекомендаций Комиссии.</w:t>
      </w:r>
    </w:p>
    <w:p w:rsidR="00377B52" w:rsidRPr="00377B52" w:rsidRDefault="00377B52">
      <w:pPr>
        <w:pStyle w:val="ConsPlusNormal"/>
        <w:ind w:firstLine="540"/>
        <w:jc w:val="both"/>
      </w:pPr>
      <w:r w:rsidRPr="00377B52">
        <w:t xml:space="preserve">Разъяснения о классификации отдельных видов товаров принимаются в случае, если таможенные органы, определенные в соответствии с </w:t>
      </w:r>
      <w:hyperlink w:anchor="P343" w:history="1">
        <w:r w:rsidRPr="00377B52">
          <w:t>пунктом 6 статьи 21</w:t>
        </w:r>
      </w:hyperlink>
      <w:r w:rsidRPr="00377B52">
        <w:t xml:space="preserve"> настоящего Кодекса, имеют единое мнение о классификации таких товаров в соответствии с Товарной </w:t>
      </w:r>
      <w:hyperlink r:id="rId53" w:history="1">
        <w:r w:rsidRPr="00377B52">
          <w:t>номенклатурой</w:t>
        </w:r>
      </w:hyperlink>
      <w:r w:rsidRPr="00377B52">
        <w:t xml:space="preserve"> внешнеэкономической деятельности.</w:t>
      </w:r>
    </w:p>
    <w:p w:rsidR="00377B52" w:rsidRPr="00377B52" w:rsidRDefault="00377B52">
      <w:pPr>
        <w:pStyle w:val="ConsPlusNormal"/>
        <w:ind w:firstLine="540"/>
        <w:jc w:val="both"/>
      </w:pPr>
      <w:r w:rsidRPr="00377B52">
        <w:t>Порядок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23. Порядок принятия предварительного решения о классификации товара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Порядок принятия предварительного решения о классификации товара определяется настоящей статьей и </w:t>
      </w:r>
      <w:hyperlink w:anchor="P373" w:history="1">
        <w:r w:rsidRPr="00377B52">
          <w:t>статьями 24</w:t>
        </w:r>
      </w:hyperlink>
      <w:r w:rsidRPr="00377B52">
        <w:t xml:space="preserve"> - </w:t>
      </w:r>
      <w:hyperlink w:anchor="P409" w:history="1">
        <w:r w:rsidRPr="00377B52">
          <w:t>27</w:t>
        </w:r>
      </w:hyperlink>
      <w:r w:rsidRPr="00377B52">
        <w:t xml:space="preserve"> настоящего Кодекса, а в части, не урегулированной указанными статьями, - в соответствии с </w:t>
      </w:r>
      <w:hyperlink r:id="rId54" w:history="1">
        <w:r w:rsidRPr="00377B52">
          <w:t>законодательством</w:t>
        </w:r>
      </w:hyperlink>
      <w:r w:rsidRPr="00377B52">
        <w:t xml:space="preserve"> государств-членов о таможенном регулировании.</w:t>
      </w:r>
    </w:p>
    <w:p w:rsidR="00377B52" w:rsidRPr="00377B52" w:rsidRDefault="00377B52">
      <w:pPr>
        <w:pStyle w:val="ConsPlusNormal"/>
        <w:ind w:firstLine="540"/>
        <w:jc w:val="both"/>
      </w:pPr>
      <w:r w:rsidRPr="00377B52">
        <w:t>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rsidR="00377B52" w:rsidRPr="00377B52" w:rsidRDefault="00377B52">
      <w:pPr>
        <w:pStyle w:val="ConsPlusNormal"/>
        <w:ind w:firstLine="540"/>
        <w:jc w:val="both"/>
      </w:pPr>
      <w:r w:rsidRPr="00377B52">
        <w:t>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377B52" w:rsidRPr="00377B52" w:rsidRDefault="00377B52">
      <w:pPr>
        <w:pStyle w:val="ConsPlusNormal"/>
        <w:ind w:firstLine="540"/>
        <w:jc w:val="both"/>
      </w:pPr>
      <w:r w:rsidRPr="00377B52">
        <w:t xml:space="preserve">4. Предварительное решение о классификации товара принимается по каждому наименованию товара, включающему в себя определенную марку, </w:t>
      </w:r>
      <w:r w:rsidRPr="00377B52">
        <w:lastRenderedPageBreak/>
        <w:t>модель, артикул и модификацию.</w:t>
      </w:r>
    </w:p>
    <w:p w:rsidR="00377B52" w:rsidRPr="00377B52" w:rsidRDefault="00377B52">
      <w:pPr>
        <w:pStyle w:val="ConsPlusNormal"/>
        <w:ind w:firstLine="540"/>
        <w:jc w:val="both"/>
      </w:pPr>
      <w:r w:rsidRPr="00377B52">
        <w:t xml:space="preserve">5. </w:t>
      </w:r>
      <w:hyperlink r:id="rId55" w:history="1">
        <w:r w:rsidRPr="00377B52">
          <w:t>Форма</w:t>
        </w:r>
      </w:hyperlink>
      <w:r w:rsidRPr="00377B52">
        <w:t xml:space="preserve"> предварительного решения о классификации товара, </w:t>
      </w:r>
      <w:hyperlink r:id="rId56" w:history="1">
        <w:r w:rsidRPr="00377B52">
          <w:t>порядок</w:t>
        </w:r>
      </w:hyperlink>
      <w:r w:rsidRPr="00377B52">
        <w:t xml:space="preserve"> ее заполнения и внесения в такое предварительное решение о классификации товара изменений (дополнений) определяются Комиссией.</w:t>
      </w:r>
    </w:p>
    <w:p w:rsidR="00377B52" w:rsidRPr="00377B52" w:rsidRDefault="00377B52">
      <w:pPr>
        <w:pStyle w:val="ConsPlusNormal"/>
        <w:ind w:firstLine="540"/>
        <w:jc w:val="both"/>
      </w:pPr>
      <w:r w:rsidRPr="00377B52">
        <w:t>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rsidR="00377B52" w:rsidRPr="00377B52" w:rsidRDefault="00377B52">
      <w:pPr>
        <w:pStyle w:val="ConsPlusNormal"/>
        <w:jc w:val="center"/>
      </w:pPr>
    </w:p>
    <w:p w:rsidR="00377B52" w:rsidRPr="00377B52" w:rsidRDefault="00377B52">
      <w:pPr>
        <w:pStyle w:val="ConsPlusNormal"/>
        <w:ind w:firstLine="540"/>
        <w:jc w:val="both"/>
      </w:pPr>
      <w:bookmarkStart w:id="48" w:name="P373"/>
      <w:bookmarkEnd w:id="48"/>
      <w:r w:rsidRPr="00377B52">
        <w:t>Статья 24. Заявление о принятии предварительного решения о классификации товара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377B52" w:rsidRPr="00377B52" w:rsidRDefault="00377B52">
      <w:pPr>
        <w:pStyle w:val="ConsPlusNormal"/>
        <w:ind w:firstLine="540"/>
        <w:jc w:val="both"/>
      </w:pPr>
      <w:r w:rsidRPr="00377B52">
        <w:t>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377B52" w:rsidRPr="00377B52" w:rsidRDefault="00377B52">
      <w:pPr>
        <w:pStyle w:val="ConsPlusNormal"/>
        <w:ind w:firstLine="540"/>
        <w:jc w:val="both"/>
      </w:pPr>
      <w:bookmarkStart w:id="49" w:name="P377"/>
      <w:bookmarkEnd w:id="49"/>
      <w:r w:rsidRPr="00377B52">
        <w:t>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w:t>
      </w:r>
    </w:p>
    <w:p w:rsidR="00377B52" w:rsidRPr="00377B52" w:rsidRDefault="00377B52">
      <w:pPr>
        <w:pStyle w:val="ConsPlusNormal"/>
        <w:ind w:firstLine="540"/>
        <w:jc w:val="both"/>
      </w:pPr>
      <w:r w:rsidRPr="00377B52">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377B52" w:rsidRPr="00377B52" w:rsidRDefault="00377B52">
      <w:pPr>
        <w:pStyle w:val="ConsPlusNormal"/>
        <w:ind w:firstLine="540"/>
        <w:jc w:val="both"/>
      </w:pPr>
      <w:r w:rsidRPr="00377B52">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отказывает в принятии такого предварительного решения о классификации товара и уведомляет об этом заявителя с указанием причин отказа.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25. Срок принятия и срок действия предварительного решения о классификации товара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0" w:name="P383"/>
      <w:bookmarkEnd w:id="50"/>
      <w:r w:rsidRPr="00377B52">
        <w:lastRenderedPageBreak/>
        <w:t>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rsidR="00377B52" w:rsidRPr="00377B52" w:rsidRDefault="00377B52">
      <w:pPr>
        <w:pStyle w:val="ConsPlusNormal"/>
        <w:ind w:firstLine="540"/>
        <w:jc w:val="both"/>
      </w:pPr>
      <w:bookmarkStart w:id="51" w:name="P384"/>
      <w:bookmarkEnd w:id="51"/>
      <w:r w:rsidRPr="00377B52">
        <w:t>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классификации товара.</w:t>
      </w:r>
    </w:p>
    <w:p w:rsidR="00377B52" w:rsidRPr="00377B52" w:rsidRDefault="00377B52">
      <w:pPr>
        <w:pStyle w:val="ConsPlusNormal"/>
        <w:ind w:firstLine="540"/>
        <w:jc w:val="both"/>
      </w:pPr>
      <w:r w:rsidRPr="00377B52">
        <w:t xml:space="preserve">В случае необходимости представления дополнительной информации в соответствии с </w:t>
      </w:r>
      <w:hyperlink w:anchor="P377" w:history="1">
        <w:r w:rsidRPr="00377B52">
          <w:t>пунктом 3 статьи 24</w:t>
        </w:r>
      </w:hyperlink>
      <w:r w:rsidRPr="00377B52">
        <w:t xml:space="preserve"> настоящего Кодекса течение срока, указанного в </w:t>
      </w:r>
      <w:hyperlink w:anchor="P383" w:history="1">
        <w:r w:rsidRPr="00377B52">
          <w:t>абзаце первом</w:t>
        </w:r>
      </w:hyperlink>
      <w:r w:rsidRPr="00377B52">
        <w:t xml:space="preserve"> настоящего пункта или установленного в соответствии с </w:t>
      </w:r>
      <w:hyperlink w:anchor="P384" w:history="1">
        <w:r w:rsidRPr="00377B52">
          <w:t>абзацем вторым</w:t>
        </w:r>
      </w:hyperlink>
      <w:r w:rsidRPr="00377B52">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rsidR="00377B52" w:rsidRPr="00377B52" w:rsidRDefault="00377B52">
      <w:pPr>
        <w:pStyle w:val="ConsPlusNormal"/>
        <w:ind w:firstLine="540"/>
        <w:jc w:val="both"/>
      </w:pPr>
      <w:r w:rsidRPr="00377B52">
        <w:t>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срок действия предварительного решения о классификации товара.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26. Внесение изменений в предварительное решение о классификации товара, прекращение его действия или отзыв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rsidR="00377B52" w:rsidRPr="00377B52" w:rsidRDefault="00377B52">
      <w:pPr>
        <w:pStyle w:val="ConsPlusNormal"/>
        <w:ind w:firstLine="540"/>
        <w:jc w:val="both"/>
      </w:pPr>
      <w:r w:rsidRPr="00377B52">
        <w:t xml:space="preserve">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w:t>
      </w:r>
      <w:hyperlink r:id="rId57" w:history="1">
        <w:r w:rsidRPr="00377B52">
          <w:t>номенклатурой</w:t>
        </w:r>
      </w:hyperlink>
      <w:r w:rsidRPr="00377B52">
        <w:t xml:space="preserve"> внешнеэкономической деятельности.</w:t>
      </w:r>
    </w:p>
    <w:p w:rsidR="00377B52" w:rsidRPr="00377B52" w:rsidRDefault="00377B52">
      <w:pPr>
        <w:pStyle w:val="ConsPlusNormal"/>
        <w:ind w:firstLine="540"/>
        <w:jc w:val="both"/>
      </w:pPr>
      <w:r w:rsidRPr="00377B52">
        <w:t>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rsidR="00377B52" w:rsidRPr="00377B52" w:rsidRDefault="00377B52">
      <w:pPr>
        <w:pStyle w:val="ConsPlusNormal"/>
        <w:ind w:firstLine="540"/>
        <w:jc w:val="both"/>
      </w:pPr>
      <w:r w:rsidRPr="00377B52">
        <w:t>3. Решение о прекращении действия предварительного решения о классификации товара принимается в следующих случаях:</w:t>
      </w:r>
    </w:p>
    <w:p w:rsidR="00377B52" w:rsidRPr="00377B52" w:rsidRDefault="00377B52">
      <w:pPr>
        <w:pStyle w:val="ConsPlusNormal"/>
        <w:ind w:firstLine="540"/>
        <w:jc w:val="both"/>
      </w:pPr>
      <w:bookmarkStart w:id="52" w:name="P394"/>
      <w:bookmarkEnd w:id="52"/>
      <w:r w:rsidRPr="00377B52">
        <w:t>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377B52" w:rsidRPr="00377B52" w:rsidRDefault="00377B52">
      <w:pPr>
        <w:pStyle w:val="ConsPlusNormal"/>
        <w:ind w:firstLine="540"/>
        <w:jc w:val="both"/>
      </w:pPr>
      <w:bookmarkStart w:id="53" w:name="P395"/>
      <w:bookmarkEnd w:id="53"/>
      <w:r w:rsidRPr="00377B52">
        <w:t xml:space="preserve">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w:t>
      </w:r>
      <w:hyperlink r:id="rId58" w:history="1">
        <w:r w:rsidRPr="00377B52">
          <w:t>номенклатурой</w:t>
        </w:r>
      </w:hyperlink>
      <w:r w:rsidRPr="00377B52">
        <w:t xml:space="preserve"> внешнеэкономической деятельности.</w:t>
      </w:r>
    </w:p>
    <w:p w:rsidR="00377B52" w:rsidRPr="00377B52" w:rsidRDefault="00377B52">
      <w:pPr>
        <w:pStyle w:val="ConsPlusNormal"/>
        <w:ind w:firstLine="540"/>
        <w:jc w:val="both"/>
      </w:pPr>
      <w:r w:rsidRPr="00377B52">
        <w:t xml:space="preserve">4. Решение о прекращении действия предварительного решения о классификации товара в случае, указанном в </w:t>
      </w:r>
      <w:hyperlink w:anchor="P394" w:history="1">
        <w:r w:rsidRPr="00377B52">
          <w:t>подпункте 1 пункта 3</w:t>
        </w:r>
      </w:hyperlink>
      <w:r w:rsidRPr="00377B52">
        <w:t xml:space="preserve"> настоящей статьи, вступает в силу со дня принятия такого предварительного решения о классификации товара.</w:t>
      </w:r>
    </w:p>
    <w:p w:rsidR="00377B52" w:rsidRPr="00377B52" w:rsidRDefault="00377B52">
      <w:pPr>
        <w:pStyle w:val="ConsPlusNormal"/>
        <w:ind w:firstLine="540"/>
        <w:jc w:val="both"/>
      </w:pPr>
      <w:r w:rsidRPr="00377B52">
        <w:t xml:space="preserve">Решение о прекращении действия предварительного решения о классификации товара в случае, указанном в </w:t>
      </w:r>
      <w:hyperlink w:anchor="P395" w:history="1">
        <w:r w:rsidRPr="00377B52">
          <w:t>подпункте 2 пункта 3</w:t>
        </w:r>
      </w:hyperlink>
      <w:r w:rsidRPr="00377B52">
        <w:t xml:space="preserve"> настоящей статьи, вступает в силу со дня принятия этого решения о прекращении действия предварительного решения о классификации товара.</w:t>
      </w:r>
    </w:p>
    <w:p w:rsidR="00377B52" w:rsidRPr="00377B52" w:rsidRDefault="00377B52">
      <w:pPr>
        <w:pStyle w:val="ConsPlusNormal"/>
        <w:ind w:firstLine="540"/>
        <w:jc w:val="both"/>
      </w:pPr>
      <w:r w:rsidRPr="00377B52">
        <w:t xml:space="preserve">5. При принятии решения о прекращении действия предварительного решения о классификации товара в случае, указанном в </w:t>
      </w:r>
      <w:hyperlink w:anchor="P395" w:history="1">
        <w:r w:rsidRPr="00377B52">
          <w:t>подпункте 2 пункта 3</w:t>
        </w:r>
      </w:hyperlink>
      <w:r w:rsidRPr="00377B52">
        <w:t xml:space="preserve">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rsidR="00377B52" w:rsidRPr="00377B52" w:rsidRDefault="00377B52">
      <w:pPr>
        <w:pStyle w:val="ConsPlusNormal"/>
        <w:ind w:firstLine="540"/>
        <w:jc w:val="both"/>
      </w:pPr>
      <w:r w:rsidRPr="00377B52">
        <w:t>6. Решение об отзыве предварительного решения о классификации товара принимается в следующих случаях:</w:t>
      </w:r>
    </w:p>
    <w:p w:rsidR="00377B52" w:rsidRPr="00377B52" w:rsidRDefault="00377B52">
      <w:pPr>
        <w:pStyle w:val="ConsPlusNormal"/>
        <w:ind w:firstLine="540"/>
        <w:jc w:val="both"/>
      </w:pPr>
      <w:bookmarkStart w:id="54" w:name="P400"/>
      <w:bookmarkEnd w:id="54"/>
      <w:r w:rsidRPr="00377B52">
        <w:t xml:space="preserve">1) в Товарную </w:t>
      </w:r>
      <w:hyperlink r:id="rId59" w:history="1">
        <w:r w:rsidRPr="00377B52">
          <w:t>номенклатуру</w:t>
        </w:r>
      </w:hyperlink>
      <w:r w:rsidRPr="00377B52">
        <w:t xml:space="preserve">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rsidR="00377B52" w:rsidRPr="00377B52" w:rsidRDefault="00377B52">
      <w:pPr>
        <w:pStyle w:val="ConsPlusNormal"/>
        <w:ind w:firstLine="540"/>
        <w:jc w:val="both"/>
      </w:pPr>
      <w:bookmarkStart w:id="55" w:name="P401"/>
      <w:bookmarkEnd w:id="55"/>
      <w:r w:rsidRPr="00377B52">
        <w:t>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rsidR="00377B52" w:rsidRPr="00377B52" w:rsidRDefault="00377B52">
      <w:pPr>
        <w:pStyle w:val="ConsPlusNormal"/>
        <w:ind w:firstLine="540"/>
        <w:jc w:val="both"/>
      </w:pPr>
      <w:bookmarkStart w:id="56" w:name="P402"/>
      <w:bookmarkEnd w:id="56"/>
      <w:r w:rsidRPr="00377B52">
        <w:t xml:space="preserve">3) таможенными органами приняты решения или даны разъяснения о классификации отдельных видов товаров в соответствии с </w:t>
      </w:r>
      <w:hyperlink w:anchor="P343" w:history="1">
        <w:r w:rsidRPr="00377B52">
          <w:t>пунктом 6 статьи 21</w:t>
        </w:r>
      </w:hyperlink>
      <w:r w:rsidRPr="00377B52">
        <w:t xml:space="preserve"> настоящего Кодекса, влекущие изменение классификации товара, указанного в этом предварительном решении о классификации товара;</w:t>
      </w:r>
    </w:p>
    <w:p w:rsidR="00377B52" w:rsidRPr="00377B52" w:rsidRDefault="00377B52">
      <w:pPr>
        <w:pStyle w:val="ConsPlusNormal"/>
        <w:ind w:firstLine="540"/>
        <w:jc w:val="both"/>
      </w:pPr>
      <w:bookmarkStart w:id="57" w:name="P403"/>
      <w:bookmarkEnd w:id="57"/>
      <w:r w:rsidRPr="00377B52">
        <w:t>4) Всемирной таможенной организацией приняты решения о классификации товаров, применяемые государствами-членами.</w:t>
      </w:r>
    </w:p>
    <w:p w:rsidR="00377B52" w:rsidRPr="00377B52" w:rsidRDefault="00377B52">
      <w:pPr>
        <w:pStyle w:val="ConsPlusNormal"/>
        <w:ind w:firstLine="540"/>
        <w:jc w:val="both"/>
      </w:pPr>
      <w:r w:rsidRPr="00377B52">
        <w:t xml:space="preserve">7. Решение об отзыве предварительного решения о классификации товара в случаях, предусмотренных </w:t>
      </w:r>
      <w:hyperlink w:anchor="P400" w:history="1">
        <w:r w:rsidRPr="00377B52">
          <w:t>подпунктами 1</w:t>
        </w:r>
      </w:hyperlink>
      <w:r w:rsidRPr="00377B52">
        <w:t xml:space="preserve"> и </w:t>
      </w:r>
      <w:hyperlink w:anchor="P401" w:history="1">
        <w:r w:rsidRPr="00377B52">
          <w:t>2 пункта 6</w:t>
        </w:r>
      </w:hyperlink>
      <w:r w:rsidRPr="00377B52">
        <w:t xml:space="preserve">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rsidR="00377B52" w:rsidRPr="00377B52" w:rsidRDefault="00377B52">
      <w:pPr>
        <w:pStyle w:val="ConsPlusNormal"/>
        <w:ind w:firstLine="540"/>
        <w:jc w:val="both"/>
      </w:pPr>
      <w:r w:rsidRPr="00377B52">
        <w:t xml:space="preserve">Решение об отзыве предварительного решения о классификации товара в случаях, предусмотренных </w:t>
      </w:r>
      <w:hyperlink w:anchor="P402" w:history="1">
        <w:r w:rsidRPr="00377B52">
          <w:t>подпунктом 3 пункта 6</w:t>
        </w:r>
      </w:hyperlink>
      <w:r w:rsidRPr="00377B52">
        <w:t xml:space="preserve">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w:anchor="P343" w:history="1">
        <w:r w:rsidRPr="00377B52">
          <w:t>пунктом 6 статьи 21</w:t>
        </w:r>
      </w:hyperlink>
      <w:r w:rsidRPr="00377B52">
        <w:t xml:space="preserve"> настоящего Кодекса, и вступает в силу одновременно с такими решениями или разъяснениями о </w:t>
      </w:r>
      <w:r w:rsidRPr="00377B52">
        <w:lastRenderedPageBreak/>
        <w:t>классификации отдельных видов товаров.</w:t>
      </w:r>
    </w:p>
    <w:p w:rsidR="00377B52" w:rsidRPr="00377B52" w:rsidRDefault="00377B52">
      <w:pPr>
        <w:pStyle w:val="ConsPlusNormal"/>
        <w:ind w:firstLine="540"/>
        <w:jc w:val="both"/>
      </w:pPr>
      <w:r w:rsidRPr="00377B52">
        <w:t xml:space="preserve">Сроки принятия таможенным органом решения об отзыве предварительного решения о классификации товара в случае, предусмотренном </w:t>
      </w:r>
      <w:hyperlink w:anchor="P403" w:history="1">
        <w:r w:rsidRPr="00377B52">
          <w:t>подпунктом 4 пункта 6</w:t>
        </w:r>
      </w:hyperlink>
      <w:r w:rsidRPr="00377B52">
        <w:t xml:space="preserve"> настоящей статьи, и вступления его в силу устанавливаются законодательством государств-членов о таможенном регулировании.</w:t>
      </w:r>
    </w:p>
    <w:p w:rsidR="00377B52" w:rsidRPr="00377B52" w:rsidRDefault="00377B52">
      <w:pPr>
        <w:pStyle w:val="ConsPlusNormal"/>
        <w:ind w:firstLine="540"/>
        <w:jc w:val="both"/>
      </w:pPr>
      <w:r w:rsidRPr="00377B52">
        <w:t>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8" w:name="P409"/>
      <w:bookmarkEnd w:id="58"/>
      <w:r w:rsidRPr="00377B52">
        <w:t>Статья 27. Гласность предварительных решений о классификации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rsidR="00377B52" w:rsidRPr="00377B52" w:rsidRDefault="00377B52">
      <w:pPr>
        <w:pStyle w:val="ConsPlusNormal"/>
        <w:ind w:firstLine="540"/>
        <w:jc w:val="both"/>
      </w:pPr>
      <w:r w:rsidRPr="00377B52">
        <w:t>Порядок направления таможенными органами в Комиссию такой информации, включая технические условия представления информации, определяется Комиссией.</w:t>
      </w:r>
    </w:p>
    <w:p w:rsidR="00377B52" w:rsidRPr="00377B52" w:rsidRDefault="00377B52">
      <w:pPr>
        <w:pStyle w:val="ConsPlusNormal"/>
        <w:ind w:firstLine="540"/>
        <w:jc w:val="both"/>
      </w:pPr>
    </w:p>
    <w:p w:rsidR="00377B52" w:rsidRPr="00377B52" w:rsidRDefault="00377B52">
      <w:pPr>
        <w:pStyle w:val="ConsPlusTitle"/>
        <w:jc w:val="center"/>
      </w:pPr>
      <w:bookmarkStart w:id="59" w:name="P414"/>
      <w:bookmarkEnd w:id="59"/>
      <w:r w:rsidRPr="00377B52">
        <w:t>Глава 4</w:t>
      </w:r>
    </w:p>
    <w:p w:rsidR="00377B52" w:rsidRPr="00377B52" w:rsidRDefault="00377B52">
      <w:pPr>
        <w:pStyle w:val="ConsPlusTitle"/>
        <w:jc w:val="center"/>
      </w:pPr>
      <w:r w:rsidRPr="00377B52">
        <w:t>Происхождение товаров</w:t>
      </w:r>
    </w:p>
    <w:p w:rsidR="00377B52" w:rsidRPr="00377B52" w:rsidRDefault="00377B52">
      <w:pPr>
        <w:pStyle w:val="ConsPlusNormal"/>
        <w:jc w:val="center"/>
      </w:pPr>
    </w:p>
    <w:p w:rsidR="00377B52" w:rsidRPr="00377B52" w:rsidRDefault="00377B52">
      <w:pPr>
        <w:pStyle w:val="ConsPlusNormal"/>
        <w:ind w:firstLine="540"/>
        <w:jc w:val="both"/>
      </w:pPr>
      <w:bookmarkStart w:id="60" w:name="P417"/>
      <w:bookmarkEnd w:id="60"/>
      <w:r w:rsidRPr="00377B52">
        <w:t>Статья 28. Определение происхождения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1" w:name="P419"/>
      <w:bookmarkEnd w:id="61"/>
      <w:r w:rsidRPr="00377B52">
        <w:t xml:space="preserve">1. Определение происхождения товаров, ввозимых на таможенную территорию Союза, осуществляется в целях и по </w:t>
      </w:r>
      <w:hyperlink w:anchor="P7110" w:history="1">
        <w:r w:rsidRPr="00377B52">
          <w:t>правилам</w:t>
        </w:r>
      </w:hyperlink>
      <w:r w:rsidRPr="00377B52">
        <w:t xml:space="preserve"> определения происхождения товаров, которые предусмотрены в соответствии с </w:t>
      </w:r>
      <w:hyperlink r:id="rId60" w:history="1">
        <w:r w:rsidRPr="00377B52">
          <w:t>Договором</w:t>
        </w:r>
      </w:hyperlink>
      <w:r w:rsidRPr="00377B52">
        <w:t xml:space="preserve"> о Союзе (далее - правила определения происхождения ввозимых товаров).</w:t>
      </w:r>
    </w:p>
    <w:p w:rsidR="00377B52" w:rsidRPr="00377B52" w:rsidRDefault="00377B52">
      <w:pPr>
        <w:pStyle w:val="ConsPlusNormal"/>
        <w:ind w:firstLine="540"/>
        <w:jc w:val="both"/>
      </w:pPr>
      <w:bookmarkStart w:id="62" w:name="P420"/>
      <w:bookmarkEnd w:id="62"/>
      <w:r w:rsidRPr="00377B52">
        <w:t>2. Определение происхождения товаров, вывозимых с таможенной территории Союза, осуществляется по правилам, установленным Комиссией, если иные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3" w:name="P422"/>
      <w:bookmarkEnd w:id="63"/>
      <w:r w:rsidRPr="00377B52">
        <w:t>Статья 29. Подтверждение происхождения товаров и документы о происхождении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lastRenderedPageBreak/>
        <w:t xml:space="preserve">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w:t>
      </w:r>
      <w:hyperlink w:anchor="P425" w:history="1">
        <w:r w:rsidRPr="00377B52">
          <w:t>пунктом 2</w:t>
        </w:r>
      </w:hyperlink>
      <w:r w:rsidRPr="00377B52">
        <w:t xml:space="preserve"> настоящей статьи.</w:t>
      </w:r>
    </w:p>
    <w:p w:rsidR="00377B52" w:rsidRPr="00377B52" w:rsidRDefault="00377B52">
      <w:pPr>
        <w:pStyle w:val="ConsPlusNormal"/>
        <w:ind w:firstLine="540"/>
        <w:jc w:val="both"/>
      </w:pPr>
      <w:bookmarkStart w:id="64" w:name="P425"/>
      <w:bookmarkEnd w:id="64"/>
      <w:r w:rsidRPr="00377B52">
        <w:t>2. Подтверждение происхождения товаров не требуется в следующих случаях:</w:t>
      </w:r>
    </w:p>
    <w:p w:rsidR="00377B52" w:rsidRPr="00377B52" w:rsidRDefault="00377B52">
      <w:pPr>
        <w:pStyle w:val="ConsPlusNormal"/>
        <w:ind w:firstLine="540"/>
        <w:jc w:val="both"/>
      </w:pPr>
      <w:r w:rsidRPr="00377B52">
        <w:t>1) ввозимые на таможенную территорию Союза товары помещаются под таможенную процедуру таможенного транзита;</w:t>
      </w:r>
    </w:p>
    <w:p w:rsidR="00377B52" w:rsidRPr="00377B52" w:rsidRDefault="00377B52">
      <w:pPr>
        <w:pStyle w:val="ConsPlusNormal"/>
        <w:ind w:firstLine="540"/>
        <w:jc w:val="both"/>
      </w:pPr>
      <w:r w:rsidRPr="00377B52">
        <w:t xml:space="preserve">2) товары перемещаются через таможенную границу Союза в соответствии с </w:t>
      </w:r>
      <w:hyperlink w:anchor="P4138" w:history="1">
        <w:r w:rsidRPr="00377B52">
          <w:t>главой 37</w:t>
        </w:r>
      </w:hyperlink>
      <w:r w:rsidRPr="00377B52">
        <w:t xml:space="preserve"> настоящего Кодекса;</w:t>
      </w:r>
    </w:p>
    <w:p w:rsidR="00377B52" w:rsidRPr="00377B52" w:rsidRDefault="00377B52">
      <w:pPr>
        <w:pStyle w:val="ConsPlusNormal"/>
        <w:ind w:firstLine="540"/>
        <w:jc w:val="both"/>
      </w:pPr>
      <w:r w:rsidRPr="00377B52">
        <w:t>3) иные случаи, предусмотренные правилами определения происхождения ввозимых товаров или правилами определения происхождения вывозимых товаров.</w:t>
      </w:r>
    </w:p>
    <w:p w:rsidR="00377B52" w:rsidRPr="00377B52" w:rsidRDefault="00377B52">
      <w:pPr>
        <w:pStyle w:val="ConsPlusNormal"/>
        <w:ind w:firstLine="540"/>
        <w:jc w:val="both"/>
      </w:pPr>
      <w:r w:rsidRPr="00377B52">
        <w:t xml:space="preserve">3. Вне зависимости от положений </w:t>
      </w:r>
      <w:hyperlink w:anchor="P425" w:history="1">
        <w:r w:rsidRPr="00377B52">
          <w:t>пункта 2</w:t>
        </w:r>
      </w:hyperlink>
      <w:r w:rsidRPr="00377B52">
        <w:t xml:space="preserve">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rsidR="00377B52" w:rsidRPr="00377B52" w:rsidRDefault="00377B52">
      <w:pPr>
        <w:pStyle w:val="ConsPlusNormal"/>
        <w:ind w:firstLine="540"/>
        <w:jc w:val="both"/>
      </w:pPr>
      <w:bookmarkStart w:id="65" w:name="P430"/>
      <w:bookmarkEnd w:id="65"/>
      <w:r w:rsidRPr="00377B52">
        <w:t xml:space="preserve">1) к ввозу на таможенную территорию Союза или на территорию государства-члена согласно установленным в соответствии с </w:t>
      </w:r>
      <w:hyperlink r:id="rId61" w:history="1">
        <w:r w:rsidRPr="00377B52">
          <w:t>Договором</w:t>
        </w:r>
      </w:hyperlink>
      <w:r w:rsidRPr="00377B52">
        <w:t xml:space="preserve"> о Союзе запретам и ограничениям;</w:t>
      </w:r>
    </w:p>
    <w:p w:rsidR="00377B52" w:rsidRPr="00377B52" w:rsidRDefault="00377B52">
      <w:pPr>
        <w:pStyle w:val="ConsPlusNormal"/>
        <w:ind w:firstLine="540"/>
        <w:jc w:val="both"/>
      </w:pPr>
      <w:r w:rsidRPr="00377B52">
        <w:t xml:space="preserve">2) к вывозу с таможенной территории Союза или с территории государства-члена согласно установленным в соответствии с </w:t>
      </w:r>
      <w:hyperlink r:id="rId62" w:history="1">
        <w:r w:rsidRPr="00377B52">
          <w:t>Договором</w:t>
        </w:r>
      </w:hyperlink>
      <w:r w:rsidRPr="00377B52">
        <w:t xml:space="preserve"> о Союзе запретам и ограничениям;</w:t>
      </w:r>
    </w:p>
    <w:p w:rsidR="00377B52" w:rsidRPr="00377B52" w:rsidRDefault="00377B52">
      <w:pPr>
        <w:pStyle w:val="ConsPlusNormal"/>
        <w:ind w:firstLine="540"/>
        <w:jc w:val="both"/>
      </w:pPr>
      <w:bookmarkStart w:id="66" w:name="P432"/>
      <w:bookmarkEnd w:id="66"/>
      <w:r w:rsidRPr="00377B52">
        <w:t>3) к ввозу на территорию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4) к транзиту по территории государства-члена в соответствии с международными договорами этого государства-члена с третьей стороной.</w:t>
      </w:r>
    </w:p>
    <w:p w:rsidR="00377B52" w:rsidRPr="00377B52" w:rsidRDefault="00377B52">
      <w:pPr>
        <w:pStyle w:val="ConsPlusNormal"/>
        <w:ind w:firstLine="540"/>
        <w:jc w:val="both"/>
      </w:pPr>
      <w:r w:rsidRPr="00377B52">
        <w:t xml:space="preserve">4. Если указанные в </w:t>
      </w:r>
      <w:hyperlink w:anchor="P430" w:history="1">
        <w:r w:rsidRPr="00377B52">
          <w:t>подпунктах 1</w:t>
        </w:r>
      </w:hyperlink>
      <w:r w:rsidRPr="00377B52">
        <w:t xml:space="preserve"> - </w:t>
      </w:r>
      <w:hyperlink w:anchor="P432" w:history="1">
        <w:r w:rsidRPr="00377B52">
          <w:t>3 пункта 3</w:t>
        </w:r>
      </w:hyperlink>
      <w:r w:rsidRPr="00377B52">
        <w:t xml:space="preserve">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rsidR="00377B52" w:rsidRPr="00377B52" w:rsidRDefault="00377B52">
      <w:pPr>
        <w:pStyle w:val="ConsPlusNormal"/>
        <w:ind w:firstLine="540"/>
        <w:jc w:val="both"/>
      </w:pPr>
      <w:r w:rsidRPr="00377B52">
        <w:t>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rsidR="00377B52" w:rsidRPr="00377B52" w:rsidRDefault="00377B52">
      <w:pPr>
        <w:pStyle w:val="ConsPlusNormal"/>
        <w:ind w:firstLine="540"/>
        <w:jc w:val="both"/>
      </w:pPr>
      <w:r w:rsidRPr="00377B52">
        <w:t xml:space="preserve">6. Документом о происхождении товара является декларация о </w:t>
      </w:r>
      <w:r w:rsidRPr="00377B52">
        <w:lastRenderedPageBreak/>
        <w:t>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30. Декларация о происхождении товара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rsidR="00377B52" w:rsidRPr="00377B52" w:rsidRDefault="00377B52">
      <w:pPr>
        <w:pStyle w:val="ConsPlusNormal"/>
        <w:ind w:firstLine="540"/>
        <w:jc w:val="both"/>
      </w:pPr>
      <w:r w:rsidRPr="00377B52">
        <w:t xml:space="preserve">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w:t>
      </w:r>
      <w:hyperlink w:anchor="P419" w:history="1">
        <w:r w:rsidRPr="00377B52">
          <w:t>правилами</w:t>
        </w:r>
      </w:hyperlink>
      <w:r w:rsidRPr="00377B52">
        <w:t xml:space="preserve"> определения происхождения ввозимых товаров или </w:t>
      </w:r>
      <w:hyperlink w:anchor="P420" w:history="1">
        <w:r w:rsidRPr="00377B52">
          <w:t>правилами</w:t>
        </w:r>
      </w:hyperlink>
      <w:r w:rsidRPr="00377B52">
        <w:t xml:space="preserve">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7" w:name="P443"/>
      <w:bookmarkEnd w:id="67"/>
      <w:r w:rsidRPr="00377B52">
        <w:t>Статья 31. Сертификат о происхождении товара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Сертификат о происхождении товара - документ определенной </w:t>
      </w:r>
      <w:hyperlink r:id="rId63" w:history="1">
        <w:r w:rsidRPr="00377B52">
          <w:t>формы</w:t>
        </w:r>
      </w:hyperlink>
      <w:r w:rsidRPr="00377B52">
        <w:t>,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rsidR="00377B52" w:rsidRPr="00377B52" w:rsidRDefault="00377B52">
      <w:pPr>
        <w:pStyle w:val="ConsPlusNormal"/>
        <w:ind w:firstLine="540"/>
        <w:jc w:val="both"/>
      </w:pPr>
      <w:hyperlink r:id="rId64" w:history="1">
        <w:r w:rsidRPr="00377B52">
          <w:t>Требования</w:t>
        </w:r>
      </w:hyperlink>
      <w:r w:rsidRPr="00377B52">
        <w:t xml:space="preserve">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377B52" w:rsidRPr="00377B52" w:rsidRDefault="00377B52">
      <w:pPr>
        <w:pStyle w:val="ConsPlusNormal"/>
        <w:ind w:firstLine="540"/>
        <w:jc w:val="both"/>
      </w:pPr>
      <w:r w:rsidRPr="00377B52">
        <w:t xml:space="preserve">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w:t>
      </w:r>
      <w:hyperlink w:anchor="P419" w:history="1">
        <w:r w:rsidRPr="00377B52">
          <w:t>правилами</w:t>
        </w:r>
      </w:hyperlink>
      <w:r w:rsidRPr="00377B52">
        <w:t xml:space="preserve"> определения происхождения ввозимых товаров или </w:t>
      </w:r>
      <w:hyperlink w:anchor="P420" w:history="1">
        <w:r w:rsidRPr="00377B52">
          <w:t>правилами</w:t>
        </w:r>
      </w:hyperlink>
      <w:r w:rsidRPr="00377B52">
        <w:t xml:space="preserve">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rsidR="00377B52" w:rsidRPr="00377B52" w:rsidRDefault="00377B52">
      <w:pPr>
        <w:pStyle w:val="ConsPlusNormal"/>
        <w:ind w:firstLine="540"/>
        <w:jc w:val="both"/>
      </w:pPr>
      <w:r w:rsidRPr="00377B52">
        <w:t xml:space="preserve">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w:t>
      </w:r>
      <w:r w:rsidRPr="00377B52">
        <w:lastRenderedPageBreak/>
        <w:t>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rsidR="00377B52" w:rsidRPr="00377B52" w:rsidRDefault="00377B52">
      <w:pPr>
        <w:pStyle w:val="ConsPlusNormal"/>
        <w:ind w:firstLine="540"/>
        <w:jc w:val="both"/>
      </w:pPr>
      <w:r w:rsidRPr="00377B52">
        <w:t>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rsidR="00377B52" w:rsidRPr="00377B52" w:rsidRDefault="00377B52">
      <w:pPr>
        <w:pStyle w:val="ConsPlusNormal"/>
        <w:ind w:firstLine="540"/>
        <w:jc w:val="both"/>
      </w:pPr>
      <w:r w:rsidRPr="00377B52">
        <w:t>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32. Предварительные решения о происхождении товаров, ввозимых на таможенную территорию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rsidR="00377B52" w:rsidRPr="00377B52" w:rsidRDefault="00377B52">
      <w:pPr>
        <w:pStyle w:val="ConsPlusNormal"/>
        <w:ind w:firstLine="540"/>
        <w:jc w:val="both"/>
      </w:pPr>
      <w:r w:rsidRPr="00377B52">
        <w:t>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33. Порядок принятия предварительного решения о происхождении товара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Порядок принятия предварительного решения о происхождении товара определяется настоящей статьей и </w:t>
      </w:r>
      <w:hyperlink w:anchor="P466" w:history="1">
        <w:r w:rsidRPr="00377B52">
          <w:t>статьями 34</w:t>
        </w:r>
      </w:hyperlink>
      <w:r w:rsidRPr="00377B52">
        <w:t xml:space="preserve"> - </w:t>
      </w:r>
      <w:hyperlink w:anchor="P491" w:history="1">
        <w:r w:rsidRPr="00377B52">
          <w:t>36</w:t>
        </w:r>
      </w:hyperlink>
      <w:r w:rsidRPr="00377B52">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rsidR="00377B52" w:rsidRPr="00377B52" w:rsidRDefault="00377B52">
      <w:pPr>
        <w:pStyle w:val="ConsPlusNormal"/>
        <w:ind w:firstLine="540"/>
        <w:jc w:val="both"/>
      </w:pPr>
      <w:r w:rsidRPr="00377B52">
        <w:lastRenderedPageBreak/>
        <w:t>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377B52" w:rsidRPr="00377B52" w:rsidRDefault="00377B52">
      <w:pPr>
        <w:pStyle w:val="ConsPlusNormal"/>
        <w:ind w:firstLine="540"/>
        <w:jc w:val="both"/>
      </w:pPr>
      <w:r w:rsidRPr="00377B52">
        <w:t>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rsidR="00377B52" w:rsidRPr="00377B52" w:rsidRDefault="00377B52">
      <w:pPr>
        <w:pStyle w:val="ConsPlusNormal"/>
        <w:ind w:firstLine="540"/>
        <w:jc w:val="both"/>
      </w:pPr>
      <w:r w:rsidRPr="00377B52">
        <w:t>5. Форма предварительного решения о происхождении товара, порядок ее заполнения и внесения в такое предварительное решение о происхождении товара изменений (дополнений) определяются Комиссией.</w:t>
      </w:r>
    </w:p>
    <w:p w:rsidR="00377B52" w:rsidRPr="00377B52" w:rsidRDefault="00377B52">
      <w:pPr>
        <w:pStyle w:val="ConsPlusNormal"/>
        <w:ind w:firstLine="540"/>
        <w:jc w:val="both"/>
      </w:pPr>
      <w:r w:rsidRPr="00377B52">
        <w:t>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8" w:name="P466"/>
      <w:bookmarkEnd w:id="68"/>
      <w:r w:rsidRPr="00377B52">
        <w:t>Статья 34. Заявление о принятии предварительного решения о происхождении товара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377B52" w:rsidRPr="00377B52" w:rsidRDefault="00377B52">
      <w:pPr>
        <w:pStyle w:val="ConsPlusNormal"/>
        <w:ind w:firstLine="540"/>
        <w:jc w:val="both"/>
      </w:pPr>
      <w:r w:rsidRPr="00377B52">
        <w:t>2. Заявление о принятии предварительного решения о происхождении товара должно содержать сведения о:</w:t>
      </w:r>
    </w:p>
    <w:p w:rsidR="00377B52" w:rsidRPr="00377B52" w:rsidRDefault="00377B52">
      <w:pPr>
        <w:pStyle w:val="ConsPlusNormal"/>
        <w:ind w:firstLine="540"/>
        <w:jc w:val="both"/>
      </w:pPr>
      <w:r w:rsidRPr="00377B52">
        <w:t>1) заявителе (наименование и адрес);</w:t>
      </w:r>
    </w:p>
    <w:p w:rsidR="00377B52" w:rsidRPr="00377B52" w:rsidRDefault="00377B52">
      <w:pPr>
        <w:pStyle w:val="ConsPlusNormal"/>
        <w:ind w:firstLine="540"/>
        <w:jc w:val="both"/>
      </w:pPr>
      <w:r w:rsidRPr="00377B52">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w:t>
      </w:r>
      <w:hyperlink r:id="rId65" w:history="1">
        <w:r w:rsidRPr="00377B52">
          <w:t>номенклатурой</w:t>
        </w:r>
      </w:hyperlink>
      <w:r w:rsidRPr="00377B52">
        <w:t xml:space="preserve"> внешнеэкономической деятельности, стоимость);</w:t>
      </w:r>
    </w:p>
    <w:p w:rsidR="00377B52" w:rsidRPr="00377B52" w:rsidRDefault="00377B52">
      <w:pPr>
        <w:pStyle w:val="ConsPlusNormal"/>
        <w:ind w:firstLine="540"/>
        <w:jc w:val="both"/>
      </w:pPr>
      <w:r w:rsidRPr="00377B52">
        <w:t xml:space="preserve">3) материалах, из которых изготовлен товар, их происхождении, кодах в соответствии с Гармонизированной </w:t>
      </w:r>
      <w:hyperlink r:id="rId66" w:history="1">
        <w:r w:rsidRPr="00377B52">
          <w:t>системой</w:t>
        </w:r>
      </w:hyperlink>
      <w:r w:rsidRPr="00377B52">
        <w:t xml:space="preserve"> описания и кодирования товаров, стоимости;</w:t>
      </w:r>
    </w:p>
    <w:p w:rsidR="00377B52" w:rsidRPr="00377B52" w:rsidRDefault="00377B52">
      <w:pPr>
        <w:pStyle w:val="ConsPlusNormal"/>
        <w:ind w:firstLine="540"/>
        <w:jc w:val="both"/>
      </w:pPr>
      <w:r w:rsidRPr="00377B52">
        <w:t>4) производственных и технологических операциях, совершенных для изготовления товара.</w:t>
      </w:r>
    </w:p>
    <w:p w:rsidR="00377B52" w:rsidRPr="00377B52" w:rsidRDefault="00377B52">
      <w:pPr>
        <w:pStyle w:val="ConsPlusNormal"/>
        <w:ind w:firstLine="540"/>
        <w:jc w:val="both"/>
      </w:pPr>
      <w:r w:rsidRPr="00377B52">
        <w:t>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377B52" w:rsidRPr="00377B52" w:rsidRDefault="00377B52">
      <w:pPr>
        <w:pStyle w:val="ConsPlusNormal"/>
        <w:ind w:firstLine="540"/>
        <w:jc w:val="both"/>
      </w:pPr>
      <w:r w:rsidRPr="00377B52">
        <w:t xml:space="preserve">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w:t>
      </w:r>
      <w:r w:rsidRPr="00377B52">
        <w:lastRenderedPageBreak/>
        <w:t>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rsidR="00377B52" w:rsidRPr="00377B52" w:rsidRDefault="00377B52">
      <w:pPr>
        <w:pStyle w:val="ConsPlusNormal"/>
        <w:ind w:firstLine="540"/>
        <w:jc w:val="both"/>
      </w:pPr>
      <w:r w:rsidRPr="00377B52">
        <w:t>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rsidR="00377B52" w:rsidRPr="00377B52" w:rsidRDefault="00377B52">
      <w:pPr>
        <w:pStyle w:val="ConsPlusNormal"/>
        <w:ind w:firstLine="540"/>
        <w:jc w:val="both"/>
      </w:pPr>
      <w:bookmarkStart w:id="69" w:name="P477"/>
      <w:bookmarkEnd w:id="69"/>
      <w:r w:rsidRPr="00377B52">
        <w:t>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w:t>
      </w:r>
    </w:p>
    <w:p w:rsidR="00377B52" w:rsidRPr="00377B52" w:rsidRDefault="00377B52">
      <w:pPr>
        <w:pStyle w:val="ConsPlusNormal"/>
        <w:ind w:firstLine="540"/>
        <w:jc w:val="both"/>
      </w:pPr>
      <w:r w:rsidRPr="00377B52">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377B52" w:rsidRPr="00377B52" w:rsidRDefault="00377B52">
      <w:pPr>
        <w:pStyle w:val="ConsPlusNormal"/>
        <w:ind w:firstLine="540"/>
        <w:jc w:val="both"/>
      </w:pPr>
      <w:r w:rsidRPr="00377B52">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rsidR="00377B52" w:rsidRPr="00377B52" w:rsidRDefault="00377B52">
      <w:pPr>
        <w:pStyle w:val="ConsPlusNormal"/>
        <w:ind w:firstLine="540"/>
        <w:jc w:val="both"/>
      </w:pPr>
      <w:bookmarkStart w:id="70" w:name="P480"/>
      <w:bookmarkEnd w:id="70"/>
      <w:r w:rsidRPr="00377B52">
        <w:t>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rsidR="00377B52" w:rsidRPr="00377B52" w:rsidRDefault="00377B52">
      <w:pPr>
        <w:pStyle w:val="ConsPlusNormal"/>
        <w:ind w:firstLine="540"/>
        <w:jc w:val="both"/>
      </w:pPr>
      <w:r w:rsidRPr="00377B52">
        <w:t xml:space="preserve">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w:t>
      </w:r>
      <w:r w:rsidRPr="00377B52">
        <w:lastRenderedPageBreak/>
        <w:t>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35. Срок принятия и срок действия предварительного решения о происхождении товара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1" w:name="P485"/>
      <w:bookmarkEnd w:id="71"/>
      <w:r w:rsidRPr="00377B52">
        <w:t>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rsidR="00377B52" w:rsidRPr="00377B52" w:rsidRDefault="00377B52">
      <w:pPr>
        <w:pStyle w:val="ConsPlusNormal"/>
        <w:ind w:firstLine="540"/>
        <w:jc w:val="both"/>
      </w:pPr>
      <w:bookmarkStart w:id="72" w:name="P486"/>
      <w:bookmarkEnd w:id="72"/>
      <w:r w:rsidRPr="00377B52">
        <w:t>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происхождении товара.</w:t>
      </w:r>
    </w:p>
    <w:p w:rsidR="00377B52" w:rsidRPr="00377B52" w:rsidRDefault="00377B52">
      <w:pPr>
        <w:pStyle w:val="ConsPlusNormal"/>
        <w:ind w:firstLine="540"/>
        <w:jc w:val="both"/>
      </w:pPr>
      <w:r w:rsidRPr="00377B52">
        <w:t xml:space="preserve">В случае необходимости представления дополнительной информации в соответствии с </w:t>
      </w:r>
      <w:hyperlink w:anchor="P477" w:history="1">
        <w:r w:rsidRPr="00377B52">
          <w:t>пунктом 4 статьи 34</w:t>
        </w:r>
      </w:hyperlink>
      <w:r w:rsidRPr="00377B52">
        <w:t xml:space="preserve"> настоящего Кодекса либо в случае направления сертификата о происхождении товара для проведения проверки в соответствии с </w:t>
      </w:r>
      <w:hyperlink w:anchor="P480" w:history="1">
        <w:r w:rsidRPr="00377B52">
          <w:t>пунктом 5 статьи 34</w:t>
        </w:r>
      </w:hyperlink>
      <w:r w:rsidRPr="00377B52">
        <w:t xml:space="preserve"> настоящего Кодекса течение срока, указанного в </w:t>
      </w:r>
      <w:hyperlink w:anchor="P485" w:history="1">
        <w:r w:rsidRPr="00377B52">
          <w:t>абзаце первом</w:t>
        </w:r>
      </w:hyperlink>
      <w:r w:rsidRPr="00377B52">
        <w:t xml:space="preserve"> настоящего пункта или установленного в соответствии с </w:t>
      </w:r>
      <w:hyperlink w:anchor="P486" w:history="1">
        <w:r w:rsidRPr="00377B52">
          <w:t>абзацем вторым</w:t>
        </w:r>
      </w:hyperlink>
      <w:r w:rsidRPr="00377B52">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rsidR="00377B52" w:rsidRPr="00377B52" w:rsidRDefault="00377B52">
      <w:pPr>
        <w:pStyle w:val="ConsPlusNormal"/>
        <w:ind w:firstLine="540"/>
        <w:jc w:val="both"/>
      </w:pPr>
      <w:r w:rsidRPr="00377B52">
        <w:t xml:space="preserve">При направлении таможенным органом сертификата о происхождении товара для проведения проверки в соответствии с </w:t>
      </w:r>
      <w:hyperlink w:anchor="P480" w:history="1">
        <w:r w:rsidRPr="00377B52">
          <w:t>пунктом 5 статьи 34</w:t>
        </w:r>
      </w:hyperlink>
      <w:r w:rsidRPr="00377B52">
        <w:t xml:space="preserve"> настоящего Кодекса таможенный орган уведомляет заявителя о приостановлении срока, указанного в </w:t>
      </w:r>
      <w:hyperlink w:anchor="P485" w:history="1">
        <w:r w:rsidRPr="00377B52">
          <w:t>абзаце первом</w:t>
        </w:r>
      </w:hyperlink>
      <w:r w:rsidRPr="00377B52">
        <w:t xml:space="preserve"> настоящего пункта или установленного в соответствии с </w:t>
      </w:r>
      <w:hyperlink w:anchor="P486" w:history="1">
        <w:r w:rsidRPr="00377B52">
          <w:t>абзацем вторым</w:t>
        </w:r>
      </w:hyperlink>
      <w:r w:rsidRPr="00377B52">
        <w:t xml:space="preserve"> настоящего пункта.</w:t>
      </w:r>
    </w:p>
    <w:p w:rsidR="00377B52" w:rsidRPr="00377B52" w:rsidRDefault="00377B52">
      <w:pPr>
        <w:pStyle w:val="ConsPlusNormal"/>
        <w:ind w:firstLine="540"/>
        <w:jc w:val="both"/>
      </w:pPr>
      <w:r w:rsidRPr="00377B52">
        <w:t>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3" w:name="P491"/>
      <w:bookmarkEnd w:id="73"/>
      <w:r w:rsidRPr="00377B52">
        <w:t>Статья 36. Внесение изменений в предварительное решение о происхождении товара, прекращение его действия или отзыв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rsidR="00377B52" w:rsidRPr="00377B52" w:rsidRDefault="00377B52">
      <w:pPr>
        <w:pStyle w:val="ConsPlusNormal"/>
        <w:ind w:firstLine="540"/>
        <w:jc w:val="both"/>
      </w:pPr>
      <w:r w:rsidRPr="00377B52">
        <w:t xml:space="preserve">2. Решение о внесении изменений в предварительное решение о происхождении товара принимается в случае выявления таможенным </w:t>
      </w:r>
      <w:r w:rsidRPr="00377B52">
        <w:lastRenderedPageBreak/>
        <w:t>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rsidR="00377B52" w:rsidRPr="00377B52" w:rsidRDefault="00377B52">
      <w:pPr>
        <w:pStyle w:val="ConsPlusNormal"/>
        <w:ind w:firstLine="540"/>
        <w:jc w:val="both"/>
      </w:pPr>
      <w:r w:rsidRPr="00377B52">
        <w:t>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rsidR="00377B52" w:rsidRPr="00377B52" w:rsidRDefault="00377B52">
      <w:pPr>
        <w:pStyle w:val="ConsPlusNormal"/>
        <w:ind w:firstLine="540"/>
        <w:jc w:val="both"/>
      </w:pPr>
      <w:r w:rsidRPr="00377B52">
        <w:t>3. Решение о прекращении действия предварительного решения о происхождении товара принимается в следующих случаях:</w:t>
      </w:r>
    </w:p>
    <w:p w:rsidR="00377B52" w:rsidRPr="00377B52" w:rsidRDefault="00377B52">
      <w:pPr>
        <w:pStyle w:val="ConsPlusNormal"/>
        <w:ind w:firstLine="540"/>
        <w:jc w:val="both"/>
      </w:pPr>
      <w:bookmarkStart w:id="74" w:name="P497"/>
      <w:bookmarkEnd w:id="74"/>
      <w:r w:rsidRPr="00377B52">
        <w:t>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377B52" w:rsidRPr="00377B52" w:rsidRDefault="00377B52">
      <w:pPr>
        <w:pStyle w:val="ConsPlusNormal"/>
        <w:ind w:firstLine="540"/>
        <w:jc w:val="both"/>
      </w:pPr>
      <w:bookmarkStart w:id="75" w:name="P498"/>
      <w:bookmarkEnd w:id="75"/>
      <w:r w:rsidRPr="00377B52">
        <w:t>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rsidR="00377B52" w:rsidRPr="00377B52" w:rsidRDefault="00377B52">
      <w:pPr>
        <w:pStyle w:val="ConsPlusNormal"/>
        <w:ind w:firstLine="540"/>
        <w:jc w:val="both"/>
      </w:pPr>
      <w:r w:rsidRPr="00377B52">
        <w:t xml:space="preserve">4. Решение о прекращении действия предварительного решения о происхождении товара в случае, указанном в </w:t>
      </w:r>
      <w:hyperlink w:anchor="P497" w:history="1">
        <w:r w:rsidRPr="00377B52">
          <w:t>подпункте 1 пункта 3</w:t>
        </w:r>
      </w:hyperlink>
      <w:r w:rsidRPr="00377B52">
        <w:t xml:space="preserve"> настоящей статьи, вступает в силу со дня принятия этого предварительного решения о происхождении товара.</w:t>
      </w:r>
    </w:p>
    <w:p w:rsidR="00377B52" w:rsidRPr="00377B52" w:rsidRDefault="00377B52">
      <w:pPr>
        <w:pStyle w:val="ConsPlusNormal"/>
        <w:ind w:firstLine="540"/>
        <w:jc w:val="both"/>
      </w:pPr>
      <w:r w:rsidRPr="00377B52">
        <w:t xml:space="preserve">Решение о прекращении действия предварительного решения о происхождении товара в случае, указанном в </w:t>
      </w:r>
      <w:hyperlink w:anchor="P498" w:history="1">
        <w:r w:rsidRPr="00377B52">
          <w:t>подпункте 2 пункта 3</w:t>
        </w:r>
      </w:hyperlink>
      <w:r w:rsidRPr="00377B52">
        <w:t xml:space="preserve"> настоящей статьи, вступает в силу со дня принятия этого решения о прекращении действия предварительного решения о происхождении товара.</w:t>
      </w:r>
    </w:p>
    <w:p w:rsidR="00377B52" w:rsidRPr="00377B52" w:rsidRDefault="00377B52">
      <w:pPr>
        <w:pStyle w:val="ConsPlusNormal"/>
        <w:ind w:firstLine="540"/>
        <w:jc w:val="both"/>
      </w:pPr>
      <w:r w:rsidRPr="00377B52">
        <w:t xml:space="preserve">5. При принятии решения о прекращении действия предварительного решения о происхождении товара в случае, указанном в </w:t>
      </w:r>
      <w:hyperlink w:anchor="P498" w:history="1">
        <w:r w:rsidRPr="00377B52">
          <w:t>подпункте 2 пункта 3</w:t>
        </w:r>
      </w:hyperlink>
      <w:r w:rsidRPr="00377B52">
        <w:t xml:space="preserve">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rsidR="00377B52" w:rsidRPr="00377B52" w:rsidRDefault="00377B52">
      <w:pPr>
        <w:pStyle w:val="ConsPlusNormal"/>
        <w:ind w:firstLine="540"/>
        <w:jc w:val="both"/>
      </w:pPr>
      <w:bookmarkStart w:id="76" w:name="P502"/>
      <w:bookmarkEnd w:id="76"/>
      <w:r w:rsidRPr="00377B52">
        <w:t>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rsidR="00377B52" w:rsidRPr="00377B52" w:rsidRDefault="00377B52">
      <w:pPr>
        <w:pStyle w:val="ConsPlusNormal"/>
        <w:ind w:firstLine="540"/>
        <w:jc w:val="both"/>
      </w:pPr>
      <w:r w:rsidRPr="00377B52">
        <w:t>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rsidR="00377B52" w:rsidRPr="00377B52" w:rsidRDefault="00377B52">
      <w:pPr>
        <w:pStyle w:val="ConsPlusNormal"/>
        <w:ind w:firstLine="540"/>
        <w:jc w:val="both"/>
      </w:pPr>
      <w:r w:rsidRPr="00377B52">
        <w:t xml:space="preserve">7. Решение о внесении изменений в предварительное решение о происхождении товара, решение о прекращении действия предварительного </w:t>
      </w:r>
      <w:r w:rsidRPr="00377B52">
        <w:lastRenderedPageBreak/>
        <w:t>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377B52" w:rsidRPr="00377B52" w:rsidRDefault="00377B52">
      <w:pPr>
        <w:pStyle w:val="ConsPlusNormal"/>
        <w:ind w:firstLine="540"/>
        <w:jc w:val="both"/>
      </w:pPr>
    </w:p>
    <w:p w:rsidR="00377B52" w:rsidRPr="00377B52" w:rsidRDefault="00377B52">
      <w:pPr>
        <w:pStyle w:val="ConsPlusTitle"/>
        <w:jc w:val="center"/>
      </w:pPr>
      <w:r w:rsidRPr="00377B52">
        <w:t>Глава 5</w:t>
      </w:r>
    </w:p>
    <w:p w:rsidR="00377B52" w:rsidRPr="00377B52" w:rsidRDefault="00377B52">
      <w:pPr>
        <w:pStyle w:val="ConsPlusTitle"/>
        <w:jc w:val="center"/>
      </w:pPr>
      <w:r w:rsidRPr="00377B52">
        <w:t>Таможенная стоимость товаров</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37. Определения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Для целей настоящей главы используются понятия, которые означают следующее:</w:t>
      </w:r>
    </w:p>
    <w:p w:rsidR="00377B52" w:rsidRPr="00377B52" w:rsidRDefault="00377B52">
      <w:pPr>
        <w:pStyle w:val="ConsPlusNormal"/>
        <w:ind w:firstLine="540"/>
        <w:jc w:val="both"/>
      </w:pPr>
      <w:r w:rsidRPr="00377B52">
        <w:t>"взаимосвязанные лица" - лица, которые отвечают хотя бы одному из следующих условий:</w:t>
      </w:r>
    </w:p>
    <w:p w:rsidR="00377B52" w:rsidRPr="00377B52" w:rsidRDefault="00377B52">
      <w:pPr>
        <w:pStyle w:val="ConsPlusNormal"/>
        <w:ind w:firstLine="540"/>
        <w:jc w:val="both"/>
      </w:pPr>
      <w:r w:rsidRPr="00377B52">
        <w:t>они являются сотрудниками или директорами (руководителями) организаций друг друга;</w:t>
      </w:r>
    </w:p>
    <w:p w:rsidR="00377B52" w:rsidRPr="00377B52" w:rsidRDefault="00377B52">
      <w:pPr>
        <w:pStyle w:val="ConsPlusNormal"/>
        <w:ind w:firstLine="540"/>
        <w:jc w:val="both"/>
      </w:pPr>
      <w:r w:rsidRPr="00377B52">
        <w:t>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377B52" w:rsidRPr="00377B52" w:rsidRDefault="00377B52">
      <w:pPr>
        <w:pStyle w:val="ConsPlusNormal"/>
        <w:ind w:firstLine="540"/>
        <w:jc w:val="both"/>
      </w:pPr>
      <w:r w:rsidRPr="00377B52">
        <w:t>они являются работодателем и работником;</w:t>
      </w:r>
    </w:p>
    <w:p w:rsidR="00377B52" w:rsidRPr="00377B52" w:rsidRDefault="00377B52">
      <w:pPr>
        <w:pStyle w:val="ConsPlusNormal"/>
        <w:ind w:firstLine="540"/>
        <w:jc w:val="both"/>
      </w:pPr>
      <w:r w:rsidRPr="00377B52">
        <w:t>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377B52" w:rsidRPr="00377B52" w:rsidRDefault="00377B52">
      <w:pPr>
        <w:pStyle w:val="ConsPlusNormal"/>
        <w:ind w:firstLine="540"/>
        <w:jc w:val="both"/>
      </w:pPr>
      <w:r w:rsidRPr="00377B52">
        <w:t>одно из них прямо или косвенно контролирует другое;</w:t>
      </w:r>
    </w:p>
    <w:p w:rsidR="00377B52" w:rsidRPr="00377B52" w:rsidRDefault="00377B52">
      <w:pPr>
        <w:pStyle w:val="ConsPlusNormal"/>
        <w:ind w:firstLine="540"/>
        <w:jc w:val="both"/>
      </w:pPr>
      <w:r w:rsidRPr="00377B52">
        <w:t>оба они прямо или косвенно контролируются третьим лицом;</w:t>
      </w:r>
    </w:p>
    <w:p w:rsidR="00377B52" w:rsidRPr="00377B52" w:rsidRDefault="00377B52">
      <w:pPr>
        <w:pStyle w:val="ConsPlusNormal"/>
        <w:ind w:firstLine="540"/>
        <w:jc w:val="both"/>
      </w:pPr>
      <w:r w:rsidRPr="00377B52">
        <w:t>вместе они прямо или косвенно контролируют третье лицо;</w:t>
      </w:r>
    </w:p>
    <w:p w:rsidR="00377B52" w:rsidRPr="00377B52" w:rsidRDefault="00377B52">
      <w:pPr>
        <w:pStyle w:val="ConsPlusNormal"/>
        <w:ind w:firstLine="540"/>
        <w:jc w:val="both"/>
      </w:pPr>
      <w:r w:rsidRPr="00377B52">
        <w:t>они являются родственниками или членами одной семьи.</w:t>
      </w:r>
    </w:p>
    <w:p w:rsidR="00377B52" w:rsidRPr="00377B52" w:rsidRDefault="00377B52">
      <w:pPr>
        <w:pStyle w:val="ConsPlusNormal"/>
        <w:ind w:firstLine="540"/>
        <w:jc w:val="both"/>
      </w:pPr>
      <w:r w:rsidRPr="00377B52">
        <w:t>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377B52" w:rsidRPr="00377B52" w:rsidRDefault="00377B52">
      <w:pPr>
        <w:pStyle w:val="ConsPlusNormal"/>
        <w:ind w:firstLine="540"/>
        <w:jc w:val="both"/>
      </w:pPr>
      <w:r w:rsidRPr="00377B52">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377B52" w:rsidRPr="00377B52" w:rsidRDefault="00377B52">
      <w:pPr>
        <w:pStyle w:val="ConsPlusNormal"/>
        <w:ind w:firstLine="540"/>
        <w:jc w:val="both"/>
      </w:pPr>
      <w:r w:rsidRPr="00377B52">
        <w:t xml:space="preserve">"идентичные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w:t>
      </w:r>
      <w:r w:rsidRPr="00377B52">
        <w:lastRenderedPageBreak/>
        <w:t>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377B52" w:rsidRPr="00377B52" w:rsidRDefault="00377B52">
      <w:pPr>
        <w:pStyle w:val="ConsPlusNormal"/>
        <w:ind w:firstLine="540"/>
        <w:jc w:val="both"/>
      </w:pPr>
      <w:r w:rsidRPr="00377B52">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rsidR="00377B52" w:rsidRPr="00377B52" w:rsidRDefault="00377B52">
      <w:pPr>
        <w:pStyle w:val="ConsPlusNormal"/>
        <w:ind w:firstLine="540"/>
        <w:jc w:val="both"/>
      </w:pPr>
      <w:r w:rsidRPr="00377B52">
        <w:t>"однородные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377B52" w:rsidRPr="00377B52" w:rsidRDefault="00377B52">
      <w:pPr>
        <w:pStyle w:val="ConsPlusNormal"/>
        <w:ind w:firstLine="540"/>
        <w:jc w:val="both"/>
      </w:pPr>
      <w:r w:rsidRPr="00377B52">
        <w:t>"товары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38. Общие положения о таможенной стоимости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Положения настоящей главы основаны на общих принципах и правилах, установленных </w:t>
      </w:r>
      <w:hyperlink r:id="rId67" w:history="1">
        <w:r w:rsidRPr="00377B52">
          <w:t>статьей VII</w:t>
        </w:r>
      </w:hyperlink>
      <w:r w:rsidRPr="00377B52">
        <w:t xml:space="preserve"> Генерального соглашения по тарифам и торговле 1994 года (ГАТТ 1994) и </w:t>
      </w:r>
      <w:hyperlink r:id="rId68" w:history="1">
        <w:r w:rsidRPr="00377B52">
          <w:t>Соглашением</w:t>
        </w:r>
      </w:hyperlink>
      <w:r w:rsidRPr="00377B52">
        <w:t xml:space="preserve"> по применению статьи VII Генерального соглашения по тарифам и торговле 1994 года.</w:t>
      </w:r>
    </w:p>
    <w:p w:rsidR="00377B52" w:rsidRPr="00377B52" w:rsidRDefault="00377B52">
      <w:pPr>
        <w:pStyle w:val="ConsPlusNormal"/>
        <w:ind w:firstLine="540"/>
        <w:jc w:val="both"/>
      </w:pPr>
      <w:bookmarkStart w:id="77" w:name="P531"/>
      <w:bookmarkEnd w:id="77"/>
      <w:r w:rsidRPr="00377B52">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w:t>
      </w:r>
      <w:r w:rsidRPr="00377B52">
        <w:lastRenderedPageBreak/>
        <w:t xml:space="preserve">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w:t>
      </w:r>
      <w:hyperlink w:anchor="P533" w:history="1">
        <w:r w:rsidRPr="00377B52">
          <w:t>пункте 3</w:t>
        </w:r>
      </w:hyperlink>
      <w:r w:rsidRPr="00377B52">
        <w:t xml:space="preserve"> настоящей статьи.</w:t>
      </w:r>
    </w:p>
    <w:p w:rsidR="00377B52" w:rsidRPr="00377B52" w:rsidRDefault="00377B52">
      <w:pPr>
        <w:pStyle w:val="ConsPlusNormal"/>
        <w:ind w:firstLine="540"/>
        <w:jc w:val="both"/>
      </w:pPr>
      <w:r w:rsidRPr="00377B52">
        <w:t xml:space="preserve">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w:t>
      </w:r>
      <w:hyperlink w:anchor="P533" w:history="1">
        <w:r w:rsidRPr="00377B52">
          <w:t>пункте 3</w:t>
        </w:r>
      </w:hyperlink>
      <w:r w:rsidRPr="00377B52">
        <w:t xml:space="preserve"> настоящей статьи, осуществляется с особенностями, установленными законодательством государств-членов в соответствии с </w:t>
      </w:r>
      <w:hyperlink w:anchor="P1681" w:history="1">
        <w:r w:rsidRPr="00377B52">
          <w:t>пунктом 8 статьи 104</w:t>
        </w:r>
      </w:hyperlink>
      <w:r w:rsidRPr="00377B52">
        <w:t xml:space="preserve"> настоящего Кодекса, или с особенностями, определенными </w:t>
      </w:r>
      <w:hyperlink w:anchor="P1869" w:history="1">
        <w:r w:rsidRPr="00377B52">
          <w:t>статьями 114</w:t>
        </w:r>
      </w:hyperlink>
      <w:r w:rsidRPr="00377B52">
        <w:t xml:space="preserve"> и </w:t>
      </w:r>
      <w:hyperlink w:anchor="P1901" w:history="1">
        <w:r w:rsidRPr="00377B52">
          <w:t>116</w:t>
        </w:r>
      </w:hyperlink>
      <w:r w:rsidRPr="00377B52">
        <w:t xml:space="preserve"> настоящего Кодекса.</w:t>
      </w:r>
    </w:p>
    <w:p w:rsidR="00377B52" w:rsidRPr="00377B52" w:rsidRDefault="00377B52">
      <w:pPr>
        <w:pStyle w:val="ConsPlusNormal"/>
        <w:ind w:firstLine="540"/>
        <w:jc w:val="both"/>
      </w:pPr>
      <w:bookmarkStart w:id="78" w:name="P533"/>
      <w:bookmarkEnd w:id="78"/>
      <w:r w:rsidRPr="00377B52">
        <w:t xml:space="preserve">3. Вне зависимости от положений </w:t>
      </w:r>
      <w:hyperlink w:anchor="P531" w:history="1">
        <w:r w:rsidRPr="00377B52">
          <w:t>пункта 2</w:t>
        </w:r>
      </w:hyperlink>
      <w:r w:rsidRPr="00377B52">
        <w:t xml:space="preserve">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rsidR="00377B52" w:rsidRPr="00377B52" w:rsidRDefault="00377B52">
      <w:pPr>
        <w:pStyle w:val="ConsPlusNormal"/>
        <w:ind w:firstLine="540"/>
        <w:jc w:val="both"/>
      </w:pPr>
      <w:r w:rsidRPr="00377B52">
        <w:t>4. Таможенная стоимость товаров, вывозимых с таможенной территории Союза, определяется в соответствии с законодательством о таможенном регулировании государства-члена, таможенному органу которого осуществляется таможенное декларирование товаров.</w:t>
      </w:r>
    </w:p>
    <w:p w:rsidR="00377B52" w:rsidRPr="00377B52" w:rsidRDefault="00377B52">
      <w:pPr>
        <w:pStyle w:val="ConsPlusNormal"/>
        <w:ind w:firstLine="540"/>
        <w:jc w:val="both"/>
      </w:pPr>
      <w:r w:rsidRPr="00377B52">
        <w:t xml:space="preserve">5. Таможенная стоимость товаров, указанных в </w:t>
      </w:r>
      <w:hyperlink w:anchor="P3173" w:history="1">
        <w:r w:rsidRPr="00377B52">
          <w:t>пункте 1 статьи 199</w:t>
        </w:r>
      </w:hyperlink>
      <w:r w:rsidRPr="00377B52">
        <w:t xml:space="preserve">, </w:t>
      </w:r>
      <w:hyperlink w:anchor="P3413" w:history="1">
        <w:r w:rsidRPr="00377B52">
          <w:t>абзаце втором пункта 1</w:t>
        </w:r>
      </w:hyperlink>
      <w:r w:rsidRPr="00377B52">
        <w:t xml:space="preserve">, </w:t>
      </w:r>
      <w:hyperlink w:anchor="P3414" w:history="1">
        <w:r w:rsidRPr="00377B52">
          <w:t>пунктах 2</w:t>
        </w:r>
      </w:hyperlink>
      <w:r w:rsidRPr="00377B52">
        <w:t xml:space="preserve"> и </w:t>
      </w:r>
      <w:hyperlink w:anchor="P3417" w:history="1">
        <w:r w:rsidRPr="00377B52">
          <w:t>3 статьи 209</w:t>
        </w:r>
      </w:hyperlink>
      <w:r w:rsidRPr="00377B52">
        <w:t xml:space="preserve"> и </w:t>
      </w:r>
      <w:hyperlink w:anchor="P3596" w:history="1">
        <w:r w:rsidRPr="00377B52">
          <w:t>абзаце втором пункта 1</w:t>
        </w:r>
      </w:hyperlink>
      <w:r w:rsidRPr="00377B52">
        <w:t xml:space="preserve">, </w:t>
      </w:r>
      <w:hyperlink w:anchor="P3597" w:history="1">
        <w:r w:rsidRPr="00377B52">
          <w:t>пунктах 2</w:t>
        </w:r>
      </w:hyperlink>
      <w:r w:rsidRPr="00377B52">
        <w:t xml:space="preserve"> и </w:t>
      </w:r>
      <w:hyperlink w:anchor="P3600" w:history="1">
        <w:r w:rsidRPr="00377B52">
          <w:t>3 статьи 217</w:t>
        </w:r>
      </w:hyperlink>
      <w:r w:rsidRPr="00377B52">
        <w:t xml:space="preserve"> настоящего Кодекса, а также отходов, подлежащих помещению под таможенные процедуры в соответствии со </w:t>
      </w:r>
      <w:hyperlink w:anchor="P2809" w:history="1">
        <w:r w:rsidRPr="00377B52">
          <w:t>статьями 170</w:t>
        </w:r>
      </w:hyperlink>
      <w:r w:rsidRPr="00377B52">
        <w:t xml:space="preserve">, </w:t>
      </w:r>
      <w:hyperlink w:anchor="P3102" w:history="1">
        <w:r w:rsidRPr="00377B52">
          <w:t>195</w:t>
        </w:r>
      </w:hyperlink>
      <w:r w:rsidRPr="00377B52">
        <w:t xml:space="preserve"> и </w:t>
      </w:r>
      <w:hyperlink w:anchor="P4072" w:history="1">
        <w:r w:rsidRPr="00377B52">
          <w:t>250</w:t>
        </w:r>
      </w:hyperlink>
      <w:r w:rsidRPr="00377B52">
        <w:t xml:space="preserve"> настоящего Кодекса, определяется в соответствии с настоящей главой с учетом </w:t>
      </w:r>
      <w:hyperlink r:id="rId69" w:history="1">
        <w:r w:rsidRPr="00377B52">
          <w:t>особенностей</w:t>
        </w:r>
      </w:hyperlink>
      <w:r w:rsidRPr="00377B52">
        <w:t>, определяемых Комиссией.</w:t>
      </w:r>
    </w:p>
    <w:p w:rsidR="00377B52" w:rsidRPr="00377B52" w:rsidRDefault="00377B52">
      <w:pPr>
        <w:pStyle w:val="ConsPlusNormal"/>
        <w:ind w:firstLine="540"/>
        <w:jc w:val="both"/>
      </w:pPr>
      <w:r w:rsidRPr="00377B52">
        <w:t xml:space="preserve">6. Для целей исчисления таможенных пошлин, налогов, специальных, антидемпинговых, компенсационных пошлин, подлежащих уплате в соответствии со </w:t>
      </w:r>
      <w:hyperlink w:anchor="P824" w:history="1">
        <w:r w:rsidRPr="00377B52">
          <w:t>статьей 56</w:t>
        </w:r>
      </w:hyperlink>
      <w:r w:rsidRPr="00377B52">
        <w:t xml:space="preserve"> и </w:t>
      </w:r>
      <w:hyperlink w:anchor="P1075" w:history="1">
        <w:r w:rsidRPr="00377B52">
          <w:t>пунктом 5 статьи 72</w:t>
        </w:r>
      </w:hyperlink>
      <w:r w:rsidRPr="00377B52">
        <w:t xml:space="preserve">, </w:t>
      </w:r>
      <w:hyperlink w:anchor="P2320" w:history="1">
        <w:r w:rsidRPr="00377B52">
          <w:t>пунктом 11 статьи 137</w:t>
        </w:r>
      </w:hyperlink>
      <w:r w:rsidRPr="00377B52">
        <w:t xml:space="preserve">, </w:t>
      </w:r>
      <w:hyperlink w:anchor="P3162" w:history="1">
        <w:r w:rsidRPr="00377B52">
          <w:t>пунктом 12 статьи 198</w:t>
        </w:r>
      </w:hyperlink>
      <w:r w:rsidRPr="00377B52">
        <w:t xml:space="preserve"> настоящего Кодекса, таможенная стоимость товаров определяется в соответствии с настоящей главой с учетом </w:t>
      </w:r>
      <w:hyperlink r:id="rId70" w:history="1">
        <w:r w:rsidRPr="00377B52">
          <w:t>особенностей</w:t>
        </w:r>
      </w:hyperlink>
      <w:r w:rsidRPr="00377B52">
        <w:t>, определяемых Комиссией.</w:t>
      </w:r>
    </w:p>
    <w:p w:rsidR="00377B52" w:rsidRPr="00377B52" w:rsidRDefault="00377B52">
      <w:pPr>
        <w:pStyle w:val="ConsPlusNormal"/>
        <w:ind w:firstLine="540"/>
        <w:jc w:val="both"/>
      </w:pPr>
      <w:r w:rsidRPr="00377B52">
        <w:t xml:space="preserve">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hyperlink w:anchor="P1448" w:history="1">
        <w:r w:rsidRPr="00377B52">
          <w:t>пункте 4 статьи 91</w:t>
        </w:r>
      </w:hyperlink>
      <w:r w:rsidRPr="00377B52">
        <w:t xml:space="preserve">, </w:t>
      </w:r>
      <w:hyperlink w:anchor="P1541" w:history="1">
        <w:r w:rsidRPr="00377B52">
          <w:t>пункте 3 статьи 97</w:t>
        </w:r>
      </w:hyperlink>
      <w:r w:rsidRPr="00377B52">
        <w:t xml:space="preserve">, </w:t>
      </w:r>
      <w:hyperlink w:anchor="P1632" w:history="1">
        <w:r w:rsidRPr="00377B52">
          <w:t>пункте 4 статьи 103</w:t>
        </w:r>
      </w:hyperlink>
      <w:r w:rsidRPr="00377B52">
        <w:t xml:space="preserve">, </w:t>
      </w:r>
      <w:hyperlink w:anchor="P2591" w:history="1">
        <w:r w:rsidRPr="00377B52">
          <w:t>пункте 5 статьи 153</w:t>
        </w:r>
      </w:hyperlink>
      <w:r w:rsidRPr="00377B52">
        <w:t xml:space="preserve">, </w:t>
      </w:r>
      <w:hyperlink w:anchor="P2708" w:history="1">
        <w:r w:rsidRPr="00377B52">
          <w:t>пункте 6 статьи 162</w:t>
        </w:r>
      </w:hyperlink>
      <w:r w:rsidRPr="00377B52">
        <w:t xml:space="preserve">, </w:t>
      </w:r>
      <w:hyperlink w:anchor="P3952" w:history="1">
        <w:r w:rsidRPr="00377B52">
          <w:t>пункте 3 статьи 241</w:t>
        </w:r>
      </w:hyperlink>
      <w:r w:rsidRPr="00377B52">
        <w:t xml:space="preserve">, </w:t>
      </w:r>
      <w:hyperlink w:anchor="P4767" w:history="1">
        <w:r w:rsidRPr="00377B52">
          <w:t>пункте 8 статьи 279</w:t>
        </w:r>
      </w:hyperlink>
      <w:r w:rsidRPr="00377B52">
        <w:t xml:space="preserve">, </w:t>
      </w:r>
      <w:hyperlink w:anchor="P4795" w:history="1">
        <w:r w:rsidRPr="00377B52">
          <w:t>пункте 4 статьи 280</w:t>
        </w:r>
      </w:hyperlink>
      <w:r w:rsidRPr="00377B52">
        <w:t xml:space="preserve">, </w:t>
      </w:r>
      <w:hyperlink w:anchor="P4870" w:history="1">
        <w:r w:rsidRPr="00377B52">
          <w:t>пункте 4 статьи 284</w:t>
        </w:r>
      </w:hyperlink>
      <w:r w:rsidRPr="00377B52">
        <w:t xml:space="preserve"> и </w:t>
      </w:r>
      <w:hyperlink w:anchor="P5287" w:history="1">
        <w:r w:rsidRPr="00377B52">
          <w:t>пункте 3 статьи 309</w:t>
        </w:r>
      </w:hyperlink>
      <w:r w:rsidRPr="00377B52">
        <w:t xml:space="preserve"> настоящего Кодекса, а также обстоятельств, определенных в соответствии со </w:t>
      </w:r>
      <w:hyperlink w:anchor="P4124" w:history="1">
        <w:r w:rsidRPr="00377B52">
          <w:t>статьей 254</w:t>
        </w:r>
      </w:hyperlink>
      <w:r w:rsidRPr="00377B52">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rsidR="00377B52" w:rsidRPr="00377B52" w:rsidRDefault="00377B52">
      <w:pPr>
        <w:pStyle w:val="ConsPlusNormal"/>
        <w:ind w:firstLine="540"/>
        <w:jc w:val="both"/>
      </w:pPr>
      <w:r w:rsidRPr="00377B52">
        <w:t xml:space="preserve">7. В случае если товары, за исключением товаров, указанных в </w:t>
      </w:r>
      <w:hyperlink w:anchor="P3413" w:history="1">
        <w:r w:rsidRPr="00377B52">
          <w:t>абзаце втором пункта 1 статьи 209</w:t>
        </w:r>
      </w:hyperlink>
      <w:r w:rsidRPr="00377B52">
        <w:t xml:space="preserve"> и </w:t>
      </w:r>
      <w:hyperlink w:anchor="P3596" w:history="1">
        <w:r w:rsidRPr="00377B52">
          <w:t>абзаце втором пункта 1 статьи 217</w:t>
        </w:r>
      </w:hyperlink>
      <w:r w:rsidRPr="00377B52">
        <w:t xml:space="preserve"> настоящего </w:t>
      </w:r>
      <w:r w:rsidRPr="00377B52">
        <w:lastRenderedPageBreak/>
        <w:t xml:space="preserve">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w:t>
      </w:r>
      <w:hyperlink w:anchor="P533" w:history="1">
        <w:r w:rsidRPr="00377B52">
          <w:t>пункте 3</w:t>
        </w:r>
      </w:hyperlink>
      <w:r w:rsidRPr="00377B52">
        <w:t xml:space="preserve">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rsidR="00377B52" w:rsidRPr="00377B52" w:rsidRDefault="00377B52">
      <w:pPr>
        <w:pStyle w:val="ConsPlusNormal"/>
        <w:ind w:firstLine="540"/>
        <w:jc w:val="both"/>
      </w:pPr>
      <w:r w:rsidRPr="00377B52">
        <w:t>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rsidR="00377B52" w:rsidRPr="00377B52" w:rsidRDefault="00377B52">
      <w:pPr>
        <w:pStyle w:val="ConsPlusNormal"/>
        <w:ind w:firstLine="540"/>
        <w:jc w:val="both"/>
      </w:pPr>
      <w:r w:rsidRPr="00377B52">
        <w:t xml:space="preserve">8. Таможенная стоимость товаров определяется в валюте того государства-члена, в котором в соответствии со </w:t>
      </w:r>
      <w:hyperlink w:anchor="P903" w:history="1">
        <w:r w:rsidRPr="00377B52">
          <w:t>статьей 61</w:t>
        </w:r>
      </w:hyperlink>
      <w:r w:rsidRPr="00377B52">
        <w:t xml:space="preserve"> и </w:t>
      </w:r>
      <w:hyperlink w:anchor="P1118" w:history="1">
        <w:r w:rsidRPr="00377B52">
          <w:t>пунктом 7 статьи 74</w:t>
        </w:r>
      </w:hyperlink>
      <w:r w:rsidRPr="00377B52">
        <w:t xml:space="preserve"> настоящего Кодекса подлежат уплате таможенные пошлины, налоги, специальные, антидемпинговые, компенсационные пошлины.</w:t>
      </w:r>
    </w:p>
    <w:p w:rsidR="00377B52" w:rsidRPr="00377B52" w:rsidRDefault="00377B52">
      <w:pPr>
        <w:pStyle w:val="ConsPlusNormal"/>
        <w:ind w:firstLine="540"/>
        <w:jc w:val="both"/>
      </w:pPr>
      <w:r w:rsidRPr="00377B52">
        <w:t>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rsidR="00377B52" w:rsidRPr="00377B52" w:rsidRDefault="00377B52">
      <w:pPr>
        <w:pStyle w:val="ConsPlusNormal"/>
        <w:ind w:firstLine="540"/>
        <w:jc w:val="both"/>
      </w:pPr>
      <w:r w:rsidRPr="00377B52">
        <w:t>9.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377B52" w:rsidRPr="00377B52" w:rsidRDefault="00377B52">
      <w:pPr>
        <w:pStyle w:val="ConsPlusNormal"/>
        <w:ind w:firstLine="540"/>
        <w:jc w:val="both"/>
      </w:pPr>
      <w:r w:rsidRPr="00377B52">
        <w:t>10.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377B52" w:rsidRPr="00377B52" w:rsidRDefault="00377B52">
      <w:pPr>
        <w:pStyle w:val="ConsPlusNormal"/>
        <w:ind w:firstLine="540"/>
        <w:jc w:val="both"/>
      </w:pPr>
      <w:r w:rsidRPr="00377B52">
        <w:t>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rsidR="00377B52" w:rsidRPr="00377B52" w:rsidRDefault="00377B52">
      <w:pPr>
        <w:pStyle w:val="ConsPlusNormal"/>
        <w:ind w:firstLine="540"/>
        <w:jc w:val="both"/>
      </w:pPr>
      <w:r w:rsidRPr="00377B52">
        <w:t>12. Процедуры определения таможенной стоимости ввозимых товаров не должны использоваться в целях борьбы с демпингом.</w:t>
      </w:r>
    </w:p>
    <w:p w:rsidR="00377B52" w:rsidRPr="00377B52" w:rsidRDefault="00377B52">
      <w:pPr>
        <w:pStyle w:val="ConsPlusNormal"/>
        <w:ind w:firstLine="540"/>
        <w:jc w:val="both"/>
      </w:pPr>
      <w:r w:rsidRPr="00377B52">
        <w:t>13. Положения настоящей главы не могут рассматриваться как ограничивающие или ставящие под сомнение права таможенных органов убеждаться в достоверности или точности любого заявления, документа или декларации, представленных для подтверждения таможенной стоимости товаров.</w:t>
      </w:r>
    </w:p>
    <w:p w:rsidR="00377B52" w:rsidRPr="00377B52" w:rsidRDefault="00377B52">
      <w:pPr>
        <w:pStyle w:val="ConsPlusNormal"/>
        <w:ind w:firstLine="540"/>
        <w:jc w:val="both"/>
      </w:pPr>
      <w:r w:rsidRPr="00377B52">
        <w:t xml:space="preserve">14. Таможенная стоимость товаров определяется декларантом, а в случае, если в соответствии с </w:t>
      </w:r>
      <w:hyperlink w:anchor="P754" w:history="1">
        <w:r w:rsidRPr="00377B52">
          <w:t>пунктом 2 статьи 52</w:t>
        </w:r>
      </w:hyperlink>
      <w:r w:rsidRPr="00377B52">
        <w:t xml:space="preserve"> и с учетом </w:t>
      </w:r>
      <w:hyperlink w:anchor="P1059" w:history="1">
        <w:r w:rsidRPr="00377B52">
          <w:t>пункта 3 статьи 71</w:t>
        </w:r>
      </w:hyperlink>
      <w:r w:rsidRPr="00377B52">
        <w:t xml:space="preserve"> настоящего Кодекса таможенные пошлины, налоги, специальные, антидемпинговые, компенсационные пошлины исчисляются таможенным </w:t>
      </w:r>
      <w:r w:rsidRPr="00377B52">
        <w:lastRenderedPageBreak/>
        <w:t>органом, таможенная стоимость товаров определяется таможенным органом.</w:t>
      </w:r>
    </w:p>
    <w:p w:rsidR="00377B52" w:rsidRPr="00377B52" w:rsidRDefault="00377B52">
      <w:pPr>
        <w:pStyle w:val="ConsPlusNormal"/>
        <w:ind w:firstLine="540"/>
        <w:jc w:val="both"/>
      </w:pPr>
      <w:r w:rsidRPr="00377B52">
        <w:t xml:space="preserve">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hyperlink w:anchor="P560" w:history="1">
        <w:r w:rsidRPr="00377B52">
          <w:t>статьей 39</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hyperlink w:anchor="P615" w:history="1">
        <w:r w:rsidRPr="00377B52">
          <w:t>статьями 41</w:t>
        </w:r>
      </w:hyperlink>
      <w:r w:rsidRPr="00377B52">
        <w:t xml:space="preserve"> и </w:t>
      </w:r>
      <w:hyperlink w:anchor="P625" w:history="1">
        <w:r w:rsidRPr="00377B52">
          <w:t>42</w:t>
        </w:r>
      </w:hyperlink>
      <w:r w:rsidRPr="00377B52">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w:t>
      </w:r>
      <w:hyperlink w:anchor="P615" w:history="1">
        <w:r w:rsidRPr="00377B52">
          <w:t>статьям 41</w:t>
        </w:r>
      </w:hyperlink>
      <w:r w:rsidRPr="00377B52">
        <w:t xml:space="preserve"> и </w:t>
      </w:r>
      <w:hyperlink w:anchor="P625" w:history="1">
        <w:r w:rsidRPr="00377B52">
          <w:t>42</w:t>
        </w:r>
      </w:hyperlink>
      <w:r w:rsidRPr="00377B52">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rsidR="00377B52" w:rsidRPr="00377B52" w:rsidRDefault="00377B52">
      <w:pPr>
        <w:pStyle w:val="ConsPlusNormal"/>
        <w:ind w:firstLine="540"/>
        <w:jc w:val="both"/>
      </w:pPr>
      <w:r w:rsidRPr="00377B52">
        <w:t>Консультации проводятся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При невозможности определения таможенной стоимости ввозимых товаров в соответствии со </w:t>
      </w:r>
      <w:hyperlink w:anchor="P615" w:history="1">
        <w:r w:rsidRPr="00377B52">
          <w:t>статьями 41</w:t>
        </w:r>
      </w:hyperlink>
      <w:r w:rsidRPr="00377B52">
        <w:t xml:space="preserve"> и </w:t>
      </w:r>
      <w:hyperlink w:anchor="P625" w:history="1">
        <w:r w:rsidRPr="00377B52">
          <w:t>42</w:t>
        </w:r>
      </w:hyperlink>
      <w:r w:rsidRPr="00377B52">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w:t>
      </w:r>
      <w:hyperlink w:anchor="P635" w:history="1">
        <w:r w:rsidRPr="00377B52">
          <w:t>статьей 43</w:t>
        </w:r>
      </w:hyperlink>
      <w:r w:rsidRPr="00377B52">
        <w:t xml:space="preserve"> настоящего Кодекса, либо расчетная стоимость товаров в соответствии со </w:t>
      </w:r>
      <w:hyperlink w:anchor="P655" w:history="1">
        <w:r w:rsidRPr="00377B52">
          <w:t>статьей 44</w:t>
        </w:r>
      </w:hyperlink>
      <w:r w:rsidRPr="00377B52">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377B52" w:rsidRPr="00377B52" w:rsidRDefault="00377B52">
      <w:pPr>
        <w:pStyle w:val="ConsPlusNormal"/>
        <w:ind w:firstLine="540"/>
        <w:jc w:val="both"/>
      </w:pPr>
      <w:r w:rsidRPr="00377B52">
        <w:t xml:space="preserve">В случае если для определения таможенной стоимости ввозимых товаров невозможно применить </w:t>
      </w:r>
      <w:hyperlink w:anchor="P560" w:history="1">
        <w:r w:rsidRPr="00377B52">
          <w:t>статьи 39</w:t>
        </w:r>
      </w:hyperlink>
      <w:r w:rsidRPr="00377B52">
        <w:t xml:space="preserve">, </w:t>
      </w:r>
      <w:hyperlink w:anchor="P615" w:history="1">
        <w:r w:rsidRPr="00377B52">
          <w:t>41</w:t>
        </w:r>
      </w:hyperlink>
      <w:r w:rsidRPr="00377B52">
        <w:t xml:space="preserve"> - </w:t>
      </w:r>
      <w:hyperlink w:anchor="P655" w:history="1">
        <w:r w:rsidRPr="00377B52">
          <w:t>44</w:t>
        </w:r>
      </w:hyperlink>
      <w:r w:rsidRPr="00377B52">
        <w:t xml:space="preserve"> настоящего Кодекса, определение таможенной стоимости товаров осуществляется в соответствии со </w:t>
      </w:r>
      <w:hyperlink w:anchor="P670" w:history="1">
        <w:r w:rsidRPr="00377B52">
          <w:t>статьей 45</w:t>
        </w:r>
      </w:hyperlink>
      <w:r w:rsidRPr="00377B52">
        <w:t xml:space="preserve"> настоящего Кодекса.</w:t>
      </w:r>
    </w:p>
    <w:p w:rsidR="00377B52" w:rsidRPr="00377B52" w:rsidRDefault="00377B52">
      <w:pPr>
        <w:pStyle w:val="ConsPlusNormal"/>
        <w:ind w:firstLine="540"/>
        <w:jc w:val="both"/>
      </w:pPr>
      <w:r w:rsidRPr="00377B52">
        <w:t>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rsidR="00377B52" w:rsidRPr="00377B52" w:rsidRDefault="00377B52">
      <w:pPr>
        <w:pStyle w:val="ConsPlusNormal"/>
        <w:ind w:firstLine="540"/>
        <w:jc w:val="both"/>
      </w:pPr>
      <w:hyperlink r:id="rId71" w:history="1">
        <w:r w:rsidRPr="00377B52">
          <w:t>Порядок</w:t>
        </w:r>
      </w:hyperlink>
      <w:r w:rsidRPr="00377B52">
        <w:t xml:space="preserve">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w:t>
      </w:r>
      <w:r w:rsidRPr="00377B52">
        <w:lastRenderedPageBreak/>
        <w:t>стоимости сделки с ввозимыми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rsidR="00377B52" w:rsidRPr="00377B52" w:rsidRDefault="00377B52">
      <w:pPr>
        <w:pStyle w:val="ConsPlusNormal"/>
        <w:ind w:firstLine="540"/>
        <w:jc w:val="both"/>
      </w:pPr>
      <w:r w:rsidRPr="00377B52">
        <w:t>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rsidR="00377B52" w:rsidRPr="00377B52" w:rsidRDefault="00377B52">
      <w:pPr>
        <w:pStyle w:val="ConsPlusNormal"/>
        <w:ind w:firstLine="540"/>
        <w:jc w:val="both"/>
      </w:pPr>
      <w:r w:rsidRPr="00377B52">
        <w:t xml:space="preserve">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w:t>
      </w:r>
      <w:hyperlink r:id="rId72" w:history="1">
        <w:r w:rsidRPr="00377B52">
          <w:t>статьи VII</w:t>
        </w:r>
      </w:hyperlink>
      <w:r w:rsidRPr="00377B52">
        <w:t xml:space="preserve">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rsidR="00377B52" w:rsidRPr="00377B52" w:rsidRDefault="00377B52">
      <w:pPr>
        <w:pStyle w:val="ConsPlusNormal"/>
        <w:ind w:firstLine="540"/>
        <w:jc w:val="both"/>
      </w:pPr>
      <w:r w:rsidRPr="00377B52">
        <w:t>18. Положения настоящей главы не применяются в отношении товаров для личного пользования, перемещаемых через таможенную границу Союза.</w:t>
      </w:r>
    </w:p>
    <w:p w:rsidR="00377B52" w:rsidRPr="00377B52" w:rsidRDefault="00377B52">
      <w:pPr>
        <w:pStyle w:val="ConsPlusNormal"/>
        <w:ind w:firstLine="540"/>
        <w:jc w:val="both"/>
      </w:pPr>
      <w:r w:rsidRPr="00377B52">
        <w:t>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Порядок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9" w:name="P560"/>
      <w:bookmarkEnd w:id="79"/>
      <w:r w:rsidRPr="00377B52">
        <w:t>Статья 39. Метод по стоимости сделки с ввозимыми товарами (метод 1)</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0" w:name="P562"/>
      <w:bookmarkEnd w:id="80"/>
      <w:r w:rsidRPr="00377B52">
        <w:t xml:space="preserve">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w:t>
      </w:r>
      <w:hyperlink w:anchor="P585" w:history="1">
        <w:r w:rsidRPr="00377B52">
          <w:t>статьей 40</w:t>
        </w:r>
      </w:hyperlink>
      <w:r w:rsidRPr="00377B52">
        <w:t xml:space="preserve"> настоящего Кодекса, при выполнении следующих условий:</w:t>
      </w:r>
    </w:p>
    <w:p w:rsidR="00377B52" w:rsidRPr="00377B52" w:rsidRDefault="00377B52">
      <w:pPr>
        <w:pStyle w:val="ConsPlusNormal"/>
        <w:ind w:firstLine="540"/>
        <w:jc w:val="both"/>
      </w:pPr>
      <w:r w:rsidRPr="00377B52">
        <w:t>1) отсутствуют ограничения в отношении прав покупателя на пользование и распоряжение товарами, за исключением ограничений, которые:</w:t>
      </w:r>
    </w:p>
    <w:p w:rsidR="00377B52" w:rsidRPr="00377B52" w:rsidRDefault="00377B52">
      <w:pPr>
        <w:pStyle w:val="ConsPlusNormal"/>
        <w:ind w:firstLine="540"/>
        <w:jc w:val="both"/>
      </w:pPr>
      <w:r w:rsidRPr="00377B52">
        <w:t>ограничивают географический регион, в котором товары могут быть перепроданы;</w:t>
      </w:r>
    </w:p>
    <w:p w:rsidR="00377B52" w:rsidRPr="00377B52" w:rsidRDefault="00377B52">
      <w:pPr>
        <w:pStyle w:val="ConsPlusNormal"/>
        <w:ind w:firstLine="540"/>
        <w:jc w:val="both"/>
      </w:pPr>
      <w:r w:rsidRPr="00377B52">
        <w:t>существенно не влияют на стоимость товаров;</w:t>
      </w:r>
    </w:p>
    <w:p w:rsidR="00377B52" w:rsidRPr="00377B52" w:rsidRDefault="00377B52">
      <w:pPr>
        <w:pStyle w:val="ConsPlusNormal"/>
        <w:ind w:firstLine="540"/>
        <w:jc w:val="both"/>
      </w:pPr>
      <w:r w:rsidRPr="00377B52">
        <w:lastRenderedPageBreak/>
        <w:t>установлены актами органов Союза или законодательством государств-членов;</w:t>
      </w:r>
    </w:p>
    <w:p w:rsidR="00377B52" w:rsidRPr="00377B52" w:rsidRDefault="00377B52">
      <w:pPr>
        <w:pStyle w:val="ConsPlusNormal"/>
        <w:ind w:firstLine="540"/>
        <w:jc w:val="both"/>
      </w:pPr>
      <w:r w:rsidRPr="00377B52">
        <w:t>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377B52" w:rsidRPr="00377B52" w:rsidRDefault="00377B52">
      <w:pPr>
        <w:pStyle w:val="ConsPlusNormal"/>
        <w:ind w:firstLine="540"/>
        <w:jc w:val="both"/>
      </w:pPr>
      <w:r w:rsidRPr="00377B52">
        <w:t xml:space="preserve">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hyperlink w:anchor="P585" w:history="1">
        <w:r w:rsidRPr="00377B52">
          <w:t>статьей 40</w:t>
        </w:r>
      </w:hyperlink>
      <w:r w:rsidRPr="00377B52">
        <w:t xml:space="preserve"> настоящего Кодекса могут быть произведены дополнительные начисления;</w:t>
      </w:r>
    </w:p>
    <w:p w:rsidR="00377B52" w:rsidRPr="00377B52" w:rsidRDefault="00377B52">
      <w:pPr>
        <w:pStyle w:val="ConsPlusNormal"/>
        <w:ind w:firstLine="540"/>
        <w:jc w:val="both"/>
      </w:pPr>
      <w:r w:rsidRPr="00377B52">
        <w:t xml:space="preserve">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hyperlink w:anchor="P573" w:history="1">
        <w:r w:rsidRPr="00377B52">
          <w:t>пунктом 4</w:t>
        </w:r>
      </w:hyperlink>
      <w:r w:rsidRPr="00377B52">
        <w:t xml:space="preserve"> настоящей статьи.</w:t>
      </w:r>
    </w:p>
    <w:p w:rsidR="00377B52" w:rsidRPr="00377B52" w:rsidRDefault="00377B52">
      <w:pPr>
        <w:pStyle w:val="ConsPlusNormal"/>
        <w:ind w:firstLine="540"/>
        <w:jc w:val="both"/>
      </w:pPr>
      <w:r w:rsidRPr="00377B52">
        <w:t xml:space="preserve">2. В случае если хотя бы одно из условий, указанных в </w:t>
      </w:r>
      <w:hyperlink w:anchor="P562" w:history="1">
        <w:r w:rsidRPr="00377B52">
          <w:t>пункте 1</w:t>
        </w:r>
      </w:hyperlink>
      <w:r w:rsidRPr="00377B52">
        <w:t xml:space="preserve">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rsidR="00377B52" w:rsidRPr="00377B52" w:rsidRDefault="00377B52">
      <w:pPr>
        <w:pStyle w:val="ConsPlusNormal"/>
        <w:ind w:firstLine="540"/>
        <w:jc w:val="both"/>
      </w:pPr>
      <w:r w:rsidRPr="00377B52">
        <w:t>3.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rsidR="00377B52" w:rsidRPr="00377B52" w:rsidRDefault="00377B52">
      <w:pPr>
        <w:pStyle w:val="ConsPlusNormal"/>
        <w:ind w:firstLine="540"/>
        <w:jc w:val="both"/>
      </w:pPr>
      <w:r w:rsidRPr="00377B52">
        <w:t>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rsidR="00377B52" w:rsidRPr="00377B52" w:rsidRDefault="00377B52">
      <w:pPr>
        <w:pStyle w:val="ConsPlusNormal"/>
        <w:ind w:firstLine="540"/>
        <w:jc w:val="both"/>
      </w:pPr>
      <w:bookmarkStart w:id="81" w:name="P573"/>
      <w:bookmarkEnd w:id="81"/>
      <w:r w:rsidRPr="00377B52">
        <w:t>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377B52" w:rsidRPr="00377B52" w:rsidRDefault="00377B52">
      <w:pPr>
        <w:pStyle w:val="ConsPlusNormal"/>
        <w:ind w:firstLine="540"/>
        <w:jc w:val="both"/>
      </w:pPr>
      <w:r w:rsidRPr="00377B52">
        <w:t xml:space="preserve">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w:t>
      </w:r>
      <w:r w:rsidRPr="00377B52">
        <w:lastRenderedPageBreak/>
        <w:t>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377B52" w:rsidRPr="00377B52" w:rsidRDefault="00377B52">
      <w:pPr>
        <w:pStyle w:val="ConsPlusNormal"/>
        <w:ind w:firstLine="540"/>
        <w:jc w:val="both"/>
      </w:pPr>
      <w:r w:rsidRPr="00377B52">
        <w:t>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rsidR="00377B52" w:rsidRPr="00377B52" w:rsidRDefault="00377B52">
      <w:pPr>
        <w:pStyle w:val="ConsPlusNormal"/>
        <w:ind w:firstLine="540"/>
        <w:jc w:val="both"/>
      </w:pPr>
      <w:bookmarkStart w:id="82" w:name="P576"/>
      <w:bookmarkEnd w:id="82"/>
      <w:r w:rsidRPr="00377B52">
        <w:t>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rsidR="00377B52" w:rsidRPr="00377B52" w:rsidRDefault="00377B52">
      <w:pPr>
        <w:pStyle w:val="ConsPlusNormal"/>
        <w:ind w:firstLine="540"/>
        <w:jc w:val="both"/>
      </w:pPr>
      <w:r w:rsidRPr="00377B52">
        <w:t>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rsidR="00377B52" w:rsidRPr="00377B52" w:rsidRDefault="00377B52">
      <w:pPr>
        <w:pStyle w:val="ConsPlusNormal"/>
        <w:ind w:firstLine="540"/>
        <w:jc w:val="both"/>
      </w:pPr>
      <w:r w:rsidRPr="00377B52">
        <w:t xml:space="preserve">таможенная стоимость идентичных или однородных товаров, определенная в соответствии со </w:t>
      </w:r>
      <w:hyperlink w:anchor="P635" w:history="1">
        <w:r w:rsidRPr="00377B52">
          <w:t>статьей 43</w:t>
        </w:r>
      </w:hyperlink>
      <w:r w:rsidRPr="00377B52">
        <w:t xml:space="preserve"> настоящего Кодекса;</w:t>
      </w:r>
    </w:p>
    <w:p w:rsidR="00377B52" w:rsidRPr="00377B52" w:rsidRDefault="00377B52">
      <w:pPr>
        <w:pStyle w:val="ConsPlusNormal"/>
        <w:ind w:firstLine="540"/>
        <w:jc w:val="both"/>
      </w:pPr>
      <w:r w:rsidRPr="00377B52">
        <w:t xml:space="preserve">таможенная стоимость идентичных или однородных товаров, определенная в соответствии со </w:t>
      </w:r>
      <w:hyperlink w:anchor="P655" w:history="1">
        <w:r w:rsidRPr="00377B52">
          <w:t>статьей 44</w:t>
        </w:r>
      </w:hyperlink>
      <w:r w:rsidRPr="00377B52">
        <w:t xml:space="preserve"> настоящего Кодекса.</w:t>
      </w:r>
    </w:p>
    <w:p w:rsidR="00377B52" w:rsidRPr="00377B52" w:rsidRDefault="00377B52">
      <w:pPr>
        <w:pStyle w:val="ConsPlusNormal"/>
        <w:ind w:firstLine="540"/>
        <w:jc w:val="both"/>
      </w:pPr>
      <w:r w:rsidRPr="00377B52">
        <w:t xml:space="preserve">6. Если таможенный орган имеет достаточную информацию о том, что одна из проверочных величин, указанных в </w:t>
      </w:r>
      <w:hyperlink w:anchor="P576" w:history="1">
        <w:r w:rsidRPr="00377B52">
          <w:t>подпункте 2 пункта 5</w:t>
        </w:r>
      </w:hyperlink>
      <w:r w:rsidRPr="00377B52">
        <w:t xml:space="preserve">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rsidR="00377B52" w:rsidRPr="00377B52" w:rsidRDefault="00377B52">
      <w:pPr>
        <w:pStyle w:val="ConsPlusNormal"/>
        <w:ind w:firstLine="540"/>
        <w:jc w:val="both"/>
      </w:pPr>
      <w:bookmarkStart w:id="83" w:name="P581"/>
      <w:bookmarkEnd w:id="83"/>
      <w:r w:rsidRPr="00377B52">
        <w:t xml:space="preserve">7. При проведении таможенным органом сравнения проверочных величин, указанных в </w:t>
      </w:r>
      <w:hyperlink w:anchor="P576" w:history="1">
        <w:r w:rsidRPr="00377B52">
          <w:t>подпункте 2 пункта 5</w:t>
        </w:r>
      </w:hyperlink>
      <w:r w:rsidRPr="00377B52">
        <w:t xml:space="preserve">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hyperlink w:anchor="P585" w:history="1">
        <w:r w:rsidRPr="00377B52">
          <w:t>статье 40</w:t>
        </w:r>
      </w:hyperlink>
      <w:r w:rsidRPr="00377B52">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377B52" w:rsidRPr="00377B52" w:rsidRDefault="00377B52">
      <w:pPr>
        <w:pStyle w:val="ConsPlusNormal"/>
        <w:ind w:firstLine="540"/>
        <w:jc w:val="both"/>
      </w:pPr>
      <w:r w:rsidRPr="00377B52">
        <w:lastRenderedPageBreak/>
        <w:t xml:space="preserve">8. Проверочные величины, указанные в </w:t>
      </w:r>
      <w:hyperlink w:anchor="P576" w:history="1">
        <w:r w:rsidRPr="00377B52">
          <w:t>подпункте 2 пункта 5</w:t>
        </w:r>
      </w:hyperlink>
      <w:r w:rsidRPr="00377B52">
        <w:t xml:space="preserve"> настоящей статьи, используются по инициативе декларанта и исключительно в целях сравнения в соответствии с </w:t>
      </w:r>
      <w:hyperlink w:anchor="P581" w:history="1">
        <w:r w:rsidRPr="00377B52">
          <w:t>пунктом 7</w:t>
        </w:r>
      </w:hyperlink>
      <w:r w:rsidRPr="00377B52">
        <w:t xml:space="preserve"> настоящей статьи и не могут быть использованы в качестве основы для определения таможенной стоимости ввозимых товаров.</w:t>
      </w:r>
    </w:p>
    <w:p w:rsidR="00377B52" w:rsidRPr="00377B52" w:rsidRDefault="00377B52">
      <w:pPr>
        <w:pStyle w:val="ConsPlusNormal"/>
        <w:ind w:firstLine="540"/>
        <w:jc w:val="both"/>
      </w:pPr>
      <w:r w:rsidRPr="00377B52">
        <w:t>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4" w:name="P585"/>
      <w:bookmarkEnd w:id="84"/>
      <w:r w:rsidRPr="00377B52">
        <w:t>Статья 40. Дополнительные начисления к цене, фактически уплаченной или подлежащей уплате за ввозимые товары</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5" w:name="P587"/>
      <w:bookmarkEnd w:id="85"/>
      <w:r w:rsidRPr="00377B52">
        <w:t>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w:t>
      </w:r>
    </w:p>
    <w:p w:rsidR="00377B52" w:rsidRPr="00377B52" w:rsidRDefault="00377B52">
      <w:pPr>
        <w:pStyle w:val="ConsPlusNormal"/>
        <w:ind w:firstLine="540"/>
        <w:jc w:val="both"/>
      </w:pPr>
      <w:r w:rsidRPr="00377B52">
        <w:t>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377B52" w:rsidRPr="00377B52" w:rsidRDefault="00377B52">
      <w:pPr>
        <w:pStyle w:val="ConsPlusNormal"/>
        <w:ind w:firstLine="540"/>
        <w:jc w:val="both"/>
      </w:pPr>
      <w:r w:rsidRPr="00377B52">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rsidR="00377B52" w:rsidRPr="00377B52" w:rsidRDefault="00377B52">
      <w:pPr>
        <w:pStyle w:val="ConsPlusNormal"/>
        <w:ind w:firstLine="540"/>
        <w:jc w:val="both"/>
      </w:pPr>
      <w:bookmarkStart w:id="86" w:name="P590"/>
      <w:bookmarkEnd w:id="86"/>
      <w:r w:rsidRPr="00377B52">
        <w:t>б) расходы на тару, если для таможенных целей она рассматривается как единое целое с ввозимыми товарами;</w:t>
      </w:r>
    </w:p>
    <w:p w:rsidR="00377B52" w:rsidRPr="00377B52" w:rsidRDefault="00377B52">
      <w:pPr>
        <w:pStyle w:val="ConsPlusNormal"/>
        <w:ind w:firstLine="540"/>
        <w:jc w:val="both"/>
      </w:pPr>
      <w:bookmarkStart w:id="87" w:name="P591"/>
      <w:bookmarkEnd w:id="87"/>
      <w:r w:rsidRPr="00377B52">
        <w:t>в) расходы на упаковку ввозимых товаров, в том числе стоимость упаковочных материалов и работ по упаковке;</w:t>
      </w:r>
    </w:p>
    <w:p w:rsidR="00377B52" w:rsidRPr="00377B52" w:rsidRDefault="00377B52">
      <w:pPr>
        <w:pStyle w:val="ConsPlusNormal"/>
        <w:ind w:firstLine="540"/>
        <w:jc w:val="both"/>
      </w:pPr>
      <w:bookmarkStart w:id="88" w:name="P592"/>
      <w:bookmarkEnd w:id="88"/>
      <w:r w:rsidRPr="00377B52">
        <w:t>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rsidR="00377B52" w:rsidRPr="00377B52" w:rsidRDefault="00377B52">
      <w:pPr>
        <w:pStyle w:val="ConsPlusNormal"/>
        <w:ind w:firstLine="540"/>
        <w:jc w:val="both"/>
      </w:pPr>
      <w:r w:rsidRPr="00377B52">
        <w:t>а) сырье, материалы, детали, полуфабрикаты и иные товары, из которых произведены (состоят) ввозимые товары;</w:t>
      </w:r>
    </w:p>
    <w:p w:rsidR="00377B52" w:rsidRPr="00377B52" w:rsidRDefault="00377B52">
      <w:pPr>
        <w:pStyle w:val="ConsPlusNormal"/>
        <w:ind w:firstLine="540"/>
        <w:jc w:val="both"/>
      </w:pPr>
      <w:bookmarkStart w:id="89" w:name="P594"/>
      <w:bookmarkEnd w:id="89"/>
      <w:r w:rsidRPr="00377B52">
        <w:t>б) инструменты, штампы, формы и иные подобные товары, использованные при производстве ввозимых товаров;</w:t>
      </w:r>
    </w:p>
    <w:p w:rsidR="00377B52" w:rsidRPr="00377B52" w:rsidRDefault="00377B52">
      <w:pPr>
        <w:pStyle w:val="ConsPlusNormal"/>
        <w:ind w:firstLine="540"/>
        <w:jc w:val="both"/>
      </w:pPr>
      <w:r w:rsidRPr="00377B52">
        <w:t>в) материалы, израсходованные при производстве ввозимых товаров;</w:t>
      </w:r>
    </w:p>
    <w:p w:rsidR="00377B52" w:rsidRPr="00377B52" w:rsidRDefault="00377B52">
      <w:pPr>
        <w:pStyle w:val="ConsPlusNormal"/>
        <w:ind w:firstLine="540"/>
        <w:jc w:val="both"/>
      </w:pPr>
      <w:bookmarkStart w:id="90" w:name="P596"/>
      <w:bookmarkEnd w:id="90"/>
      <w:r w:rsidRPr="00377B52">
        <w:t>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rsidR="00377B52" w:rsidRPr="00377B52" w:rsidRDefault="00377B52">
      <w:pPr>
        <w:pStyle w:val="ConsPlusNormal"/>
        <w:ind w:firstLine="540"/>
        <w:jc w:val="both"/>
      </w:pPr>
      <w:r w:rsidRPr="00377B52">
        <w:lastRenderedPageBreak/>
        <w:t>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377B52" w:rsidRPr="00377B52" w:rsidRDefault="00377B52">
      <w:pPr>
        <w:pStyle w:val="ConsPlusNormal"/>
        <w:ind w:firstLine="540"/>
        <w:jc w:val="both"/>
      </w:pPr>
      <w:bookmarkStart w:id="91" w:name="P598"/>
      <w:bookmarkEnd w:id="91"/>
      <w:r w:rsidRPr="00377B52">
        <w:t>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p w:rsidR="00377B52" w:rsidRPr="00377B52" w:rsidRDefault="00377B52">
      <w:pPr>
        <w:pStyle w:val="ConsPlusNormal"/>
        <w:ind w:firstLine="540"/>
        <w:jc w:val="both"/>
      </w:pPr>
      <w:bookmarkStart w:id="92" w:name="P599"/>
      <w:bookmarkEnd w:id="92"/>
      <w:r w:rsidRPr="00377B52">
        <w:t>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места, - до места, определенного Комиссией;</w:t>
      </w:r>
    </w:p>
    <w:p w:rsidR="00377B52" w:rsidRPr="00377B52" w:rsidRDefault="00377B52">
      <w:pPr>
        <w:pStyle w:val="ConsPlusNormal"/>
        <w:ind w:firstLine="540"/>
        <w:jc w:val="both"/>
      </w:pPr>
      <w:bookmarkStart w:id="93" w:name="P600"/>
      <w:bookmarkEnd w:id="93"/>
      <w:r w:rsidRPr="00377B52">
        <w:t xml:space="preserve">6) расходы на страхование в связи с операциями, указанными в </w:t>
      </w:r>
      <w:hyperlink w:anchor="P598" w:history="1">
        <w:r w:rsidRPr="00377B52">
          <w:t>подпунктах 4</w:t>
        </w:r>
      </w:hyperlink>
      <w:r w:rsidRPr="00377B52">
        <w:t xml:space="preserve"> и </w:t>
      </w:r>
      <w:hyperlink w:anchor="P599" w:history="1">
        <w:r w:rsidRPr="00377B52">
          <w:t>5</w:t>
        </w:r>
      </w:hyperlink>
      <w:r w:rsidRPr="00377B52">
        <w:t xml:space="preserve"> настоящего пункта;</w:t>
      </w:r>
    </w:p>
    <w:p w:rsidR="00377B52" w:rsidRPr="00377B52" w:rsidRDefault="00377B52">
      <w:pPr>
        <w:pStyle w:val="ConsPlusNormal"/>
        <w:ind w:firstLine="540"/>
        <w:jc w:val="both"/>
      </w:pPr>
      <w:r w:rsidRPr="00377B52">
        <w:t>7)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rsidR="00377B52" w:rsidRPr="00377B52" w:rsidRDefault="00377B52">
      <w:pPr>
        <w:pStyle w:val="ConsPlusNormal"/>
        <w:ind w:firstLine="540"/>
        <w:jc w:val="both"/>
      </w:pPr>
      <w:r w:rsidRPr="00377B52">
        <w:t>а) платежи за право на воспроизведение (тиражирование) ввозимых товаров на таможенной территории Союза;</w:t>
      </w:r>
    </w:p>
    <w:p w:rsidR="00377B52" w:rsidRPr="00377B52" w:rsidRDefault="00377B52">
      <w:pPr>
        <w:pStyle w:val="ConsPlusNormal"/>
        <w:ind w:firstLine="540"/>
        <w:jc w:val="both"/>
      </w:pPr>
      <w:r w:rsidRPr="00377B52">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rsidR="00377B52" w:rsidRPr="00377B52" w:rsidRDefault="00377B52">
      <w:pPr>
        <w:pStyle w:val="ConsPlusNormal"/>
        <w:ind w:firstLine="540"/>
        <w:jc w:val="both"/>
      </w:pPr>
      <w:r w:rsidRPr="00377B52">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377B52" w:rsidRPr="00377B52" w:rsidRDefault="00377B52">
      <w:pPr>
        <w:pStyle w:val="ConsPlusNormal"/>
        <w:ind w:firstLine="540"/>
        <w:jc w:val="both"/>
      </w:pPr>
      <w:r w:rsidRPr="00377B52">
        <w:t>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377B52" w:rsidRPr="00377B52" w:rsidRDefault="00377B52">
      <w:pPr>
        <w:pStyle w:val="ConsPlusNormal"/>
        <w:ind w:firstLine="540"/>
        <w:jc w:val="both"/>
      </w:pPr>
      <w:r w:rsidRPr="00377B52">
        <w:t xml:space="preserve">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w:t>
      </w:r>
      <w:r w:rsidRPr="00377B52">
        <w:lastRenderedPageBreak/>
        <w:t>от места, определенного Комиссией;</w:t>
      </w:r>
    </w:p>
    <w:p w:rsidR="00377B52" w:rsidRPr="00377B52" w:rsidRDefault="00377B52">
      <w:pPr>
        <w:pStyle w:val="ConsPlusNormal"/>
        <w:ind w:firstLine="540"/>
        <w:jc w:val="both"/>
      </w:pPr>
      <w:r w:rsidRPr="00377B52">
        <w:t>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rsidR="00377B52" w:rsidRPr="00377B52" w:rsidRDefault="00377B52">
      <w:pPr>
        <w:pStyle w:val="ConsPlusNormal"/>
        <w:ind w:firstLine="540"/>
        <w:jc w:val="both"/>
      </w:pPr>
      <w:r w:rsidRPr="00377B52">
        <w:t xml:space="preserve">3. Указанные в </w:t>
      </w:r>
      <w:hyperlink w:anchor="P587" w:history="1">
        <w:r w:rsidRPr="00377B52">
          <w:t>пункте 1</w:t>
        </w:r>
      </w:hyperlink>
      <w:r w:rsidRPr="00377B52">
        <w:t xml:space="preserve">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rsidR="00377B52" w:rsidRPr="00377B52" w:rsidRDefault="00377B52">
      <w:pPr>
        <w:pStyle w:val="ConsPlusNormal"/>
        <w:ind w:firstLine="540"/>
        <w:jc w:val="both"/>
      </w:pPr>
      <w:r w:rsidRPr="00377B52">
        <w:t xml:space="preserve">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w:t>
      </w:r>
      <w:hyperlink w:anchor="P587" w:history="1">
        <w:r w:rsidRPr="00377B52">
          <w:t>пункте 1</w:t>
        </w:r>
      </w:hyperlink>
      <w:r w:rsidRPr="00377B52">
        <w:t xml:space="preserve"> настоящей статьи, не производятся.</w:t>
      </w:r>
    </w:p>
    <w:p w:rsidR="00377B52" w:rsidRPr="00377B52" w:rsidRDefault="00377B52">
      <w:pPr>
        <w:pStyle w:val="ConsPlusNormal"/>
        <w:ind w:firstLine="540"/>
        <w:jc w:val="both"/>
      </w:pPr>
      <w:r w:rsidRPr="00377B52">
        <w:t>5. При осуществлении дополнительных начислений к цене, фактически уплаченной или подлежащей уплате за ввозимые товары:</w:t>
      </w:r>
    </w:p>
    <w:p w:rsidR="00377B52" w:rsidRPr="00377B52" w:rsidRDefault="00377B52">
      <w:pPr>
        <w:pStyle w:val="ConsPlusNormal"/>
        <w:ind w:firstLine="540"/>
        <w:jc w:val="both"/>
      </w:pPr>
      <w:bookmarkStart w:id="94" w:name="P611"/>
      <w:bookmarkEnd w:id="94"/>
      <w:r w:rsidRPr="00377B52">
        <w:t xml:space="preserve">1) распределение стоимости товаров, указанных в </w:t>
      </w:r>
      <w:hyperlink w:anchor="P594" w:history="1">
        <w:r w:rsidRPr="00377B52">
          <w:t>подпункте "б" подпункта 2 пункта 1</w:t>
        </w:r>
      </w:hyperlink>
      <w:r w:rsidRPr="00377B52">
        <w:t xml:space="preserve">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377B52" w:rsidRPr="00377B52" w:rsidRDefault="00377B52">
      <w:pPr>
        <w:pStyle w:val="ConsPlusNormal"/>
        <w:ind w:firstLine="540"/>
        <w:jc w:val="both"/>
      </w:pPr>
      <w:r w:rsidRPr="00377B52">
        <w:t xml:space="preserve">2) в отношении предоставленных покупателем и указанных в </w:t>
      </w:r>
      <w:hyperlink w:anchor="P596" w:history="1">
        <w:r w:rsidRPr="00377B52">
          <w:t>подпункте "г" подпункта 2 пункта 1</w:t>
        </w:r>
      </w:hyperlink>
      <w:r w:rsidRPr="00377B52">
        <w:t xml:space="preserve">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rsidR="00377B52" w:rsidRPr="00377B52" w:rsidRDefault="00377B52">
      <w:pPr>
        <w:pStyle w:val="ConsPlusNormal"/>
        <w:ind w:firstLine="540"/>
        <w:jc w:val="both"/>
      </w:pPr>
      <w:r w:rsidRPr="00377B52">
        <w:t xml:space="preserve">6. При осуществлении дополнительных начислений, указанных в </w:t>
      </w:r>
      <w:hyperlink w:anchor="P592" w:history="1">
        <w:r w:rsidRPr="00377B52">
          <w:t>подпункте 2 пункта 1</w:t>
        </w:r>
      </w:hyperlink>
      <w:r w:rsidRPr="00377B52">
        <w:t xml:space="preserve">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5" w:name="P615"/>
      <w:bookmarkEnd w:id="95"/>
      <w:r w:rsidRPr="00377B52">
        <w:lastRenderedPageBreak/>
        <w:t>Статья 41. Метод по стоимости сделки с идентичными товарами (метод 2)</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6" w:name="P617"/>
      <w:bookmarkEnd w:id="96"/>
      <w:r w:rsidRPr="00377B52">
        <w:t xml:space="preserve">1. В случае если таможенная стоимость ввозимых товаров не может быть определена в соответствии со </w:t>
      </w:r>
      <w:hyperlink w:anchor="P560" w:history="1">
        <w:r w:rsidRPr="00377B52">
          <w:t>статьей 39</w:t>
        </w:r>
      </w:hyperlink>
      <w:r w:rsidRPr="00377B52">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377B52" w:rsidRPr="00377B52" w:rsidRDefault="00377B52">
      <w:pPr>
        <w:pStyle w:val="ConsPlusNormal"/>
        <w:ind w:firstLine="540"/>
        <w:jc w:val="both"/>
      </w:pPr>
      <w:r w:rsidRPr="00377B52">
        <w:t xml:space="preserve">Стоимостью сделки с идентичными товарами является таможенная стоимость этих товаров, определенная в соответствии со </w:t>
      </w:r>
      <w:hyperlink w:anchor="P560" w:history="1">
        <w:r w:rsidRPr="00377B52">
          <w:t>статьей 39</w:t>
        </w:r>
      </w:hyperlink>
      <w:r w:rsidRPr="00377B52">
        <w:t xml:space="preserve"> настоящего Кодекса и принятая таможенным органом.</w:t>
      </w:r>
    </w:p>
    <w:p w:rsidR="00377B52" w:rsidRPr="00377B52" w:rsidRDefault="00377B52">
      <w:pPr>
        <w:pStyle w:val="ConsPlusNormal"/>
        <w:ind w:firstLine="540"/>
        <w:jc w:val="both"/>
      </w:pPr>
      <w:r w:rsidRPr="00377B52">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377B52" w:rsidRPr="00377B52" w:rsidRDefault="00377B52">
      <w:pPr>
        <w:pStyle w:val="ConsPlusNormal"/>
        <w:ind w:firstLine="540"/>
        <w:jc w:val="both"/>
      </w:pPr>
      <w:r w:rsidRPr="00377B52">
        <w:t>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377B52" w:rsidRPr="00377B52" w:rsidRDefault="00377B52">
      <w:pPr>
        <w:pStyle w:val="ConsPlusNormal"/>
        <w:ind w:firstLine="540"/>
        <w:jc w:val="both"/>
      </w:pPr>
      <w:r w:rsidRPr="00377B52">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rsidR="00377B52" w:rsidRPr="00377B52" w:rsidRDefault="00377B52">
      <w:pPr>
        <w:pStyle w:val="ConsPlusNormal"/>
        <w:ind w:firstLine="540"/>
        <w:jc w:val="both"/>
      </w:pPr>
      <w:bookmarkStart w:id="97" w:name="P622"/>
      <w:bookmarkEnd w:id="97"/>
      <w:r w:rsidRPr="00377B52">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w:t>
      </w:r>
      <w:hyperlink w:anchor="P598" w:history="1">
        <w:r w:rsidRPr="00377B52">
          <w:t>подпунктах 4</w:t>
        </w:r>
      </w:hyperlink>
      <w:r w:rsidRPr="00377B52">
        <w:t xml:space="preserve"> - </w:t>
      </w:r>
      <w:hyperlink w:anchor="P600" w:history="1">
        <w:r w:rsidRPr="00377B52">
          <w:t>6 пункта 1 статьи 40</w:t>
        </w:r>
      </w:hyperlink>
      <w:r w:rsidRPr="00377B52">
        <w:t xml:space="preserve">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377B52" w:rsidRPr="00377B52" w:rsidRDefault="00377B52">
      <w:pPr>
        <w:pStyle w:val="ConsPlusNormal"/>
        <w:ind w:firstLine="540"/>
        <w:jc w:val="both"/>
      </w:pPr>
      <w:r w:rsidRPr="00377B52">
        <w:t xml:space="preserve">3. В случае если выявлено более одной стоимости сделки с идентичными товарами с учетом поправок в соответствии с </w:t>
      </w:r>
      <w:hyperlink w:anchor="P617" w:history="1">
        <w:r w:rsidRPr="00377B52">
          <w:t>пунктами 1</w:t>
        </w:r>
      </w:hyperlink>
      <w:r w:rsidRPr="00377B52">
        <w:t xml:space="preserve"> и </w:t>
      </w:r>
      <w:hyperlink w:anchor="P622" w:history="1">
        <w:r w:rsidRPr="00377B52">
          <w:t>2</w:t>
        </w:r>
      </w:hyperlink>
      <w:r w:rsidRPr="00377B52">
        <w:t xml:space="preserve"> настоящей статьи, для определения таможенной стоимости ввозимых товаров применяется самая низкая из них.</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8" w:name="P625"/>
      <w:bookmarkEnd w:id="98"/>
      <w:r w:rsidRPr="00377B52">
        <w:t>Статья 42. Метод по стоимости сделки с однородными товарами (метод 3)</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9" w:name="P627"/>
      <w:bookmarkEnd w:id="99"/>
      <w:r w:rsidRPr="00377B52">
        <w:t xml:space="preserve">1. В случае если таможенная стоимость ввозимых товаров не может быть </w:t>
      </w:r>
      <w:r w:rsidRPr="00377B52">
        <w:lastRenderedPageBreak/>
        <w:t xml:space="preserve">определена в соответствии со </w:t>
      </w:r>
      <w:hyperlink w:anchor="P560" w:history="1">
        <w:r w:rsidRPr="00377B52">
          <w:t>статьями 39</w:t>
        </w:r>
      </w:hyperlink>
      <w:r w:rsidRPr="00377B52">
        <w:t xml:space="preserve"> и </w:t>
      </w:r>
      <w:hyperlink w:anchor="P615" w:history="1">
        <w:r w:rsidRPr="00377B52">
          <w:t>41</w:t>
        </w:r>
      </w:hyperlink>
      <w:r w:rsidRPr="00377B52">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377B52" w:rsidRPr="00377B52" w:rsidRDefault="00377B52">
      <w:pPr>
        <w:pStyle w:val="ConsPlusNormal"/>
        <w:ind w:firstLine="540"/>
        <w:jc w:val="both"/>
      </w:pPr>
      <w:r w:rsidRPr="00377B52">
        <w:t xml:space="preserve">Стоимостью сделки с однородными товарами является таможенная стоимость этих товаров, определенная в соответствии со </w:t>
      </w:r>
      <w:hyperlink w:anchor="P560" w:history="1">
        <w:r w:rsidRPr="00377B52">
          <w:t>статьей 39</w:t>
        </w:r>
      </w:hyperlink>
      <w:r w:rsidRPr="00377B52">
        <w:t xml:space="preserve"> настоящего Кодекса и принятая таможенным органом.</w:t>
      </w:r>
    </w:p>
    <w:p w:rsidR="00377B52" w:rsidRPr="00377B52" w:rsidRDefault="00377B52">
      <w:pPr>
        <w:pStyle w:val="ConsPlusNormal"/>
        <w:ind w:firstLine="540"/>
        <w:jc w:val="both"/>
      </w:pPr>
      <w:r w:rsidRPr="00377B52">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377B52" w:rsidRPr="00377B52" w:rsidRDefault="00377B52">
      <w:pPr>
        <w:pStyle w:val="ConsPlusNormal"/>
        <w:ind w:firstLine="540"/>
        <w:jc w:val="both"/>
      </w:pPr>
      <w:r w:rsidRPr="00377B52">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377B52" w:rsidRPr="00377B52" w:rsidRDefault="00377B52">
      <w:pPr>
        <w:pStyle w:val="ConsPlusNormal"/>
        <w:ind w:firstLine="540"/>
        <w:jc w:val="both"/>
      </w:pPr>
      <w:r w:rsidRPr="00377B52">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rsidR="00377B52" w:rsidRPr="00377B52" w:rsidRDefault="00377B52">
      <w:pPr>
        <w:pStyle w:val="ConsPlusNormal"/>
        <w:ind w:firstLine="540"/>
        <w:jc w:val="both"/>
      </w:pPr>
      <w:bookmarkStart w:id="100" w:name="P632"/>
      <w:bookmarkEnd w:id="100"/>
      <w:r w:rsidRPr="00377B52">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w:t>
      </w:r>
      <w:hyperlink w:anchor="P598" w:history="1">
        <w:r w:rsidRPr="00377B52">
          <w:t>подпунктах 4</w:t>
        </w:r>
      </w:hyperlink>
      <w:r w:rsidRPr="00377B52">
        <w:t xml:space="preserve"> - </w:t>
      </w:r>
      <w:hyperlink w:anchor="P600" w:history="1">
        <w:r w:rsidRPr="00377B52">
          <w:t>6 пункта 1 статьи 40</w:t>
        </w:r>
      </w:hyperlink>
      <w:r w:rsidRPr="00377B52">
        <w:t xml:space="preserve">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377B52" w:rsidRPr="00377B52" w:rsidRDefault="00377B52">
      <w:pPr>
        <w:pStyle w:val="ConsPlusNormal"/>
        <w:ind w:firstLine="540"/>
        <w:jc w:val="both"/>
      </w:pPr>
      <w:r w:rsidRPr="00377B52">
        <w:t xml:space="preserve">3. В случае если выявлено более одной стоимости сделки с однородными товарами с учетом поправок в соответствии с </w:t>
      </w:r>
      <w:hyperlink w:anchor="P627" w:history="1">
        <w:r w:rsidRPr="00377B52">
          <w:t>пунктами 1</w:t>
        </w:r>
      </w:hyperlink>
      <w:r w:rsidRPr="00377B52">
        <w:t xml:space="preserve"> и </w:t>
      </w:r>
      <w:hyperlink w:anchor="P632" w:history="1">
        <w:r w:rsidRPr="00377B52">
          <w:t>2</w:t>
        </w:r>
      </w:hyperlink>
      <w:r w:rsidRPr="00377B52">
        <w:t xml:space="preserve"> настоящей статьи, для определения таможенной стоимости ввозимых товаров применяется самая низкая из них.</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1" w:name="P635"/>
      <w:bookmarkEnd w:id="101"/>
      <w:r w:rsidRPr="00377B52">
        <w:t>Статья 43. Метод вычитания (метод 4)</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В случае если таможенная стоимость ввозимых товаров не может быть определена в соответствии со </w:t>
      </w:r>
      <w:hyperlink w:anchor="P560" w:history="1">
        <w:r w:rsidRPr="00377B52">
          <w:t>статьями 39</w:t>
        </w:r>
      </w:hyperlink>
      <w:r w:rsidRPr="00377B52">
        <w:t xml:space="preserve">, </w:t>
      </w:r>
      <w:hyperlink w:anchor="P615" w:history="1">
        <w:r w:rsidRPr="00377B52">
          <w:t>41</w:t>
        </w:r>
      </w:hyperlink>
      <w:r w:rsidRPr="00377B52">
        <w:t xml:space="preserve"> и </w:t>
      </w:r>
      <w:hyperlink w:anchor="P625" w:history="1">
        <w:r w:rsidRPr="00377B52">
          <w:t>42</w:t>
        </w:r>
      </w:hyperlink>
      <w:r w:rsidRPr="00377B52">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hyperlink w:anchor="P655" w:history="1">
        <w:r w:rsidRPr="00377B52">
          <w:t>статьи 44</w:t>
        </w:r>
      </w:hyperlink>
      <w:r w:rsidRPr="00377B52">
        <w:t xml:space="preserve"> настоящего Кодекса может быть изменена.</w:t>
      </w:r>
    </w:p>
    <w:p w:rsidR="00377B52" w:rsidRPr="00377B52" w:rsidRDefault="00377B52">
      <w:pPr>
        <w:pStyle w:val="ConsPlusNormal"/>
        <w:ind w:firstLine="540"/>
        <w:jc w:val="both"/>
      </w:pPr>
      <w:bookmarkStart w:id="102" w:name="P638"/>
      <w:bookmarkEnd w:id="102"/>
      <w:r w:rsidRPr="00377B52">
        <w:lastRenderedPageBreak/>
        <w:t>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rsidR="00377B52" w:rsidRPr="00377B52" w:rsidRDefault="00377B52">
      <w:pPr>
        <w:pStyle w:val="ConsPlusNormal"/>
        <w:ind w:firstLine="540"/>
        <w:jc w:val="both"/>
      </w:pPr>
      <w:r w:rsidRPr="00377B52">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rsidR="00377B52" w:rsidRPr="00377B52" w:rsidRDefault="00377B52">
      <w:pPr>
        <w:pStyle w:val="ConsPlusNormal"/>
        <w:ind w:firstLine="540"/>
        <w:jc w:val="both"/>
      </w:pPr>
      <w:r w:rsidRPr="00377B52">
        <w:t>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rsidR="00377B52" w:rsidRPr="00377B52" w:rsidRDefault="00377B52">
      <w:pPr>
        <w:pStyle w:val="ConsPlusNormal"/>
        <w:ind w:firstLine="540"/>
        <w:jc w:val="both"/>
      </w:pPr>
      <w:r w:rsidRPr="00377B52">
        <w:t>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p w:rsidR="00377B52" w:rsidRPr="00377B52" w:rsidRDefault="00377B52">
      <w:pPr>
        <w:pStyle w:val="ConsPlusNormal"/>
        <w:ind w:firstLine="540"/>
        <w:jc w:val="both"/>
      </w:pPr>
      <w:bookmarkStart w:id="103" w:name="P642"/>
      <w:bookmarkEnd w:id="103"/>
      <w:r w:rsidRPr="00377B52">
        <w:t>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rsidR="00377B52" w:rsidRPr="00377B52" w:rsidRDefault="00377B52">
      <w:pPr>
        <w:pStyle w:val="ConsPlusNormal"/>
        <w:ind w:firstLine="540"/>
        <w:jc w:val="both"/>
      </w:pPr>
      <w:bookmarkStart w:id="104" w:name="P643"/>
      <w:bookmarkEnd w:id="104"/>
      <w:r w:rsidRPr="00377B52">
        <w:t xml:space="preserve">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w:t>
      </w:r>
      <w:r w:rsidRPr="00377B52">
        <w:lastRenderedPageBreak/>
        <w:t xml:space="preserve">Союза, при условии вычета стоимости, добавленной в результате переработки (обработки), и сумм, указанных в </w:t>
      </w:r>
      <w:hyperlink w:anchor="P638" w:history="1">
        <w:r w:rsidRPr="00377B52">
          <w:t>пункте 2</w:t>
        </w:r>
      </w:hyperlink>
      <w:r w:rsidRPr="00377B52">
        <w:t xml:space="preserve"> настоящей статьи.</w:t>
      </w:r>
    </w:p>
    <w:p w:rsidR="00377B52" w:rsidRPr="00377B52" w:rsidRDefault="00377B52">
      <w:pPr>
        <w:pStyle w:val="ConsPlusNormal"/>
        <w:ind w:firstLine="540"/>
        <w:jc w:val="both"/>
      </w:pPr>
      <w:r w:rsidRPr="00377B52">
        <w:t>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377B52" w:rsidRPr="00377B52" w:rsidRDefault="00377B52">
      <w:pPr>
        <w:pStyle w:val="ConsPlusNormal"/>
        <w:ind w:firstLine="540"/>
        <w:jc w:val="both"/>
      </w:pPr>
      <w:r w:rsidRPr="00377B52">
        <w:t xml:space="preserve">5. Положения </w:t>
      </w:r>
      <w:hyperlink w:anchor="P643" w:history="1">
        <w:r w:rsidRPr="00377B52">
          <w:t>пункта 4</w:t>
        </w:r>
      </w:hyperlink>
      <w:r w:rsidRPr="00377B52">
        <w:t xml:space="preserve"> настоящей статьи не применяются для определения таможенной стоимости ввозимых товаров в следующих случаях:</w:t>
      </w:r>
    </w:p>
    <w:p w:rsidR="00377B52" w:rsidRPr="00377B52" w:rsidRDefault="00377B52">
      <w:pPr>
        <w:pStyle w:val="ConsPlusNormal"/>
        <w:ind w:firstLine="540"/>
        <w:jc w:val="both"/>
      </w:pPr>
      <w:r w:rsidRPr="00377B52">
        <w:t>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377B52" w:rsidRPr="00377B52" w:rsidRDefault="00377B52">
      <w:pPr>
        <w:pStyle w:val="ConsPlusNormal"/>
        <w:ind w:firstLine="540"/>
        <w:jc w:val="both"/>
      </w:pPr>
      <w:r w:rsidRPr="00377B52">
        <w:t>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rsidR="00377B52" w:rsidRPr="00377B52" w:rsidRDefault="00377B52">
      <w:pPr>
        <w:pStyle w:val="ConsPlusNormal"/>
        <w:ind w:firstLine="540"/>
        <w:jc w:val="both"/>
      </w:pPr>
      <w:r w:rsidRPr="00377B52">
        <w:t xml:space="preserve">Возможность применения </w:t>
      </w:r>
      <w:hyperlink w:anchor="P643" w:history="1">
        <w:r w:rsidRPr="00377B52">
          <w:t>пункта 4</w:t>
        </w:r>
      </w:hyperlink>
      <w:r w:rsidRPr="00377B52">
        <w:t xml:space="preserve"> настоящей статьи определяется в каждом отдельном случае в зависимости от конкретных обстоятельств.</w:t>
      </w:r>
    </w:p>
    <w:p w:rsidR="00377B52" w:rsidRPr="00377B52" w:rsidRDefault="00377B52">
      <w:pPr>
        <w:pStyle w:val="ConsPlusNormal"/>
        <w:ind w:firstLine="540"/>
        <w:jc w:val="both"/>
      </w:pPr>
      <w:r w:rsidRPr="00377B52">
        <w:t xml:space="preserve">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w:t>
      </w:r>
      <w:hyperlink w:anchor="P592" w:history="1">
        <w:r w:rsidRPr="00377B52">
          <w:t>подпункте 2 пункта 1 статьи 40</w:t>
        </w:r>
      </w:hyperlink>
      <w:r w:rsidRPr="00377B52">
        <w:t xml:space="preserve"> настоящего Кодекса.</w:t>
      </w:r>
    </w:p>
    <w:p w:rsidR="00377B52" w:rsidRPr="00377B52" w:rsidRDefault="00377B52">
      <w:pPr>
        <w:pStyle w:val="ConsPlusNormal"/>
        <w:ind w:firstLine="540"/>
        <w:jc w:val="both"/>
      </w:pPr>
      <w:r w:rsidRPr="00377B52">
        <w:t>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rsidR="00377B52" w:rsidRPr="00377B52" w:rsidRDefault="00377B52">
      <w:pPr>
        <w:pStyle w:val="ConsPlusNormal"/>
        <w:ind w:firstLine="540"/>
        <w:jc w:val="both"/>
      </w:pPr>
      <w:r w:rsidRPr="00377B52">
        <w:t>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377B52" w:rsidRPr="00377B52" w:rsidRDefault="00377B52">
      <w:pPr>
        <w:pStyle w:val="ConsPlusNormal"/>
        <w:ind w:firstLine="540"/>
        <w:jc w:val="both"/>
      </w:pPr>
      <w:r w:rsidRPr="00377B52">
        <w:t xml:space="preserve">8. Для целей настоящей статьи используются сведения о продажах </w:t>
      </w:r>
      <w:r w:rsidRPr="00377B52">
        <w:lastRenderedPageBreak/>
        <w:t>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rsidR="00377B52" w:rsidRPr="00377B52" w:rsidRDefault="00377B52">
      <w:pPr>
        <w:pStyle w:val="ConsPlusNormal"/>
        <w:ind w:firstLine="540"/>
        <w:jc w:val="both"/>
      </w:pPr>
      <w:r w:rsidRPr="00377B52">
        <w:t>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5" w:name="P655"/>
      <w:bookmarkEnd w:id="105"/>
      <w:r w:rsidRPr="00377B52">
        <w:t>Статья 44. Метод сложения (метод 5)</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377B52" w:rsidRPr="00377B52" w:rsidRDefault="00377B52">
      <w:pPr>
        <w:pStyle w:val="ConsPlusNormal"/>
        <w:ind w:firstLine="540"/>
        <w:jc w:val="both"/>
      </w:pPr>
      <w:bookmarkStart w:id="106" w:name="P658"/>
      <w:bookmarkEnd w:id="106"/>
      <w:r w:rsidRPr="00377B52">
        <w:t>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377B52" w:rsidRPr="00377B52" w:rsidRDefault="00377B52">
      <w:pPr>
        <w:pStyle w:val="ConsPlusNormal"/>
        <w:ind w:firstLine="540"/>
        <w:jc w:val="both"/>
      </w:pPr>
      <w:r w:rsidRPr="00377B52">
        <w:t>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rsidR="00377B52" w:rsidRPr="00377B52" w:rsidRDefault="00377B52">
      <w:pPr>
        <w:pStyle w:val="ConsPlusNormal"/>
        <w:ind w:firstLine="540"/>
        <w:jc w:val="both"/>
      </w:pPr>
      <w:r w:rsidRPr="00377B52">
        <w:t xml:space="preserve">3) расходов, указанных в </w:t>
      </w:r>
      <w:hyperlink w:anchor="P598" w:history="1">
        <w:r w:rsidRPr="00377B52">
          <w:t>подпунктах 4</w:t>
        </w:r>
      </w:hyperlink>
      <w:r w:rsidRPr="00377B52">
        <w:t xml:space="preserve"> - </w:t>
      </w:r>
      <w:hyperlink w:anchor="P600" w:history="1">
        <w:r w:rsidRPr="00377B52">
          <w:t>6 пункта 1 статьи 40</w:t>
        </w:r>
      </w:hyperlink>
      <w:r w:rsidRPr="00377B52">
        <w:t xml:space="preserve"> настоящего Кодекса.</w:t>
      </w:r>
    </w:p>
    <w:p w:rsidR="00377B52" w:rsidRPr="00377B52" w:rsidRDefault="00377B52">
      <w:pPr>
        <w:pStyle w:val="ConsPlusNormal"/>
        <w:ind w:firstLine="540"/>
        <w:jc w:val="both"/>
      </w:pPr>
      <w:r w:rsidRPr="00377B52">
        <w:t xml:space="preserve">2. Расходы, указанные в </w:t>
      </w:r>
      <w:hyperlink w:anchor="P658" w:history="1">
        <w:r w:rsidRPr="00377B52">
          <w:t>подпункте 1 пункта 1</w:t>
        </w:r>
      </w:hyperlink>
      <w:r w:rsidRPr="00377B52">
        <w:t xml:space="preserve">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rsidR="00377B52" w:rsidRPr="00377B52" w:rsidRDefault="00377B52">
      <w:pPr>
        <w:pStyle w:val="ConsPlusNormal"/>
        <w:ind w:firstLine="540"/>
        <w:jc w:val="both"/>
      </w:pPr>
      <w:r w:rsidRPr="00377B52">
        <w:t xml:space="preserve">3. Расходы, указанные в </w:t>
      </w:r>
      <w:hyperlink w:anchor="P658" w:history="1">
        <w:r w:rsidRPr="00377B52">
          <w:t>подпункте 1 пункта 1</w:t>
        </w:r>
      </w:hyperlink>
      <w:r w:rsidRPr="00377B52">
        <w:t xml:space="preserve"> настоящей статьи, должны включать в себя расходы, указанные в </w:t>
      </w:r>
      <w:hyperlink w:anchor="P590" w:history="1">
        <w:r w:rsidRPr="00377B52">
          <w:t>подпунктах "б"</w:t>
        </w:r>
      </w:hyperlink>
      <w:r w:rsidRPr="00377B52">
        <w:t xml:space="preserve"> и </w:t>
      </w:r>
      <w:hyperlink w:anchor="P591" w:history="1">
        <w:r w:rsidRPr="00377B52">
          <w:t>"в" подпункта 1 пункта 1 статьи 40</w:t>
        </w:r>
      </w:hyperlink>
      <w:r w:rsidRPr="00377B52">
        <w:t xml:space="preserve"> настоящего Кодекса, и распределенную в соответствии с </w:t>
      </w:r>
      <w:hyperlink w:anchor="P611" w:history="1">
        <w:r w:rsidRPr="00377B52">
          <w:t>подпунктом 1 пункта 5 статьи 40</w:t>
        </w:r>
      </w:hyperlink>
      <w:r w:rsidRPr="00377B52">
        <w:t xml:space="preserve"> настоящего Кодекса стоимость товаров и услуг, указанных в </w:t>
      </w:r>
      <w:hyperlink w:anchor="P592" w:history="1">
        <w:r w:rsidRPr="00377B52">
          <w:t>подпункте 2 пункта 1 статьи 40</w:t>
        </w:r>
      </w:hyperlink>
      <w:r w:rsidRPr="00377B52">
        <w:t xml:space="preserve">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w:t>
      </w:r>
      <w:hyperlink w:anchor="P596" w:history="1">
        <w:r w:rsidRPr="00377B52">
          <w:t>подпункте "г" подпункта 2 пункта 1 статьи 40</w:t>
        </w:r>
      </w:hyperlink>
      <w:r w:rsidRPr="00377B52">
        <w:t xml:space="preserve"> настоящего Кодекса, произведенных (оказанных) на таможенной территории Союза, включается только в той степени, в которой эти товары и услуги </w:t>
      </w:r>
      <w:r w:rsidRPr="00377B52">
        <w:lastRenderedPageBreak/>
        <w:t>оплачивались производителем. При этом расходы не учитываются повторно при определении расчетной стоимости.</w:t>
      </w:r>
    </w:p>
    <w:p w:rsidR="00377B52" w:rsidRPr="00377B52" w:rsidRDefault="00377B52">
      <w:pPr>
        <w:pStyle w:val="ConsPlusNormal"/>
        <w:ind w:firstLine="540"/>
        <w:jc w:val="both"/>
      </w:pPr>
      <w:r w:rsidRPr="00377B52">
        <w:t xml:space="preserve">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w:t>
      </w:r>
      <w:hyperlink w:anchor="P658" w:history="1">
        <w:r w:rsidRPr="00377B52">
          <w:t>подпункте 1 пункта 1</w:t>
        </w:r>
      </w:hyperlink>
      <w:r w:rsidRPr="00377B52">
        <w:t xml:space="preserve"> настоящей статьи.</w:t>
      </w:r>
    </w:p>
    <w:p w:rsidR="00377B52" w:rsidRPr="00377B52" w:rsidRDefault="00377B52">
      <w:pPr>
        <w:pStyle w:val="ConsPlusNormal"/>
        <w:ind w:firstLine="540"/>
        <w:jc w:val="both"/>
      </w:pPr>
      <w:r w:rsidRPr="00377B52">
        <w:t>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377B52" w:rsidRPr="00377B52" w:rsidRDefault="00377B52">
      <w:pPr>
        <w:pStyle w:val="ConsPlusNormal"/>
        <w:ind w:firstLine="540"/>
        <w:jc w:val="both"/>
      </w:pPr>
      <w:r w:rsidRPr="00377B52">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377B52" w:rsidRPr="00377B52" w:rsidRDefault="00377B52">
      <w:pPr>
        <w:pStyle w:val="ConsPlusNormal"/>
        <w:ind w:firstLine="540"/>
        <w:jc w:val="both"/>
      </w:pPr>
      <w:r w:rsidRPr="00377B52">
        <w:t>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rsidR="00377B52" w:rsidRPr="00377B52" w:rsidRDefault="00377B52">
      <w:pPr>
        <w:pStyle w:val="ConsPlusNormal"/>
        <w:ind w:firstLine="540"/>
        <w:jc w:val="both"/>
      </w:pPr>
      <w:r w:rsidRPr="00377B52">
        <w:t>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rsidR="00377B52" w:rsidRPr="00377B52" w:rsidRDefault="00377B52">
      <w:pPr>
        <w:pStyle w:val="ConsPlusNormal"/>
        <w:ind w:firstLine="540"/>
        <w:jc w:val="both"/>
      </w:pPr>
      <w:r w:rsidRPr="00377B52">
        <w:t xml:space="preserve">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w:t>
      </w:r>
      <w:r w:rsidRPr="00377B52">
        <w:lastRenderedPageBreak/>
        <w:t>основе расчетах.</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7" w:name="P670"/>
      <w:bookmarkEnd w:id="107"/>
      <w:r w:rsidRPr="00377B52">
        <w:t>Статья 45. Резервный метод (метод 6)</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В случае если таможенная стоимость ввозимых товаров не может быть определена в соответствии со </w:t>
      </w:r>
      <w:hyperlink w:anchor="P560" w:history="1">
        <w:r w:rsidRPr="00377B52">
          <w:t>статьями 39</w:t>
        </w:r>
      </w:hyperlink>
      <w:r w:rsidRPr="00377B52">
        <w:t xml:space="preserve"> и </w:t>
      </w:r>
      <w:hyperlink w:anchor="P615" w:history="1">
        <w:r w:rsidRPr="00377B52">
          <w:t>41</w:t>
        </w:r>
      </w:hyperlink>
      <w:r w:rsidRPr="00377B52">
        <w:t xml:space="preserve"> - </w:t>
      </w:r>
      <w:hyperlink w:anchor="P655" w:history="1">
        <w:r w:rsidRPr="00377B52">
          <w:t>44</w:t>
        </w:r>
      </w:hyperlink>
      <w:r w:rsidRPr="00377B52">
        <w:t xml:space="preserve"> настоящего Кодекса, таможенная стоимость таких товаров определяется исходя из принципов и положений настоящей главы на основе сведений, имеющихся на таможенной территории Союза.</w:t>
      </w:r>
    </w:p>
    <w:p w:rsidR="00377B52" w:rsidRPr="00377B52" w:rsidRDefault="00377B52">
      <w:pPr>
        <w:pStyle w:val="ConsPlusNormal"/>
        <w:ind w:firstLine="540"/>
        <w:jc w:val="both"/>
      </w:pPr>
      <w:bookmarkStart w:id="108" w:name="P673"/>
      <w:bookmarkEnd w:id="108"/>
      <w:r w:rsidRPr="00377B52">
        <w:t xml:space="preserve">2. Методы определения таможенной стоимости товаров, используемые в соответствии с настоящей статьей, являются теми же, что и предусмотренные </w:t>
      </w:r>
      <w:hyperlink w:anchor="P560" w:history="1">
        <w:r w:rsidRPr="00377B52">
          <w:t>статьями 39</w:t>
        </w:r>
      </w:hyperlink>
      <w:r w:rsidRPr="00377B52">
        <w:t xml:space="preserve"> и </w:t>
      </w:r>
      <w:hyperlink w:anchor="P615" w:history="1">
        <w:r w:rsidRPr="00377B52">
          <w:t>41</w:t>
        </w:r>
      </w:hyperlink>
      <w:r w:rsidRPr="00377B52">
        <w:t xml:space="preserve"> - </w:t>
      </w:r>
      <w:hyperlink w:anchor="P655" w:history="1">
        <w:r w:rsidRPr="00377B52">
          <w:t>44</w:t>
        </w:r>
      </w:hyperlink>
      <w:r w:rsidRPr="00377B52">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377B52" w:rsidRPr="00377B52" w:rsidRDefault="00377B52">
      <w:pPr>
        <w:pStyle w:val="ConsPlusNormal"/>
        <w:ind w:firstLine="540"/>
        <w:jc w:val="both"/>
      </w:pPr>
      <w:r w:rsidRPr="00377B52">
        <w:t>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377B52" w:rsidRPr="00377B52" w:rsidRDefault="00377B52">
      <w:pPr>
        <w:pStyle w:val="ConsPlusNormal"/>
        <w:ind w:firstLine="540"/>
        <w:jc w:val="both"/>
      </w:pPr>
      <w:r w:rsidRPr="00377B52">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hyperlink w:anchor="P615" w:history="1">
        <w:r w:rsidRPr="00377B52">
          <w:t>статьями 41</w:t>
        </w:r>
      </w:hyperlink>
      <w:r w:rsidRPr="00377B52">
        <w:t xml:space="preserve"> и </w:t>
      </w:r>
      <w:hyperlink w:anchor="P625" w:history="1">
        <w:r w:rsidRPr="00377B52">
          <w:t>42</w:t>
        </w:r>
      </w:hyperlink>
      <w:r w:rsidRPr="00377B52">
        <w:t xml:space="preserve">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377B52" w:rsidRPr="00377B52" w:rsidRDefault="00377B52">
      <w:pPr>
        <w:pStyle w:val="ConsPlusNormal"/>
        <w:ind w:firstLine="540"/>
        <w:jc w:val="both"/>
      </w:pPr>
      <w:r w:rsidRPr="00377B52">
        <w:t xml:space="preserve">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w:t>
      </w:r>
      <w:hyperlink w:anchor="P635" w:history="1">
        <w:r w:rsidRPr="00377B52">
          <w:t>статьями 43</w:t>
        </w:r>
      </w:hyperlink>
      <w:r w:rsidRPr="00377B52">
        <w:t xml:space="preserve"> и </w:t>
      </w:r>
      <w:hyperlink w:anchor="P655" w:history="1">
        <w:r w:rsidRPr="00377B52">
          <w:t>44</w:t>
        </w:r>
      </w:hyperlink>
      <w:r w:rsidRPr="00377B52">
        <w:t xml:space="preserve"> настоящего Кодекса;</w:t>
      </w:r>
    </w:p>
    <w:p w:rsidR="00377B52" w:rsidRPr="00377B52" w:rsidRDefault="00377B52">
      <w:pPr>
        <w:pStyle w:val="ConsPlusNormal"/>
        <w:ind w:firstLine="540"/>
        <w:jc w:val="both"/>
      </w:pPr>
      <w:r w:rsidRPr="00377B52">
        <w:t xml:space="preserve">4) при определении таможенной стоимости оцениваемых товаров в соответствии со </w:t>
      </w:r>
      <w:hyperlink w:anchor="P635" w:history="1">
        <w:r w:rsidRPr="00377B52">
          <w:t>статьей 43</w:t>
        </w:r>
      </w:hyperlink>
      <w:r w:rsidRPr="00377B52">
        <w:t xml:space="preserve"> настоящего Кодекса допускается отклонение от срока, установленного </w:t>
      </w:r>
      <w:hyperlink w:anchor="P642" w:history="1">
        <w:r w:rsidRPr="00377B52">
          <w:t>пунктом 3 статьи 43</w:t>
        </w:r>
      </w:hyperlink>
      <w:r w:rsidRPr="00377B52">
        <w:t xml:space="preserve"> настоящего Кодекса.</w:t>
      </w:r>
    </w:p>
    <w:p w:rsidR="00377B52" w:rsidRPr="00377B52" w:rsidRDefault="00377B52">
      <w:pPr>
        <w:pStyle w:val="ConsPlusNormal"/>
        <w:ind w:firstLine="540"/>
        <w:jc w:val="both"/>
      </w:pPr>
      <w:r w:rsidRPr="00377B52">
        <w:t xml:space="preserve">3. В случае наличия возможности применения нескольких методов определения таможенной стоимости товаров в соответствии с </w:t>
      </w:r>
      <w:hyperlink w:anchor="P673" w:history="1">
        <w:r w:rsidRPr="00377B52">
          <w:t>пунктом 2</w:t>
        </w:r>
      </w:hyperlink>
      <w:r w:rsidRPr="00377B52">
        <w:t xml:space="preserve"> настоящей статьи необходимо придерживаться последовательности их применения.</w:t>
      </w:r>
    </w:p>
    <w:p w:rsidR="00377B52" w:rsidRPr="00377B52" w:rsidRDefault="00377B52">
      <w:pPr>
        <w:pStyle w:val="ConsPlusNormal"/>
        <w:ind w:firstLine="540"/>
        <w:jc w:val="both"/>
      </w:pPr>
      <w:r w:rsidRPr="00377B52">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377B52" w:rsidRPr="00377B52" w:rsidRDefault="00377B52">
      <w:pPr>
        <w:pStyle w:val="ConsPlusNormal"/>
        <w:ind w:firstLine="540"/>
        <w:jc w:val="both"/>
      </w:pPr>
      <w:r w:rsidRPr="00377B52">
        <w:t>5. Таможенная стоимость ввозимых товаров в соответствии с настоящей статьей не должна определяться на основе:</w:t>
      </w:r>
    </w:p>
    <w:p w:rsidR="00377B52" w:rsidRPr="00377B52" w:rsidRDefault="00377B52">
      <w:pPr>
        <w:pStyle w:val="ConsPlusNormal"/>
        <w:ind w:firstLine="540"/>
        <w:jc w:val="both"/>
      </w:pPr>
      <w:r w:rsidRPr="00377B52">
        <w:t>1) цены на внутреннем рынке Союза на товары, произведенные на таможенной территории Союза;</w:t>
      </w:r>
    </w:p>
    <w:p w:rsidR="00377B52" w:rsidRPr="00377B52" w:rsidRDefault="00377B52">
      <w:pPr>
        <w:pStyle w:val="ConsPlusNormal"/>
        <w:ind w:firstLine="540"/>
        <w:jc w:val="both"/>
      </w:pPr>
      <w:r w:rsidRPr="00377B52">
        <w:lastRenderedPageBreak/>
        <w:t>2) системы, предусматривающей принятие для таможенных целей более высокой из двух альтернативных стоимостей;</w:t>
      </w:r>
    </w:p>
    <w:p w:rsidR="00377B52" w:rsidRPr="00377B52" w:rsidRDefault="00377B52">
      <w:pPr>
        <w:pStyle w:val="ConsPlusNormal"/>
        <w:ind w:firstLine="540"/>
        <w:jc w:val="both"/>
      </w:pPr>
      <w:r w:rsidRPr="00377B52">
        <w:t>3) цены на товары на внутреннем рынке страны вывоза;</w:t>
      </w:r>
    </w:p>
    <w:p w:rsidR="00377B52" w:rsidRPr="00377B52" w:rsidRDefault="00377B52">
      <w:pPr>
        <w:pStyle w:val="ConsPlusNormal"/>
        <w:ind w:firstLine="540"/>
        <w:jc w:val="both"/>
      </w:pPr>
      <w:r w:rsidRPr="00377B52">
        <w:t xml:space="preserve">4) иных расходов, чем расходы, включенные в расчетную стоимость, которая была определена для идентичных или однородных товаров в соответствии со </w:t>
      </w:r>
      <w:hyperlink w:anchor="P655" w:history="1">
        <w:r w:rsidRPr="00377B52">
          <w:t>статьей 44</w:t>
        </w:r>
      </w:hyperlink>
      <w:r w:rsidRPr="00377B52">
        <w:t xml:space="preserve"> настоящего Кодекса;</w:t>
      </w:r>
    </w:p>
    <w:p w:rsidR="00377B52" w:rsidRPr="00377B52" w:rsidRDefault="00377B52">
      <w:pPr>
        <w:pStyle w:val="ConsPlusNormal"/>
        <w:ind w:firstLine="540"/>
        <w:jc w:val="both"/>
      </w:pPr>
      <w:r w:rsidRPr="00377B52">
        <w:t>5) цены на товары, поставляемые из страны их вывоза в государства, не являющиеся членами Союза;</w:t>
      </w:r>
    </w:p>
    <w:p w:rsidR="00377B52" w:rsidRPr="00377B52" w:rsidRDefault="00377B52">
      <w:pPr>
        <w:pStyle w:val="ConsPlusNormal"/>
        <w:ind w:firstLine="540"/>
        <w:jc w:val="both"/>
      </w:pPr>
      <w:r w:rsidRPr="00377B52">
        <w:t>6) минимальной таможенной стоимости товаров;</w:t>
      </w:r>
    </w:p>
    <w:p w:rsidR="00377B52" w:rsidRPr="00377B52" w:rsidRDefault="00377B52">
      <w:pPr>
        <w:pStyle w:val="ConsPlusNormal"/>
        <w:ind w:firstLine="540"/>
        <w:jc w:val="both"/>
      </w:pPr>
      <w:r w:rsidRPr="00377B52">
        <w:t>7) произвольной или фиктивной стоимости.</w:t>
      </w:r>
    </w:p>
    <w:p w:rsidR="00377B52" w:rsidRPr="00377B52" w:rsidRDefault="00377B52">
      <w:pPr>
        <w:pStyle w:val="ConsPlusNormal"/>
        <w:ind w:firstLine="540"/>
        <w:jc w:val="both"/>
      </w:pPr>
      <w:r w:rsidRPr="00377B52">
        <w:t>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377B52" w:rsidRPr="00377B52" w:rsidRDefault="00377B52">
      <w:pPr>
        <w:pStyle w:val="ConsPlusNormal"/>
        <w:jc w:val="center"/>
      </w:pPr>
    </w:p>
    <w:p w:rsidR="00377B52" w:rsidRPr="00377B52" w:rsidRDefault="00377B52">
      <w:pPr>
        <w:pStyle w:val="ConsPlusTitle"/>
        <w:jc w:val="center"/>
      </w:pPr>
      <w:bookmarkStart w:id="109" w:name="P690"/>
      <w:bookmarkEnd w:id="109"/>
      <w:r w:rsidRPr="00377B52">
        <w:t>РАЗДЕЛ II</w:t>
      </w:r>
    </w:p>
    <w:p w:rsidR="00377B52" w:rsidRPr="00377B52" w:rsidRDefault="00377B52">
      <w:pPr>
        <w:pStyle w:val="ConsPlusTitle"/>
        <w:jc w:val="center"/>
      </w:pPr>
      <w:r w:rsidRPr="00377B52">
        <w:t>ТАМОЖЕННЫЕ ПЛАТЕЖИ, СПЕЦИАЛЬНЫЕ, АНТИДЕМПИНГОВЫЕ,</w:t>
      </w:r>
    </w:p>
    <w:p w:rsidR="00377B52" w:rsidRPr="00377B52" w:rsidRDefault="00377B52">
      <w:pPr>
        <w:pStyle w:val="ConsPlusTitle"/>
        <w:jc w:val="center"/>
      </w:pPr>
      <w:r w:rsidRPr="00377B52">
        <w:t>КОМПЕНСАЦИОННЫЕ ПОШЛИНЫ</w:t>
      </w:r>
    </w:p>
    <w:p w:rsidR="00377B52" w:rsidRPr="00377B52" w:rsidRDefault="00377B52">
      <w:pPr>
        <w:pStyle w:val="ConsPlusNormal"/>
        <w:jc w:val="center"/>
      </w:pPr>
    </w:p>
    <w:p w:rsidR="00377B52" w:rsidRPr="00377B52" w:rsidRDefault="00377B52">
      <w:pPr>
        <w:pStyle w:val="ConsPlusTitle"/>
        <w:jc w:val="center"/>
      </w:pPr>
      <w:r w:rsidRPr="00377B52">
        <w:t>Глава 6</w:t>
      </w:r>
    </w:p>
    <w:p w:rsidR="00377B52" w:rsidRPr="00377B52" w:rsidRDefault="00377B52">
      <w:pPr>
        <w:pStyle w:val="ConsPlusTitle"/>
        <w:jc w:val="center"/>
      </w:pPr>
      <w:r w:rsidRPr="00377B52">
        <w:t>Общие положения о таможенных платежах</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46. Таможенные платежи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10" w:name="P699"/>
      <w:bookmarkEnd w:id="110"/>
      <w:r w:rsidRPr="00377B52">
        <w:t>1. К таможенным платежам относятся:</w:t>
      </w:r>
    </w:p>
    <w:p w:rsidR="00377B52" w:rsidRPr="00377B52" w:rsidRDefault="00377B52">
      <w:pPr>
        <w:pStyle w:val="ConsPlusNormal"/>
        <w:ind w:firstLine="540"/>
        <w:jc w:val="both"/>
      </w:pPr>
      <w:bookmarkStart w:id="111" w:name="P700"/>
      <w:bookmarkEnd w:id="111"/>
      <w:r w:rsidRPr="00377B52">
        <w:t>1) ввозная таможенная пошлина;</w:t>
      </w:r>
    </w:p>
    <w:p w:rsidR="00377B52" w:rsidRPr="00377B52" w:rsidRDefault="00377B52">
      <w:pPr>
        <w:pStyle w:val="ConsPlusNormal"/>
        <w:ind w:firstLine="540"/>
        <w:jc w:val="both"/>
      </w:pPr>
      <w:r w:rsidRPr="00377B52">
        <w:t>2) вывозная таможенная пошлина;</w:t>
      </w:r>
    </w:p>
    <w:p w:rsidR="00377B52" w:rsidRPr="00377B52" w:rsidRDefault="00377B52">
      <w:pPr>
        <w:pStyle w:val="ConsPlusNormal"/>
        <w:ind w:firstLine="540"/>
        <w:jc w:val="both"/>
      </w:pPr>
      <w:r w:rsidRPr="00377B52">
        <w:t>3) налог на добавленную стоимость, взимаемый при ввозе товаров на таможенную территорию Союза;</w:t>
      </w:r>
    </w:p>
    <w:p w:rsidR="00377B52" w:rsidRPr="00377B52" w:rsidRDefault="00377B52">
      <w:pPr>
        <w:pStyle w:val="ConsPlusNormal"/>
        <w:ind w:firstLine="540"/>
        <w:jc w:val="both"/>
      </w:pPr>
      <w:bookmarkStart w:id="112" w:name="P703"/>
      <w:bookmarkEnd w:id="112"/>
      <w:r w:rsidRPr="00377B52">
        <w:t>4) акцизы (акцизный налог или акцизный сбор), взимаемые при ввозе товаров на таможенную территорию Союза;</w:t>
      </w:r>
    </w:p>
    <w:p w:rsidR="00377B52" w:rsidRPr="00377B52" w:rsidRDefault="00377B52">
      <w:pPr>
        <w:pStyle w:val="ConsPlusNormal"/>
        <w:ind w:firstLine="540"/>
        <w:jc w:val="both"/>
      </w:pPr>
      <w:r w:rsidRPr="00377B52">
        <w:t>5) таможенные сборы.</w:t>
      </w:r>
    </w:p>
    <w:p w:rsidR="00377B52" w:rsidRPr="00377B52" w:rsidRDefault="00377B52">
      <w:pPr>
        <w:pStyle w:val="ConsPlusNormal"/>
        <w:ind w:firstLine="540"/>
        <w:jc w:val="both"/>
      </w:pPr>
      <w:r w:rsidRPr="00377B52">
        <w:t xml:space="preserve">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hyperlink w:anchor="P4138" w:history="1">
        <w:r w:rsidRPr="00377B52">
          <w:t>главой 37</w:t>
        </w:r>
      </w:hyperlink>
      <w:r w:rsidRPr="00377B52">
        <w:t xml:space="preserve"> настоящего Кодекса. Положения настоящей главы и </w:t>
      </w:r>
      <w:hyperlink w:anchor="P742" w:history="1">
        <w:r w:rsidRPr="00377B52">
          <w:t>глав 7</w:t>
        </w:r>
      </w:hyperlink>
      <w:r w:rsidRPr="00377B52">
        <w:t xml:space="preserve"> - </w:t>
      </w:r>
      <w:hyperlink w:anchor="P1016" w:history="1">
        <w:r w:rsidRPr="00377B52">
          <w:t>11</w:t>
        </w:r>
      </w:hyperlink>
      <w:r w:rsidRPr="00377B52">
        <w:t xml:space="preserve"> настоящего Кодекса применяются в случаях, предусмотренных </w:t>
      </w:r>
      <w:hyperlink w:anchor="P4138" w:history="1">
        <w:r w:rsidRPr="00377B52">
          <w:t>главой 37</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13" w:name="P707"/>
      <w:bookmarkEnd w:id="113"/>
      <w:r w:rsidRPr="00377B52">
        <w:t>Статья 47. Таможенные сборы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Таможенными сборами являются обязательные платежи, взимаемые за </w:t>
      </w:r>
      <w:r w:rsidRPr="00377B52">
        <w:lastRenderedPageBreak/>
        <w:t>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2. </w:t>
      </w:r>
      <w:hyperlink r:id="rId73" w:history="1">
        <w:r w:rsidRPr="00377B52">
          <w:t>Виды</w:t>
        </w:r>
      </w:hyperlink>
      <w:r w:rsidRPr="00377B52">
        <w:t xml:space="preserve"> и </w:t>
      </w:r>
      <w:hyperlink r:id="rId74" w:history="1">
        <w:r w:rsidRPr="00377B52">
          <w:t>ставки</w:t>
        </w:r>
      </w:hyperlink>
      <w:r w:rsidRPr="00377B52">
        <w:t xml:space="preserve"> таможенных сборов устанавливаются законодательством государств-членов.</w:t>
      </w:r>
    </w:p>
    <w:p w:rsidR="00377B52" w:rsidRPr="00377B52" w:rsidRDefault="00377B52">
      <w:pPr>
        <w:pStyle w:val="ConsPlusNormal"/>
        <w:ind w:firstLine="540"/>
        <w:jc w:val="both"/>
      </w:pPr>
      <w:r w:rsidRPr="00377B52">
        <w:t>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rsidR="00377B52" w:rsidRPr="00377B52" w:rsidRDefault="00377B52">
      <w:pPr>
        <w:pStyle w:val="ConsPlusNormal"/>
        <w:ind w:firstLine="540"/>
        <w:jc w:val="both"/>
      </w:pPr>
      <w:bookmarkStart w:id="114" w:name="P712"/>
      <w:bookmarkEnd w:id="114"/>
      <w:r w:rsidRPr="00377B52">
        <w:t xml:space="preserve">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w:t>
      </w:r>
      <w:hyperlink w:anchor="P712" w:history="1">
        <w:r w:rsidRPr="00377B52">
          <w:t>законодательством</w:t>
        </w:r>
      </w:hyperlink>
      <w:r w:rsidRPr="00377B52">
        <w:t xml:space="preserve">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48. Авансовые платежи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15" w:name="P716"/>
      <w:bookmarkEnd w:id="115"/>
      <w:r w:rsidRPr="00377B52">
        <w:t xml:space="preserve">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w:t>
      </w:r>
      <w:hyperlink r:id="rId75" w:history="1">
        <w:r w:rsidRPr="00377B52">
          <w:t>законодательством</w:t>
        </w:r>
      </w:hyperlink>
      <w:r w:rsidRPr="00377B52">
        <w:t xml:space="preserve"> государств-членов.</w:t>
      </w:r>
    </w:p>
    <w:p w:rsidR="00377B52" w:rsidRPr="00377B52" w:rsidRDefault="00377B52">
      <w:pPr>
        <w:pStyle w:val="ConsPlusNormal"/>
        <w:ind w:firstLine="540"/>
        <w:jc w:val="both"/>
      </w:pPr>
      <w:bookmarkStart w:id="116" w:name="P717"/>
      <w:bookmarkEnd w:id="116"/>
      <w:r w:rsidRPr="00377B52">
        <w:t xml:space="preserve">2. Законодательством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w:t>
      </w:r>
      <w:hyperlink w:anchor="P699" w:history="1">
        <w:r w:rsidRPr="00377B52">
          <w:t>пункте 1 статьи 46</w:t>
        </w:r>
      </w:hyperlink>
      <w:r w:rsidRPr="00377B52">
        <w:t xml:space="preserve"> и </w:t>
      </w:r>
      <w:hyperlink w:anchor="P1055" w:history="1">
        <w:r w:rsidRPr="00377B52">
          <w:t>пункте 1 статьи 71</w:t>
        </w:r>
      </w:hyperlink>
      <w:r w:rsidRPr="00377B52">
        <w:t xml:space="preserve">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w:t>
      </w:r>
      <w:hyperlink w:anchor="P699" w:history="1">
        <w:r w:rsidRPr="00377B52">
          <w:t>пункте 1 статьи 46</w:t>
        </w:r>
      </w:hyperlink>
      <w:r w:rsidRPr="00377B52">
        <w:t xml:space="preserve"> и </w:t>
      </w:r>
      <w:hyperlink w:anchor="P1055" w:history="1">
        <w:r w:rsidRPr="00377B52">
          <w:t>пункте 1 статьи 71</w:t>
        </w:r>
      </w:hyperlink>
      <w:r w:rsidRPr="00377B52">
        <w:t xml:space="preserve"> настоящего Кодекса, взимание которых возложено на такие государственные органы.</w:t>
      </w:r>
    </w:p>
    <w:p w:rsidR="00377B52" w:rsidRPr="00377B52" w:rsidRDefault="00377B52">
      <w:pPr>
        <w:pStyle w:val="ConsPlusNormal"/>
        <w:ind w:firstLine="540"/>
        <w:jc w:val="both"/>
      </w:pPr>
      <w:r w:rsidRPr="00377B52">
        <w:t xml:space="preserve">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w:t>
      </w:r>
      <w:r w:rsidRPr="00377B52">
        <w:lastRenderedPageBreak/>
        <w:t>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rsidR="00377B52" w:rsidRPr="00377B52" w:rsidRDefault="00377B52">
      <w:pPr>
        <w:pStyle w:val="ConsPlusNormal"/>
        <w:ind w:firstLine="540"/>
        <w:jc w:val="both"/>
      </w:pPr>
      <w:r w:rsidRPr="00377B52">
        <w:t xml:space="preserve">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w:t>
      </w:r>
      <w:hyperlink w:anchor="P717" w:history="1">
        <w:r w:rsidRPr="00377B52">
          <w:t>пункте 2</w:t>
        </w:r>
      </w:hyperlink>
      <w:r w:rsidRPr="00377B52">
        <w:t xml:space="preserve">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rsidR="00377B52" w:rsidRPr="00377B52" w:rsidRDefault="00377B52">
      <w:pPr>
        <w:pStyle w:val="ConsPlusNormal"/>
        <w:ind w:firstLine="540"/>
        <w:jc w:val="both"/>
      </w:pPr>
      <w:r w:rsidRPr="00377B52">
        <w:t>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срок, устанавливаемый законодательством государств-членов для возврата авансовых платежей.</w:t>
      </w:r>
    </w:p>
    <w:p w:rsidR="00377B52" w:rsidRPr="00377B52" w:rsidRDefault="00377B52">
      <w:pPr>
        <w:pStyle w:val="ConsPlusNormal"/>
        <w:ind w:firstLine="540"/>
        <w:jc w:val="both"/>
      </w:pPr>
      <w:r w:rsidRPr="00377B52">
        <w:t xml:space="preserve">Форма обращения лица, внесшего авансовые платежи, и порядок его подачи в таможенный орган, а также </w:t>
      </w:r>
      <w:hyperlink r:id="rId76" w:history="1">
        <w:r w:rsidRPr="00377B52">
          <w:t>форма</w:t>
        </w:r>
      </w:hyperlink>
      <w:r w:rsidRPr="00377B52">
        <w:t xml:space="preserve"> указанного отчета, порядок и сроки его представления таможенным органом определяются законодательством государств-членов.</w:t>
      </w:r>
    </w:p>
    <w:p w:rsidR="00377B52" w:rsidRPr="00377B52" w:rsidRDefault="00377B52">
      <w:pPr>
        <w:pStyle w:val="ConsPlusNormal"/>
        <w:ind w:firstLine="540"/>
        <w:jc w:val="both"/>
      </w:pPr>
      <w:r w:rsidRPr="00377B52">
        <w:t xml:space="preserve">6. Возврат (зачет) сумм авансовых платежей осуществляется в соответствии со </w:t>
      </w:r>
      <w:hyperlink w:anchor="P990" w:history="1">
        <w:r w:rsidRPr="00377B52">
          <w:t>статьей 67</w:t>
        </w:r>
      </w:hyperlink>
      <w:r w:rsidRPr="00377B52">
        <w:t xml:space="preserve"> настоящего Кодекса.</w:t>
      </w:r>
    </w:p>
    <w:p w:rsidR="00377B52" w:rsidRPr="00377B52" w:rsidRDefault="00377B52">
      <w:pPr>
        <w:pStyle w:val="ConsPlusNormal"/>
        <w:ind w:firstLine="540"/>
        <w:jc w:val="both"/>
      </w:pPr>
      <w:r w:rsidRPr="00377B52">
        <w:t>7. Распоряжение невостребованными суммами авансовых платежей производится в соответствии с законодательством государств-членов.</w:t>
      </w:r>
    </w:p>
    <w:p w:rsidR="00377B52" w:rsidRPr="00377B52" w:rsidRDefault="00377B52">
      <w:pPr>
        <w:pStyle w:val="ConsPlusNormal"/>
        <w:ind w:firstLine="540"/>
        <w:jc w:val="both"/>
      </w:pPr>
      <w:r w:rsidRPr="00377B52">
        <w:t>8. Порядок и формы внесения авансовых платежей устанавливаются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Статья 49. Льготы по уплате таможенных платежей и тарифные </w:t>
      </w:r>
      <w:r w:rsidRPr="00377B52">
        <w:lastRenderedPageBreak/>
        <w:t>преференции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 настоящем Кодексе под льготами по уплате таможенных платежей понимаются:</w:t>
      </w:r>
    </w:p>
    <w:p w:rsidR="00377B52" w:rsidRPr="00377B52" w:rsidRDefault="00377B52">
      <w:pPr>
        <w:pStyle w:val="ConsPlusNormal"/>
        <w:ind w:firstLine="540"/>
        <w:jc w:val="both"/>
      </w:pPr>
      <w:r w:rsidRPr="00377B52">
        <w:t>1) льготы по уплате ввозных таможенных пошлин (тарифные льготы);</w:t>
      </w:r>
    </w:p>
    <w:p w:rsidR="00377B52" w:rsidRPr="00377B52" w:rsidRDefault="00377B52">
      <w:pPr>
        <w:pStyle w:val="ConsPlusNormal"/>
        <w:ind w:firstLine="540"/>
        <w:jc w:val="both"/>
      </w:pPr>
      <w:r w:rsidRPr="00377B52">
        <w:t>2) льготы по уплате вывозных таможенных пошлин;</w:t>
      </w:r>
    </w:p>
    <w:p w:rsidR="00377B52" w:rsidRPr="00377B52" w:rsidRDefault="00377B52">
      <w:pPr>
        <w:pStyle w:val="ConsPlusNormal"/>
        <w:ind w:firstLine="540"/>
        <w:jc w:val="both"/>
      </w:pPr>
      <w:r w:rsidRPr="00377B52">
        <w:t>3) льготы по уплате налогов;</w:t>
      </w:r>
    </w:p>
    <w:p w:rsidR="00377B52" w:rsidRPr="00377B52" w:rsidRDefault="00377B52">
      <w:pPr>
        <w:pStyle w:val="ConsPlusNormal"/>
        <w:ind w:firstLine="540"/>
        <w:jc w:val="both"/>
      </w:pPr>
      <w:r w:rsidRPr="00377B52">
        <w:t>4) льготы по уплате таможенных сборов (освобождение от уплаты таможенных сборов).</w:t>
      </w:r>
    </w:p>
    <w:p w:rsidR="00377B52" w:rsidRPr="00377B52" w:rsidRDefault="00377B52">
      <w:pPr>
        <w:pStyle w:val="ConsPlusNormal"/>
        <w:ind w:firstLine="540"/>
        <w:jc w:val="both"/>
      </w:pPr>
      <w:r w:rsidRPr="00377B52">
        <w:t xml:space="preserve">2. Случаи и условия предоставления льгот по уплате ввозных таможенных пошлин (тарифных льгот), а также порядок их применения определяются в соответствии с </w:t>
      </w:r>
      <w:hyperlink r:id="rId77" w:history="1">
        <w:r w:rsidRPr="00377B52">
          <w:t>Договором</w:t>
        </w:r>
      </w:hyperlink>
      <w:r w:rsidRPr="00377B52">
        <w:t xml:space="preserve"> о Союзе.</w:t>
      </w:r>
    </w:p>
    <w:p w:rsidR="00377B52" w:rsidRPr="00377B52" w:rsidRDefault="00377B52">
      <w:pPr>
        <w:pStyle w:val="ConsPlusNormal"/>
        <w:ind w:firstLine="540"/>
        <w:jc w:val="both"/>
      </w:pPr>
      <w:r w:rsidRPr="00377B52">
        <w:t xml:space="preserve">При установлении в соответствии со </w:t>
      </w:r>
      <w:hyperlink r:id="rId78" w:history="1">
        <w:r w:rsidRPr="00377B52">
          <w:t>статьей 43</w:t>
        </w:r>
      </w:hyperlink>
      <w:r w:rsidRPr="00377B52">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rsidR="00377B52" w:rsidRPr="00377B52" w:rsidRDefault="00377B52">
      <w:pPr>
        <w:pStyle w:val="ConsPlusNormal"/>
        <w:ind w:firstLine="540"/>
        <w:jc w:val="both"/>
      </w:pPr>
      <w:r w:rsidRPr="00377B52">
        <w:t>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rsidR="00377B52" w:rsidRPr="00377B52" w:rsidRDefault="00377B52">
      <w:pPr>
        <w:pStyle w:val="ConsPlusNormal"/>
        <w:ind w:firstLine="540"/>
        <w:jc w:val="both"/>
      </w:pPr>
      <w:bookmarkStart w:id="117" w:name="P736"/>
      <w:bookmarkEnd w:id="117"/>
      <w:r w:rsidRPr="00377B52">
        <w:t xml:space="preserve">4. Тарифные преференции предоставляются в соответствии с </w:t>
      </w:r>
      <w:hyperlink r:id="rId79" w:history="1">
        <w:r w:rsidRPr="00377B52">
          <w:t>Договором</w:t>
        </w:r>
      </w:hyperlink>
      <w:r w:rsidRPr="00377B52">
        <w:t xml:space="preserve">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случаях и при соблюдении условий, которые определяются Комиссией.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50. Плательщики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Плательщиками таможенных пошлин, налогов являются декларант или иные лица, у которых возникла обязанность по уплате таможенных пошлин, налогов.</w:t>
      </w:r>
    </w:p>
    <w:p w:rsidR="00377B52" w:rsidRPr="00377B52" w:rsidRDefault="00377B52">
      <w:pPr>
        <w:pStyle w:val="ConsPlusNormal"/>
        <w:jc w:val="center"/>
      </w:pPr>
    </w:p>
    <w:p w:rsidR="00377B52" w:rsidRPr="00377B52" w:rsidRDefault="00377B52">
      <w:pPr>
        <w:pStyle w:val="ConsPlusTitle"/>
        <w:jc w:val="center"/>
      </w:pPr>
      <w:bookmarkStart w:id="118" w:name="P742"/>
      <w:bookmarkEnd w:id="118"/>
      <w:r w:rsidRPr="00377B52">
        <w:t>Глава 7</w:t>
      </w:r>
    </w:p>
    <w:p w:rsidR="00377B52" w:rsidRPr="00377B52" w:rsidRDefault="00377B52">
      <w:pPr>
        <w:pStyle w:val="ConsPlusTitle"/>
        <w:jc w:val="center"/>
      </w:pPr>
      <w:r w:rsidRPr="00377B52">
        <w:t>Исчисление таможенных пошлин, налогов</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51. Объект обложения таможенными пошлинами, налогами и база для исчисления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Объектом обложения таможенными пошлинами, налогами являются товары, перемещаемые через таможенную границу Союза, а также </w:t>
      </w:r>
      <w:hyperlink w:anchor="P4421" w:history="1">
        <w:r w:rsidRPr="00377B52">
          <w:t>иные</w:t>
        </w:r>
      </w:hyperlink>
      <w:r w:rsidRPr="00377B52">
        <w:t xml:space="preserve"> товары в случаях, предусмотренных настоящим Кодексом.</w:t>
      </w:r>
    </w:p>
    <w:p w:rsidR="00377B52" w:rsidRPr="00377B52" w:rsidRDefault="00377B52">
      <w:pPr>
        <w:pStyle w:val="ConsPlusNormal"/>
        <w:ind w:firstLine="540"/>
        <w:jc w:val="both"/>
      </w:pPr>
      <w:r w:rsidRPr="00377B52">
        <w:t xml:space="preserve">2. Базой для исчисления таможенных пошлин в зависимости от вида </w:t>
      </w:r>
      <w:r w:rsidRPr="00377B52">
        <w:lastRenderedPageBreak/>
        <w:t>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377B52" w:rsidRPr="00377B52" w:rsidRDefault="00377B52">
      <w:pPr>
        <w:pStyle w:val="ConsPlusNormal"/>
        <w:ind w:firstLine="540"/>
        <w:jc w:val="both"/>
      </w:pPr>
      <w:bookmarkStart w:id="119" w:name="P749"/>
      <w:bookmarkEnd w:id="119"/>
      <w:r w:rsidRPr="00377B52">
        <w:t>3. База для исчисления налогов определяется в соответствии с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52. Исчисление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rsidR="00377B52" w:rsidRPr="00377B52" w:rsidRDefault="00377B52">
      <w:pPr>
        <w:pStyle w:val="ConsPlusNormal"/>
        <w:ind w:firstLine="540"/>
        <w:jc w:val="both"/>
      </w:pPr>
      <w:bookmarkStart w:id="120" w:name="P754"/>
      <w:bookmarkEnd w:id="120"/>
      <w:r w:rsidRPr="00377B52">
        <w:t>2. Таможенные пошлины, налоги исчисляются таможенным органом:</w:t>
      </w:r>
    </w:p>
    <w:p w:rsidR="00377B52" w:rsidRPr="00377B52" w:rsidRDefault="00377B52">
      <w:pPr>
        <w:pStyle w:val="ConsPlusNormal"/>
        <w:ind w:firstLine="540"/>
        <w:jc w:val="both"/>
      </w:pPr>
      <w:r w:rsidRPr="00377B52">
        <w:t>1) по результатам проведения таможенного контроля после выпуска товаров в случае выявления неверного исчисления таможенных пошлин, налогов;</w:t>
      </w:r>
    </w:p>
    <w:p w:rsidR="00377B52" w:rsidRPr="00377B52" w:rsidRDefault="00377B52">
      <w:pPr>
        <w:pStyle w:val="ConsPlusNormal"/>
        <w:ind w:firstLine="540"/>
        <w:jc w:val="both"/>
      </w:pPr>
      <w:bookmarkStart w:id="121" w:name="P756"/>
      <w:bookmarkEnd w:id="121"/>
      <w:r w:rsidRPr="00377B52">
        <w:t xml:space="preserve">2) при исчислении таможенных пошлин, налогов, подлежащих уплате в соответствии со </w:t>
      </w:r>
      <w:hyperlink w:anchor="P824" w:history="1">
        <w:r w:rsidRPr="00377B52">
          <w:t>статьей 56</w:t>
        </w:r>
      </w:hyperlink>
      <w:r w:rsidRPr="00377B52">
        <w:t xml:space="preserve"> настоящего Кодекса;</w:t>
      </w:r>
    </w:p>
    <w:p w:rsidR="00377B52" w:rsidRPr="00377B52" w:rsidRDefault="00377B52">
      <w:pPr>
        <w:pStyle w:val="ConsPlusNormal"/>
        <w:ind w:firstLine="540"/>
        <w:jc w:val="both"/>
      </w:pPr>
      <w:bookmarkStart w:id="122" w:name="P757"/>
      <w:bookmarkEnd w:id="122"/>
      <w:r w:rsidRPr="00377B52">
        <w:t xml:space="preserve">3) при наступлении обстоятельств, указанных в </w:t>
      </w:r>
      <w:hyperlink w:anchor="P1448" w:history="1">
        <w:r w:rsidRPr="00377B52">
          <w:t>пункте 4 статьи 91</w:t>
        </w:r>
      </w:hyperlink>
      <w:r w:rsidRPr="00377B52">
        <w:t xml:space="preserve">, </w:t>
      </w:r>
      <w:hyperlink w:anchor="P1541" w:history="1">
        <w:r w:rsidRPr="00377B52">
          <w:t>пункте 3 статьи 97</w:t>
        </w:r>
      </w:hyperlink>
      <w:r w:rsidRPr="00377B52">
        <w:t xml:space="preserve">, </w:t>
      </w:r>
      <w:hyperlink w:anchor="P1632" w:history="1">
        <w:r w:rsidRPr="00377B52">
          <w:t>пункте 4 статьи 103</w:t>
        </w:r>
      </w:hyperlink>
      <w:r w:rsidRPr="00377B52">
        <w:t xml:space="preserve">, </w:t>
      </w:r>
      <w:hyperlink w:anchor="P2591" w:history="1">
        <w:r w:rsidRPr="00377B52">
          <w:t>пункте 5 статьи 153</w:t>
        </w:r>
      </w:hyperlink>
      <w:r w:rsidRPr="00377B52">
        <w:t xml:space="preserve">, </w:t>
      </w:r>
      <w:hyperlink w:anchor="P2708" w:history="1">
        <w:r w:rsidRPr="00377B52">
          <w:t>пункте 6 статьи 162</w:t>
        </w:r>
      </w:hyperlink>
      <w:r w:rsidRPr="00377B52">
        <w:t xml:space="preserve">, </w:t>
      </w:r>
      <w:hyperlink w:anchor="P3952" w:history="1">
        <w:r w:rsidRPr="00377B52">
          <w:t>пункте 3 статьи 241</w:t>
        </w:r>
      </w:hyperlink>
      <w:r w:rsidRPr="00377B52">
        <w:t xml:space="preserve">, </w:t>
      </w:r>
      <w:hyperlink w:anchor="P4767" w:history="1">
        <w:r w:rsidRPr="00377B52">
          <w:t>пункте 8 статьи 279</w:t>
        </w:r>
      </w:hyperlink>
      <w:r w:rsidRPr="00377B52">
        <w:t xml:space="preserve">, </w:t>
      </w:r>
      <w:hyperlink w:anchor="P4795" w:history="1">
        <w:r w:rsidRPr="00377B52">
          <w:t>пункте 4 статьи 280</w:t>
        </w:r>
      </w:hyperlink>
      <w:r w:rsidRPr="00377B52">
        <w:t xml:space="preserve">, </w:t>
      </w:r>
      <w:hyperlink w:anchor="P4870" w:history="1">
        <w:r w:rsidRPr="00377B52">
          <w:t>пункте 4 статьи 284</w:t>
        </w:r>
      </w:hyperlink>
      <w:r w:rsidRPr="00377B52">
        <w:t xml:space="preserve">, </w:t>
      </w:r>
      <w:hyperlink w:anchor="P4959" w:history="1">
        <w:r w:rsidRPr="00377B52">
          <w:t>пункте 4 статьи 288</w:t>
        </w:r>
      </w:hyperlink>
      <w:r w:rsidRPr="00377B52">
        <w:t xml:space="preserve">, </w:t>
      </w:r>
      <w:hyperlink w:anchor="P5076" w:history="1">
        <w:r w:rsidRPr="00377B52">
          <w:t>пунктах 3</w:t>
        </w:r>
      </w:hyperlink>
      <w:r w:rsidRPr="00377B52">
        <w:t xml:space="preserve"> и </w:t>
      </w:r>
      <w:hyperlink w:anchor="P5087" w:history="1">
        <w:r w:rsidRPr="00377B52">
          <w:t>8 статьи 295</w:t>
        </w:r>
      </w:hyperlink>
      <w:r w:rsidRPr="00377B52">
        <w:t xml:space="preserve"> и </w:t>
      </w:r>
      <w:hyperlink w:anchor="P5287" w:history="1">
        <w:r w:rsidRPr="00377B52">
          <w:t>пункте 3 статьи 309</w:t>
        </w:r>
      </w:hyperlink>
      <w:r w:rsidRPr="00377B52">
        <w:t xml:space="preserve">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rsidR="00377B52" w:rsidRPr="00377B52" w:rsidRDefault="00377B52">
      <w:pPr>
        <w:pStyle w:val="ConsPlusNormal"/>
        <w:ind w:firstLine="540"/>
        <w:jc w:val="both"/>
      </w:pPr>
      <w:r w:rsidRPr="00377B52">
        <w:t xml:space="preserve">4) при несовершении декларантом действий, указанных в </w:t>
      </w:r>
      <w:hyperlink w:anchor="P1941" w:history="1">
        <w:r w:rsidRPr="00377B52">
          <w:t>пункте 9 статьи 117</w:t>
        </w:r>
      </w:hyperlink>
      <w:r w:rsidRPr="00377B52">
        <w:t xml:space="preserve"> настоящего Кодекса;</w:t>
      </w:r>
    </w:p>
    <w:p w:rsidR="00377B52" w:rsidRPr="00377B52" w:rsidRDefault="00377B52">
      <w:pPr>
        <w:pStyle w:val="ConsPlusNormal"/>
        <w:ind w:firstLine="540"/>
        <w:jc w:val="both"/>
      </w:pPr>
      <w:bookmarkStart w:id="123" w:name="P759"/>
      <w:bookmarkEnd w:id="123"/>
      <w:r w:rsidRPr="00377B52">
        <w:t xml:space="preserve">5) при наступлении обстоятельств, указанных в </w:t>
      </w:r>
      <w:hyperlink w:anchor="P3385" w:history="1">
        <w:r w:rsidRPr="00377B52">
          <w:t>пункте 7 статьи 208</w:t>
        </w:r>
      </w:hyperlink>
      <w:r w:rsidRPr="00377B52">
        <w:t xml:space="preserve"> настоящего Кодекса, в случаях, когда обязанность по уплате таможенных пошлин, налогов, подлежит исполнению лицами, указанными в </w:t>
      </w:r>
      <w:hyperlink w:anchor="P3371" w:history="1">
        <w:r w:rsidRPr="00377B52">
          <w:t>пункте 3 статьи 208</w:t>
        </w:r>
      </w:hyperlink>
      <w:r w:rsidRPr="00377B52">
        <w:t xml:space="preserve"> настоящего Кодекса;</w:t>
      </w:r>
    </w:p>
    <w:p w:rsidR="00377B52" w:rsidRPr="00377B52" w:rsidRDefault="00377B52">
      <w:pPr>
        <w:pStyle w:val="ConsPlusNormal"/>
        <w:ind w:firstLine="540"/>
        <w:jc w:val="both"/>
      </w:pPr>
      <w:bookmarkStart w:id="124" w:name="P760"/>
      <w:bookmarkEnd w:id="124"/>
      <w:r w:rsidRPr="00377B52">
        <w:t xml:space="preserve">6) при исчислении таможенных пошлин, налогов в соответствии с </w:t>
      </w:r>
      <w:hyperlink w:anchor="P3396" w:history="1">
        <w:r w:rsidRPr="00377B52">
          <w:t>пунктом 9 статьи 208</w:t>
        </w:r>
      </w:hyperlink>
      <w:r w:rsidRPr="00377B52">
        <w:t xml:space="preserve"> и </w:t>
      </w:r>
      <w:hyperlink w:anchor="P3579" w:history="1">
        <w:r w:rsidRPr="00377B52">
          <w:t>пунктом 6 статьи 216</w:t>
        </w:r>
      </w:hyperlink>
      <w:r w:rsidRPr="00377B52">
        <w:t xml:space="preserve"> настоящего Кодекса;</w:t>
      </w:r>
    </w:p>
    <w:p w:rsidR="00377B52" w:rsidRPr="00377B52" w:rsidRDefault="00377B52">
      <w:pPr>
        <w:pStyle w:val="ConsPlusNormal"/>
        <w:ind w:firstLine="540"/>
        <w:jc w:val="both"/>
      </w:pPr>
      <w:r w:rsidRPr="00377B52">
        <w:t xml:space="preserve">7) при наступлении обстоятельств, определенных в соответствии со </w:t>
      </w:r>
      <w:hyperlink w:anchor="P4124" w:history="1">
        <w:r w:rsidRPr="00377B52">
          <w:t>статьей 254</w:t>
        </w:r>
      </w:hyperlink>
      <w:r w:rsidRPr="00377B52">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rsidR="00377B52" w:rsidRPr="00377B52" w:rsidRDefault="00377B52">
      <w:pPr>
        <w:pStyle w:val="ConsPlusNormal"/>
        <w:ind w:firstLine="540"/>
        <w:jc w:val="both"/>
      </w:pPr>
      <w:r w:rsidRPr="00377B52">
        <w:t xml:space="preserve">8) по результатам проведения таможенного контроля в случаях, указанных в </w:t>
      </w:r>
      <w:hyperlink w:anchor="P5370" w:history="1">
        <w:r w:rsidRPr="00377B52">
          <w:t>пункте 1 статьи 315</w:t>
        </w:r>
      </w:hyperlink>
      <w:r w:rsidRPr="00377B52">
        <w:t xml:space="preserve"> настоящего Кодекса;</w:t>
      </w:r>
    </w:p>
    <w:p w:rsidR="00377B52" w:rsidRPr="00377B52" w:rsidRDefault="00377B52">
      <w:pPr>
        <w:pStyle w:val="ConsPlusNormal"/>
        <w:ind w:firstLine="540"/>
        <w:jc w:val="both"/>
      </w:pPr>
      <w:r w:rsidRPr="00377B52">
        <w:t xml:space="preserve">9) по результатам проведения таможенного контроля в случаях, предусмотренных </w:t>
      </w:r>
      <w:hyperlink w:anchor="P5510" w:history="1">
        <w:r w:rsidRPr="00377B52">
          <w:t>пунктами 17</w:t>
        </w:r>
      </w:hyperlink>
      <w:r w:rsidRPr="00377B52">
        <w:t xml:space="preserve"> и </w:t>
      </w:r>
      <w:hyperlink w:anchor="P5511" w:history="1">
        <w:r w:rsidRPr="00377B52">
          <w:t>18 статьи 325</w:t>
        </w:r>
      </w:hyperlink>
      <w:r w:rsidRPr="00377B52">
        <w:t xml:space="preserve"> настоящего Кодекса;</w:t>
      </w:r>
    </w:p>
    <w:p w:rsidR="00377B52" w:rsidRPr="00377B52" w:rsidRDefault="00377B52">
      <w:pPr>
        <w:pStyle w:val="ConsPlusNormal"/>
        <w:ind w:firstLine="540"/>
        <w:jc w:val="both"/>
      </w:pPr>
      <w:r w:rsidRPr="00377B52">
        <w:t xml:space="preserve">10) при наступлении предусмотренных в соответствии с настоящим Кодексом обстоятельств, при которых обязанность по уплате таможенных </w:t>
      </w:r>
      <w:r w:rsidRPr="00377B52">
        <w:lastRenderedPageBreak/>
        <w:t>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rsidR="00377B52" w:rsidRPr="00377B52" w:rsidRDefault="00377B52">
      <w:pPr>
        <w:pStyle w:val="ConsPlusNormal"/>
        <w:ind w:firstLine="540"/>
        <w:jc w:val="both"/>
      </w:pPr>
      <w:bookmarkStart w:id="125" w:name="P765"/>
      <w:bookmarkEnd w:id="125"/>
      <w:r w:rsidRPr="00377B52">
        <w:t>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rsidR="00377B52" w:rsidRPr="00377B52" w:rsidRDefault="00377B52">
      <w:pPr>
        <w:pStyle w:val="ConsPlusNormal"/>
        <w:ind w:firstLine="540"/>
        <w:jc w:val="both"/>
      </w:pPr>
      <w:r w:rsidRPr="00377B52">
        <w:t xml:space="preserve">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hyperlink w:anchor="P4441" w:history="1">
        <w:r w:rsidRPr="00377B52">
          <w:t>пунктом 24 статьи 266</w:t>
        </w:r>
      </w:hyperlink>
      <w:r w:rsidRPr="00377B52">
        <w:t xml:space="preserve"> настоящего Кодекса, таможенном документе, указанном в </w:t>
      </w:r>
      <w:hyperlink w:anchor="P4704" w:history="1">
        <w:r w:rsidRPr="00377B52">
          <w:t>абзаце втором пункта 4 статьи 277</w:t>
        </w:r>
      </w:hyperlink>
      <w:r w:rsidRPr="00377B52">
        <w:t xml:space="preserve"> настоящего Кодекса, или таможенном документе, указанном в </w:t>
      </w:r>
      <w:hyperlink w:anchor="P767" w:history="1">
        <w:r w:rsidRPr="00377B52">
          <w:t>пункте 4</w:t>
        </w:r>
      </w:hyperlink>
      <w:r w:rsidRPr="00377B52">
        <w:t xml:space="preserve"> настоящей статьи.</w:t>
      </w:r>
    </w:p>
    <w:p w:rsidR="00377B52" w:rsidRPr="00377B52" w:rsidRDefault="00377B52">
      <w:pPr>
        <w:pStyle w:val="ConsPlusNormal"/>
        <w:ind w:firstLine="540"/>
        <w:jc w:val="both"/>
      </w:pPr>
      <w:bookmarkStart w:id="126" w:name="P767"/>
      <w:bookmarkEnd w:id="126"/>
      <w:r w:rsidRPr="00377B52">
        <w:t xml:space="preserve">4. При исчислении таможенных пошлин, налогов в случаях, указанных в </w:t>
      </w:r>
      <w:hyperlink w:anchor="P756" w:history="1">
        <w:r w:rsidRPr="00377B52">
          <w:t>подпунктах 2</w:t>
        </w:r>
      </w:hyperlink>
      <w:r w:rsidRPr="00377B52">
        <w:t xml:space="preserve">, </w:t>
      </w:r>
      <w:hyperlink w:anchor="P757" w:history="1">
        <w:r w:rsidRPr="00377B52">
          <w:t>3</w:t>
        </w:r>
      </w:hyperlink>
      <w:r w:rsidRPr="00377B52">
        <w:t xml:space="preserve">, </w:t>
      </w:r>
      <w:hyperlink w:anchor="P759" w:history="1">
        <w:r w:rsidRPr="00377B52">
          <w:t>5</w:t>
        </w:r>
      </w:hyperlink>
      <w:r w:rsidRPr="00377B52">
        <w:t xml:space="preserve">, </w:t>
      </w:r>
      <w:hyperlink w:anchor="P760" w:history="1">
        <w:r w:rsidRPr="00377B52">
          <w:t>6</w:t>
        </w:r>
      </w:hyperlink>
      <w:r w:rsidRPr="00377B52">
        <w:t xml:space="preserve"> и </w:t>
      </w:r>
      <w:hyperlink w:anchor="P765" w:history="1">
        <w:r w:rsidRPr="00377B52">
          <w:t>11 пункта 2</w:t>
        </w:r>
      </w:hyperlink>
      <w:r w:rsidRPr="00377B52">
        <w:t xml:space="preserve">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Форма расчета таможенных пошлин, налогов, специальных, антидемпинговых, компенсационных пошлин, структура и формат такого расчета в виде электронного документа, порядок их заполнения и внесения в такой расчет изменений (дополнений) определяются Комиссией.</w:t>
      </w:r>
    </w:p>
    <w:p w:rsidR="00377B52" w:rsidRPr="00377B52" w:rsidRDefault="00377B52">
      <w:pPr>
        <w:pStyle w:val="ConsPlusNormal"/>
        <w:ind w:firstLine="540"/>
        <w:jc w:val="both"/>
      </w:pPr>
      <w:r w:rsidRPr="00377B52">
        <w:t>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rsidR="00377B52" w:rsidRPr="00377B52" w:rsidRDefault="00377B52">
      <w:pPr>
        <w:pStyle w:val="ConsPlusNormal"/>
        <w:ind w:firstLine="540"/>
        <w:jc w:val="both"/>
      </w:pPr>
      <w:r w:rsidRPr="00377B52">
        <w:t xml:space="preserve">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hyperlink w:anchor="P4441" w:history="1">
        <w:r w:rsidRPr="00377B52">
          <w:t>пунктом 24 статьи 266</w:t>
        </w:r>
      </w:hyperlink>
      <w:r w:rsidRPr="00377B52">
        <w:t xml:space="preserve">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hyperlink w:anchor="P4441" w:history="1">
        <w:r w:rsidRPr="00377B52">
          <w:t>пунктом 24 статьи 266</w:t>
        </w:r>
      </w:hyperlink>
      <w:r w:rsidRPr="00377B52">
        <w:t xml:space="preserve"> настоящего Кодекса.</w:t>
      </w:r>
    </w:p>
    <w:p w:rsidR="00377B52" w:rsidRPr="00377B52" w:rsidRDefault="00377B52">
      <w:pPr>
        <w:pStyle w:val="ConsPlusNormal"/>
        <w:ind w:firstLine="540"/>
        <w:jc w:val="both"/>
      </w:pPr>
      <w:hyperlink r:id="rId80" w:history="1">
        <w:r w:rsidRPr="00377B52">
          <w:t>Формы</w:t>
        </w:r>
      </w:hyperlink>
      <w:r w:rsidRPr="00377B52">
        <w:t xml:space="preserve"> таможенного приходного ордера либо иного таможенного документа, определенного Комиссией в соответствии с </w:t>
      </w:r>
      <w:hyperlink w:anchor="P4441" w:history="1">
        <w:r w:rsidRPr="00377B52">
          <w:t>пунктом 24 статьи 266</w:t>
        </w:r>
      </w:hyperlink>
      <w:r w:rsidRPr="00377B52">
        <w:t xml:space="preserve"> настоящего Кодекса, </w:t>
      </w:r>
      <w:hyperlink r:id="rId81" w:history="1">
        <w:r w:rsidRPr="00377B52">
          <w:t>порядок</w:t>
        </w:r>
      </w:hyperlink>
      <w:r w:rsidRPr="00377B52">
        <w:t xml:space="preserve"> их заполнения и внесения в них изменений (дополнений) определяются Комиссией.</w:t>
      </w:r>
    </w:p>
    <w:p w:rsidR="00377B52" w:rsidRPr="00377B52" w:rsidRDefault="00377B52">
      <w:pPr>
        <w:pStyle w:val="ConsPlusNormal"/>
        <w:ind w:firstLine="540"/>
        <w:jc w:val="both"/>
      </w:pPr>
      <w:r w:rsidRPr="00377B52">
        <w:t xml:space="preserve">При заполнении таможенного приходного ордера либо иного таможенного документа, определенного Комиссией в соответствии с </w:t>
      </w:r>
      <w:hyperlink w:anchor="P4441" w:history="1">
        <w:r w:rsidRPr="00377B52">
          <w:t>пунктом 24 статьи 266</w:t>
        </w:r>
      </w:hyperlink>
      <w:r w:rsidRPr="00377B52">
        <w:t xml:space="preserve"> настоящего Кодекса, на бумажном носителе должностным лицом таможенного органа формируется электронный вид таких документов.</w:t>
      </w:r>
    </w:p>
    <w:p w:rsidR="00377B52" w:rsidRPr="00377B52" w:rsidRDefault="00377B52">
      <w:pPr>
        <w:pStyle w:val="ConsPlusNormal"/>
        <w:ind w:firstLine="540"/>
        <w:jc w:val="both"/>
      </w:pPr>
      <w:r w:rsidRPr="00377B52">
        <w:t>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w:t>
      </w:r>
      <w:r w:rsidRPr="00377B52">
        <w:lastRenderedPageBreak/>
        <w:t xml:space="preserve">членов. В указанном случае </w:t>
      </w:r>
      <w:hyperlink r:id="rId82" w:history="1">
        <w:r w:rsidRPr="00377B52">
          <w:t>порядок</w:t>
        </w:r>
      </w:hyperlink>
      <w:r w:rsidRPr="00377B52">
        <w:t xml:space="preserve">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rsidR="00377B52" w:rsidRPr="00377B52" w:rsidRDefault="00377B52">
      <w:pPr>
        <w:pStyle w:val="ConsPlusNormal"/>
        <w:ind w:firstLine="540"/>
        <w:jc w:val="both"/>
      </w:pPr>
      <w:r w:rsidRPr="00377B52">
        <w:t xml:space="preserve">6. Таможенные пошлины, налоги исчисляются в валюте государства-члена, в котором в соответствии со </w:t>
      </w:r>
      <w:hyperlink w:anchor="P903" w:history="1">
        <w:r w:rsidRPr="00377B52">
          <w:t>статьей 61</w:t>
        </w:r>
      </w:hyperlink>
      <w:r w:rsidRPr="00377B52">
        <w:t xml:space="preserve">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rsidR="00377B52" w:rsidRPr="00377B52" w:rsidRDefault="00377B52">
      <w:pPr>
        <w:pStyle w:val="ConsPlusNormal"/>
        <w:ind w:firstLine="540"/>
        <w:jc w:val="both"/>
      </w:pPr>
      <w:r w:rsidRPr="00377B52">
        <w:t>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rsidR="00377B52" w:rsidRPr="00377B52" w:rsidRDefault="00377B52">
      <w:pPr>
        <w:pStyle w:val="ConsPlusNormal"/>
        <w:ind w:firstLine="540"/>
        <w:jc w:val="both"/>
      </w:pPr>
      <w:r w:rsidRPr="00377B52">
        <w:t>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rsidR="00377B52" w:rsidRPr="00377B52" w:rsidRDefault="00377B52">
      <w:pPr>
        <w:pStyle w:val="ConsPlusNormal"/>
        <w:ind w:firstLine="540"/>
        <w:jc w:val="both"/>
      </w:pPr>
      <w:r w:rsidRPr="00377B52">
        <w:t xml:space="preserve">Налоги исчисляются в соответствии с законодательством государства-члена, в котором в соответствии со </w:t>
      </w:r>
      <w:hyperlink w:anchor="P903" w:history="1">
        <w:r w:rsidRPr="00377B52">
          <w:t>статьей 61</w:t>
        </w:r>
      </w:hyperlink>
      <w:r w:rsidRPr="00377B52">
        <w:t xml:space="preserve"> настоящего Кодекса они подлежат уплате.</w:t>
      </w:r>
    </w:p>
    <w:p w:rsidR="00377B52" w:rsidRPr="00377B52" w:rsidRDefault="00377B52">
      <w:pPr>
        <w:pStyle w:val="ConsPlusNormal"/>
        <w:jc w:val="center"/>
      </w:pPr>
    </w:p>
    <w:p w:rsidR="00377B52" w:rsidRPr="00377B52" w:rsidRDefault="00377B52">
      <w:pPr>
        <w:pStyle w:val="ConsPlusNormal"/>
        <w:ind w:firstLine="540"/>
        <w:jc w:val="both"/>
      </w:pPr>
      <w:bookmarkStart w:id="127" w:name="P779"/>
      <w:bookmarkEnd w:id="127"/>
      <w:r w:rsidRPr="00377B52">
        <w:t>Статья 53. Ставки таможенных пошлин, налогов, применяемые для исчисления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rsidR="00377B52" w:rsidRPr="00377B52" w:rsidRDefault="00377B52">
      <w:pPr>
        <w:pStyle w:val="ConsPlusNormal"/>
        <w:ind w:firstLine="540"/>
        <w:jc w:val="both"/>
      </w:pPr>
      <w:bookmarkStart w:id="128" w:name="P782"/>
      <w:bookmarkEnd w:id="128"/>
      <w:r w:rsidRPr="00377B52">
        <w:t xml:space="preserve">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 применяются ставки, действующие на установленный таким законодательством государств-членов день.</w:t>
      </w:r>
    </w:p>
    <w:p w:rsidR="00377B52" w:rsidRPr="00377B52" w:rsidRDefault="00377B52">
      <w:pPr>
        <w:pStyle w:val="ConsPlusNormal"/>
        <w:ind w:firstLine="540"/>
        <w:jc w:val="both"/>
      </w:pPr>
      <w:r w:rsidRPr="00377B52">
        <w:t xml:space="preserve">2. Для исчисления ввозных таможенных пошлин применяются ставки Единого таможенного </w:t>
      </w:r>
      <w:hyperlink r:id="rId83" w:history="1">
        <w:r w:rsidRPr="00377B52">
          <w:t>тарифа</w:t>
        </w:r>
      </w:hyperlink>
      <w:r w:rsidRPr="00377B52">
        <w:t xml:space="preserve"> Евразийского экономического союза, за исключением случаев, предусмотренных в соответствии с </w:t>
      </w:r>
      <w:hyperlink r:id="rId84" w:history="1">
        <w:r w:rsidRPr="00377B52">
          <w:t>Договором</w:t>
        </w:r>
      </w:hyperlink>
      <w:r w:rsidRPr="00377B52">
        <w:t xml:space="preserve">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rsidR="00377B52" w:rsidRPr="00377B52" w:rsidRDefault="00377B52">
      <w:pPr>
        <w:pStyle w:val="ConsPlusNormal"/>
        <w:ind w:firstLine="540"/>
        <w:jc w:val="both"/>
      </w:pPr>
      <w:r w:rsidRPr="00377B52">
        <w:t xml:space="preserve">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w:t>
      </w:r>
      <w:hyperlink r:id="rId85" w:history="1">
        <w:r w:rsidRPr="00377B52">
          <w:t>Договором</w:t>
        </w:r>
      </w:hyperlink>
      <w:r w:rsidRPr="00377B52">
        <w:t xml:space="preserve"> о Союзе.</w:t>
      </w:r>
    </w:p>
    <w:p w:rsidR="00377B52" w:rsidRPr="00377B52" w:rsidRDefault="00377B52">
      <w:pPr>
        <w:pStyle w:val="ConsPlusNormal"/>
        <w:ind w:firstLine="540"/>
        <w:jc w:val="both"/>
      </w:pPr>
      <w:r w:rsidRPr="00377B52">
        <w:lastRenderedPageBreak/>
        <w:t xml:space="preserve">3. Для исчисления вывозных таможенных пошлин применяются ставки, установленные законодательством государства-члена, в котором в соответствии со </w:t>
      </w:r>
      <w:hyperlink w:anchor="P903" w:history="1">
        <w:r w:rsidRPr="00377B52">
          <w:t>статьей 61</w:t>
        </w:r>
      </w:hyperlink>
      <w:r w:rsidRPr="00377B52">
        <w:t xml:space="preserve">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rsidR="00377B52" w:rsidRPr="00377B52" w:rsidRDefault="00377B52">
      <w:pPr>
        <w:pStyle w:val="ConsPlusNormal"/>
        <w:ind w:firstLine="540"/>
        <w:jc w:val="both"/>
      </w:pPr>
      <w:r w:rsidRPr="00377B52">
        <w:t xml:space="preserve">4. Для исчисления налогов применяются ставки, установленные законодательством государства-члена, в котором в соответствии со </w:t>
      </w:r>
      <w:hyperlink w:anchor="P903" w:history="1">
        <w:r w:rsidRPr="00377B52">
          <w:t>статьей 61</w:t>
        </w:r>
      </w:hyperlink>
      <w:r w:rsidRPr="00377B52">
        <w:t xml:space="preserve"> настоящего Кодекса они подлежат уплате.</w:t>
      </w:r>
    </w:p>
    <w:p w:rsidR="00377B52" w:rsidRPr="00377B52" w:rsidRDefault="00377B52">
      <w:pPr>
        <w:pStyle w:val="ConsPlusNormal"/>
        <w:ind w:firstLine="540"/>
        <w:jc w:val="both"/>
      </w:pPr>
      <w:r w:rsidRPr="00377B52">
        <w:t>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rsidR="00377B52" w:rsidRPr="00377B52" w:rsidRDefault="00377B52">
      <w:pPr>
        <w:pStyle w:val="ConsPlusNormal"/>
        <w:ind w:firstLine="540"/>
        <w:jc w:val="both"/>
      </w:pPr>
      <w:r w:rsidRPr="00377B52">
        <w:t>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54. Возникновение и прекращение обязанности по уплате таможенных пошлин, налогов. Случаи, когда таможенные пошлины, налоги не уплачиваются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Обязанность по уплате таможенных пошлин, налогов возникает в соответствии со </w:t>
      </w:r>
      <w:hyperlink w:anchor="P824" w:history="1">
        <w:r w:rsidRPr="00377B52">
          <w:t>статьями 56</w:t>
        </w:r>
      </w:hyperlink>
      <w:r w:rsidRPr="00377B52">
        <w:t xml:space="preserve">, </w:t>
      </w:r>
      <w:hyperlink w:anchor="P1435" w:history="1">
        <w:r w:rsidRPr="00377B52">
          <w:t>91</w:t>
        </w:r>
      </w:hyperlink>
      <w:r w:rsidRPr="00377B52">
        <w:t xml:space="preserve">, </w:t>
      </w:r>
      <w:hyperlink w:anchor="P1530" w:history="1">
        <w:r w:rsidRPr="00377B52">
          <w:t>97</w:t>
        </w:r>
      </w:hyperlink>
      <w:r w:rsidRPr="00377B52">
        <w:t xml:space="preserve">, </w:t>
      </w:r>
      <w:hyperlink w:anchor="P1611" w:history="1">
        <w:r w:rsidRPr="00377B52">
          <w:t>103</w:t>
        </w:r>
      </w:hyperlink>
      <w:r w:rsidRPr="00377B52">
        <w:t xml:space="preserve">, </w:t>
      </w:r>
      <w:hyperlink w:anchor="P2234" w:history="1">
        <w:r w:rsidRPr="00377B52">
          <w:t>136</w:t>
        </w:r>
      </w:hyperlink>
      <w:r w:rsidRPr="00377B52">
        <w:t xml:space="preserve">, </w:t>
      </w:r>
      <w:hyperlink w:anchor="P2298" w:history="1">
        <w:r w:rsidRPr="00377B52">
          <w:t>137</w:t>
        </w:r>
      </w:hyperlink>
      <w:r w:rsidRPr="00377B52">
        <w:t xml:space="preserve">, </w:t>
      </w:r>
      <w:hyperlink w:anchor="P2372" w:history="1">
        <w:r w:rsidRPr="00377B52">
          <w:t>141</w:t>
        </w:r>
      </w:hyperlink>
      <w:r w:rsidRPr="00377B52">
        <w:t xml:space="preserve">, </w:t>
      </w:r>
      <w:hyperlink w:anchor="P2572" w:history="1">
        <w:r w:rsidRPr="00377B52">
          <w:t>153</w:t>
        </w:r>
      </w:hyperlink>
      <w:r w:rsidRPr="00377B52">
        <w:t xml:space="preserve">, </w:t>
      </w:r>
      <w:hyperlink w:anchor="P2689" w:history="1">
        <w:r w:rsidRPr="00377B52">
          <w:t>162</w:t>
        </w:r>
      </w:hyperlink>
      <w:r w:rsidRPr="00377B52">
        <w:t xml:space="preserve">, </w:t>
      </w:r>
      <w:hyperlink w:anchor="P2843" w:history="1">
        <w:r w:rsidRPr="00377B52">
          <w:t>174</w:t>
        </w:r>
      </w:hyperlink>
      <w:r w:rsidRPr="00377B52">
        <w:t xml:space="preserve">, </w:t>
      </w:r>
      <w:hyperlink w:anchor="P2974" w:history="1">
        <w:r w:rsidRPr="00377B52">
          <w:t>185</w:t>
        </w:r>
      </w:hyperlink>
      <w:r w:rsidRPr="00377B52">
        <w:t xml:space="preserve">, </w:t>
      </w:r>
      <w:hyperlink w:anchor="P3125" w:history="1">
        <w:r w:rsidRPr="00377B52">
          <w:t>198</w:t>
        </w:r>
      </w:hyperlink>
      <w:r w:rsidRPr="00377B52">
        <w:t xml:space="preserve">, </w:t>
      </w:r>
      <w:hyperlink w:anchor="P3365" w:history="1">
        <w:r w:rsidRPr="00377B52">
          <w:t>208</w:t>
        </w:r>
      </w:hyperlink>
      <w:r w:rsidRPr="00377B52">
        <w:t xml:space="preserve">, </w:t>
      </w:r>
      <w:hyperlink w:anchor="P3552" w:history="1">
        <w:r w:rsidRPr="00377B52">
          <w:t>216</w:t>
        </w:r>
      </w:hyperlink>
      <w:r w:rsidRPr="00377B52">
        <w:t xml:space="preserve">, </w:t>
      </w:r>
      <w:hyperlink w:anchor="P3707" w:history="1">
        <w:r w:rsidRPr="00377B52">
          <w:t>225</w:t>
        </w:r>
      </w:hyperlink>
      <w:r w:rsidRPr="00377B52">
        <w:t xml:space="preserve">, </w:t>
      </w:r>
      <w:hyperlink w:anchor="P3822" w:history="1">
        <w:r w:rsidRPr="00377B52">
          <w:t>232</w:t>
        </w:r>
      </w:hyperlink>
      <w:r w:rsidRPr="00377B52">
        <w:t xml:space="preserve">, </w:t>
      </w:r>
      <w:hyperlink w:anchor="P3939" w:history="1">
        <w:r w:rsidRPr="00377B52">
          <w:t>241</w:t>
        </w:r>
      </w:hyperlink>
      <w:r w:rsidRPr="00377B52">
        <w:t xml:space="preserve">, </w:t>
      </w:r>
      <w:hyperlink w:anchor="P4022" w:history="1">
        <w:r w:rsidRPr="00377B52">
          <w:t>247</w:t>
        </w:r>
      </w:hyperlink>
      <w:r w:rsidRPr="00377B52">
        <w:t xml:space="preserve">, </w:t>
      </w:r>
      <w:hyperlink w:anchor="P4703" w:history="1">
        <w:r w:rsidRPr="00377B52">
          <w:t>пунктом 4 статьи 277</w:t>
        </w:r>
      </w:hyperlink>
      <w:r w:rsidRPr="00377B52">
        <w:t xml:space="preserve">, </w:t>
      </w:r>
      <w:hyperlink w:anchor="P4731" w:history="1">
        <w:r w:rsidRPr="00377B52">
          <w:t>статьями 279</w:t>
        </w:r>
      </w:hyperlink>
      <w:r w:rsidRPr="00377B52">
        <w:t xml:space="preserve">, </w:t>
      </w:r>
      <w:hyperlink w:anchor="P4784" w:history="1">
        <w:r w:rsidRPr="00377B52">
          <w:t>280</w:t>
        </w:r>
      </w:hyperlink>
      <w:r w:rsidRPr="00377B52">
        <w:t xml:space="preserve">, </w:t>
      </w:r>
      <w:hyperlink w:anchor="P4855" w:history="1">
        <w:r w:rsidRPr="00377B52">
          <w:t>284</w:t>
        </w:r>
      </w:hyperlink>
      <w:r w:rsidRPr="00377B52">
        <w:t xml:space="preserve">, </w:t>
      </w:r>
      <w:hyperlink w:anchor="P4947" w:history="1">
        <w:r w:rsidRPr="00377B52">
          <w:t>288</w:t>
        </w:r>
      </w:hyperlink>
      <w:r w:rsidRPr="00377B52">
        <w:t xml:space="preserve">, </w:t>
      </w:r>
      <w:hyperlink w:anchor="P5067" w:history="1">
        <w:r w:rsidRPr="00377B52">
          <w:t>295</w:t>
        </w:r>
      </w:hyperlink>
      <w:r w:rsidRPr="00377B52">
        <w:t xml:space="preserve"> и </w:t>
      </w:r>
      <w:hyperlink w:anchor="P5275" w:history="1">
        <w:r w:rsidRPr="00377B52">
          <w:t>309</w:t>
        </w:r>
      </w:hyperlink>
      <w:r w:rsidRPr="00377B52">
        <w:t xml:space="preserve"> настоящего Кодекса, а также при наступлении обстоятельств, определенных в соответствии со </w:t>
      </w:r>
      <w:hyperlink w:anchor="P4124" w:history="1">
        <w:r w:rsidRPr="00377B52">
          <w:t>статьей 254</w:t>
        </w:r>
      </w:hyperlink>
      <w:r w:rsidRPr="00377B52">
        <w:t xml:space="preserve"> настоящего Кодекса Комиссией и законодательством государств-членов в случаях, предусмотренных Комиссией.</w:t>
      </w:r>
    </w:p>
    <w:p w:rsidR="00377B52" w:rsidRPr="00377B52" w:rsidRDefault="00377B52">
      <w:pPr>
        <w:pStyle w:val="ConsPlusNormal"/>
        <w:ind w:firstLine="540"/>
        <w:jc w:val="both"/>
      </w:pPr>
      <w:bookmarkStart w:id="129" w:name="P793"/>
      <w:bookmarkEnd w:id="129"/>
      <w:r w:rsidRPr="00377B52">
        <w:t>2. Обязанность по уплате таможенных пошлин, налогов прекращается:</w:t>
      </w:r>
    </w:p>
    <w:p w:rsidR="00377B52" w:rsidRPr="00377B52" w:rsidRDefault="00377B52">
      <w:pPr>
        <w:pStyle w:val="ConsPlusNormal"/>
        <w:ind w:firstLine="540"/>
        <w:jc w:val="both"/>
      </w:pPr>
      <w:r w:rsidRPr="00377B52">
        <w:t xml:space="preserve">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hyperlink w:anchor="P824" w:history="1">
        <w:r w:rsidRPr="00377B52">
          <w:t>статьями 56</w:t>
        </w:r>
      </w:hyperlink>
      <w:r w:rsidRPr="00377B52">
        <w:t xml:space="preserve">, </w:t>
      </w:r>
      <w:hyperlink w:anchor="P1435" w:history="1">
        <w:r w:rsidRPr="00377B52">
          <w:t>91</w:t>
        </w:r>
      </w:hyperlink>
      <w:r w:rsidRPr="00377B52">
        <w:t xml:space="preserve">, </w:t>
      </w:r>
      <w:hyperlink w:anchor="P1530" w:history="1">
        <w:r w:rsidRPr="00377B52">
          <w:t>97</w:t>
        </w:r>
      </w:hyperlink>
      <w:r w:rsidRPr="00377B52">
        <w:t xml:space="preserve">, </w:t>
      </w:r>
      <w:hyperlink w:anchor="P1611" w:history="1">
        <w:r w:rsidRPr="00377B52">
          <w:t>103</w:t>
        </w:r>
      </w:hyperlink>
      <w:r w:rsidRPr="00377B52">
        <w:t xml:space="preserve">, </w:t>
      </w:r>
      <w:hyperlink w:anchor="P2234" w:history="1">
        <w:r w:rsidRPr="00377B52">
          <w:t>136</w:t>
        </w:r>
      </w:hyperlink>
      <w:r w:rsidRPr="00377B52">
        <w:t xml:space="preserve">, </w:t>
      </w:r>
      <w:hyperlink w:anchor="P2298" w:history="1">
        <w:r w:rsidRPr="00377B52">
          <w:t>137</w:t>
        </w:r>
      </w:hyperlink>
      <w:r w:rsidRPr="00377B52">
        <w:t xml:space="preserve">, </w:t>
      </w:r>
      <w:hyperlink w:anchor="P2372" w:history="1">
        <w:r w:rsidRPr="00377B52">
          <w:t>141</w:t>
        </w:r>
      </w:hyperlink>
      <w:r w:rsidRPr="00377B52">
        <w:t xml:space="preserve">, </w:t>
      </w:r>
      <w:hyperlink w:anchor="P2572" w:history="1">
        <w:r w:rsidRPr="00377B52">
          <w:t>153</w:t>
        </w:r>
      </w:hyperlink>
      <w:r w:rsidRPr="00377B52">
        <w:t xml:space="preserve">, </w:t>
      </w:r>
      <w:hyperlink w:anchor="P2689" w:history="1">
        <w:r w:rsidRPr="00377B52">
          <w:t>162</w:t>
        </w:r>
      </w:hyperlink>
      <w:r w:rsidRPr="00377B52">
        <w:t xml:space="preserve">, </w:t>
      </w:r>
      <w:hyperlink w:anchor="P2843" w:history="1">
        <w:r w:rsidRPr="00377B52">
          <w:t>174</w:t>
        </w:r>
      </w:hyperlink>
      <w:r w:rsidRPr="00377B52">
        <w:t xml:space="preserve">, </w:t>
      </w:r>
      <w:hyperlink w:anchor="P2974" w:history="1">
        <w:r w:rsidRPr="00377B52">
          <w:t>185</w:t>
        </w:r>
      </w:hyperlink>
      <w:r w:rsidRPr="00377B52">
        <w:t xml:space="preserve">, </w:t>
      </w:r>
      <w:hyperlink w:anchor="P3125" w:history="1">
        <w:r w:rsidRPr="00377B52">
          <w:t>198</w:t>
        </w:r>
      </w:hyperlink>
      <w:r w:rsidRPr="00377B52">
        <w:t xml:space="preserve">, </w:t>
      </w:r>
      <w:hyperlink w:anchor="P3365" w:history="1">
        <w:r w:rsidRPr="00377B52">
          <w:t>208</w:t>
        </w:r>
      </w:hyperlink>
      <w:r w:rsidRPr="00377B52">
        <w:t xml:space="preserve">, </w:t>
      </w:r>
      <w:hyperlink w:anchor="P3552" w:history="1">
        <w:r w:rsidRPr="00377B52">
          <w:t>216</w:t>
        </w:r>
      </w:hyperlink>
      <w:r w:rsidRPr="00377B52">
        <w:t xml:space="preserve">, </w:t>
      </w:r>
      <w:hyperlink w:anchor="P3707" w:history="1">
        <w:r w:rsidRPr="00377B52">
          <w:t>225</w:t>
        </w:r>
      </w:hyperlink>
      <w:r w:rsidRPr="00377B52">
        <w:t xml:space="preserve">, </w:t>
      </w:r>
      <w:hyperlink w:anchor="P3822" w:history="1">
        <w:r w:rsidRPr="00377B52">
          <w:t>232</w:t>
        </w:r>
      </w:hyperlink>
      <w:r w:rsidRPr="00377B52">
        <w:t xml:space="preserve">, </w:t>
      </w:r>
      <w:hyperlink w:anchor="P3939" w:history="1">
        <w:r w:rsidRPr="00377B52">
          <w:t>241</w:t>
        </w:r>
      </w:hyperlink>
      <w:r w:rsidRPr="00377B52">
        <w:t xml:space="preserve">, </w:t>
      </w:r>
      <w:hyperlink w:anchor="P4022" w:history="1">
        <w:r w:rsidRPr="00377B52">
          <w:t>247</w:t>
        </w:r>
      </w:hyperlink>
      <w:r w:rsidRPr="00377B52">
        <w:t xml:space="preserve">, </w:t>
      </w:r>
      <w:hyperlink w:anchor="P4703" w:history="1">
        <w:r w:rsidRPr="00377B52">
          <w:t>пунктом 4 статьи 277</w:t>
        </w:r>
      </w:hyperlink>
      <w:r w:rsidRPr="00377B52">
        <w:t xml:space="preserve">, </w:t>
      </w:r>
      <w:hyperlink w:anchor="P4731" w:history="1">
        <w:r w:rsidRPr="00377B52">
          <w:t>статьями 279</w:t>
        </w:r>
      </w:hyperlink>
      <w:r w:rsidRPr="00377B52">
        <w:t xml:space="preserve">, </w:t>
      </w:r>
      <w:hyperlink w:anchor="P4784" w:history="1">
        <w:r w:rsidRPr="00377B52">
          <w:t>280</w:t>
        </w:r>
      </w:hyperlink>
      <w:r w:rsidRPr="00377B52">
        <w:t xml:space="preserve">, </w:t>
      </w:r>
      <w:hyperlink w:anchor="P4855" w:history="1">
        <w:r w:rsidRPr="00377B52">
          <w:t>284</w:t>
        </w:r>
      </w:hyperlink>
      <w:r w:rsidRPr="00377B52">
        <w:t xml:space="preserve">, </w:t>
      </w:r>
      <w:hyperlink w:anchor="P4947" w:history="1">
        <w:r w:rsidRPr="00377B52">
          <w:t>288</w:t>
        </w:r>
      </w:hyperlink>
      <w:r w:rsidRPr="00377B52">
        <w:t xml:space="preserve">, </w:t>
      </w:r>
      <w:hyperlink w:anchor="P5067" w:history="1">
        <w:r w:rsidRPr="00377B52">
          <w:t>295</w:t>
        </w:r>
      </w:hyperlink>
      <w:r w:rsidRPr="00377B52">
        <w:t xml:space="preserve"> и </w:t>
      </w:r>
      <w:hyperlink w:anchor="P5275" w:history="1">
        <w:r w:rsidRPr="00377B52">
          <w:t>309</w:t>
        </w:r>
      </w:hyperlink>
      <w:r w:rsidRPr="00377B52">
        <w:t xml:space="preserve"> настоящего Кодекса;</w:t>
      </w:r>
    </w:p>
    <w:p w:rsidR="00377B52" w:rsidRPr="00377B52" w:rsidRDefault="00377B52">
      <w:pPr>
        <w:pStyle w:val="ConsPlusNormal"/>
        <w:ind w:firstLine="540"/>
        <w:jc w:val="both"/>
      </w:pPr>
      <w:r w:rsidRPr="00377B52">
        <w:t xml:space="preserve">2) при наступлении обстоятельств, определенных в соответствии со </w:t>
      </w:r>
      <w:hyperlink w:anchor="P4124" w:history="1">
        <w:r w:rsidRPr="00377B52">
          <w:t>статьей 254</w:t>
        </w:r>
      </w:hyperlink>
      <w:r w:rsidRPr="00377B52">
        <w:t xml:space="preserve"> настоящего Кодекса Комиссией и законодательством государств-членов в случаях, предусмотренных Комиссией;</w:t>
      </w:r>
    </w:p>
    <w:p w:rsidR="00377B52" w:rsidRPr="00377B52" w:rsidRDefault="00377B52">
      <w:pPr>
        <w:pStyle w:val="ConsPlusNormal"/>
        <w:ind w:firstLine="540"/>
        <w:jc w:val="both"/>
      </w:pPr>
      <w:r w:rsidRPr="00377B52">
        <w:t xml:space="preserve">3) в случаях, указанных в </w:t>
      </w:r>
      <w:hyperlink w:anchor="P816" w:history="1">
        <w:r w:rsidRPr="00377B52">
          <w:t>пункте 4 статьи 55</w:t>
        </w:r>
      </w:hyperlink>
      <w:r w:rsidRPr="00377B52">
        <w:t xml:space="preserve"> и </w:t>
      </w:r>
      <w:hyperlink w:anchor="P1024" w:history="1">
        <w:r w:rsidRPr="00377B52">
          <w:t>абзаце втором пункта 3 статьи 68</w:t>
        </w:r>
      </w:hyperlink>
      <w:r w:rsidRPr="00377B52">
        <w:t xml:space="preserve"> настоящего Кодекса;</w:t>
      </w:r>
    </w:p>
    <w:p w:rsidR="00377B52" w:rsidRPr="00377B52" w:rsidRDefault="00377B52">
      <w:pPr>
        <w:pStyle w:val="ConsPlusNormal"/>
        <w:ind w:firstLine="540"/>
        <w:jc w:val="both"/>
      </w:pPr>
      <w:r w:rsidRPr="00377B52">
        <w:t xml:space="preserve">4) в случае, когда меры по взысканию таможенных пошлин, налогов не принимаются в соответствии с </w:t>
      </w:r>
      <w:hyperlink w:anchor="P1029" w:history="1">
        <w:r w:rsidRPr="00377B52">
          <w:t>подпунктом 4 пункта 4 статьи 68</w:t>
        </w:r>
      </w:hyperlink>
      <w:r w:rsidRPr="00377B52">
        <w:t xml:space="preserve">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rsidR="00377B52" w:rsidRPr="00377B52" w:rsidRDefault="00377B52">
      <w:pPr>
        <w:pStyle w:val="ConsPlusNormal"/>
        <w:ind w:firstLine="540"/>
        <w:jc w:val="both"/>
      </w:pPr>
      <w:bookmarkStart w:id="130" w:name="P798"/>
      <w:bookmarkEnd w:id="130"/>
      <w:r w:rsidRPr="00377B52">
        <w:lastRenderedPageBreak/>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377B52" w:rsidRPr="00377B52" w:rsidRDefault="00377B52">
      <w:pPr>
        <w:pStyle w:val="ConsPlusNormal"/>
        <w:ind w:firstLine="540"/>
        <w:jc w:val="both"/>
      </w:pPr>
      <w:r w:rsidRPr="00377B52">
        <w:t>4. Таможенные пошлины, налоги не уплачиваются:</w:t>
      </w:r>
    </w:p>
    <w:p w:rsidR="00377B52" w:rsidRPr="00377B52" w:rsidRDefault="00377B52">
      <w:pPr>
        <w:pStyle w:val="ConsPlusNormal"/>
        <w:ind w:firstLine="540"/>
        <w:jc w:val="both"/>
      </w:pPr>
      <w:r w:rsidRPr="00377B52">
        <w:t>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377B52" w:rsidRPr="00377B52" w:rsidRDefault="00377B52">
      <w:pPr>
        <w:pStyle w:val="ConsPlusNormal"/>
        <w:ind w:firstLine="540"/>
        <w:jc w:val="both"/>
      </w:pPr>
      <w:r w:rsidRPr="00377B52">
        <w:t xml:space="preserve">2) в отношении отдельных категорий товаров, не подлежащих в соответствии с </w:t>
      </w:r>
      <w:hyperlink w:anchor="P4620" w:history="1">
        <w:r w:rsidRPr="00377B52">
          <w:t>пунктом 4 статьи 272</w:t>
        </w:r>
      </w:hyperlink>
      <w:r w:rsidRPr="00377B52">
        <w:t xml:space="preserve"> и </w:t>
      </w:r>
      <w:hyperlink w:anchor="P4812" w:history="1">
        <w:r w:rsidRPr="00377B52">
          <w:t>пунктом 2 статьи 281</w:t>
        </w:r>
      </w:hyperlink>
      <w:r w:rsidRPr="00377B52">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377B52" w:rsidRPr="00377B52" w:rsidRDefault="00377B52">
      <w:pPr>
        <w:pStyle w:val="ConsPlusNormal"/>
        <w:ind w:firstLine="540"/>
        <w:jc w:val="both"/>
      </w:pPr>
      <w:r w:rsidRPr="00377B52">
        <w:t>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rsidR="00377B52" w:rsidRPr="00377B52" w:rsidRDefault="00377B52">
      <w:pPr>
        <w:pStyle w:val="ConsPlusNormal"/>
        <w:ind w:firstLine="540"/>
        <w:jc w:val="both"/>
      </w:pPr>
      <w:r w:rsidRPr="00377B52">
        <w:t>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55. Исполнение обязанности по уплате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lastRenderedPageBreak/>
        <w:t>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rsidR="00377B52" w:rsidRPr="00377B52" w:rsidRDefault="00377B52">
      <w:pPr>
        <w:pStyle w:val="ConsPlusNormal"/>
        <w:ind w:firstLine="540"/>
        <w:jc w:val="both"/>
      </w:pPr>
      <w:r w:rsidRPr="00377B52">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377B52" w:rsidRPr="00377B52" w:rsidRDefault="00377B52">
      <w:pPr>
        <w:pStyle w:val="ConsPlusNormal"/>
        <w:ind w:firstLine="540"/>
        <w:jc w:val="both"/>
      </w:pPr>
      <w:r w:rsidRPr="00377B52">
        <w:t xml:space="preserve">Обязанность по уплате таможенных пошлин, налогов исполняется таможенным представителем с учетом </w:t>
      </w:r>
      <w:hyperlink w:anchor="P6563" w:history="1">
        <w:r w:rsidRPr="00377B52">
          <w:t>статьи 405</w:t>
        </w:r>
      </w:hyperlink>
      <w:r w:rsidRPr="00377B52">
        <w:t xml:space="preserve"> настоящего Кодекса.</w:t>
      </w:r>
    </w:p>
    <w:p w:rsidR="00377B52" w:rsidRPr="00377B52" w:rsidRDefault="00377B52">
      <w:pPr>
        <w:pStyle w:val="ConsPlusNormal"/>
        <w:ind w:firstLine="540"/>
        <w:jc w:val="both"/>
      </w:pPr>
      <w:r w:rsidRPr="00377B52">
        <w:t xml:space="preserve">2. Обязанность по уплате таможенных пошлин, налогов исполняется путем их уплаты в порядке и сроки, которые установлены </w:t>
      </w:r>
      <w:hyperlink w:anchor="P855" w:history="1">
        <w:r w:rsidRPr="00377B52">
          <w:t>статьями 57</w:t>
        </w:r>
      </w:hyperlink>
      <w:r w:rsidRPr="00377B52">
        <w:t xml:space="preserve"> - </w:t>
      </w:r>
      <w:hyperlink w:anchor="P903" w:history="1">
        <w:r w:rsidRPr="00377B52">
          <w:t>61</w:t>
        </w:r>
      </w:hyperlink>
      <w:r w:rsidRPr="00377B52">
        <w:t xml:space="preserve"> настоящего Кодекса, в размерах сумм, исчисленных и подлежащих уплате в соответствии с настоящим Кодексом.</w:t>
      </w:r>
    </w:p>
    <w:p w:rsidR="00377B52" w:rsidRPr="00377B52" w:rsidRDefault="00377B52">
      <w:pPr>
        <w:pStyle w:val="ConsPlusNormal"/>
        <w:ind w:firstLine="540"/>
        <w:jc w:val="both"/>
      </w:pPr>
      <w:r w:rsidRPr="00377B52">
        <w:t>Особенности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377B52" w:rsidRPr="00377B52" w:rsidRDefault="00377B52">
      <w:pPr>
        <w:pStyle w:val="ConsPlusNormal"/>
        <w:ind w:firstLine="540"/>
        <w:jc w:val="both"/>
      </w:pPr>
      <w:r w:rsidRPr="00377B52">
        <w:t>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особенности исполнения такой обязанности устанавливаются законодательством этого государства-члена.</w:t>
      </w:r>
    </w:p>
    <w:p w:rsidR="00377B52" w:rsidRPr="00377B52" w:rsidRDefault="00377B52">
      <w:pPr>
        <w:pStyle w:val="ConsPlusNormal"/>
        <w:ind w:firstLine="540"/>
        <w:jc w:val="both"/>
      </w:pPr>
      <w:bookmarkStart w:id="131" w:name="P813"/>
      <w:bookmarkEnd w:id="131"/>
      <w:r w:rsidRPr="00377B52">
        <w:t xml:space="preserve">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hyperlink w:anchor="P816" w:history="1">
        <w:r w:rsidRPr="00377B52">
          <w:t>пунктом 4</w:t>
        </w:r>
      </w:hyperlink>
      <w:r w:rsidRPr="00377B52">
        <w:t xml:space="preserve"> настоящей статьи, и случаев, установленных законодательством государств-членов в соответствии с </w:t>
      </w:r>
      <w:hyperlink w:anchor="P819"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Форма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377B52" w:rsidRPr="00377B52" w:rsidRDefault="00377B52">
      <w:pPr>
        <w:pStyle w:val="ConsPlusNormal"/>
        <w:ind w:firstLine="540"/>
        <w:jc w:val="both"/>
      </w:pPr>
      <w:r w:rsidRPr="00377B52">
        <w:t xml:space="preserve">В случаях, когда таможенные пошлины, налоги в соответствии со </w:t>
      </w:r>
      <w:hyperlink w:anchor="P903" w:history="1">
        <w:r w:rsidRPr="00377B52">
          <w:t>статьей 61</w:t>
        </w:r>
      </w:hyperlink>
      <w:r w:rsidRPr="00377B52">
        <w:t xml:space="preserve"> настоящего Кодекса подлежат уплате в одном государстве-члене, а взыскание таможенных пошлин, налогов в соответствии с </w:t>
      </w:r>
      <w:hyperlink w:anchor="P1041" w:history="1">
        <w:r w:rsidRPr="00377B52">
          <w:t>пунктом 3 статьи 69</w:t>
        </w:r>
      </w:hyperlink>
      <w:r w:rsidRPr="00377B52">
        <w:t xml:space="preserve"> настоящего Кодекса осуществляется таможенным органом другого государства-члена, указанное уведомление направляется таможенным </w:t>
      </w:r>
      <w:r w:rsidRPr="00377B52">
        <w:lastRenderedPageBreak/>
        <w:t xml:space="preserve">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375" w:history="1">
        <w:r w:rsidRPr="00377B52">
          <w:t>приложением N 1</w:t>
        </w:r>
      </w:hyperlink>
      <w:r w:rsidRPr="00377B52">
        <w:t xml:space="preserve"> к настоящему Кодексу.</w:t>
      </w:r>
    </w:p>
    <w:p w:rsidR="00377B52" w:rsidRPr="00377B52" w:rsidRDefault="00377B52">
      <w:pPr>
        <w:pStyle w:val="ConsPlusNormal"/>
        <w:ind w:firstLine="540"/>
        <w:jc w:val="both"/>
      </w:pPr>
      <w:bookmarkStart w:id="132" w:name="P816"/>
      <w:bookmarkEnd w:id="132"/>
      <w:r w:rsidRPr="00377B52">
        <w:t xml:space="preserve">4. Таможенный орган не направляет указанное в </w:t>
      </w:r>
      <w:hyperlink w:anchor="P813" w:history="1">
        <w:r w:rsidRPr="00377B52">
          <w:t>пункте 3</w:t>
        </w:r>
      </w:hyperlink>
      <w:r w:rsidRPr="00377B52">
        <w:t xml:space="preserve"> настоящей статьи уведомление в следующих случаях:</w:t>
      </w:r>
    </w:p>
    <w:p w:rsidR="00377B52" w:rsidRPr="00377B52" w:rsidRDefault="00377B52">
      <w:pPr>
        <w:pStyle w:val="ConsPlusNormal"/>
        <w:ind w:firstLine="540"/>
        <w:jc w:val="both"/>
      </w:pPr>
      <w:r w:rsidRPr="00377B52">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34" w:history="1">
        <w:r w:rsidRPr="00377B52">
          <w:t>пунктом 17 статьи 120</w:t>
        </w:r>
      </w:hyperlink>
      <w:r w:rsidRPr="00377B52">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377B52" w:rsidRPr="00377B52" w:rsidRDefault="00377B52">
      <w:pPr>
        <w:pStyle w:val="ConsPlusNormal"/>
        <w:ind w:firstLine="540"/>
        <w:jc w:val="both"/>
      </w:pPr>
      <w:r w:rsidRPr="00377B52">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67" w:history="1">
        <w:r w:rsidRPr="00377B52">
          <w:t>пункте 4 статьи 52</w:t>
        </w:r>
      </w:hyperlink>
      <w:r w:rsidRPr="00377B52">
        <w:t xml:space="preserve"> настоящего Кодекса, или в одном таможенном документе, указанном в </w:t>
      </w:r>
      <w:hyperlink w:anchor="P4704" w:history="1">
        <w:r w:rsidRPr="00377B52">
          <w:t>абзаце втором пункта 4 статьи 277</w:t>
        </w:r>
      </w:hyperlink>
      <w:r w:rsidRPr="00377B52">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377B52" w:rsidRPr="00377B52" w:rsidRDefault="00377B52">
      <w:pPr>
        <w:pStyle w:val="ConsPlusNormal"/>
        <w:ind w:firstLine="540"/>
        <w:jc w:val="both"/>
      </w:pPr>
      <w:bookmarkStart w:id="133" w:name="P819"/>
      <w:bookmarkEnd w:id="133"/>
      <w:r w:rsidRPr="00377B52">
        <w:t xml:space="preserve">5. Законодательством государств-членов могут устанавливаться иные случаи, чем случаи, указанные в </w:t>
      </w:r>
      <w:hyperlink w:anchor="P816" w:history="1">
        <w:r w:rsidRPr="00377B52">
          <w:t>пункте 4</w:t>
        </w:r>
      </w:hyperlink>
      <w:r w:rsidRPr="00377B52">
        <w:t xml:space="preserve"> настоящей статьи, когда уведомление, указанное в </w:t>
      </w:r>
      <w:hyperlink w:anchor="P813" w:history="1">
        <w:r w:rsidRPr="00377B52">
          <w:t>пункте 3</w:t>
        </w:r>
      </w:hyperlink>
      <w:r w:rsidRPr="00377B52">
        <w:t xml:space="preserve"> настоящей статьи, не направляется.</w:t>
      </w:r>
    </w:p>
    <w:p w:rsidR="00377B52" w:rsidRPr="00377B52" w:rsidRDefault="00377B52">
      <w:pPr>
        <w:pStyle w:val="ConsPlusNormal"/>
        <w:ind w:firstLine="540"/>
        <w:jc w:val="both"/>
      </w:pPr>
      <w:r w:rsidRPr="00377B52">
        <w:t xml:space="preserve">6. В случаях, указанных в </w:t>
      </w:r>
      <w:hyperlink w:anchor="P816" w:history="1">
        <w:r w:rsidRPr="00377B52">
          <w:t>пункте 4</w:t>
        </w:r>
      </w:hyperlink>
      <w:r w:rsidRPr="00377B52">
        <w:t xml:space="preserve"> настоящей статьи, обязанность по уплате таможенных пошлин, налогов прекращается.</w:t>
      </w:r>
    </w:p>
    <w:p w:rsidR="00377B52" w:rsidRPr="00377B52" w:rsidRDefault="00377B52">
      <w:pPr>
        <w:pStyle w:val="ConsPlusNormal"/>
        <w:ind w:firstLine="540"/>
        <w:jc w:val="both"/>
      </w:pPr>
      <w:bookmarkStart w:id="134" w:name="P821"/>
      <w:bookmarkEnd w:id="134"/>
      <w:r w:rsidRPr="00377B52">
        <w:t xml:space="preserve">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w:t>
      </w:r>
      <w:hyperlink w:anchor="P813" w:history="1">
        <w:r w:rsidRPr="00377B52">
          <w:t>пунктом 3</w:t>
        </w:r>
      </w:hyperlink>
      <w:r w:rsidRPr="00377B52">
        <w:t xml:space="preserve"> настоящей статьи, а также в случаях, установленных законодательством государств-членов в соответствии с </w:t>
      </w:r>
      <w:hyperlink w:anchor="P819" w:history="1">
        <w:r w:rsidRPr="00377B52">
          <w:t>пунктом 5</w:t>
        </w:r>
      </w:hyperlink>
      <w:r w:rsidRPr="00377B52">
        <w:t xml:space="preserve">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w:t>
      </w:r>
      <w:hyperlink w:anchor="P1016" w:history="1">
        <w:r w:rsidRPr="00377B52">
          <w:t>главой 11</w:t>
        </w:r>
      </w:hyperlink>
      <w:r w:rsidRPr="00377B52">
        <w:t xml:space="preserve"> настоящего Кодекса.</w:t>
      </w:r>
    </w:p>
    <w:p w:rsidR="00377B52" w:rsidRPr="00377B52" w:rsidRDefault="00377B52">
      <w:pPr>
        <w:pStyle w:val="ConsPlusNormal"/>
        <w:ind w:firstLine="540"/>
        <w:jc w:val="both"/>
      </w:pPr>
      <w:r w:rsidRPr="00377B52">
        <w:t>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377B52" w:rsidRPr="00377B52" w:rsidRDefault="00377B52">
      <w:pPr>
        <w:pStyle w:val="ConsPlusNormal"/>
        <w:jc w:val="center"/>
      </w:pPr>
    </w:p>
    <w:p w:rsidR="00377B52" w:rsidRPr="00377B52" w:rsidRDefault="00377B52">
      <w:pPr>
        <w:pStyle w:val="ConsPlusNormal"/>
        <w:ind w:firstLine="540"/>
        <w:jc w:val="both"/>
      </w:pPr>
      <w:bookmarkStart w:id="135" w:name="P824"/>
      <w:bookmarkEnd w:id="135"/>
      <w:r w:rsidRPr="00377B52">
        <w:t xml:space="preserve">Статья 56. Возникновение и прекращение обязанности по уплате таможенных пошлин, налогов при незаконном перемещении товаров через </w:t>
      </w:r>
      <w:r w:rsidRPr="00377B52">
        <w:lastRenderedPageBreak/>
        <w:t>таможенную границу Союза, срок их уплаты и особенности исчисления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36" w:name="P826"/>
      <w:bookmarkEnd w:id="136"/>
      <w:r w:rsidRPr="00377B52">
        <w:t>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rsidR="00377B52" w:rsidRPr="00377B52" w:rsidRDefault="00377B52">
      <w:pPr>
        <w:pStyle w:val="ConsPlusNormal"/>
        <w:ind w:firstLine="540"/>
        <w:jc w:val="both"/>
      </w:pPr>
      <w:r w:rsidRPr="00377B52">
        <w:t>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rsidR="00377B52" w:rsidRPr="00377B52" w:rsidRDefault="00377B52">
      <w:pPr>
        <w:pStyle w:val="ConsPlusNormal"/>
        <w:ind w:firstLine="540"/>
        <w:jc w:val="both"/>
      </w:pPr>
      <w:bookmarkStart w:id="137" w:name="P828"/>
      <w:bookmarkEnd w:id="137"/>
      <w:r w:rsidRPr="00377B52">
        <w:t>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знали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rsidR="00377B52" w:rsidRPr="00377B52" w:rsidRDefault="00377B52">
      <w:pPr>
        <w:pStyle w:val="ConsPlusNormal"/>
        <w:ind w:firstLine="540"/>
        <w:jc w:val="both"/>
      </w:pPr>
      <w:r w:rsidRPr="00377B52">
        <w:t xml:space="preserve">3. Обязанность по уплате таможенных пошлин, налогов при незаконном перемещении товаров через таможенную границу Союза прекращается у лиц, указанных в </w:t>
      </w:r>
      <w:hyperlink w:anchor="P828" w:history="1">
        <w:r w:rsidRPr="00377B52">
          <w:t>пункте 2</w:t>
        </w:r>
      </w:hyperlink>
      <w:r w:rsidRPr="00377B52">
        <w:t xml:space="preserve"> настоящей статьи, при наступлении следующих обстоятельств:</w:t>
      </w:r>
    </w:p>
    <w:p w:rsidR="00377B52" w:rsidRPr="00377B52" w:rsidRDefault="00377B52">
      <w:pPr>
        <w:pStyle w:val="ConsPlusNormal"/>
        <w:ind w:firstLine="540"/>
        <w:jc w:val="both"/>
      </w:pPr>
      <w:r w:rsidRPr="00377B52">
        <w:t xml:space="preserve">1)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837" w:history="1">
        <w:r w:rsidRPr="00377B52">
          <w:t>пунктами 5</w:t>
        </w:r>
      </w:hyperlink>
      <w:r w:rsidRPr="00377B52">
        <w:t xml:space="preserve"> - </w:t>
      </w:r>
      <w:hyperlink w:anchor="P843" w:history="1">
        <w:r w:rsidRPr="00377B52">
          <w:t>8</w:t>
        </w:r>
      </w:hyperlink>
      <w:r w:rsidRPr="00377B52">
        <w:t xml:space="preserve"> настоящей статьи;</w:t>
      </w:r>
    </w:p>
    <w:p w:rsidR="00377B52" w:rsidRPr="00377B52" w:rsidRDefault="00377B52">
      <w:pPr>
        <w:pStyle w:val="ConsPlusNormal"/>
        <w:ind w:firstLine="540"/>
        <w:jc w:val="both"/>
      </w:pPr>
      <w:r w:rsidRPr="00377B52">
        <w:t>2) помещение товаров под таможенные процедуры в соответствии с настоящим Кодексом;</w:t>
      </w:r>
    </w:p>
    <w:p w:rsidR="00377B52" w:rsidRPr="00377B52" w:rsidRDefault="00377B52">
      <w:pPr>
        <w:pStyle w:val="ConsPlusNormal"/>
        <w:ind w:firstLine="540"/>
        <w:jc w:val="both"/>
      </w:pPr>
      <w:r w:rsidRPr="00377B52">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rsidR="00377B52" w:rsidRPr="00377B52" w:rsidRDefault="00377B52">
      <w:pPr>
        <w:pStyle w:val="ConsPlusNormal"/>
        <w:ind w:firstLine="540"/>
        <w:jc w:val="both"/>
      </w:pPr>
      <w:r w:rsidRPr="00377B52">
        <w:t>4)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5)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 xml:space="preserve">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w:t>
      </w:r>
      <w:r w:rsidRPr="00377B52">
        <w:lastRenderedPageBreak/>
        <w:t>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p w:rsidR="00377B52" w:rsidRPr="00377B52" w:rsidRDefault="00377B52">
      <w:pPr>
        <w:pStyle w:val="ConsPlusNormal"/>
        <w:ind w:firstLine="540"/>
        <w:jc w:val="both"/>
      </w:pPr>
      <w:bookmarkStart w:id="138" w:name="P837"/>
      <w:bookmarkEnd w:id="138"/>
      <w:r w:rsidRPr="00377B52">
        <w:t>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rsidR="00377B52" w:rsidRPr="00377B52" w:rsidRDefault="00377B52">
      <w:pPr>
        <w:pStyle w:val="ConsPlusNormal"/>
        <w:ind w:firstLine="540"/>
        <w:jc w:val="both"/>
      </w:pPr>
      <w:r w:rsidRPr="00377B52">
        <w:t>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rsidR="00377B52" w:rsidRPr="00377B52" w:rsidRDefault="00377B52">
      <w:pPr>
        <w:pStyle w:val="ConsPlusNormal"/>
        <w:ind w:firstLine="540"/>
        <w:jc w:val="both"/>
      </w:pPr>
      <w:r w:rsidRPr="00377B52">
        <w:t xml:space="preserve">6. Таможенные пошлины, налоги при незаконном перемещении товаров через таможенную границу Союза исчисляются в соответствии с настоящей главой с учетом </w:t>
      </w:r>
      <w:hyperlink w:anchor="P841" w:history="1">
        <w:r w:rsidRPr="00377B52">
          <w:t>пункта 7</w:t>
        </w:r>
      </w:hyperlink>
      <w:r w:rsidRPr="00377B52">
        <w:t xml:space="preserve"> настоящей статьи, а если таможенный орган не располагает точными сведениями о товарах, также с учетом </w:t>
      </w:r>
      <w:hyperlink w:anchor="P843" w:history="1">
        <w:r w:rsidRPr="00377B52">
          <w:t>пункта 8</w:t>
        </w:r>
      </w:hyperlink>
      <w:r w:rsidRPr="00377B52">
        <w:t xml:space="preserve"> настоящей статьи.</w:t>
      </w:r>
    </w:p>
    <w:p w:rsidR="00377B52" w:rsidRPr="00377B52" w:rsidRDefault="00377B52">
      <w:pPr>
        <w:pStyle w:val="ConsPlusNormal"/>
        <w:ind w:firstLine="540"/>
        <w:jc w:val="both"/>
      </w:pPr>
      <w:bookmarkStart w:id="139" w:name="P841"/>
      <w:bookmarkEnd w:id="139"/>
      <w:r w:rsidRPr="00377B52">
        <w:t>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377B52" w:rsidRPr="00377B52" w:rsidRDefault="00377B52">
      <w:pPr>
        <w:pStyle w:val="ConsPlusNormal"/>
        <w:ind w:firstLine="540"/>
        <w:jc w:val="both"/>
      </w:pPr>
      <w:bookmarkStart w:id="140" w:name="P842"/>
      <w:bookmarkEnd w:id="140"/>
      <w:r w:rsidRPr="00377B52">
        <w:t>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377B52" w:rsidRPr="00377B52" w:rsidRDefault="00377B52">
      <w:pPr>
        <w:pStyle w:val="ConsPlusNormal"/>
        <w:ind w:firstLine="540"/>
        <w:jc w:val="both"/>
      </w:pPr>
      <w:bookmarkStart w:id="141" w:name="P843"/>
      <w:bookmarkEnd w:id="141"/>
      <w:r w:rsidRPr="00377B52">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 товара в соответствии с Товарной </w:t>
      </w:r>
      <w:hyperlink r:id="rId86" w:history="1">
        <w:r w:rsidRPr="00377B52">
          <w:t>номенклатурой</w:t>
        </w:r>
      </w:hyperlink>
      <w:r w:rsidRPr="00377B52">
        <w:t xml:space="preserve"> внешнеэкономической деятельности определен на уровне группировки с количеством знаков менее 10:</w:t>
      </w:r>
    </w:p>
    <w:p w:rsidR="00377B52" w:rsidRPr="00377B52" w:rsidRDefault="00377B52">
      <w:pPr>
        <w:pStyle w:val="ConsPlusNormal"/>
        <w:ind w:firstLine="540"/>
        <w:jc w:val="both"/>
      </w:pPr>
      <w:r w:rsidRPr="00377B52">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377B52" w:rsidRPr="00377B52" w:rsidRDefault="00377B52">
      <w:pPr>
        <w:pStyle w:val="ConsPlusNormal"/>
        <w:ind w:firstLine="540"/>
        <w:jc w:val="both"/>
      </w:pPr>
      <w:r w:rsidRPr="00377B52">
        <w:lastRenderedPageBreak/>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377B52" w:rsidRPr="00377B52" w:rsidRDefault="00377B52">
      <w:pPr>
        <w:pStyle w:val="ConsPlusNormal"/>
        <w:ind w:firstLine="540"/>
        <w:jc w:val="both"/>
      </w:pPr>
      <w:r w:rsidRPr="00377B52">
        <w:t xml:space="preserve">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настоящего Кодекса.</w:t>
      </w:r>
    </w:p>
    <w:p w:rsidR="00377B52" w:rsidRPr="00377B52" w:rsidRDefault="00377B52">
      <w:pPr>
        <w:pStyle w:val="ConsPlusNormal"/>
        <w:ind w:firstLine="540"/>
        <w:jc w:val="both"/>
      </w:pPr>
      <w:bookmarkStart w:id="142" w:name="P848"/>
      <w:bookmarkEnd w:id="142"/>
      <w:r w:rsidRPr="00377B52">
        <w:t xml:space="preserve">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253" w:history="1">
        <w:r w:rsidRPr="00377B52">
          <w:t>главой 51</w:t>
        </w:r>
      </w:hyperlink>
      <w:r w:rsidRPr="00377B52">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настоящего Кодекса.</w:t>
      </w:r>
    </w:p>
    <w:p w:rsidR="00377B52" w:rsidRPr="00377B52" w:rsidRDefault="00377B52">
      <w:pPr>
        <w:pStyle w:val="ConsPlusNormal"/>
        <w:ind w:firstLine="540"/>
        <w:jc w:val="both"/>
      </w:pPr>
      <w:r w:rsidRPr="00377B52">
        <w:t xml:space="preserve">10. Положения </w:t>
      </w:r>
      <w:hyperlink w:anchor="P826" w:history="1">
        <w:r w:rsidRPr="00377B52">
          <w:t>пунктов 1</w:t>
        </w:r>
      </w:hyperlink>
      <w:r w:rsidRPr="00377B52">
        <w:t xml:space="preserve"> - </w:t>
      </w:r>
      <w:hyperlink w:anchor="P848" w:history="1">
        <w:r w:rsidRPr="00377B52">
          <w:t>9</w:t>
        </w:r>
      </w:hyperlink>
      <w:r w:rsidRPr="00377B52">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377B52" w:rsidRPr="00377B52" w:rsidRDefault="00377B52">
      <w:pPr>
        <w:pStyle w:val="ConsPlusNormal"/>
        <w:ind w:firstLine="540"/>
        <w:jc w:val="both"/>
      </w:pPr>
      <w:r w:rsidRPr="00377B52">
        <w:t>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rsidR="00377B52" w:rsidRPr="00377B52" w:rsidRDefault="00377B52">
      <w:pPr>
        <w:pStyle w:val="ConsPlusNormal"/>
        <w:ind w:firstLine="540"/>
        <w:jc w:val="both"/>
      </w:pPr>
    </w:p>
    <w:p w:rsidR="00377B52" w:rsidRPr="00377B52" w:rsidRDefault="00377B52">
      <w:pPr>
        <w:pStyle w:val="ConsPlusTitle"/>
        <w:jc w:val="center"/>
      </w:pPr>
      <w:bookmarkStart w:id="143" w:name="P852"/>
      <w:bookmarkEnd w:id="143"/>
      <w:r w:rsidRPr="00377B52">
        <w:t>Глава 8</w:t>
      </w:r>
    </w:p>
    <w:p w:rsidR="00377B52" w:rsidRPr="00377B52" w:rsidRDefault="00377B52">
      <w:pPr>
        <w:pStyle w:val="ConsPlusTitle"/>
        <w:jc w:val="center"/>
      </w:pPr>
      <w:r w:rsidRPr="00377B52">
        <w:t>Сроки и порядок уплаты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44" w:name="P855"/>
      <w:bookmarkEnd w:id="144"/>
      <w:r w:rsidRPr="00377B52">
        <w:t>Статья 57. Сроки уплаты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Сроки уплаты таможенных пошлин, налогов определяются в соответствии со </w:t>
      </w:r>
      <w:hyperlink w:anchor="P824" w:history="1">
        <w:r w:rsidRPr="00377B52">
          <w:t>статьями 56</w:t>
        </w:r>
      </w:hyperlink>
      <w:r w:rsidRPr="00377B52">
        <w:t xml:space="preserve">, </w:t>
      </w:r>
      <w:hyperlink w:anchor="P865" w:history="1">
        <w:r w:rsidRPr="00377B52">
          <w:t>58</w:t>
        </w:r>
      </w:hyperlink>
      <w:r w:rsidRPr="00377B52">
        <w:t xml:space="preserve">, </w:t>
      </w:r>
      <w:hyperlink w:anchor="P1435" w:history="1">
        <w:r w:rsidRPr="00377B52">
          <w:t>91</w:t>
        </w:r>
      </w:hyperlink>
      <w:r w:rsidRPr="00377B52">
        <w:t xml:space="preserve">, </w:t>
      </w:r>
      <w:hyperlink w:anchor="P1530" w:history="1">
        <w:r w:rsidRPr="00377B52">
          <w:t>97</w:t>
        </w:r>
      </w:hyperlink>
      <w:r w:rsidRPr="00377B52">
        <w:t xml:space="preserve">, </w:t>
      </w:r>
      <w:hyperlink w:anchor="P1611" w:history="1">
        <w:r w:rsidRPr="00377B52">
          <w:t>103</w:t>
        </w:r>
      </w:hyperlink>
      <w:r w:rsidRPr="00377B52">
        <w:t xml:space="preserve">, </w:t>
      </w:r>
      <w:hyperlink w:anchor="P2234" w:history="1">
        <w:r w:rsidRPr="00377B52">
          <w:t>136</w:t>
        </w:r>
      </w:hyperlink>
      <w:r w:rsidRPr="00377B52">
        <w:t xml:space="preserve">, </w:t>
      </w:r>
      <w:hyperlink w:anchor="P2298" w:history="1">
        <w:r w:rsidRPr="00377B52">
          <w:t>137</w:t>
        </w:r>
      </w:hyperlink>
      <w:r w:rsidRPr="00377B52">
        <w:t xml:space="preserve">, </w:t>
      </w:r>
      <w:hyperlink w:anchor="P2372" w:history="1">
        <w:r w:rsidRPr="00377B52">
          <w:t>141</w:t>
        </w:r>
      </w:hyperlink>
      <w:r w:rsidRPr="00377B52">
        <w:t xml:space="preserve">, </w:t>
      </w:r>
      <w:hyperlink w:anchor="P2572" w:history="1">
        <w:r w:rsidRPr="00377B52">
          <w:t>153</w:t>
        </w:r>
      </w:hyperlink>
      <w:r w:rsidRPr="00377B52">
        <w:t xml:space="preserve">, </w:t>
      </w:r>
      <w:hyperlink w:anchor="P2689" w:history="1">
        <w:r w:rsidRPr="00377B52">
          <w:t>162</w:t>
        </w:r>
      </w:hyperlink>
      <w:r w:rsidRPr="00377B52">
        <w:t xml:space="preserve">, </w:t>
      </w:r>
      <w:hyperlink w:anchor="P2843" w:history="1">
        <w:r w:rsidRPr="00377B52">
          <w:t>174</w:t>
        </w:r>
      </w:hyperlink>
      <w:r w:rsidRPr="00377B52">
        <w:t xml:space="preserve">, </w:t>
      </w:r>
      <w:hyperlink w:anchor="P2974" w:history="1">
        <w:r w:rsidRPr="00377B52">
          <w:t>185</w:t>
        </w:r>
      </w:hyperlink>
      <w:r w:rsidRPr="00377B52">
        <w:t xml:space="preserve">, </w:t>
      </w:r>
      <w:hyperlink w:anchor="P3125" w:history="1">
        <w:r w:rsidRPr="00377B52">
          <w:t>198</w:t>
        </w:r>
      </w:hyperlink>
      <w:r w:rsidRPr="00377B52">
        <w:t xml:space="preserve">, </w:t>
      </w:r>
      <w:hyperlink w:anchor="P3365" w:history="1">
        <w:r w:rsidRPr="00377B52">
          <w:t>208</w:t>
        </w:r>
      </w:hyperlink>
      <w:r w:rsidRPr="00377B52">
        <w:t xml:space="preserve">, </w:t>
      </w:r>
      <w:hyperlink w:anchor="P3552" w:history="1">
        <w:r w:rsidRPr="00377B52">
          <w:t>216</w:t>
        </w:r>
      </w:hyperlink>
      <w:r w:rsidRPr="00377B52">
        <w:t xml:space="preserve">, </w:t>
      </w:r>
      <w:hyperlink w:anchor="P3707" w:history="1">
        <w:r w:rsidRPr="00377B52">
          <w:t>225</w:t>
        </w:r>
      </w:hyperlink>
      <w:r w:rsidRPr="00377B52">
        <w:t xml:space="preserve">, </w:t>
      </w:r>
      <w:hyperlink w:anchor="P3822" w:history="1">
        <w:r w:rsidRPr="00377B52">
          <w:t>232</w:t>
        </w:r>
      </w:hyperlink>
      <w:r w:rsidRPr="00377B52">
        <w:t xml:space="preserve">, </w:t>
      </w:r>
      <w:hyperlink w:anchor="P3939" w:history="1">
        <w:r w:rsidRPr="00377B52">
          <w:t>241</w:t>
        </w:r>
      </w:hyperlink>
      <w:r w:rsidRPr="00377B52">
        <w:t xml:space="preserve">, </w:t>
      </w:r>
      <w:hyperlink w:anchor="P4022" w:history="1">
        <w:r w:rsidRPr="00377B52">
          <w:t>247</w:t>
        </w:r>
      </w:hyperlink>
      <w:r w:rsidRPr="00377B52">
        <w:t xml:space="preserve">, </w:t>
      </w:r>
      <w:hyperlink w:anchor="P4703" w:history="1">
        <w:r w:rsidRPr="00377B52">
          <w:t>пунктом 4 статьи 277</w:t>
        </w:r>
      </w:hyperlink>
      <w:r w:rsidRPr="00377B52">
        <w:t xml:space="preserve">, </w:t>
      </w:r>
      <w:hyperlink w:anchor="P4731" w:history="1">
        <w:r w:rsidRPr="00377B52">
          <w:t>статьями 279</w:t>
        </w:r>
      </w:hyperlink>
      <w:r w:rsidRPr="00377B52">
        <w:t xml:space="preserve">, </w:t>
      </w:r>
      <w:hyperlink w:anchor="P4784" w:history="1">
        <w:r w:rsidRPr="00377B52">
          <w:t>280</w:t>
        </w:r>
      </w:hyperlink>
      <w:r w:rsidRPr="00377B52">
        <w:t xml:space="preserve">, </w:t>
      </w:r>
      <w:hyperlink w:anchor="P4855" w:history="1">
        <w:r w:rsidRPr="00377B52">
          <w:t>284</w:t>
        </w:r>
      </w:hyperlink>
      <w:r w:rsidRPr="00377B52">
        <w:t xml:space="preserve">, </w:t>
      </w:r>
      <w:hyperlink w:anchor="P4947" w:history="1">
        <w:r w:rsidRPr="00377B52">
          <w:t>288</w:t>
        </w:r>
      </w:hyperlink>
      <w:r w:rsidRPr="00377B52">
        <w:t xml:space="preserve">, </w:t>
      </w:r>
      <w:hyperlink w:anchor="P5067" w:history="1">
        <w:r w:rsidRPr="00377B52">
          <w:t>295</w:t>
        </w:r>
      </w:hyperlink>
      <w:r w:rsidRPr="00377B52">
        <w:t xml:space="preserve"> и </w:t>
      </w:r>
      <w:hyperlink w:anchor="P5275" w:history="1">
        <w:r w:rsidRPr="00377B52">
          <w:t>309</w:t>
        </w:r>
      </w:hyperlink>
      <w:r w:rsidRPr="00377B52">
        <w:t xml:space="preserve"> настоящего Кодекса.</w:t>
      </w:r>
    </w:p>
    <w:p w:rsidR="00377B52" w:rsidRPr="00377B52" w:rsidRDefault="00377B52">
      <w:pPr>
        <w:pStyle w:val="ConsPlusNormal"/>
        <w:ind w:firstLine="540"/>
        <w:jc w:val="both"/>
      </w:pPr>
      <w:r w:rsidRPr="00377B52">
        <w:t xml:space="preserve">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 сроки уплаты таможенных пошлин, налогов устанавливаются законодательством государств-членов.</w:t>
      </w:r>
    </w:p>
    <w:p w:rsidR="00377B52" w:rsidRPr="00377B52" w:rsidRDefault="00377B52">
      <w:pPr>
        <w:pStyle w:val="ConsPlusNormal"/>
        <w:ind w:firstLine="540"/>
        <w:jc w:val="both"/>
      </w:pPr>
      <w:r w:rsidRPr="00377B52">
        <w:lastRenderedPageBreak/>
        <w:t xml:space="preserve">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hyperlink w:anchor="P4124" w:history="1">
        <w:r w:rsidRPr="00377B52">
          <w:t>статьей 254</w:t>
        </w:r>
      </w:hyperlink>
      <w:r w:rsidRPr="00377B52">
        <w:t xml:space="preserve"> настоящего Кодекса Комиссией и законодательством государств-членов в случаях, предусмотренных Комиссией.</w:t>
      </w:r>
    </w:p>
    <w:p w:rsidR="00377B52" w:rsidRPr="00377B52" w:rsidRDefault="00377B52">
      <w:pPr>
        <w:pStyle w:val="ConsPlusNormal"/>
        <w:ind w:firstLine="540"/>
        <w:jc w:val="both"/>
      </w:pPr>
      <w:r w:rsidRPr="00377B52">
        <w:t>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rsidR="00377B52" w:rsidRPr="00377B52" w:rsidRDefault="00377B52">
      <w:pPr>
        <w:pStyle w:val="ConsPlusNormal"/>
        <w:ind w:firstLine="540"/>
        <w:jc w:val="both"/>
      </w:pPr>
      <w:r w:rsidRPr="00377B52">
        <w:t xml:space="preserve">Начисление, уплата, взыскание и возврат пеней производятся в государстве-члене, в котором в соответствии со </w:t>
      </w:r>
      <w:hyperlink w:anchor="P903" w:history="1">
        <w:r w:rsidRPr="00377B52">
          <w:t>статьей 61</w:t>
        </w:r>
      </w:hyperlink>
      <w:r w:rsidRPr="00377B52">
        <w:t xml:space="preserve"> настоящего Кодекса подлежат уплате таможенные пошлины, налоги,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798" w:history="1">
        <w:r w:rsidRPr="00377B52">
          <w:t>пунктом 3 статьи 54</w:t>
        </w:r>
      </w:hyperlink>
      <w:r w:rsidRPr="00377B52">
        <w:t xml:space="preserve">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rsidR="00377B52" w:rsidRPr="00377B52" w:rsidRDefault="00377B52">
      <w:pPr>
        <w:pStyle w:val="ConsPlusNormal"/>
        <w:ind w:firstLine="540"/>
        <w:jc w:val="both"/>
      </w:pPr>
      <w:r w:rsidRPr="00377B52">
        <w:t xml:space="preserve">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w:t>
      </w:r>
      <w:hyperlink w:anchor="P896" w:history="1">
        <w:r w:rsidRPr="00377B52">
          <w:t>статьей 60</w:t>
        </w:r>
      </w:hyperlink>
      <w:r w:rsidRPr="00377B52">
        <w:t xml:space="preserve"> настоящего Кодекса для начисления и уплаты процентов за отсрочку или рассрочку уплаты ввозных таможенных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45" w:name="P865"/>
      <w:bookmarkEnd w:id="145"/>
      <w:r w:rsidRPr="00377B52">
        <w:t>Статья 58. Изменение сроков уплаты ввозных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Изменение сроков уплаты ввозных таможенных пошлин, налогов осуществляется в форме отсрочки или рассрочки.</w:t>
      </w:r>
    </w:p>
    <w:p w:rsidR="00377B52" w:rsidRPr="00377B52" w:rsidRDefault="00377B52">
      <w:pPr>
        <w:pStyle w:val="ConsPlusNormal"/>
        <w:ind w:firstLine="540"/>
        <w:jc w:val="both"/>
      </w:pPr>
      <w:r w:rsidRPr="00377B52">
        <w:t>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rsidR="00377B52" w:rsidRPr="00377B52" w:rsidRDefault="00377B52">
      <w:pPr>
        <w:pStyle w:val="ConsPlusNormal"/>
        <w:ind w:firstLine="540"/>
        <w:jc w:val="both"/>
      </w:pPr>
      <w:r w:rsidRPr="00377B52">
        <w:t>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rsidR="00377B52" w:rsidRPr="00377B52" w:rsidRDefault="00377B52">
      <w:pPr>
        <w:pStyle w:val="ConsPlusNormal"/>
        <w:ind w:firstLine="540"/>
        <w:jc w:val="both"/>
      </w:pPr>
      <w:r w:rsidRPr="00377B52">
        <w:t>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rsidR="00377B52" w:rsidRPr="00377B52" w:rsidRDefault="00377B52">
      <w:pPr>
        <w:pStyle w:val="ConsPlusNormal"/>
        <w:ind w:firstLine="540"/>
        <w:jc w:val="both"/>
      </w:pPr>
      <w:r w:rsidRPr="00377B52">
        <w:t>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rsidR="00377B52" w:rsidRPr="00377B52" w:rsidRDefault="00377B52">
      <w:pPr>
        <w:pStyle w:val="ConsPlusNormal"/>
        <w:ind w:firstLine="540"/>
        <w:jc w:val="both"/>
      </w:pPr>
      <w:r w:rsidRPr="00377B52">
        <w:t xml:space="preserve">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w:t>
      </w:r>
      <w:r w:rsidRPr="00377B52">
        <w:lastRenderedPageBreak/>
        <w:t>последнего дня срока, на который предоставлена такая отсрочка.</w:t>
      </w:r>
    </w:p>
    <w:p w:rsidR="00377B52" w:rsidRPr="00377B52" w:rsidRDefault="00377B52">
      <w:pPr>
        <w:pStyle w:val="ConsPlusNormal"/>
        <w:ind w:firstLine="540"/>
        <w:jc w:val="both"/>
      </w:pPr>
      <w:r w:rsidRPr="00377B52">
        <w:t>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377B52" w:rsidRPr="00377B52" w:rsidRDefault="00377B52">
      <w:pPr>
        <w:pStyle w:val="ConsPlusNormal"/>
        <w:ind w:firstLine="540"/>
        <w:jc w:val="both"/>
      </w:pPr>
      <w:r w:rsidRPr="00377B52">
        <w:t>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rsidR="00377B52" w:rsidRPr="00377B52" w:rsidRDefault="00377B52">
      <w:pPr>
        <w:pStyle w:val="ConsPlusNormal"/>
        <w:ind w:firstLine="540"/>
        <w:jc w:val="both"/>
      </w:pPr>
      <w:r w:rsidRPr="00377B52">
        <w:t xml:space="preserve">Обеспечение исполнения обязанности по уплате ввозных таможенных пошлин предоставляется в соответствии с </w:t>
      </w:r>
      <w:hyperlink w:anchor="P924" w:history="1">
        <w:r w:rsidRPr="00377B52">
          <w:t>главой 9</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59. Сроки и основания предоставления отсрочки или рассрочки уплаты ввозных таможенных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46" w:name="P879"/>
      <w:bookmarkEnd w:id="146"/>
      <w:r w:rsidRPr="00377B52">
        <w:t xml:space="preserve">1. Отсрочка уплаты ввозных таможенных пошлин с уплатой процентов за отсрочку уплаты ввозных таможенных пошлин в соответствии со </w:t>
      </w:r>
      <w:hyperlink w:anchor="P896" w:history="1">
        <w:r w:rsidRPr="00377B52">
          <w:t>статьей 60</w:t>
        </w:r>
      </w:hyperlink>
      <w:r w:rsidRPr="00377B52">
        <w:t xml:space="preserve">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rsidR="00377B52" w:rsidRPr="00377B52" w:rsidRDefault="00377B52">
      <w:pPr>
        <w:pStyle w:val="ConsPlusNormal"/>
        <w:ind w:firstLine="540"/>
        <w:jc w:val="both"/>
      </w:pPr>
      <w:bookmarkStart w:id="147" w:name="P880"/>
      <w:bookmarkEnd w:id="147"/>
      <w:r w:rsidRPr="00377B52">
        <w:t>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rsidR="00377B52" w:rsidRPr="00377B52" w:rsidRDefault="00377B52">
      <w:pPr>
        <w:pStyle w:val="ConsPlusNormal"/>
        <w:ind w:firstLine="540"/>
        <w:jc w:val="both"/>
      </w:pPr>
      <w:r w:rsidRPr="00377B52">
        <w:t>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rsidR="00377B52" w:rsidRPr="00377B52" w:rsidRDefault="00377B52">
      <w:pPr>
        <w:pStyle w:val="ConsPlusNormal"/>
        <w:ind w:firstLine="540"/>
        <w:jc w:val="both"/>
      </w:pPr>
      <w:r w:rsidRPr="00377B52">
        <w:t>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rsidR="00377B52" w:rsidRPr="00377B52" w:rsidRDefault="00377B52">
      <w:pPr>
        <w:pStyle w:val="ConsPlusNormal"/>
        <w:ind w:firstLine="540"/>
        <w:jc w:val="both"/>
      </w:pPr>
      <w:r w:rsidRPr="00377B52">
        <w:t>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rsidR="00377B52" w:rsidRPr="00377B52" w:rsidRDefault="00377B52">
      <w:pPr>
        <w:pStyle w:val="ConsPlusNormal"/>
        <w:ind w:firstLine="540"/>
        <w:jc w:val="both"/>
      </w:pPr>
      <w:bookmarkStart w:id="148" w:name="P884"/>
      <w:bookmarkEnd w:id="148"/>
      <w:r w:rsidRPr="00377B52">
        <w:t xml:space="preserve">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w:t>
      </w:r>
      <w:r w:rsidRPr="00377B52">
        <w:lastRenderedPageBreak/>
        <w:t xml:space="preserve">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87" w:history="1">
        <w:r w:rsidRPr="00377B52">
          <w:t>номенклатурой</w:t>
        </w:r>
      </w:hyperlink>
      <w:r w:rsidRPr="00377B52">
        <w:t xml:space="preserve"> внешнеэкономической деятельности определяется Комиссией;</w:t>
      </w:r>
    </w:p>
    <w:p w:rsidR="00377B52" w:rsidRPr="00377B52" w:rsidRDefault="00377B52">
      <w:pPr>
        <w:pStyle w:val="ConsPlusNormal"/>
        <w:ind w:firstLine="540"/>
        <w:jc w:val="both"/>
      </w:pPr>
      <w:r w:rsidRPr="00377B52">
        <w:t>5) иные основания, определяемые Комиссией.</w:t>
      </w:r>
    </w:p>
    <w:p w:rsidR="00377B52" w:rsidRPr="00377B52" w:rsidRDefault="00377B52">
      <w:pPr>
        <w:pStyle w:val="ConsPlusNormal"/>
        <w:ind w:firstLine="540"/>
        <w:jc w:val="both"/>
      </w:pPr>
      <w:bookmarkStart w:id="149" w:name="P886"/>
      <w:bookmarkEnd w:id="149"/>
      <w:r w:rsidRPr="00377B52">
        <w:t xml:space="preserve">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896" w:history="1">
        <w:r w:rsidRPr="00377B52">
          <w:t>статьей 60</w:t>
        </w:r>
      </w:hyperlink>
      <w:r w:rsidRPr="00377B52">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w:t>
      </w:r>
      <w:hyperlink r:id="rId88" w:history="1">
        <w:r w:rsidRPr="00377B52">
          <w:t>номенклатурой</w:t>
        </w:r>
      </w:hyperlink>
      <w:r w:rsidRPr="00377B52">
        <w:t xml:space="preserve">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89" w:history="1">
        <w:r w:rsidRPr="00377B52">
          <w:t>номенклатурой</w:t>
        </w:r>
      </w:hyperlink>
      <w:r w:rsidRPr="00377B52">
        <w:t xml:space="preserve">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rsidR="00377B52" w:rsidRPr="00377B52" w:rsidRDefault="00377B52">
      <w:pPr>
        <w:pStyle w:val="ConsPlusNormal"/>
        <w:ind w:firstLine="540"/>
        <w:jc w:val="both"/>
      </w:pPr>
      <w:r w:rsidRPr="00377B52">
        <w:t xml:space="preserve">4. Наличие оснований, указанных в </w:t>
      </w:r>
      <w:hyperlink w:anchor="P880" w:history="1">
        <w:r w:rsidRPr="00377B52">
          <w:t>пунктах 2</w:t>
        </w:r>
      </w:hyperlink>
      <w:r w:rsidRPr="00377B52">
        <w:t xml:space="preserve"> и </w:t>
      </w:r>
      <w:hyperlink w:anchor="P886" w:history="1">
        <w:r w:rsidRPr="00377B52">
          <w:t>3</w:t>
        </w:r>
      </w:hyperlink>
      <w:r w:rsidRPr="00377B52">
        <w:t xml:space="preserve"> настоящей статьи, должно быть подтверждено плательщиком ввозных таможенных пошлин.</w:t>
      </w:r>
    </w:p>
    <w:p w:rsidR="00377B52" w:rsidRPr="00377B52" w:rsidRDefault="00377B52">
      <w:pPr>
        <w:pStyle w:val="ConsPlusNormal"/>
        <w:ind w:firstLine="540"/>
        <w:jc w:val="both"/>
      </w:pPr>
      <w:r w:rsidRPr="00377B52">
        <w:t>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rsidR="00377B52" w:rsidRPr="00377B52" w:rsidRDefault="00377B52">
      <w:pPr>
        <w:pStyle w:val="ConsPlusNormal"/>
        <w:ind w:firstLine="540"/>
        <w:jc w:val="both"/>
      </w:pPr>
      <w:r w:rsidRPr="00377B52">
        <w:t>5. Отсрочка или рассрочка уплаты ввозных таможенных пошлин предоставляется на основании заявления плательщика ввозных таможенных пошлин по решению таможенного органа.</w:t>
      </w:r>
    </w:p>
    <w:p w:rsidR="00377B52" w:rsidRPr="00377B52" w:rsidRDefault="00377B52">
      <w:pPr>
        <w:pStyle w:val="ConsPlusNormal"/>
        <w:ind w:firstLine="540"/>
        <w:jc w:val="both"/>
      </w:pPr>
      <w:r w:rsidRPr="00377B52">
        <w:t>Решение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rsidR="00377B52" w:rsidRPr="00377B52" w:rsidRDefault="00377B52">
      <w:pPr>
        <w:pStyle w:val="ConsPlusNormal"/>
        <w:ind w:firstLine="540"/>
        <w:jc w:val="both"/>
      </w:pPr>
      <w:r w:rsidRPr="00377B52">
        <w:t>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rsidR="00377B52" w:rsidRPr="00377B52" w:rsidRDefault="00377B52">
      <w:pPr>
        <w:pStyle w:val="ConsPlusNormal"/>
        <w:ind w:firstLine="540"/>
        <w:jc w:val="both"/>
      </w:pPr>
      <w:r w:rsidRPr="00377B52">
        <w:lastRenderedPageBreak/>
        <w:t>При принятии таможенным органом решения о предоставлении рассрочки уплаты ввозных таможенных пошлин также утверждается график поэтапной уплаты сумм ввозных таможенных пошлин.</w:t>
      </w:r>
    </w:p>
    <w:p w:rsidR="00377B52" w:rsidRPr="00377B52" w:rsidRDefault="00377B52">
      <w:pPr>
        <w:pStyle w:val="ConsPlusNormal"/>
        <w:ind w:firstLine="540"/>
        <w:jc w:val="both"/>
      </w:pPr>
      <w:r w:rsidRPr="00377B52">
        <w:t>Порядок принятия и аннулирования указанного решения устанавливается в соответствии с законодательством государств-членов.</w:t>
      </w:r>
    </w:p>
    <w:p w:rsidR="00377B52" w:rsidRPr="00377B52" w:rsidRDefault="00377B52">
      <w:pPr>
        <w:pStyle w:val="ConsPlusNormal"/>
        <w:ind w:firstLine="540"/>
        <w:jc w:val="both"/>
      </w:pPr>
      <w:r w:rsidRPr="00377B52">
        <w:t>6. Законодательством государств-членов могут устанавливаться случаи, когда отсрочка или рассрочка уплаты ввозных таможенных пошлин не предоставляется.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50" w:name="P896"/>
      <w:bookmarkEnd w:id="150"/>
      <w:r w:rsidRPr="00377B52">
        <w:t>Статья 60. Проценты за отсрочку или рассрочку уплаты ввозных таможенных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За каждый день пользования отсрочкой или рассрочкой уплаты ввозных таможенных пошлин, предоставленной в соответствии с </w:t>
      </w:r>
      <w:hyperlink w:anchor="P879" w:history="1">
        <w:r w:rsidRPr="00377B52">
          <w:t>пунктами 1</w:t>
        </w:r>
      </w:hyperlink>
      <w:r w:rsidRPr="00377B52">
        <w:t xml:space="preserve"> и </w:t>
      </w:r>
      <w:hyperlink w:anchor="P886" w:history="1">
        <w:r w:rsidRPr="00377B52">
          <w:t>3 статьи 59</w:t>
        </w:r>
      </w:hyperlink>
      <w:r w:rsidRPr="00377B52">
        <w:t xml:space="preserve">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rsidR="00377B52" w:rsidRPr="00377B52" w:rsidRDefault="00377B52">
      <w:pPr>
        <w:pStyle w:val="ConsPlusNormal"/>
        <w:ind w:firstLine="540"/>
        <w:jc w:val="both"/>
      </w:pPr>
      <w:r w:rsidRPr="00377B52">
        <w:t xml:space="preserve">2. Проценты за отсрочку или рассрочку уплаты ввозных таможенных пошлин подлежат уплате в размере 1/360 от </w:t>
      </w:r>
      <w:hyperlink r:id="rId90" w:history="1">
        <w:r w:rsidRPr="00377B52">
          <w:t>ставки рефинансирования</w:t>
        </w:r>
      </w:hyperlink>
      <w:r w:rsidRPr="00377B52">
        <w:t xml:space="preserve">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rsidR="00377B52" w:rsidRPr="00377B52" w:rsidRDefault="00377B52">
      <w:pPr>
        <w:pStyle w:val="ConsPlusNormal"/>
        <w:ind w:firstLine="540"/>
        <w:jc w:val="both"/>
      </w:pPr>
      <w:r w:rsidRPr="00377B52">
        <w:t>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rsidR="00377B52" w:rsidRPr="00377B52" w:rsidRDefault="00377B52">
      <w:pPr>
        <w:pStyle w:val="ConsPlusNormal"/>
        <w:ind w:firstLine="540"/>
        <w:jc w:val="both"/>
      </w:pPr>
      <w:r w:rsidRPr="00377B52">
        <w:t>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51" w:name="P903"/>
      <w:bookmarkEnd w:id="151"/>
      <w:r w:rsidRPr="00377B52">
        <w:t>Статья 61. Порядок уплаты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52" w:name="P905"/>
      <w:bookmarkEnd w:id="152"/>
      <w:r w:rsidRPr="00377B52">
        <w:t xml:space="preserve">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hyperlink w:anchor="P4605" w:history="1">
        <w:r w:rsidRPr="00377B52">
          <w:t>главой 38</w:t>
        </w:r>
      </w:hyperlink>
      <w:r w:rsidRPr="00377B52">
        <w:t xml:space="preserve"> настоящего Кодекса, либо на территории которого выявлены обстоятельства, указанные в </w:t>
      </w:r>
      <w:hyperlink w:anchor="P1448" w:history="1">
        <w:r w:rsidRPr="00377B52">
          <w:t xml:space="preserve">пункте 4 статьи </w:t>
        </w:r>
        <w:r w:rsidRPr="00377B52">
          <w:lastRenderedPageBreak/>
          <w:t>91</w:t>
        </w:r>
      </w:hyperlink>
      <w:r w:rsidRPr="00377B52">
        <w:t xml:space="preserve">, </w:t>
      </w:r>
      <w:hyperlink w:anchor="P1541" w:history="1">
        <w:r w:rsidRPr="00377B52">
          <w:t>пункте 3 статьи 97</w:t>
        </w:r>
      </w:hyperlink>
      <w:r w:rsidRPr="00377B52">
        <w:t xml:space="preserve">, </w:t>
      </w:r>
      <w:hyperlink w:anchor="P1632" w:history="1">
        <w:r w:rsidRPr="00377B52">
          <w:t>пункте 4 статьи 103</w:t>
        </w:r>
      </w:hyperlink>
      <w:r w:rsidRPr="00377B52">
        <w:t xml:space="preserve">, </w:t>
      </w:r>
      <w:hyperlink w:anchor="P4767" w:history="1">
        <w:r w:rsidRPr="00377B52">
          <w:t>пункте 8 статьи 279</w:t>
        </w:r>
      </w:hyperlink>
      <w:r w:rsidRPr="00377B52">
        <w:t xml:space="preserve">, </w:t>
      </w:r>
      <w:hyperlink w:anchor="P4795" w:history="1">
        <w:r w:rsidRPr="00377B52">
          <w:t>пункте 4 статьи 280</w:t>
        </w:r>
      </w:hyperlink>
      <w:r w:rsidRPr="00377B52">
        <w:t xml:space="preserve"> и </w:t>
      </w:r>
      <w:hyperlink w:anchor="P4959" w:history="1">
        <w:r w:rsidRPr="00377B52">
          <w:t>пункте 4 статьи 288</w:t>
        </w:r>
      </w:hyperlink>
      <w:r w:rsidRPr="00377B52">
        <w:t xml:space="preserve">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rsidR="00377B52" w:rsidRPr="00377B52" w:rsidRDefault="00377B52">
      <w:pPr>
        <w:pStyle w:val="ConsPlusNormal"/>
        <w:ind w:firstLine="540"/>
        <w:jc w:val="both"/>
      </w:pPr>
      <w:r w:rsidRPr="00377B52">
        <w:t xml:space="preserve">В отношении условно выпущенных товаров, указанных в </w:t>
      </w:r>
      <w:hyperlink w:anchor="P2109" w:history="1">
        <w:r w:rsidRPr="00377B52">
          <w:t>подпункте 3 пункта 1 статьи 126</w:t>
        </w:r>
      </w:hyperlink>
      <w:r w:rsidRPr="00377B52">
        <w:t xml:space="preserve">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w:t>
      </w:r>
      <w:hyperlink r:id="rId91" w:history="1">
        <w:r w:rsidRPr="00377B52">
          <w:t>тарифом</w:t>
        </w:r>
      </w:hyperlink>
      <w:r w:rsidRPr="00377B52">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rsidR="00377B52" w:rsidRPr="00377B52" w:rsidRDefault="00377B52">
      <w:pPr>
        <w:pStyle w:val="ConsPlusNormal"/>
        <w:ind w:firstLine="540"/>
        <w:jc w:val="both"/>
      </w:pPr>
      <w:r w:rsidRPr="00377B52">
        <w:t xml:space="preserve">2. При наступлении обстоятельства, указанного в </w:t>
      </w:r>
      <w:hyperlink w:anchor="P2591" w:history="1">
        <w:r w:rsidRPr="00377B52">
          <w:t>пункте 5 статьи 153</w:t>
        </w:r>
      </w:hyperlink>
      <w:r w:rsidRPr="00377B52">
        <w:t xml:space="preserve">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w:t>
      </w:r>
      <w:hyperlink w:anchor="P908" w:history="1">
        <w:r w:rsidRPr="00377B52">
          <w:t>абзацем вторым</w:t>
        </w:r>
      </w:hyperlink>
      <w:r w:rsidRPr="00377B52">
        <w:t xml:space="preserve"> настоящего пункта и </w:t>
      </w:r>
      <w:hyperlink w:anchor="P909" w:history="1">
        <w:r w:rsidRPr="00377B52">
          <w:t>пунктом 3</w:t>
        </w:r>
      </w:hyperlink>
      <w:r w:rsidRPr="00377B52">
        <w:t xml:space="preserve"> настоящей статьи.</w:t>
      </w:r>
    </w:p>
    <w:p w:rsidR="00377B52" w:rsidRPr="00377B52" w:rsidRDefault="00377B52">
      <w:pPr>
        <w:pStyle w:val="ConsPlusNormal"/>
        <w:ind w:firstLine="540"/>
        <w:jc w:val="both"/>
      </w:pPr>
      <w:bookmarkStart w:id="153" w:name="P908"/>
      <w:bookmarkEnd w:id="153"/>
      <w:r w:rsidRPr="00377B52">
        <w:t xml:space="preserve">При наступлении обстоятельства, указанного в </w:t>
      </w:r>
      <w:hyperlink w:anchor="P2591" w:history="1">
        <w:r w:rsidRPr="00377B52">
          <w:t>пункте 5 статьи 153</w:t>
        </w:r>
      </w:hyperlink>
      <w:r w:rsidRPr="00377B52">
        <w:t xml:space="preserve">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rsidR="00377B52" w:rsidRPr="00377B52" w:rsidRDefault="00377B52">
      <w:pPr>
        <w:pStyle w:val="ConsPlusNormal"/>
        <w:ind w:firstLine="540"/>
        <w:jc w:val="both"/>
      </w:pPr>
      <w:bookmarkStart w:id="154" w:name="P909"/>
      <w:bookmarkEnd w:id="154"/>
      <w:r w:rsidRPr="00377B52">
        <w:t>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rsidR="00377B52" w:rsidRPr="00377B52" w:rsidRDefault="00377B52">
      <w:pPr>
        <w:pStyle w:val="ConsPlusNormal"/>
        <w:ind w:firstLine="540"/>
        <w:jc w:val="both"/>
      </w:pPr>
      <w:r w:rsidRPr="00377B52">
        <w:t xml:space="preserve">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w:t>
      </w:r>
      <w:r w:rsidRPr="00377B52">
        <w:lastRenderedPageBreak/>
        <w:t>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rsidR="00377B52" w:rsidRPr="00377B52" w:rsidRDefault="00377B52">
      <w:pPr>
        <w:pStyle w:val="ConsPlusNormal"/>
        <w:ind w:firstLine="540"/>
        <w:jc w:val="both"/>
      </w:pPr>
      <w:r w:rsidRPr="00377B52">
        <w:t>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rsidR="00377B52" w:rsidRPr="00377B52" w:rsidRDefault="00377B52">
      <w:pPr>
        <w:pStyle w:val="ConsPlusNormal"/>
        <w:ind w:firstLine="540"/>
        <w:jc w:val="both"/>
      </w:pPr>
      <w:r w:rsidRPr="00377B52">
        <w:t>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rsidR="00377B52" w:rsidRPr="00377B52" w:rsidRDefault="00377B52">
      <w:pPr>
        <w:pStyle w:val="ConsPlusNormal"/>
        <w:ind w:firstLine="540"/>
        <w:jc w:val="both"/>
      </w:pPr>
      <w:r w:rsidRPr="00377B52">
        <w:t>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rsidR="00377B52" w:rsidRPr="00377B52" w:rsidRDefault="00377B52">
      <w:pPr>
        <w:pStyle w:val="ConsPlusNormal"/>
        <w:ind w:firstLine="540"/>
        <w:jc w:val="both"/>
      </w:pPr>
      <w:r w:rsidRPr="00377B52">
        <w:t xml:space="preserve">4. При наступлении обстоятельства, указанного в </w:t>
      </w:r>
      <w:hyperlink w:anchor="P5287" w:history="1">
        <w:r w:rsidRPr="00377B52">
          <w:t>пункте 3 статьи 309</w:t>
        </w:r>
      </w:hyperlink>
      <w:r w:rsidRPr="00377B52">
        <w:t xml:space="preserve">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rsidR="00377B52" w:rsidRPr="00377B52" w:rsidRDefault="00377B52">
      <w:pPr>
        <w:pStyle w:val="ConsPlusNormal"/>
        <w:ind w:firstLine="540"/>
        <w:jc w:val="both"/>
      </w:pPr>
      <w:r w:rsidRPr="00377B52">
        <w:t xml:space="preserve">5. Ввозные таможенные пошлины уплачиваются в валюте государства-члена, в котором подлежат уплате ввозные таможенные пошлины, если иное не установлено </w:t>
      </w:r>
      <w:hyperlink r:id="rId92" w:history="1">
        <w:r w:rsidRPr="00377B52">
          <w:t>Договором</w:t>
        </w:r>
      </w:hyperlink>
      <w:r w:rsidRPr="00377B52">
        <w:t xml:space="preserve"> о Союзе.</w:t>
      </w:r>
    </w:p>
    <w:p w:rsidR="00377B52" w:rsidRPr="00377B52" w:rsidRDefault="00377B52">
      <w:pPr>
        <w:pStyle w:val="ConsPlusNormal"/>
        <w:ind w:firstLine="540"/>
        <w:jc w:val="both"/>
      </w:pPr>
      <w:r w:rsidRPr="00377B52">
        <w:t>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rsidR="00377B52" w:rsidRPr="00377B52" w:rsidRDefault="00377B52">
      <w:pPr>
        <w:pStyle w:val="ConsPlusNormal"/>
        <w:ind w:firstLine="540"/>
        <w:jc w:val="both"/>
      </w:pPr>
      <w:r w:rsidRPr="00377B52">
        <w:t xml:space="preserve">6. </w:t>
      </w:r>
      <w:hyperlink r:id="rId93" w:history="1">
        <w:r w:rsidRPr="00377B52">
          <w:t>Формы</w:t>
        </w:r>
      </w:hyperlink>
      <w:r w:rsidRPr="00377B52">
        <w:t xml:space="preserve"> и способы уплаты таможенных пошлин, налогов, а также </w:t>
      </w:r>
      <w:hyperlink r:id="rId94" w:history="1">
        <w:r w:rsidRPr="00377B52">
          <w:t>момент</w:t>
        </w:r>
      </w:hyperlink>
      <w:r w:rsidRPr="00377B52">
        <w:t xml:space="preserve"> исполнения обязанности по их уплате (дата уплаты) устанавливаются законодательством государства-члена, в котором подлежат уплате </w:t>
      </w:r>
      <w:r w:rsidRPr="00377B52">
        <w:lastRenderedPageBreak/>
        <w:t>таможенные пошлины, налоги.</w:t>
      </w:r>
    </w:p>
    <w:p w:rsidR="00377B52" w:rsidRPr="00377B52" w:rsidRDefault="00377B52">
      <w:pPr>
        <w:pStyle w:val="ConsPlusNormal"/>
        <w:ind w:firstLine="540"/>
        <w:jc w:val="both"/>
      </w:pPr>
      <w:r w:rsidRPr="00377B52">
        <w:t xml:space="preserve">7. Ввозные таможенные пошлины уплачиваются на счета, определяемые в соответствии с </w:t>
      </w:r>
      <w:hyperlink r:id="rId95" w:history="1">
        <w:r w:rsidRPr="00377B52">
          <w:t>Договором</w:t>
        </w:r>
      </w:hyperlink>
      <w:r w:rsidRPr="00377B52">
        <w:t xml:space="preserve"> о Союзе.</w:t>
      </w:r>
    </w:p>
    <w:p w:rsidR="00377B52" w:rsidRPr="00377B52" w:rsidRDefault="00377B52">
      <w:pPr>
        <w:pStyle w:val="ConsPlusNormal"/>
        <w:ind w:firstLine="540"/>
        <w:jc w:val="both"/>
      </w:pPr>
      <w:r w:rsidRPr="00377B52">
        <w:t>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rsidR="00377B52" w:rsidRPr="00377B52" w:rsidRDefault="00377B52">
      <w:pPr>
        <w:pStyle w:val="ConsPlusNormal"/>
        <w:ind w:firstLine="540"/>
        <w:jc w:val="both"/>
      </w:pPr>
      <w:r w:rsidRPr="00377B52">
        <w:t>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rsidR="00377B52" w:rsidRPr="00377B52" w:rsidRDefault="00377B52">
      <w:pPr>
        <w:pStyle w:val="ConsPlusNormal"/>
        <w:ind w:firstLine="540"/>
        <w:jc w:val="both"/>
      </w:pPr>
      <w:r w:rsidRPr="00377B52">
        <w:t>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rsidR="00377B52" w:rsidRPr="00377B52" w:rsidRDefault="00377B52">
      <w:pPr>
        <w:pStyle w:val="ConsPlusNormal"/>
        <w:ind w:firstLine="540"/>
        <w:jc w:val="both"/>
      </w:pPr>
      <w:r w:rsidRPr="00377B52">
        <w:t>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rsidR="00377B52" w:rsidRPr="00377B52" w:rsidRDefault="00377B52">
      <w:pPr>
        <w:pStyle w:val="ConsPlusNormal"/>
        <w:ind w:firstLine="540"/>
        <w:jc w:val="both"/>
      </w:pPr>
    </w:p>
    <w:p w:rsidR="00377B52" w:rsidRPr="00377B52" w:rsidRDefault="00377B52">
      <w:pPr>
        <w:pStyle w:val="ConsPlusTitle"/>
        <w:jc w:val="center"/>
      </w:pPr>
      <w:bookmarkStart w:id="155" w:name="P924"/>
      <w:bookmarkEnd w:id="155"/>
      <w:r w:rsidRPr="00377B52">
        <w:t>Глава 9</w:t>
      </w:r>
    </w:p>
    <w:p w:rsidR="00377B52" w:rsidRPr="00377B52" w:rsidRDefault="00377B52">
      <w:pPr>
        <w:pStyle w:val="ConsPlusTitle"/>
        <w:jc w:val="center"/>
      </w:pPr>
      <w:r w:rsidRPr="00377B52">
        <w:t>Обеспечение исполнения обязанности по уплате таможенных</w:t>
      </w:r>
    </w:p>
    <w:p w:rsidR="00377B52" w:rsidRPr="00377B52" w:rsidRDefault="00377B52">
      <w:pPr>
        <w:pStyle w:val="ConsPlusTitle"/>
        <w:jc w:val="center"/>
      </w:pPr>
      <w:r w:rsidRPr="00377B52">
        <w:t>пошлин, налогов</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62. Общие условия обеспечения исполнения обязанности по уплате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Исполнение обязанности по уплате таможенных пошлин, налогов обеспечивается в случаях, предусмотренных </w:t>
      </w:r>
      <w:hyperlink w:anchor="P865" w:history="1">
        <w:r w:rsidRPr="00377B52">
          <w:t>статьями 58</w:t>
        </w:r>
      </w:hyperlink>
      <w:r w:rsidRPr="00377B52">
        <w:t xml:space="preserve">, </w:t>
      </w:r>
      <w:hyperlink w:anchor="P1990" w:history="1">
        <w:r w:rsidRPr="00377B52">
          <w:t>120</w:t>
        </w:r>
      </w:hyperlink>
      <w:r w:rsidRPr="00377B52">
        <w:t xml:space="preserve"> - </w:t>
      </w:r>
      <w:hyperlink w:anchor="P2050" w:history="1">
        <w:r w:rsidRPr="00377B52">
          <w:t>122</w:t>
        </w:r>
      </w:hyperlink>
      <w:r w:rsidRPr="00377B52">
        <w:t xml:space="preserve">, </w:t>
      </w:r>
      <w:hyperlink w:anchor="P2417" w:history="1">
        <w:r w:rsidRPr="00377B52">
          <w:t>143</w:t>
        </w:r>
      </w:hyperlink>
      <w:r w:rsidRPr="00377B52">
        <w:t xml:space="preserve">, </w:t>
      </w:r>
      <w:hyperlink w:anchor="P2891" w:history="1">
        <w:r w:rsidRPr="00377B52">
          <w:t>177</w:t>
        </w:r>
      </w:hyperlink>
      <w:r w:rsidRPr="00377B52">
        <w:t xml:space="preserve"> и </w:t>
      </w:r>
      <w:hyperlink w:anchor="P5201" w:history="1">
        <w:r w:rsidRPr="00377B52">
          <w:t>304</w:t>
        </w:r>
      </w:hyperlink>
      <w:r w:rsidRPr="00377B52">
        <w:t xml:space="preserve"> настоящего Кодекса, если иное не установлено в соответствии с указанными статьями.</w:t>
      </w:r>
    </w:p>
    <w:p w:rsidR="00377B52" w:rsidRPr="00377B52" w:rsidRDefault="00377B52">
      <w:pPr>
        <w:pStyle w:val="ConsPlusNormal"/>
        <w:ind w:firstLine="540"/>
        <w:jc w:val="both"/>
      </w:pPr>
      <w:r w:rsidRPr="00377B52">
        <w:t xml:space="preserve">Законодательством государств-членов могут устанавливаться </w:t>
      </w:r>
      <w:hyperlink r:id="rId96" w:history="1">
        <w:r w:rsidRPr="00377B52">
          <w:t>иные</w:t>
        </w:r>
      </w:hyperlink>
      <w:r w:rsidRPr="00377B52">
        <w:t xml:space="preserve"> случаи, когда обеспечивается исполнение обязанности по уплате таможенных пошлин, налогов.</w:t>
      </w:r>
    </w:p>
    <w:p w:rsidR="00377B52" w:rsidRPr="00377B52" w:rsidRDefault="00377B52">
      <w:pPr>
        <w:pStyle w:val="ConsPlusNormal"/>
        <w:ind w:firstLine="540"/>
        <w:jc w:val="both"/>
      </w:pPr>
      <w:r w:rsidRPr="00377B52">
        <w:t xml:space="preserve">2. При установлении законодательством государств-членов в соответствии с настоящим Кодексом </w:t>
      </w:r>
      <w:hyperlink r:id="rId97" w:history="1">
        <w:r w:rsidRPr="00377B52">
          <w:t>случаев</w:t>
        </w:r>
      </w:hyperlink>
      <w:r w:rsidRPr="00377B52">
        <w:t>,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377B52" w:rsidRPr="00377B52" w:rsidRDefault="00377B52">
      <w:pPr>
        <w:pStyle w:val="ConsPlusNormal"/>
        <w:ind w:firstLine="540"/>
        <w:jc w:val="both"/>
      </w:pPr>
      <w:bookmarkStart w:id="156" w:name="P933"/>
      <w:bookmarkEnd w:id="156"/>
      <w:r w:rsidRPr="00377B52">
        <w:t>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rsidR="00377B52" w:rsidRPr="00377B52" w:rsidRDefault="00377B52">
      <w:pPr>
        <w:pStyle w:val="ConsPlusNormal"/>
        <w:ind w:firstLine="540"/>
        <w:jc w:val="both"/>
      </w:pPr>
      <w:r w:rsidRPr="00377B52">
        <w:t xml:space="preserve">В отношении товаров, помещаемых под таможенную процедуру </w:t>
      </w:r>
      <w:r w:rsidRPr="00377B52">
        <w:lastRenderedPageBreak/>
        <w:t>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rsidR="00377B52" w:rsidRPr="00377B52" w:rsidRDefault="00377B52">
      <w:pPr>
        <w:pStyle w:val="ConsPlusNormal"/>
        <w:ind w:firstLine="540"/>
        <w:jc w:val="both"/>
      </w:pPr>
      <w:r w:rsidRPr="00377B52">
        <w:t xml:space="preserve">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hyperlink w:anchor="P6563" w:history="1">
        <w:r w:rsidRPr="00377B52">
          <w:t>статьей 405</w:t>
        </w:r>
      </w:hyperlink>
      <w:r w:rsidRPr="00377B52">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hyperlink w:anchor="P6575" w:history="1">
        <w:r w:rsidRPr="00377B52">
          <w:t>пунктов 5</w:t>
        </w:r>
      </w:hyperlink>
      <w:r w:rsidRPr="00377B52">
        <w:t xml:space="preserve"> и </w:t>
      </w:r>
      <w:hyperlink w:anchor="P6579" w:history="1">
        <w:r w:rsidRPr="00377B52">
          <w:t>6 статьи 405</w:t>
        </w:r>
      </w:hyperlink>
      <w:r w:rsidRPr="00377B52">
        <w:t xml:space="preserve"> настоящего Кодекса.</w:t>
      </w:r>
    </w:p>
    <w:p w:rsidR="00377B52" w:rsidRPr="00377B52" w:rsidRDefault="00377B52">
      <w:pPr>
        <w:pStyle w:val="ConsPlusNormal"/>
        <w:ind w:firstLine="540"/>
        <w:jc w:val="both"/>
      </w:pPr>
      <w:r w:rsidRPr="00377B52">
        <w:t xml:space="preserve">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w:t>
      </w:r>
      <w:hyperlink w:anchor="P2456" w:history="1">
        <w:r w:rsidRPr="00377B52">
          <w:t>статье 146</w:t>
        </w:r>
      </w:hyperlink>
      <w:r w:rsidRPr="00377B52">
        <w:t xml:space="preserve">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63. Способы обеспечения исполнения обязанности по уплате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57" w:name="P940"/>
      <w:bookmarkEnd w:id="157"/>
      <w:r w:rsidRPr="00377B52">
        <w:t>1. Исполнение обязанности по уплате таможенных пошлин, налогов обеспечивается следующими способами:</w:t>
      </w:r>
    </w:p>
    <w:p w:rsidR="00377B52" w:rsidRPr="00377B52" w:rsidRDefault="00377B52">
      <w:pPr>
        <w:pStyle w:val="ConsPlusNormal"/>
        <w:ind w:firstLine="540"/>
        <w:jc w:val="both"/>
      </w:pPr>
      <w:r w:rsidRPr="00377B52">
        <w:t>1) денежные средства (деньги);</w:t>
      </w:r>
    </w:p>
    <w:p w:rsidR="00377B52" w:rsidRPr="00377B52" w:rsidRDefault="00377B52">
      <w:pPr>
        <w:pStyle w:val="ConsPlusNormal"/>
        <w:ind w:firstLine="540"/>
        <w:jc w:val="both"/>
      </w:pPr>
      <w:bookmarkStart w:id="158" w:name="P942"/>
      <w:bookmarkEnd w:id="158"/>
      <w:r w:rsidRPr="00377B52">
        <w:t>2) банковская гарантия;</w:t>
      </w:r>
    </w:p>
    <w:p w:rsidR="00377B52" w:rsidRPr="00377B52" w:rsidRDefault="00377B52">
      <w:pPr>
        <w:pStyle w:val="ConsPlusNormal"/>
        <w:ind w:firstLine="540"/>
        <w:jc w:val="both"/>
      </w:pPr>
      <w:r w:rsidRPr="00377B52">
        <w:t>3) поручительство;</w:t>
      </w:r>
    </w:p>
    <w:p w:rsidR="00377B52" w:rsidRPr="00377B52" w:rsidRDefault="00377B52">
      <w:pPr>
        <w:pStyle w:val="ConsPlusNormal"/>
        <w:ind w:firstLine="540"/>
        <w:jc w:val="both"/>
      </w:pPr>
      <w:bookmarkStart w:id="159" w:name="P944"/>
      <w:bookmarkEnd w:id="159"/>
      <w:r w:rsidRPr="00377B52">
        <w:t>4) залог имущества.</w:t>
      </w:r>
    </w:p>
    <w:p w:rsidR="00377B52" w:rsidRPr="00377B52" w:rsidRDefault="00377B52">
      <w:pPr>
        <w:pStyle w:val="ConsPlusNormal"/>
        <w:ind w:firstLine="540"/>
        <w:jc w:val="both"/>
      </w:pPr>
      <w:bookmarkStart w:id="160" w:name="P945"/>
      <w:bookmarkEnd w:id="160"/>
      <w:r w:rsidRPr="00377B52">
        <w:t xml:space="preserve">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w:t>
      </w:r>
      <w:hyperlink w:anchor="P940" w:history="1">
        <w:r w:rsidRPr="00377B52">
          <w:t>пункте 1</w:t>
        </w:r>
      </w:hyperlink>
      <w:r w:rsidRPr="00377B52">
        <w:t xml:space="preserve"> настоящей статьи.</w:t>
      </w:r>
    </w:p>
    <w:p w:rsidR="00377B52" w:rsidRPr="00377B52" w:rsidRDefault="00377B52">
      <w:pPr>
        <w:pStyle w:val="ConsPlusNormal"/>
        <w:ind w:firstLine="540"/>
        <w:jc w:val="both"/>
      </w:pPr>
      <w:r w:rsidRPr="00377B52">
        <w:t xml:space="preserve">3. Исполнение обязанности по уплате таможенных пошлин, налогов обеспечивается любым из способов, указанных в </w:t>
      </w:r>
      <w:hyperlink w:anchor="P940" w:history="1">
        <w:r w:rsidRPr="00377B52">
          <w:t>пункте 1</w:t>
        </w:r>
      </w:hyperlink>
      <w:r w:rsidRPr="00377B52">
        <w:t xml:space="preserve"> настоящей статьи либо установленных законодательством государств-членов в соответствии с </w:t>
      </w:r>
      <w:hyperlink w:anchor="P945" w:history="1">
        <w:r w:rsidRPr="00377B52">
          <w:t>пунктом 2</w:t>
        </w:r>
      </w:hyperlink>
      <w:r w:rsidRPr="00377B52">
        <w:t xml:space="preserve"> настоящей статьи.</w:t>
      </w:r>
    </w:p>
    <w:p w:rsidR="00377B52" w:rsidRPr="00377B52" w:rsidRDefault="00377B52">
      <w:pPr>
        <w:pStyle w:val="ConsPlusNormal"/>
        <w:ind w:firstLine="540"/>
        <w:jc w:val="both"/>
      </w:pPr>
      <w:bookmarkStart w:id="161" w:name="P947"/>
      <w:bookmarkEnd w:id="161"/>
      <w:r w:rsidRPr="00377B52">
        <w:t xml:space="preserve">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w:t>
      </w:r>
      <w:r w:rsidRPr="00377B52">
        <w:lastRenderedPageBreak/>
        <w:t>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rsidR="00377B52" w:rsidRPr="00377B52" w:rsidRDefault="00377B52">
      <w:pPr>
        <w:pStyle w:val="ConsPlusNormal"/>
        <w:ind w:firstLine="540"/>
        <w:jc w:val="both"/>
      </w:pPr>
      <w:r w:rsidRPr="00377B52">
        <w:t xml:space="preserve">Исполнение обязанности по уплате таможенных пошлин, налогов может быть обеспечено несколькими способами по выбору лиц, указанных в </w:t>
      </w:r>
      <w:hyperlink w:anchor="P933" w:history="1">
        <w:r w:rsidRPr="00377B52">
          <w:t>пункте 3 статьи 62</w:t>
        </w:r>
      </w:hyperlink>
      <w:r w:rsidRPr="00377B52">
        <w:t xml:space="preserve"> настоящего Кодекса, с учетом </w:t>
      </w:r>
      <w:hyperlink w:anchor="P947" w:history="1">
        <w:r w:rsidRPr="00377B52">
          <w:t>абзаца второго</w:t>
        </w:r>
      </w:hyperlink>
      <w:r w:rsidRPr="00377B52">
        <w:t xml:space="preserve"> настоящего пункта.</w:t>
      </w:r>
    </w:p>
    <w:p w:rsidR="00377B52" w:rsidRPr="00377B52" w:rsidRDefault="00377B52">
      <w:pPr>
        <w:pStyle w:val="ConsPlusNormal"/>
        <w:ind w:firstLine="540"/>
        <w:jc w:val="both"/>
      </w:pPr>
      <w:r w:rsidRPr="00377B52">
        <w:t xml:space="preserve">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w:t>
      </w:r>
      <w:hyperlink w:anchor="P947" w:history="1">
        <w:r w:rsidRPr="00377B52">
          <w:t>абзаца второго</w:t>
        </w:r>
      </w:hyperlink>
      <w:r w:rsidRPr="00377B52">
        <w:t xml:space="preserve"> настоящего пункта, если на заменяемое обеспечение исполнения обязанности по уплате таможенных пошлин, налогов не обращено взыскание в соответствии с </w:t>
      </w:r>
      <w:hyperlink w:anchor="P1016" w:history="1">
        <w:r w:rsidRPr="00377B52">
          <w:t>главой 11</w:t>
        </w:r>
      </w:hyperlink>
      <w:r w:rsidRPr="00377B52">
        <w:t xml:space="preserve"> настоящего Кодекса.</w:t>
      </w:r>
    </w:p>
    <w:p w:rsidR="00377B52" w:rsidRPr="00377B52" w:rsidRDefault="00377B52">
      <w:pPr>
        <w:pStyle w:val="ConsPlusNormal"/>
        <w:ind w:firstLine="540"/>
        <w:jc w:val="both"/>
      </w:pPr>
      <w:r w:rsidRPr="00377B52">
        <w:t>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rsidR="00377B52" w:rsidRPr="00377B52" w:rsidRDefault="00377B52">
      <w:pPr>
        <w:pStyle w:val="ConsPlusNormal"/>
        <w:ind w:firstLine="540"/>
        <w:jc w:val="both"/>
      </w:pPr>
      <w:r w:rsidRPr="00377B52">
        <w:t xml:space="preserve">5. Срок действия обеспечения исполнения обязанности по уплате таможенных пошлин, налогов, предоставляемого способами, указанными в </w:t>
      </w:r>
      <w:hyperlink w:anchor="P942" w:history="1">
        <w:r w:rsidRPr="00377B52">
          <w:t>подпунктах 2</w:t>
        </w:r>
      </w:hyperlink>
      <w:r w:rsidRPr="00377B52">
        <w:t xml:space="preserve"> - </w:t>
      </w:r>
      <w:hyperlink w:anchor="P944" w:history="1">
        <w:r w:rsidRPr="00377B52">
          <w:t>4 пункта 1</w:t>
        </w:r>
      </w:hyperlink>
      <w:r w:rsidRPr="00377B52">
        <w:t xml:space="preserve"> настоящей статьи либо установленными законодательством государств-членов в соответствии с </w:t>
      </w:r>
      <w:hyperlink w:anchor="P945" w:history="1">
        <w:r w:rsidRPr="00377B52">
          <w:t>пунктом 2</w:t>
        </w:r>
      </w:hyperlink>
      <w:r w:rsidRPr="00377B52">
        <w:t xml:space="preserve">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rsidR="00377B52" w:rsidRPr="00377B52" w:rsidRDefault="00377B52">
      <w:pPr>
        <w:pStyle w:val="ConsPlusNormal"/>
        <w:ind w:firstLine="540"/>
        <w:jc w:val="both"/>
      </w:pPr>
      <w:r w:rsidRPr="00377B52">
        <w:t xml:space="preserve">6. Порядок применения способов обеспечения исполнения обязанности по уплате таможенных пошлин, налогов, </w:t>
      </w:r>
      <w:hyperlink r:id="rId98" w:history="1">
        <w:r w:rsidRPr="00377B52">
          <w:t>день</w:t>
        </w:r>
      </w:hyperlink>
      <w:r w:rsidRPr="00377B52">
        <w:t xml:space="preserve"> предоставления обеспечения исполнения обязанности по уплате таможенных пошлин, налогов, а также </w:t>
      </w:r>
      <w:hyperlink r:id="rId99" w:history="1">
        <w:r w:rsidRPr="00377B52">
          <w:t>валюта</w:t>
        </w:r>
      </w:hyperlink>
      <w:r w:rsidRPr="00377B52">
        <w:t>,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rsidR="00377B52" w:rsidRPr="00377B52" w:rsidRDefault="00377B52">
      <w:pPr>
        <w:pStyle w:val="ConsPlusNormal"/>
        <w:ind w:firstLine="540"/>
        <w:jc w:val="both"/>
      </w:pPr>
      <w:r w:rsidRPr="00377B52">
        <w:t xml:space="preserve">Особенности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w:t>
      </w:r>
      <w:hyperlink w:anchor="P2483" w:history="1">
        <w:r w:rsidRPr="00377B52">
          <w:t>пунктом 8 статьи 146</w:t>
        </w:r>
      </w:hyperlink>
      <w:r w:rsidRPr="00377B52">
        <w:t xml:space="preserve"> настоящего Кодекса.</w:t>
      </w:r>
    </w:p>
    <w:p w:rsidR="00377B52" w:rsidRPr="00377B52" w:rsidRDefault="00377B52">
      <w:pPr>
        <w:pStyle w:val="ConsPlusNormal"/>
        <w:ind w:firstLine="540"/>
        <w:jc w:val="both"/>
      </w:pPr>
      <w:bookmarkStart w:id="162" w:name="P954"/>
      <w:bookmarkEnd w:id="162"/>
      <w:r w:rsidRPr="00377B52">
        <w:t xml:space="preserve">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w:t>
      </w:r>
      <w:hyperlink w:anchor="P942" w:history="1">
        <w:r w:rsidRPr="00377B52">
          <w:t>подпунктах 2</w:t>
        </w:r>
      </w:hyperlink>
      <w:r w:rsidRPr="00377B52">
        <w:t xml:space="preserve"> - </w:t>
      </w:r>
      <w:hyperlink w:anchor="P944" w:history="1">
        <w:r w:rsidRPr="00377B52">
          <w:t>4 пункта 1</w:t>
        </w:r>
      </w:hyperlink>
      <w:r w:rsidRPr="00377B52">
        <w:t xml:space="preserve"> настоящей статьи либо установленными законодательством государств-членов в соответствии с </w:t>
      </w:r>
      <w:hyperlink w:anchor="P945" w:history="1">
        <w:r w:rsidRPr="00377B52">
          <w:t>пунктом 2</w:t>
        </w:r>
      </w:hyperlink>
      <w:r w:rsidRPr="00377B52">
        <w:t xml:space="preserve"> настоящей статьи.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63" w:name="P956"/>
      <w:bookmarkEnd w:id="163"/>
      <w:r w:rsidRPr="00377B52">
        <w:lastRenderedPageBreak/>
        <w:t>Статья 64. Генеральное обеспечение исполнения обязанности по уплате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rsidR="00377B52" w:rsidRPr="00377B52" w:rsidRDefault="00377B52">
      <w:pPr>
        <w:pStyle w:val="ConsPlusNormal"/>
        <w:ind w:firstLine="540"/>
        <w:jc w:val="both"/>
      </w:pPr>
      <w:r w:rsidRPr="00377B52">
        <w:t>2. Генеральное обеспечение исполнения обязанности по уплате таможенных пошлин, налогов может применяться, если:</w:t>
      </w:r>
    </w:p>
    <w:p w:rsidR="00377B52" w:rsidRPr="00377B52" w:rsidRDefault="00377B52">
      <w:pPr>
        <w:pStyle w:val="ConsPlusNormal"/>
        <w:ind w:firstLine="540"/>
        <w:jc w:val="both"/>
      </w:pPr>
      <w:r w:rsidRPr="00377B52">
        <w:t>1) все таможенные операции совершаются на территории государства-члена, таможенному органу которого предоставлено генеральное обеспечение;</w:t>
      </w:r>
    </w:p>
    <w:p w:rsidR="00377B52" w:rsidRPr="00377B52" w:rsidRDefault="00377B52">
      <w:pPr>
        <w:pStyle w:val="ConsPlusNormal"/>
        <w:ind w:firstLine="540"/>
        <w:jc w:val="both"/>
      </w:pPr>
      <w:r w:rsidRPr="00377B52">
        <w:t>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rsidR="00377B52" w:rsidRPr="00377B52" w:rsidRDefault="00377B52">
      <w:pPr>
        <w:pStyle w:val="ConsPlusNormal"/>
        <w:ind w:firstLine="540"/>
        <w:jc w:val="both"/>
      </w:pPr>
      <w:r w:rsidRPr="00377B52">
        <w:t xml:space="preserve">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hyperlink w:anchor="P1035" w:history="1">
        <w:r w:rsidRPr="00377B52">
          <w:t>статьей 69</w:t>
        </w:r>
      </w:hyperlink>
      <w:r w:rsidRPr="00377B52">
        <w:t xml:space="preserve"> настоящего Кодекса.</w:t>
      </w:r>
    </w:p>
    <w:p w:rsidR="00377B52" w:rsidRPr="00377B52" w:rsidRDefault="00377B52">
      <w:pPr>
        <w:pStyle w:val="ConsPlusNormal"/>
        <w:ind w:firstLine="540"/>
        <w:jc w:val="both"/>
      </w:pPr>
      <w:r w:rsidRPr="00377B52">
        <w:t xml:space="preserve">4. </w:t>
      </w:r>
      <w:hyperlink r:id="rId100" w:history="1">
        <w:r w:rsidRPr="00377B52">
          <w:t>Порядок</w:t>
        </w:r>
      </w:hyperlink>
      <w:r w:rsidRPr="00377B52">
        <w:t xml:space="preserve">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rsidR="00377B52" w:rsidRPr="00377B52" w:rsidRDefault="00377B52">
      <w:pPr>
        <w:pStyle w:val="ConsPlusNormal"/>
        <w:ind w:firstLine="540"/>
        <w:jc w:val="both"/>
      </w:pPr>
      <w:r w:rsidRPr="00377B52">
        <w:t xml:space="preserve">При установлении такого порядка законодательством государства-члена могут устанавливаться </w:t>
      </w:r>
      <w:hyperlink r:id="rId101" w:history="1">
        <w:r w:rsidRPr="00377B52">
          <w:t>случаи</w:t>
        </w:r>
      </w:hyperlink>
      <w:r w:rsidRPr="00377B52">
        <w:t xml:space="preserve">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rsidR="00377B52" w:rsidRPr="00377B52" w:rsidRDefault="00377B52">
      <w:pPr>
        <w:pStyle w:val="ConsPlusNormal"/>
        <w:ind w:firstLine="540"/>
        <w:jc w:val="both"/>
      </w:pPr>
      <w:r w:rsidRPr="00377B52">
        <w:t xml:space="preserve">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w:t>
      </w:r>
      <w:hyperlink w:anchor="P2456" w:history="1">
        <w:r w:rsidRPr="00377B52">
          <w:t>статьями 146</w:t>
        </w:r>
      </w:hyperlink>
      <w:r w:rsidRPr="00377B52">
        <w:t xml:space="preserve"> и </w:t>
      </w:r>
      <w:hyperlink w:anchor="P2486" w:history="1">
        <w:r w:rsidRPr="00377B52">
          <w:t>147</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65. Определение размера обеспечения исполнения обязанности по уплате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64" w:name="P969"/>
      <w:bookmarkEnd w:id="164"/>
      <w:r w:rsidRPr="00377B52">
        <w:t xml:space="preserve">1. Размер обеспечения исполнения обязанности по уплате таможенных </w:t>
      </w:r>
      <w:r w:rsidRPr="00377B52">
        <w:lastRenderedPageBreak/>
        <w:t xml:space="preserve">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w:t>
      </w:r>
      <w:hyperlink w:anchor="P2456" w:history="1">
        <w:r w:rsidRPr="00377B52">
          <w:t>статьей 146</w:t>
        </w:r>
      </w:hyperlink>
      <w:r w:rsidRPr="00377B52">
        <w:t xml:space="preserve"> и </w:t>
      </w:r>
      <w:hyperlink w:anchor="P4940" w:history="1">
        <w:r w:rsidRPr="00377B52">
          <w:t>пунктом 4 статьи 287</w:t>
        </w:r>
      </w:hyperlink>
      <w:r w:rsidRPr="00377B52">
        <w:t xml:space="preserve"> настоящего Кодекса исполнение обязанности по уплате таможенных пошлин, налогов обеспечивается в ином размере.</w:t>
      </w:r>
    </w:p>
    <w:p w:rsidR="00377B52" w:rsidRPr="00377B52" w:rsidRDefault="00377B52">
      <w:pPr>
        <w:pStyle w:val="ConsPlusNormal"/>
        <w:ind w:firstLine="540"/>
        <w:jc w:val="both"/>
      </w:pPr>
      <w:r w:rsidRPr="00377B52">
        <w:t>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p w:rsidR="00377B52" w:rsidRPr="00377B52" w:rsidRDefault="00377B52">
      <w:pPr>
        <w:pStyle w:val="ConsPlusNormal"/>
        <w:ind w:firstLine="540"/>
        <w:jc w:val="both"/>
      </w:pPr>
      <w:bookmarkStart w:id="165" w:name="P971"/>
      <w:bookmarkEnd w:id="165"/>
      <w:r w:rsidRPr="00377B52">
        <w:t>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rsidR="00377B52" w:rsidRPr="00377B52" w:rsidRDefault="00377B52">
      <w:pPr>
        <w:pStyle w:val="ConsPlusNormal"/>
        <w:ind w:firstLine="540"/>
        <w:jc w:val="both"/>
      </w:pPr>
      <w:bookmarkStart w:id="166" w:name="P972"/>
      <w:bookmarkEnd w:id="166"/>
      <w:r w:rsidRPr="00377B52">
        <w:t xml:space="preserve">4. При выпуске товаров с особенностями, предусмотренными </w:t>
      </w:r>
      <w:hyperlink w:anchor="P2040" w:history="1">
        <w:r w:rsidRPr="00377B52">
          <w:t>статьями 121</w:t>
        </w:r>
      </w:hyperlink>
      <w:r w:rsidRPr="00377B52">
        <w:t xml:space="preserve"> и </w:t>
      </w:r>
      <w:hyperlink w:anchor="P2050" w:history="1">
        <w:r w:rsidRPr="00377B52">
          <w:t>122</w:t>
        </w:r>
      </w:hyperlink>
      <w:r w:rsidRPr="00377B52">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w:t>
      </w:r>
      <w:hyperlink w:anchor="P971" w:history="1">
        <w:r w:rsidRPr="00377B52">
          <w:t>пунктов 3</w:t>
        </w:r>
      </w:hyperlink>
      <w:r w:rsidRPr="00377B52">
        <w:t xml:space="preserve"> и </w:t>
      </w:r>
      <w:hyperlink w:anchor="P973" w:history="1">
        <w:r w:rsidRPr="00377B52">
          <w:t>5</w:t>
        </w:r>
      </w:hyperlink>
      <w:r w:rsidRPr="00377B52">
        <w:t xml:space="preserve"> настоящей статьи.</w:t>
      </w:r>
    </w:p>
    <w:p w:rsidR="00377B52" w:rsidRPr="00377B52" w:rsidRDefault="00377B52">
      <w:pPr>
        <w:pStyle w:val="ConsPlusNormal"/>
        <w:ind w:firstLine="540"/>
        <w:jc w:val="both"/>
      </w:pPr>
      <w:bookmarkStart w:id="167" w:name="P973"/>
      <w:bookmarkEnd w:id="167"/>
      <w:r w:rsidRPr="00377B52">
        <w:t xml:space="preserve">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hyperlink w:anchor="P2040" w:history="1">
        <w:r w:rsidRPr="00377B52">
          <w:t>статьей 121</w:t>
        </w:r>
      </w:hyperlink>
      <w:r w:rsidRPr="00377B52">
        <w:t xml:space="preserve"> настоящего Кодекса, может быть, в частности, использована:</w:t>
      </w:r>
    </w:p>
    <w:p w:rsidR="00377B52" w:rsidRPr="00377B52" w:rsidRDefault="00377B52">
      <w:pPr>
        <w:pStyle w:val="ConsPlusNormal"/>
        <w:ind w:firstLine="540"/>
        <w:jc w:val="both"/>
      </w:pPr>
      <w:r w:rsidRPr="00377B52">
        <w:t>1) информация о стоимости товаров того же класса или вида, имеющаяся в распоряжении таможенного органа;</w:t>
      </w:r>
    </w:p>
    <w:p w:rsidR="00377B52" w:rsidRPr="00377B52" w:rsidRDefault="00377B52">
      <w:pPr>
        <w:pStyle w:val="ConsPlusNormal"/>
        <w:ind w:firstLine="540"/>
        <w:jc w:val="both"/>
      </w:pPr>
      <w:r w:rsidRPr="00377B52">
        <w:t>2) таможенная стоимость товаров без учета заявленных вычетов и скидок, если у таможенного органа имеются сомнения в их обоснованности;</w:t>
      </w:r>
    </w:p>
    <w:p w:rsidR="00377B52" w:rsidRPr="00377B52" w:rsidRDefault="00377B52">
      <w:pPr>
        <w:pStyle w:val="ConsPlusNormal"/>
        <w:ind w:firstLine="540"/>
        <w:jc w:val="both"/>
      </w:pPr>
      <w:r w:rsidRPr="00377B52">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377B52" w:rsidRPr="00377B52" w:rsidRDefault="00377B52">
      <w:pPr>
        <w:pStyle w:val="ConsPlusNormal"/>
        <w:ind w:firstLine="540"/>
        <w:jc w:val="both"/>
      </w:pPr>
      <w:r w:rsidRPr="00377B52">
        <w:lastRenderedPageBreak/>
        <w:t xml:space="preserve">6. В случае, когда в соответствии с </w:t>
      </w:r>
      <w:hyperlink w:anchor="P2024" w:history="1">
        <w:r w:rsidRPr="00377B52">
          <w:t>подпунктом 3 пункта 13 статьи 120</w:t>
        </w:r>
      </w:hyperlink>
      <w:r w:rsidRPr="00377B52">
        <w:t xml:space="preserve">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w:t>
      </w:r>
      <w:hyperlink w:anchor="P969" w:history="1">
        <w:r w:rsidRPr="00377B52">
          <w:t>пунктов 1</w:t>
        </w:r>
      </w:hyperlink>
      <w:r w:rsidRPr="00377B52">
        <w:t xml:space="preserve"> и </w:t>
      </w:r>
      <w:hyperlink w:anchor="P971" w:history="1">
        <w:r w:rsidRPr="00377B52">
          <w:t>3</w:t>
        </w:r>
      </w:hyperlink>
      <w:r w:rsidRPr="00377B52">
        <w:t xml:space="preserve"> настоящей статьи.</w:t>
      </w:r>
    </w:p>
    <w:p w:rsidR="00377B52" w:rsidRPr="00377B52" w:rsidRDefault="00377B52">
      <w:pPr>
        <w:pStyle w:val="ConsPlusNormal"/>
        <w:ind w:firstLine="540"/>
        <w:jc w:val="both"/>
      </w:pPr>
      <w:r w:rsidRPr="00377B52">
        <w:t>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rsidR="00377B52" w:rsidRPr="00377B52" w:rsidRDefault="00377B52">
      <w:pPr>
        <w:pStyle w:val="ConsPlusNormal"/>
        <w:ind w:firstLine="540"/>
        <w:jc w:val="both"/>
      </w:pPr>
      <w:r w:rsidRPr="00377B52">
        <w:t>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w:t>
      </w:r>
      <w:hyperlink w:anchor="P969" w:history="1">
        <w:r w:rsidRPr="00377B52">
          <w:t>пунктами 1</w:t>
        </w:r>
      </w:hyperlink>
      <w:r w:rsidRPr="00377B52">
        <w:t xml:space="preserve"> - </w:t>
      </w:r>
      <w:hyperlink w:anchor="P971" w:history="1">
        <w:r w:rsidRPr="00377B52">
          <w:t>3</w:t>
        </w:r>
      </w:hyperlink>
      <w:r w:rsidRPr="00377B52">
        <w:t xml:space="preserve"> настоящей статьи, а в отношении товаров, помещаемых под таможенную процедуру таможенного транзита, - с учетом требований, предусмотренных </w:t>
      </w:r>
      <w:hyperlink w:anchor="P2460" w:history="1">
        <w:r w:rsidRPr="00377B52">
          <w:t>пунктом 2 статьи 146</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Title"/>
        <w:jc w:val="center"/>
      </w:pPr>
      <w:bookmarkStart w:id="168" w:name="P982"/>
      <w:bookmarkEnd w:id="168"/>
      <w:r w:rsidRPr="00377B52">
        <w:t>Глава 10</w:t>
      </w:r>
    </w:p>
    <w:p w:rsidR="00377B52" w:rsidRPr="00377B52" w:rsidRDefault="00377B52">
      <w:pPr>
        <w:pStyle w:val="ConsPlusTitle"/>
        <w:jc w:val="center"/>
      </w:pPr>
      <w:r w:rsidRPr="00377B52">
        <w:t>Возврат (зачет) сумм таможенных пошлин, налогов и иных</w:t>
      </w:r>
    </w:p>
    <w:p w:rsidR="00377B52" w:rsidRPr="00377B52" w:rsidRDefault="00377B52">
      <w:pPr>
        <w:pStyle w:val="ConsPlusTitle"/>
        <w:jc w:val="center"/>
      </w:pPr>
      <w:r w:rsidRPr="00377B52">
        <w:t>денежных средств (денег)</w:t>
      </w:r>
    </w:p>
    <w:p w:rsidR="00377B52" w:rsidRPr="00377B52" w:rsidRDefault="00377B52">
      <w:pPr>
        <w:pStyle w:val="ConsPlusNormal"/>
        <w:jc w:val="center"/>
      </w:pPr>
    </w:p>
    <w:p w:rsidR="00377B52" w:rsidRPr="00377B52" w:rsidRDefault="00377B52">
      <w:pPr>
        <w:pStyle w:val="ConsPlusNormal"/>
        <w:ind w:firstLine="540"/>
        <w:jc w:val="both"/>
      </w:pPr>
      <w:bookmarkStart w:id="169" w:name="P986"/>
      <w:bookmarkEnd w:id="169"/>
      <w:r w:rsidRPr="00377B52">
        <w:t>Статья 66. Излишне уплаченные или излишне взысканные таможенные пошлины, налоги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70" w:name="P990"/>
      <w:bookmarkEnd w:id="170"/>
      <w:r w:rsidRPr="00377B52">
        <w:t xml:space="preserve">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w:t>
      </w:r>
      <w:r w:rsidRPr="00377B52">
        <w:lastRenderedPageBreak/>
        <w:t>налогов, а также иных денежных средств (денег)</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Суммы таможенных пошлин, налогов подлежат возврату (зачету) в соответствии с настоящей главой в следующих случаях:</w:t>
      </w:r>
    </w:p>
    <w:p w:rsidR="00377B52" w:rsidRPr="00377B52" w:rsidRDefault="00377B52">
      <w:pPr>
        <w:pStyle w:val="ConsPlusNormal"/>
        <w:ind w:firstLine="540"/>
        <w:jc w:val="both"/>
      </w:pPr>
      <w:r w:rsidRPr="00377B52">
        <w:t xml:space="preserve">1) таможенные пошлины, налоги являются излишне уплаченными или излишне взысканными таможенными пошлинами, налогами в соответствии со </w:t>
      </w:r>
      <w:hyperlink w:anchor="P986" w:history="1">
        <w:r w:rsidRPr="00377B52">
          <w:t>статьей 66</w:t>
        </w:r>
      </w:hyperlink>
      <w:r w:rsidRPr="00377B52">
        <w:t xml:space="preserve"> настоящего Кодекса;</w:t>
      </w:r>
    </w:p>
    <w:p w:rsidR="00377B52" w:rsidRPr="00377B52" w:rsidRDefault="00377B52">
      <w:pPr>
        <w:pStyle w:val="ConsPlusNormal"/>
        <w:ind w:firstLine="540"/>
        <w:jc w:val="both"/>
      </w:pPr>
      <w:r w:rsidRPr="00377B52">
        <w:t xml:space="preserve">2) ввозные таможенные пошлины, уплаченные на счета, определенные в соответствии с </w:t>
      </w:r>
      <w:hyperlink r:id="rId102" w:history="1">
        <w:r w:rsidRPr="00377B52">
          <w:t>Договором</w:t>
        </w:r>
      </w:hyperlink>
      <w:r w:rsidRPr="00377B52">
        <w:t xml:space="preserve"> о Союзе, не идентифицированы в качестве сумм ввозных таможенных пошлин в отношении конкретных товаров;</w:t>
      </w:r>
    </w:p>
    <w:p w:rsidR="00377B52" w:rsidRPr="00377B52" w:rsidRDefault="00377B52">
      <w:pPr>
        <w:pStyle w:val="ConsPlusNormal"/>
        <w:ind w:firstLine="540"/>
        <w:jc w:val="both"/>
      </w:pPr>
      <w:r w:rsidRPr="00377B52">
        <w:t>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p w:rsidR="00377B52" w:rsidRPr="00377B52" w:rsidRDefault="00377B52">
      <w:pPr>
        <w:pStyle w:val="ConsPlusNormal"/>
        <w:ind w:firstLine="540"/>
        <w:jc w:val="both"/>
      </w:pPr>
      <w:bookmarkStart w:id="171" w:name="P996"/>
      <w:bookmarkEnd w:id="171"/>
      <w:r w:rsidRPr="00377B52">
        <w:t>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rsidR="00377B52" w:rsidRPr="00377B52" w:rsidRDefault="00377B52">
      <w:pPr>
        <w:pStyle w:val="ConsPlusNormal"/>
        <w:ind w:firstLine="540"/>
        <w:jc w:val="both"/>
      </w:pPr>
      <w:r w:rsidRPr="00377B52">
        <w:t>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rsidR="00377B52" w:rsidRPr="00377B52" w:rsidRDefault="00377B52">
      <w:pPr>
        <w:pStyle w:val="ConsPlusNormal"/>
        <w:ind w:firstLine="540"/>
        <w:jc w:val="both"/>
      </w:pPr>
      <w:r w:rsidRPr="00377B52">
        <w:t xml:space="preserve">6) таможенная декларация отозвана в соответствии со </w:t>
      </w:r>
      <w:hyperlink w:anchor="P1852" w:history="1">
        <w:r w:rsidRPr="00377B52">
          <w:t>статьей 113</w:t>
        </w:r>
      </w:hyperlink>
      <w:r w:rsidRPr="00377B52">
        <w:t xml:space="preserve"> настоящего Кодекса, и (или) выпуск товаров аннулирован в соответствии с </w:t>
      </w:r>
      <w:hyperlink w:anchor="P1957" w:history="1">
        <w:r w:rsidRPr="00377B52">
          <w:t>пунктом 4 статьи 118</w:t>
        </w:r>
      </w:hyperlink>
      <w:r w:rsidRPr="00377B52">
        <w:t xml:space="preserve"> настоящего Кодекса, если обязанность по уплате таможенных пошлин, налогов, возникшая при регистрации таможенной декларации, ранее была исполнена;</w:t>
      </w:r>
    </w:p>
    <w:p w:rsidR="00377B52" w:rsidRPr="00377B52" w:rsidRDefault="00377B52">
      <w:pPr>
        <w:pStyle w:val="ConsPlusNormal"/>
        <w:ind w:firstLine="540"/>
        <w:jc w:val="both"/>
      </w:pPr>
      <w:r w:rsidRPr="00377B52">
        <w:t xml:space="preserve">7) случаи, предусмотренные </w:t>
      </w:r>
      <w:hyperlink w:anchor="P3890" w:history="1">
        <w:r w:rsidRPr="00377B52">
          <w:t>статьями 237</w:t>
        </w:r>
      </w:hyperlink>
      <w:r w:rsidRPr="00377B52">
        <w:t xml:space="preserve"> и </w:t>
      </w:r>
      <w:hyperlink w:anchor="P3965" w:history="1">
        <w:r w:rsidRPr="00377B52">
          <w:t>242</w:t>
        </w:r>
      </w:hyperlink>
      <w:r w:rsidRPr="00377B52">
        <w:t xml:space="preserve"> настоящего Кодекса;</w:t>
      </w:r>
    </w:p>
    <w:p w:rsidR="00377B52" w:rsidRPr="00377B52" w:rsidRDefault="00377B52">
      <w:pPr>
        <w:pStyle w:val="ConsPlusNormal"/>
        <w:ind w:firstLine="540"/>
        <w:jc w:val="both"/>
      </w:pPr>
      <w:r w:rsidRPr="00377B52">
        <w:t xml:space="preserve">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w:t>
      </w:r>
    </w:p>
    <w:p w:rsidR="00377B52" w:rsidRPr="00377B52" w:rsidRDefault="00377B52">
      <w:pPr>
        <w:pStyle w:val="ConsPlusNormal"/>
        <w:ind w:firstLine="540"/>
        <w:jc w:val="both"/>
      </w:pPr>
      <w:bookmarkStart w:id="172" w:name="P1001"/>
      <w:bookmarkEnd w:id="172"/>
      <w:r w:rsidRPr="00377B52">
        <w:t>9) иные случаи, предусмотренные настоящим Кодексом и (или) международными договорами в рамках Союза.</w:t>
      </w:r>
    </w:p>
    <w:p w:rsidR="00377B52" w:rsidRPr="00377B52" w:rsidRDefault="00377B52">
      <w:pPr>
        <w:pStyle w:val="ConsPlusNormal"/>
        <w:ind w:firstLine="540"/>
        <w:jc w:val="both"/>
      </w:pPr>
      <w:r w:rsidRPr="00377B52">
        <w:t xml:space="preserve">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w:t>
      </w:r>
      <w:r w:rsidRPr="00377B52">
        <w:lastRenderedPageBreak/>
        <w:t xml:space="preserve">Комиссией в соответствии с </w:t>
      </w:r>
      <w:hyperlink w:anchor="P4441" w:history="1">
        <w:r w:rsidRPr="00377B52">
          <w:t>пунктом 24 статьи 266</w:t>
        </w:r>
      </w:hyperlink>
      <w:r w:rsidRPr="00377B52">
        <w:t xml:space="preserve"> настоящего Кодекса, или в таможенных документах, указанных в </w:t>
      </w:r>
      <w:hyperlink w:anchor="P767" w:history="1">
        <w:r w:rsidRPr="00377B52">
          <w:t>пункте 4 статьи 52</w:t>
        </w:r>
      </w:hyperlink>
      <w:r w:rsidRPr="00377B52">
        <w:t xml:space="preserve"> и </w:t>
      </w:r>
      <w:hyperlink w:anchor="P4704" w:history="1">
        <w:r w:rsidRPr="00377B52">
          <w:t>абзаце втором пункта 4 статьи 277</w:t>
        </w:r>
      </w:hyperlink>
      <w:r w:rsidRPr="00377B52">
        <w:t xml:space="preserve">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377B52" w:rsidRPr="00377B52" w:rsidRDefault="00377B52">
      <w:pPr>
        <w:pStyle w:val="ConsPlusNormal"/>
        <w:ind w:firstLine="540"/>
        <w:jc w:val="both"/>
      </w:pPr>
      <w:r w:rsidRPr="00377B52">
        <w:t xml:space="preserve">3. Возврат (зачет) сумм таможенных пошлин, налогов в случаях, указанных в </w:t>
      </w:r>
      <w:hyperlink w:anchor="P996" w:history="1">
        <w:r w:rsidRPr="00377B52">
          <w:t>подпунктах 4</w:t>
        </w:r>
      </w:hyperlink>
      <w:r w:rsidRPr="00377B52">
        <w:t xml:space="preserve"> - </w:t>
      </w:r>
      <w:hyperlink w:anchor="P1001" w:history="1">
        <w:r w:rsidRPr="00377B52">
          <w:t>9 пункта 1</w:t>
        </w:r>
      </w:hyperlink>
      <w:r w:rsidRPr="00377B52">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377B52" w:rsidRPr="00377B52" w:rsidRDefault="00377B52">
      <w:pPr>
        <w:pStyle w:val="ConsPlusNormal"/>
        <w:ind w:firstLine="540"/>
        <w:jc w:val="both"/>
      </w:pPr>
      <w:r w:rsidRPr="00377B52">
        <w:t xml:space="preserve">4. Возврат (зачет) сумм ввозных таможенных пошлин осуществляется в </w:t>
      </w:r>
      <w:hyperlink r:id="rId103" w:history="1">
        <w:r w:rsidRPr="00377B52">
          <w:t>порядке</w:t>
        </w:r>
      </w:hyperlink>
      <w:r w:rsidRPr="00377B52">
        <w:t xml:space="preserve">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w:t>
      </w:r>
      <w:hyperlink r:id="rId104" w:history="1">
        <w:r w:rsidRPr="00377B52">
          <w:t>Договора</w:t>
        </w:r>
      </w:hyperlink>
      <w:r w:rsidRPr="00377B52">
        <w:t xml:space="preserve"> о Союзе.</w:t>
      </w:r>
    </w:p>
    <w:p w:rsidR="00377B52" w:rsidRPr="00377B52" w:rsidRDefault="00377B52">
      <w:pPr>
        <w:pStyle w:val="ConsPlusNormal"/>
        <w:ind w:firstLine="540"/>
        <w:jc w:val="both"/>
      </w:pPr>
      <w:r w:rsidRPr="00377B52">
        <w:t xml:space="preserve">5. Возврат (зачет) сумм вывозных таможенных пошлин осуществляется в </w:t>
      </w:r>
      <w:hyperlink r:id="rId105" w:history="1">
        <w:r w:rsidRPr="00377B52">
          <w:t>порядке</w:t>
        </w:r>
      </w:hyperlink>
      <w:r w:rsidRPr="00377B52">
        <w:t xml:space="preserve">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rsidR="00377B52" w:rsidRPr="00377B52" w:rsidRDefault="00377B52">
      <w:pPr>
        <w:pStyle w:val="ConsPlusNormal"/>
        <w:ind w:firstLine="540"/>
        <w:jc w:val="both"/>
      </w:pPr>
      <w:r w:rsidRPr="00377B52">
        <w:t>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rsidR="00377B52" w:rsidRPr="00377B52" w:rsidRDefault="00377B52">
      <w:pPr>
        <w:pStyle w:val="ConsPlusNormal"/>
        <w:ind w:firstLine="540"/>
        <w:jc w:val="both"/>
      </w:pPr>
      <w:r w:rsidRPr="00377B52">
        <w:t xml:space="preserve">7. Возврат (зачет) сумм авансовых платежей, иных денежных средств (денег) осуществляется в случаях, </w:t>
      </w:r>
      <w:hyperlink r:id="rId106" w:history="1">
        <w:r w:rsidRPr="00377B52">
          <w:t>порядке</w:t>
        </w:r>
      </w:hyperlink>
      <w:r w:rsidRPr="00377B52">
        <w:t xml:space="preserve">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rsidR="00377B52" w:rsidRPr="00377B52" w:rsidRDefault="00377B52">
      <w:pPr>
        <w:pStyle w:val="ConsPlusNormal"/>
        <w:ind w:firstLine="540"/>
        <w:jc w:val="both"/>
      </w:pPr>
      <w:r w:rsidRPr="00377B52">
        <w:t xml:space="preserve">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w:t>
      </w:r>
      <w:hyperlink r:id="rId107" w:history="1">
        <w:r w:rsidRPr="00377B52">
          <w:t>порядке</w:t>
        </w:r>
      </w:hyperlink>
      <w:r w:rsidRPr="00377B52">
        <w:t xml:space="preserve"> и сроки, которые устанавливаются законодательством этого государства-члена.</w:t>
      </w:r>
    </w:p>
    <w:p w:rsidR="00377B52" w:rsidRPr="00377B52" w:rsidRDefault="00377B52">
      <w:pPr>
        <w:pStyle w:val="ConsPlusNormal"/>
        <w:ind w:firstLine="540"/>
        <w:jc w:val="both"/>
      </w:pPr>
      <w:r w:rsidRPr="00377B52">
        <w:t>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rsidR="00377B52" w:rsidRPr="00377B52" w:rsidRDefault="00377B52">
      <w:pPr>
        <w:pStyle w:val="ConsPlusNormal"/>
        <w:ind w:firstLine="540"/>
        <w:jc w:val="both"/>
      </w:pPr>
      <w:r w:rsidRPr="00377B52">
        <w:t>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377B52" w:rsidRPr="00377B52" w:rsidRDefault="00377B52">
      <w:pPr>
        <w:pStyle w:val="ConsPlusNormal"/>
        <w:ind w:firstLine="540"/>
        <w:jc w:val="both"/>
      </w:pPr>
      <w:r w:rsidRPr="00377B52">
        <w:lastRenderedPageBreak/>
        <w:t>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rsidR="00377B52" w:rsidRPr="00377B52" w:rsidRDefault="00377B52">
      <w:pPr>
        <w:pStyle w:val="ConsPlusNormal"/>
        <w:ind w:firstLine="540"/>
        <w:jc w:val="both"/>
      </w:pPr>
      <w:r w:rsidRPr="00377B52">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rsidR="00377B52" w:rsidRPr="00377B52" w:rsidRDefault="00377B52">
      <w:pPr>
        <w:pStyle w:val="ConsPlusNormal"/>
        <w:ind w:firstLine="540"/>
        <w:jc w:val="both"/>
      </w:pPr>
      <w:r w:rsidRPr="00377B52">
        <w:t>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rsidR="00377B52" w:rsidRPr="00377B52" w:rsidRDefault="00377B52">
      <w:pPr>
        <w:pStyle w:val="ConsPlusNormal"/>
        <w:ind w:firstLine="540"/>
        <w:jc w:val="both"/>
      </w:pPr>
      <w:r w:rsidRPr="00377B52">
        <w:t>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rsidR="00377B52" w:rsidRPr="00377B52" w:rsidRDefault="00377B52">
      <w:pPr>
        <w:pStyle w:val="ConsPlusNormal"/>
        <w:ind w:firstLine="540"/>
        <w:jc w:val="both"/>
      </w:pPr>
    </w:p>
    <w:p w:rsidR="00377B52" w:rsidRPr="00377B52" w:rsidRDefault="00377B52">
      <w:pPr>
        <w:pStyle w:val="ConsPlusTitle"/>
        <w:jc w:val="center"/>
      </w:pPr>
      <w:bookmarkStart w:id="173" w:name="P1016"/>
      <w:bookmarkEnd w:id="173"/>
      <w:r w:rsidRPr="00377B52">
        <w:t>Глава 11</w:t>
      </w:r>
    </w:p>
    <w:p w:rsidR="00377B52" w:rsidRPr="00377B52" w:rsidRDefault="00377B52">
      <w:pPr>
        <w:pStyle w:val="ConsPlusTitle"/>
        <w:jc w:val="center"/>
      </w:pPr>
      <w:r w:rsidRPr="00377B52">
        <w:t>Взыскание таможенных пошлин, налогов</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68. Общие положения о взыскании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В случаях, указанных в </w:t>
      </w:r>
      <w:hyperlink w:anchor="P821" w:history="1">
        <w:r w:rsidRPr="00377B52">
          <w:t>пункте 7 статьи 55</w:t>
        </w:r>
      </w:hyperlink>
      <w:r w:rsidRPr="00377B52">
        <w:t xml:space="preserve"> настоящего Кодекса, таможенный орган принимает меры по взысканию таможенных пошлин, налогов в соответствии с настоящей главой.</w:t>
      </w:r>
    </w:p>
    <w:p w:rsidR="00377B52" w:rsidRPr="00377B52" w:rsidRDefault="00377B52">
      <w:pPr>
        <w:pStyle w:val="ConsPlusNormal"/>
        <w:ind w:firstLine="540"/>
        <w:jc w:val="both"/>
      </w:pPr>
      <w:bookmarkStart w:id="174" w:name="P1022"/>
      <w:bookmarkEnd w:id="174"/>
      <w:r w:rsidRPr="00377B52">
        <w:t xml:space="preserve">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w:t>
      </w:r>
      <w:hyperlink w:anchor="P990" w:history="1">
        <w:r w:rsidRPr="00377B52">
          <w:t>статьями 67</w:t>
        </w:r>
      </w:hyperlink>
      <w:r w:rsidRPr="00377B52">
        <w:t xml:space="preserve"> и </w:t>
      </w:r>
      <w:hyperlink w:anchor="P1144" w:history="1">
        <w:r w:rsidRPr="00377B52">
          <w:t>76</w:t>
        </w:r>
      </w:hyperlink>
      <w:r w:rsidRPr="00377B52">
        <w:t xml:space="preserve">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w:t>
      </w:r>
      <w:r w:rsidRPr="00377B52">
        <w:lastRenderedPageBreak/>
        <w:t xml:space="preserve">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w:t>
      </w:r>
      <w:hyperlink r:id="rId108" w:history="1">
        <w:r w:rsidRPr="00377B52">
          <w:t>Договором</w:t>
        </w:r>
      </w:hyperlink>
      <w:r w:rsidRPr="00377B52">
        <w:t xml:space="preserve"> о Союзе.</w:t>
      </w:r>
    </w:p>
    <w:p w:rsidR="00377B52" w:rsidRPr="00377B52" w:rsidRDefault="00377B52">
      <w:pPr>
        <w:pStyle w:val="ConsPlusNormal"/>
        <w:ind w:firstLine="540"/>
        <w:jc w:val="both"/>
      </w:pPr>
      <w:bookmarkStart w:id="175" w:name="P1023"/>
      <w:bookmarkEnd w:id="175"/>
      <w:r w:rsidRPr="00377B52">
        <w:t xml:space="preserve">3. Дополнительно к мерам, указанным в </w:t>
      </w:r>
      <w:hyperlink w:anchor="P1022" w:history="1">
        <w:r w:rsidRPr="00377B52">
          <w:t>пункте 2</w:t>
        </w:r>
      </w:hyperlink>
      <w:r w:rsidRPr="00377B52">
        <w:t xml:space="preserve"> настоящей статьи, </w:t>
      </w:r>
      <w:hyperlink r:id="rId109" w:history="1">
        <w:r w:rsidRPr="00377B52">
          <w:t>законодательством</w:t>
        </w:r>
      </w:hyperlink>
      <w:r w:rsidRPr="00377B52">
        <w:t xml:space="preserve">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rsidR="00377B52" w:rsidRPr="00377B52" w:rsidRDefault="00377B52">
      <w:pPr>
        <w:pStyle w:val="ConsPlusNormal"/>
        <w:ind w:firstLine="540"/>
        <w:jc w:val="both"/>
      </w:pPr>
      <w:bookmarkStart w:id="176" w:name="P1024"/>
      <w:bookmarkEnd w:id="176"/>
      <w:r w:rsidRPr="00377B52">
        <w:t>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377B52" w:rsidRPr="00377B52" w:rsidRDefault="00377B52">
      <w:pPr>
        <w:pStyle w:val="ConsPlusNormal"/>
        <w:ind w:firstLine="540"/>
        <w:jc w:val="both"/>
      </w:pPr>
      <w:r w:rsidRPr="00377B52">
        <w:t>4. Меры по взысканию таможенных пошлин, налогов не принимаются в следующих случаях:</w:t>
      </w:r>
    </w:p>
    <w:p w:rsidR="00377B52" w:rsidRPr="00377B52" w:rsidRDefault="00377B52">
      <w:pPr>
        <w:pStyle w:val="ConsPlusNormal"/>
        <w:ind w:firstLine="540"/>
        <w:jc w:val="both"/>
      </w:pPr>
      <w:r w:rsidRPr="00377B52">
        <w:t xml:space="preserve">1) </w:t>
      </w:r>
      <w:hyperlink r:id="rId110" w:history="1">
        <w:r w:rsidRPr="00377B52">
          <w:t>срок</w:t>
        </w:r>
      </w:hyperlink>
      <w:r w:rsidRPr="00377B52">
        <w:t xml:space="preserve">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rsidR="00377B52" w:rsidRPr="00377B52" w:rsidRDefault="00377B52">
      <w:pPr>
        <w:pStyle w:val="ConsPlusNormal"/>
        <w:ind w:firstLine="540"/>
        <w:jc w:val="both"/>
      </w:pPr>
      <w:r w:rsidRPr="00377B52">
        <w:t xml:space="preserve">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w:t>
      </w:r>
      <w:hyperlink w:anchor="P793" w:history="1">
        <w:r w:rsidRPr="00377B52">
          <w:t>пунктом 2 статьи 54</w:t>
        </w:r>
      </w:hyperlink>
      <w:r w:rsidRPr="00377B52">
        <w:t xml:space="preserve"> настоящего Кодекса;</w:t>
      </w:r>
    </w:p>
    <w:p w:rsidR="00377B52" w:rsidRPr="00377B52" w:rsidRDefault="00377B52">
      <w:pPr>
        <w:pStyle w:val="ConsPlusNormal"/>
        <w:ind w:firstLine="540"/>
        <w:jc w:val="both"/>
      </w:pPr>
      <w:r w:rsidRPr="00377B52">
        <w:t xml:space="preserve">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w:t>
      </w:r>
      <w:hyperlink w:anchor="P1023" w:history="1">
        <w:r w:rsidRPr="00377B52">
          <w:t>пунктом 3</w:t>
        </w:r>
      </w:hyperlink>
      <w:r w:rsidRPr="00377B52">
        <w:t xml:space="preserve"> настоящей статьи;</w:t>
      </w:r>
    </w:p>
    <w:p w:rsidR="00377B52" w:rsidRPr="00377B52" w:rsidRDefault="00377B52">
      <w:pPr>
        <w:pStyle w:val="ConsPlusNormal"/>
        <w:ind w:firstLine="540"/>
        <w:jc w:val="both"/>
      </w:pPr>
      <w:bookmarkStart w:id="177" w:name="P1029"/>
      <w:bookmarkEnd w:id="177"/>
      <w:r w:rsidRPr="00377B52">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377B52" w:rsidRPr="00377B52" w:rsidRDefault="00377B52">
      <w:pPr>
        <w:pStyle w:val="ConsPlusNormal"/>
        <w:ind w:firstLine="540"/>
        <w:jc w:val="both"/>
      </w:pPr>
      <w:r w:rsidRPr="00377B52">
        <w:t xml:space="preserve">5) </w:t>
      </w:r>
      <w:hyperlink r:id="rId111" w:history="1">
        <w:r w:rsidRPr="00377B52">
          <w:t>иные</w:t>
        </w:r>
      </w:hyperlink>
      <w:r w:rsidRPr="00377B52">
        <w:t xml:space="preserve"> случаи, определяемые Комиссией в отношении ввозных таможенных пошлин;</w:t>
      </w:r>
    </w:p>
    <w:p w:rsidR="00377B52" w:rsidRPr="00377B52" w:rsidRDefault="00377B52">
      <w:pPr>
        <w:pStyle w:val="ConsPlusNormal"/>
        <w:ind w:firstLine="540"/>
        <w:jc w:val="both"/>
      </w:pPr>
      <w:r w:rsidRPr="00377B52">
        <w:t xml:space="preserve">6) </w:t>
      </w:r>
      <w:hyperlink r:id="rId112" w:history="1">
        <w:r w:rsidRPr="00377B52">
          <w:t>иные</w:t>
        </w:r>
      </w:hyperlink>
      <w:r w:rsidRPr="00377B52">
        <w:t xml:space="preserve"> случаи, устанавливаемые законодательством государств-членов в отношении вывозных таможенных пошлин, налогов.</w:t>
      </w:r>
    </w:p>
    <w:p w:rsidR="00377B52" w:rsidRPr="00377B52" w:rsidRDefault="00377B52">
      <w:pPr>
        <w:pStyle w:val="ConsPlusNormal"/>
        <w:ind w:firstLine="540"/>
        <w:jc w:val="both"/>
      </w:pPr>
      <w:r w:rsidRPr="00377B52">
        <w:t xml:space="preserve">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hyperlink w:anchor="P1565" w:history="1">
        <w:r w:rsidRPr="00377B52">
          <w:t>пункте 4 статьи 98</w:t>
        </w:r>
      </w:hyperlink>
      <w:r w:rsidRPr="00377B52">
        <w:t xml:space="preserve"> настоящего Кодекса, по день размещения таких товаров на временное хранение или их помещения под одну из таможенных процедур.</w:t>
      </w:r>
    </w:p>
    <w:p w:rsidR="00377B52" w:rsidRPr="00377B52" w:rsidRDefault="00377B52">
      <w:pPr>
        <w:pStyle w:val="ConsPlusNormal"/>
        <w:ind w:firstLine="540"/>
        <w:jc w:val="both"/>
      </w:pPr>
      <w:r w:rsidRPr="00377B52">
        <w:t xml:space="preserve">6. Меры по взысканию таможенных пошлин, налогов, указанные в </w:t>
      </w:r>
      <w:hyperlink w:anchor="P1022" w:history="1">
        <w:r w:rsidRPr="00377B52">
          <w:t>пунктах 2</w:t>
        </w:r>
      </w:hyperlink>
      <w:r w:rsidRPr="00377B52">
        <w:t xml:space="preserve"> и </w:t>
      </w:r>
      <w:hyperlink w:anchor="P1023" w:history="1">
        <w:r w:rsidRPr="00377B52">
          <w:t>3</w:t>
        </w:r>
      </w:hyperlink>
      <w:r w:rsidRPr="00377B52">
        <w:t xml:space="preserve">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78" w:name="P1035"/>
      <w:bookmarkEnd w:id="178"/>
      <w:r w:rsidRPr="00377B52">
        <w:t>Статья 69. Таможенный орган, осуществляющий взыскание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w:t>
      </w:r>
      <w:hyperlink w:anchor="P1040" w:history="1">
        <w:r w:rsidRPr="00377B52">
          <w:t>пунктами 2</w:t>
        </w:r>
      </w:hyperlink>
      <w:r w:rsidRPr="00377B52">
        <w:t xml:space="preserve"> и </w:t>
      </w:r>
      <w:hyperlink w:anchor="P1041" w:history="1">
        <w:r w:rsidRPr="00377B52">
          <w:t>3</w:t>
        </w:r>
      </w:hyperlink>
      <w:r w:rsidRPr="00377B52">
        <w:t xml:space="preserve"> настоящей статьи.</w:t>
      </w:r>
    </w:p>
    <w:p w:rsidR="00377B52" w:rsidRPr="00377B52" w:rsidRDefault="00377B52">
      <w:pPr>
        <w:pStyle w:val="ConsPlusNormal"/>
        <w:ind w:firstLine="540"/>
        <w:jc w:val="both"/>
      </w:pPr>
      <w:r w:rsidRPr="00377B52">
        <w:t>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rsidR="00377B52" w:rsidRPr="00377B52" w:rsidRDefault="00377B52">
      <w:pPr>
        <w:pStyle w:val="ConsPlusNormal"/>
        <w:ind w:firstLine="540"/>
        <w:jc w:val="both"/>
      </w:pPr>
      <w:r w:rsidRPr="00377B52">
        <w:t xml:space="preserve">При возникновении обстоятельств, указанных в </w:t>
      </w:r>
      <w:hyperlink w:anchor="P1448" w:history="1">
        <w:r w:rsidRPr="00377B52">
          <w:t>пункте 4 статьи 91</w:t>
        </w:r>
      </w:hyperlink>
      <w:r w:rsidRPr="00377B52">
        <w:t xml:space="preserve">, </w:t>
      </w:r>
      <w:hyperlink w:anchor="P1541" w:history="1">
        <w:r w:rsidRPr="00377B52">
          <w:t>пункте 3 статьи 97</w:t>
        </w:r>
      </w:hyperlink>
      <w:r w:rsidRPr="00377B52">
        <w:t xml:space="preserve">, </w:t>
      </w:r>
      <w:hyperlink w:anchor="P1632" w:history="1">
        <w:r w:rsidRPr="00377B52">
          <w:t>пункте 4 статьи 103</w:t>
        </w:r>
      </w:hyperlink>
      <w:r w:rsidRPr="00377B52">
        <w:t xml:space="preserve">, </w:t>
      </w:r>
      <w:hyperlink w:anchor="P4767" w:history="1">
        <w:r w:rsidRPr="00377B52">
          <w:t>пункте 8 статьи 279</w:t>
        </w:r>
      </w:hyperlink>
      <w:r w:rsidRPr="00377B52">
        <w:t xml:space="preserve">, </w:t>
      </w:r>
      <w:hyperlink w:anchor="P4795" w:history="1">
        <w:r w:rsidRPr="00377B52">
          <w:t>пункте 4 статьи 280</w:t>
        </w:r>
      </w:hyperlink>
      <w:r w:rsidRPr="00377B52">
        <w:t xml:space="preserve"> и </w:t>
      </w:r>
      <w:hyperlink w:anchor="P4959" w:history="1">
        <w:r w:rsidRPr="00377B52">
          <w:t>пункте 4 статьи 288</w:t>
        </w:r>
      </w:hyperlink>
      <w:r w:rsidRPr="00377B52">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p w:rsidR="00377B52" w:rsidRPr="00377B52" w:rsidRDefault="00377B52">
      <w:pPr>
        <w:pStyle w:val="ConsPlusNormal"/>
        <w:ind w:firstLine="540"/>
        <w:jc w:val="both"/>
      </w:pPr>
      <w:bookmarkStart w:id="179" w:name="P1040"/>
      <w:bookmarkEnd w:id="179"/>
      <w:r w:rsidRPr="00377B52">
        <w:t xml:space="preserve">2. В случаях, указанных в </w:t>
      </w:r>
      <w:hyperlink w:anchor="P908" w:history="1">
        <w:r w:rsidRPr="00377B52">
          <w:t>абзаце втором пункта 2</w:t>
        </w:r>
      </w:hyperlink>
      <w:r w:rsidRPr="00377B52">
        <w:t xml:space="preserve"> и </w:t>
      </w:r>
      <w:hyperlink w:anchor="P909" w:history="1">
        <w:r w:rsidRPr="00377B52">
          <w:t>пункте 3 статьи 61</w:t>
        </w:r>
      </w:hyperlink>
      <w:r w:rsidRPr="00377B52">
        <w:t xml:space="preserve"> настоящего Кодекса, таможенные пошлины, налоги взыскиваются таможенным органом государства-члена, в котором в соответствии с </w:t>
      </w:r>
      <w:hyperlink w:anchor="P908" w:history="1">
        <w:r w:rsidRPr="00377B52">
          <w:t>абзацем вторым пункта 2</w:t>
        </w:r>
      </w:hyperlink>
      <w:r w:rsidRPr="00377B52">
        <w:t xml:space="preserve"> и </w:t>
      </w:r>
      <w:hyperlink w:anchor="P909" w:history="1">
        <w:r w:rsidRPr="00377B52">
          <w:t>пунктом 3 статьи 61</w:t>
        </w:r>
      </w:hyperlink>
      <w:r w:rsidRPr="00377B52">
        <w:t xml:space="preserve"> настоящего Кодекса подлежат уплате таможенные пошлины, налоги, если иное не установлено </w:t>
      </w:r>
      <w:hyperlink w:anchor="P1041" w:history="1">
        <w:r w:rsidRPr="00377B52">
          <w:t>пунктом 3</w:t>
        </w:r>
      </w:hyperlink>
      <w:r w:rsidRPr="00377B52">
        <w:t xml:space="preserve"> настоящей статьи.</w:t>
      </w:r>
    </w:p>
    <w:p w:rsidR="00377B52" w:rsidRPr="00377B52" w:rsidRDefault="00377B52">
      <w:pPr>
        <w:pStyle w:val="ConsPlusNormal"/>
        <w:ind w:firstLine="540"/>
        <w:jc w:val="both"/>
      </w:pPr>
      <w:bookmarkStart w:id="180" w:name="P1041"/>
      <w:bookmarkEnd w:id="180"/>
      <w:r w:rsidRPr="00377B52">
        <w:t xml:space="preserve">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w:anchor="P2591" w:history="1">
        <w:r w:rsidRPr="00377B52">
          <w:t>пункте 5 статьи 153</w:t>
        </w:r>
      </w:hyperlink>
      <w:r w:rsidRPr="00377B52">
        <w:t xml:space="preserve"> и </w:t>
      </w:r>
      <w:hyperlink w:anchor="P5287" w:history="1">
        <w:r w:rsidRPr="00377B52">
          <w:t>пункте 3 статьи 309</w:t>
        </w:r>
      </w:hyperlink>
      <w:r w:rsidRPr="00377B52">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377B52" w:rsidRPr="00377B52" w:rsidRDefault="00377B52">
      <w:pPr>
        <w:pStyle w:val="ConsPlusNormal"/>
        <w:ind w:firstLine="540"/>
        <w:jc w:val="both"/>
      </w:pPr>
      <w:r w:rsidRPr="00377B52">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hyperlink w:anchor="P2591" w:history="1">
        <w:r w:rsidRPr="00377B52">
          <w:t>пунктом 5 статьи 153</w:t>
        </w:r>
      </w:hyperlink>
      <w:r w:rsidRPr="00377B52">
        <w:t xml:space="preserve"> и </w:t>
      </w:r>
      <w:hyperlink w:anchor="P5287" w:history="1">
        <w:r w:rsidRPr="00377B52">
          <w:t>пунктом 3 статьи 309</w:t>
        </w:r>
      </w:hyperlink>
      <w:r w:rsidRPr="00377B52">
        <w:t xml:space="preserve"> настоящего Кодекса, взыскиваются таможенным </w:t>
      </w:r>
      <w:r w:rsidRPr="00377B52">
        <w:lastRenderedPageBreak/>
        <w:t>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377B52" w:rsidRPr="00377B52" w:rsidRDefault="00377B52">
      <w:pPr>
        <w:pStyle w:val="ConsPlusNormal"/>
        <w:ind w:firstLine="540"/>
        <w:jc w:val="both"/>
      </w:pPr>
      <w:r w:rsidRPr="00377B52">
        <w:t xml:space="preserve">4. Взаимодействие таможенных органов при взыскании таможенных пошлин, налогов в соответствии с </w:t>
      </w:r>
      <w:hyperlink w:anchor="P1041" w:history="1">
        <w:r w:rsidRPr="00377B52">
          <w:t>пунктом 3</w:t>
        </w:r>
      </w:hyperlink>
      <w:r w:rsidRPr="00377B52">
        <w:t xml:space="preserve">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375" w:history="1">
        <w:r w:rsidRPr="00377B52">
          <w:t>приложением N 1</w:t>
        </w:r>
      </w:hyperlink>
      <w:r w:rsidRPr="00377B52">
        <w:t xml:space="preserve"> к настоящему Кодексу, а в части, не урегулированной указанным приложением, - в порядке, определяемом Комиссией.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70. Признание сумм таможенных платежей, пеней, процентов безнадежными к взысканию и их списание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Суммы таможенных платежей, пеней, процентов, взыскание которых оказалось невозможным, признаются безнадежными к взысканию и списываются в </w:t>
      </w:r>
      <w:hyperlink r:id="rId113" w:history="1">
        <w:r w:rsidRPr="00377B52">
          <w:t>порядке</w:t>
        </w:r>
      </w:hyperlink>
      <w:r w:rsidRPr="00377B52">
        <w:t xml:space="preserve"> и по основаниям, которые устанавливаются законодательством государства-члена, таможенный орган которого осуществлял взыскание этих сумм.</w:t>
      </w:r>
    </w:p>
    <w:p w:rsidR="00377B52" w:rsidRPr="00377B52" w:rsidRDefault="00377B52">
      <w:pPr>
        <w:pStyle w:val="ConsPlusNormal"/>
        <w:ind w:firstLine="540"/>
        <w:jc w:val="both"/>
      </w:pPr>
    </w:p>
    <w:p w:rsidR="00377B52" w:rsidRPr="00377B52" w:rsidRDefault="00377B52">
      <w:pPr>
        <w:pStyle w:val="ConsPlusTitle"/>
        <w:jc w:val="center"/>
      </w:pPr>
      <w:bookmarkStart w:id="181" w:name="P1049"/>
      <w:bookmarkEnd w:id="181"/>
      <w:r w:rsidRPr="00377B52">
        <w:t>Глава 12</w:t>
      </w:r>
    </w:p>
    <w:p w:rsidR="00377B52" w:rsidRPr="00377B52" w:rsidRDefault="00377B52">
      <w:pPr>
        <w:pStyle w:val="ConsPlusTitle"/>
        <w:jc w:val="center"/>
      </w:pPr>
      <w:r w:rsidRPr="00377B52">
        <w:t>Специальные, антидемпинговые, компенсационные и иные</w:t>
      </w:r>
    </w:p>
    <w:p w:rsidR="00377B52" w:rsidRPr="00377B52" w:rsidRDefault="00377B52">
      <w:pPr>
        <w:pStyle w:val="ConsPlusTitle"/>
        <w:jc w:val="center"/>
      </w:pPr>
      <w:r w:rsidRPr="00377B52">
        <w:t>пошлины, применяемые в целях защиты внутреннего рынка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71. Применение специальных, антидемпинговых, компенсационных и иных пошлин в целях защиты внутреннего рынка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82" w:name="P1055"/>
      <w:bookmarkEnd w:id="182"/>
      <w:r w:rsidRPr="00377B52">
        <w:t>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rsidR="00377B52" w:rsidRPr="00377B52" w:rsidRDefault="00377B52">
      <w:pPr>
        <w:pStyle w:val="ConsPlusNormal"/>
        <w:ind w:firstLine="540"/>
        <w:jc w:val="both"/>
      </w:pPr>
      <w:r w:rsidRPr="00377B52">
        <w:t>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rsidR="00377B52" w:rsidRPr="00377B52" w:rsidRDefault="00377B52">
      <w:pPr>
        <w:pStyle w:val="ConsPlusNormal"/>
        <w:ind w:firstLine="540"/>
        <w:jc w:val="both"/>
      </w:pPr>
      <w:r w:rsidRPr="00377B52">
        <w:t xml:space="preserve">При введении в Союзе мер защиты внутреннего рынка в соответствии со </w:t>
      </w:r>
      <w:hyperlink r:id="rId114" w:history="1">
        <w:r w:rsidRPr="00377B52">
          <w:t>статьей 50</w:t>
        </w:r>
      </w:hyperlink>
      <w:r w:rsidRPr="00377B52">
        <w:t xml:space="preserve">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rsidR="00377B52" w:rsidRPr="00377B52" w:rsidRDefault="00377B52">
      <w:pPr>
        <w:pStyle w:val="ConsPlusNormal"/>
        <w:ind w:firstLine="540"/>
        <w:jc w:val="both"/>
      </w:pPr>
      <w:r w:rsidRPr="00377B52">
        <w:t xml:space="preserve">2. Плательщиками специальных, антидемпинговых, компенсационных </w:t>
      </w:r>
      <w:r w:rsidRPr="00377B52">
        <w:lastRenderedPageBreak/>
        <w:t>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rsidR="00377B52" w:rsidRPr="00377B52" w:rsidRDefault="00377B52">
      <w:pPr>
        <w:pStyle w:val="ConsPlusNormal"/>
        <w:ind w:firstLine="540"/>
        <w:jc w:val="both"/>
      </w:pPr>
      <w:bookmarkStart w:id="183" w:name="P1059"/>
      <w:bookmarkEnd w:id="183"/>
      <w:r w:rsidRPr="00377B52">
        <w:t xml:space="preserve">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w:t>
      </w:r>
      <w:hyperlink r:id="rId115" w:history="1">
        <w:r w:rsidRPr="00377B52">
          <w:t>Договором</w:t>
        </w:r>
      </w:hyperlink>
      <w:r w:rsidRPr="00377B52">
        <w:t xml:space="preserve"> о Союзе.</w:t>
      </w:r>
    </w:p>
    <w:p w:rsidR="00377B52" w:rsidRPr="00377B52" w:rsidRDefault="00377B52">
      <w:pPr>
        <w:pStyle w:val="ConsPlusNormal"/>
        <w:ind w:firstLine="540"/>
        <w:jc w:val="both"/>
      </w:pPr>
      <w:r w:rsidRPr="00377B52">
        <w:t>4. Положения настоящей главы не применяются в отношении товаров для личного пользования, ввозимых на таможенную территорию Союза.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Обязанность по уплате специальных, антидемпинговых, компенсационных пошлин возникает в соответствии с </w:t>
      </w:r>
      <w:hyperlink w:anchor="P1075" w:history="1">
        <w:r w:rsidRPr="00377B52">
          <w:t>пунктом 5</w:t>
        </w:r>
      </w:hyperlink>
      <w:r w:rsidRPr="00377B52">
        <w:t xml:space="preserve"> настоящей статьи, </w:t>
      </w:r>
      <w:hyperlink w:anchor="P1435" w:history="1">
        <w:r w:rsidRPr="00377B52">
          <w:t>статьями 91</w:t>
        </w:r>
      </w:hyperlink>
      <w:r w:rsidRPr="00377B52">
        <w:t xml:space="preserve">, </w:t>
      </w:r>
      <w:hyperlink w:anchor="P1530" w:history="1">
        <w:r w:rsidRPr="00377B52">
          <w:t>97</w:t>
        </w:r>
      </w:hyperlink>
      <w:r w:rsidRPr="00377B52">
        <w:t xml:space="preserve">, </w:t>
      </w:r>
      <w:hyperlink w:anchor="P1611" w:history="1">
        <w:r w:rsidRPr="00377B52">
          <w:t>103</w:t>
        </w:r>
      </w:hyperlink>
      <w:r w:rsidRPr="00377B52">
        <w:t xml:space="preserve">, </w:t>
      </w:r>
      <w:hyperlink w:anchor="P2234" w:history="1">
        <w:r w:rsidRPr="00377B52">
          <w:t>136</w:t>
        </w:r>
      </w:hyperlink>
      <w:r w:rsidRPr="00377B52">
        <w:t xml:space="preserve">, </w:t>
      </w:r>
      <w:hyperlink w:anchor="P2298" w:history="1">
        <w:r w:rsidRPr="00377B52">
          <w:t>137</w:t>
        </w:r>
      </w:hyperlink>
      <w:r w:rsidRPr="00377B52">
        <w:t xml:space="preserve">, </w:t>
      </w:r>
      <w:hyperlink w:anchor="P2572" w:history="1">
        <w:r w:rsidRPr="00377B52">
          <w:t>153</w:t>
        </w:r>
      </w:hyperlink>
      <w:r w:rsidRPr="00377B52">
        <w:t xml:space="preserve">, </w:t>
      </w:r>
      <w:hyperlink w:anchor="P2689" w:history="1">
        <w:r w:rsidRPr="00377B52">
          <w:t>162</w:t>
        </w:r>
      </w:hyperlink>
      <w:r w:rsidRPr="00377B52">
        <w:t xml:space="preserve">, </w:t>
      </w:r>
      <w:hyperlink w:anchor="P2843" w:history="1">
        <w:r w:rsidRPr="00377B52">
          <w:t>174</w:t>
        </w:r>
      </w:hyperlink>
      <w:r w:rsidRPr="00377B52">
        <w:t xml:space="preserve">, </w:t>
      </w:r>
      <w:hyperlink w:anchor="P3125" w:history="1">
        <w:r w:rsidRPr="00377B52">
          <w:t>198</w:t>
        </w:r>
      </w:hyperlink>
      <w:r w:rsidRPr="00377B52">
        <w:t xml:space="preserve">, </w:t>
      </w:r>
      <w:hyperlink w:anchor="P3365" w:history="1">
        <w:r w:rsidRPr="00377B52">
          <w:t>208</w:t>
        </w:r>
      </w:hyperlink>
      <w:r w:rsidRPr="00377B52">
        <w:t xml:space="preserve">, </w:t>
      </w:r>
      <w:hyperlink w:anchor="P3552" w:history="1">
        <w:r w:rsidRPr="00377B52">
          <w:t>216</w:t>
        </w:r>
      </w:hyperlink>
      <w:r w:rsidRPr="00377B52">
        <w:t xml:space="preserve">, </w:t>
      </w:r>
      <w:hyperlink w:anchor="P3707" w:history="1">
        <w:r w:rsidRPr="00377B52">
          <w:t>225</w:t>
        </w:r>
      </w:hyperlink>
      <w:r w:rsidRPr="00377B52">
        <w:t xml:space="preserve">, </w:t>
      </w:r>
      <w:hyperlink w:anchor="P3939" w:history="1">
        <w:r w:rsidRPr="00377B52">
          <w:t>241</w:t>
        </w:r>
      </w:hyperlink>
      <w:r w:rsidRPr="00377B52">
        <w:t xml:space="preserve">, </w:t>
      </w:r>
      <w:hyperlink w:anchor="P4022" w:history="1">
        <w:r w:rsidRPr="00377B52">
          <w:t>247</w:t>
        </w:r>
      </w:hyperlink>
      <w:r w:rsidRPr="00377B52">
        <w:t xml:space="preserve">, </w:t>
      </w:r>
      <w:hyperlink w:anchor="P4731" w:history="1">
        <w:r w:rsidRPr="00377B52">
          <w:t>279</w:t>
        </w:r>
      </w:hyperlink>
      <w:r w:rsidRPr="00377B52">
        <w:t xml:space="preserve">, </w:t>
      </w:r>
      <w:hyperlink w:anchor="P4855" w:history="1">
        <w:r w:rsidRPr="00377B52">
          <w:t>284</w:t>
        </w:r>
      </w:hyperlink>
      <w:r w:rsidRPr="00377B52">
        <w:t xml:space="preserve"> и </w:t>
      </w:r>
      <w:hyperlink w:anchor="P5067" w:history="1">
        <w:r w:rsidRPr="00377B52">
          <w:t>295</w:t>
        </w:r>
      </w:hyperlink>
      <w:r w:rsidRPr="00377B52">
        <w:t xml:space="preserve"> настоящего Кодекса, а также при наступлении обстоятельств, определенных в соответствии со </w:t>
      </w:r>
      <w:hyperlink w:anchor="P4124" w:history="1">
        <w:r w:rsidRPr="00377B52">
          <w:t>статьей 254</w:t>
        </w:r>
      </w:hyperlink>
      <w:r w:rsidRPr="00377B52">
        <w:t xml:space="preserve"> настоящего Кодекса Комиссией и законодательством государств-членов в случаях, предусмотренных Комиссией.</w:t>
      </w:r>
    </w:p>
    <w:p w:rsidR="00377B52" w:rsidRPr="00377B52" w:rsidRDefault="00377B52">
      <w:pPr>
        <w:pStyle w:val="ConsPlusNormal"/>
        <w:ind w:firstLine="540"/>
        <w:jc w:val="both"/>
      </w:pPr>
      <w:bookmarkStart w:id="184" w:name="P1065"/>
      <w:bookmarkEnd w:id="184"/>
      <w:r w:rsidRPr="00377B52">
        <w:t>2. Обязанность по уплате специальных, антидемпинговых, компенсационных пошлин прекращается:</w:t>
      </w:r>
    </w:p>
    <w:p w:rsidR="00377B52" w:rsidRPr="00377B52" w:rsidRDefault="00377B52">
      <w:pPr>
        <w:pStyle w:val="ConsPlusNormal"/>
        <w:ind w:firstLine="540"/>
        <w:jc w:val="both"/>
      </w:pPr>
      <w:r w:rsidRPr="00377B52">
        <w:t xml:space="preserve">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hyperlink w:anchor="P1435" w:history="1">
        <w:r w:rsidRPr="00377B52">
          <w:t>статьями 91</w:t>
        </w:r>
      </w:hyperlink>
      <w:r w:rsidRPr="00377B52">
        <w:t xml:space="preserve">, </w:t>
      </w:r>
      <w:hyperlink w:anchor="P1530" w:history="1">
        <w:r w:rsidRPr="00377B52">
          <w:t>97</w:t>
        </w:r>
      </w:hyperlink>
      <w:r w:rsidRPr="00377B52">
        <w:t xml:space="preserve">, </w:t>
      </w:r>
      <w:hyperlink w:anchor="P1611" w:history="1">
        <w:r w:rsidRPr="00377B52">
          <w:t>103</w:t>
        </w:r>
      </w:hyperlink>
      <w:r w:rsidRPr="00377B52">
        <w:t xml:space="preserve">, </w:t>
      </w:r>
      <w:hyperlink w:anchor="P2234" w:history="1">
        <w:r w:rsidRPr="00377B52">
          <w:t>136</w:t>
        </w:r>
      </w:hyperlink>
      <w:r w:rsidRPr="00377B52">
        <w:t xml:space="preserve">, </w:t>
      </w:r>
      <w:hyperlink w:anchor="P2298" w:history="1">
        <w:r w:rsidRPr="00377B52">
          <w:t>137</w:t>
        </w:r>
      </w:hyperlink>
      <w:r w:rsidRPr="00377B52">
        <w:t xml:space="preserve">, </w:t>
      </w:r>
      <w:hyperlink w:anchor="P2572" w:history="1">
        <w:r w:rsidRPr="00377B52">
          <w:t>153</w:t>
        </w:r>
      </w:hyperlink>
      <w:r w:rsidRPr="00377B52">
        <w:t xml:space="preserve">, </w:t>
      </w:r>
      <w:hyperlink w:anchor="P2689" w:history="1">
        <w:r w:rsidRPr="00377B52">
          <w:t>162</w:t>
        </w:r>
      </w:hyperlink>
      <w:r w:rsidRPr="00377B52">
        <w:t xml:space="preserve">, </w:t>
      </w:r>
      <w:hyperlink w:anchor="P2843" w:history="1">
        <w:r w:rsidRPr="00377B52">
          <w:t>174</w:t>
        </w:r>
      </w:hyperlink>
      <w:r w:rsidRPr="00377B52">
        <w:t xml:space="preserve">, </w:t>
      </w:r>
      <w:hyperlink w:anchor="P3125" w:history="1">
        <w:r w:rsidRPr="00377B52">
          <w:t>198</w:t>
        </w:r>
      </w:hyperlink>
      <w:r w:rsidRPr="00377B52">
        <w:t xml:space="preserve">, </w:t>
      </w:r>
      <w:hyperlink w:anchor="P3365" w:history="1">
        <w:r w:rsidRPr="00377B52">
          <w:t>208</w:t>
        </w:r>
      </w:hyperlink>
      <w:r w:rsidRPr="00377B52">
        <w:t xml:space="preserve">, </w:t>
      </w:r>
      <w:hyperlink w:anchor="P3552" w:history="1">
        <w:r w:rsidRPr="00377B52">
          <w:t>216</w:t>
        </w:r>
      </w:hyperlink>
      <w:r w:rsidRPr="00377B52">
        <w:t xml:space="preserve">, </w:t>
      </w:r>
      <w:hyperlink w:anchor="P3707" w:history="1">
        <w:r w:rsidRPr="00377B52">
          <w:t>225</w:t>
        </w:r>
      </w:hyperlink>
      <w:r w:rsidRPr="00377B52">
        <w:t xml:space="preserve">, </w:t>
      </w:r>
      <w:hyperlink w:anchor="P3939" w:history="1">
        <w:r w:rsidRPr="00377B52">
          <w:t>241</w:t>
        </w:r>
      </w:hyperlink>
      <w:r w:rsidRPr="00377B52">
        <w:t xml:space="preserve">, </w:t>
      </w:r>
      <w:hyperlink w:anchor="P4022" w:history="1">
        <w:r w:rsidRPr="00377B52">
          <w:t>247</w:t>
        </w:r>
      </w:hyperlink>
      <w:r w:rsidRPr="00377B52">
        <w:t xml:space="preserve">, </w:t>
      </w:r>
      <w:hyperlink w:anchor="P4731" w:history="1">
        <w:r w:rsidRPr="00377B52">
          <w:t>279</w:t>
        </w:r>
      </w:hyperlink>
      <w:r w:rsidRPr="00377B52">
        <w:t xml:space="preserve">, </w:t>
      </w:r>
      <w:hyperlink w:anchor="P4855" w:history="1">
        <w:r w:rsidRPr="00377B52">
          <w:t>284</w:t>
        </w:r>
      </w:hyperlink>
      <w:r w:rsidRPr="00377B52">
        <w:t xml:space="preserve"> и </w:t>
      </w:r>
      <w:hyperlink w:anchor="P5067" w:history="1">
        <w:r w:rsidRPr="00377B52">
          <w:t>295</w:t>
        </w:r>
      </w:hyperlink>
      <w:r w:rsidRPr="00377B52">
        <w:t xml:space="preserve"> настоящего Кодекса;</w:t>
      </w:r>
    </w:p>
    <w:p w:rsidR="00377B52" w:rsidRPr="00377B52" w:rsidRDefault="00377B52">
      <w:pPr>
        <w:pStyle w:val="ConsPlusNormal"/>
        <w:ind w:firstLine="540"/>
        <w:jc w:val="both"/>
      </w:pPr>
      <w:r w:rsidRPr="00377B52">
        <w:t xml:space="preserve">2) в соответствии с </w:t>
      </w:r>
      <w:hyperlink w:anchor="P1075"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 xml:space="preserve">3) при наступлении обстоятельств, определенных в соответствии со </w:t>
      </w:r>
      <w:hyperlink w:anchor="P4124" w:history="1">
        <w:r w:rsidRPr="00377B52">
          <w:t>статьей 254</w:t>
        </w:r>
      </w:hyperlink>
      <w:r w:rsidRPr="00377B52">
        <w:t xml:space="preserve"> настоящего Кодекса Комиссией и законодательством государств-членов в случаях, предусмотренных Комиссией;</w:t>
      </w:r>
    </w:p>
    <w:p w:rsidR="00377B52" w:rsidRPr="00377B52" w:rsidRDefault="00377B52">
      <w:pPr>
        <w:pStyle w:val="ConsPlusNormal"/>
        <w:ind w:firstLine="540"/>
        <w:jc w:val="both"/>
      </w:pPr>
      <w:r w:rsidRPr="00377B52">
        <w:t xml:space="preserve">4) в случаях, указанных в </w:t>
      </w:r>
      <w:hyperlink w:anchor="P1099" w:history="1">
        <w:r w:rsidRPr="00377B52">
          <w:t>пункте 4 статьи 73</w:t>
        </w:r>
      </w:hyperlink>
      <w:r w:rsidRPr="00377B52">
        <w:t xml:space="preserve"> и </w:t>
      </w:r>
      <w:hyperlink w:anchor="P1174" w:history="1">
        <w:r w:rsidRPr="00377B52">
          <w:t>абзаце втором пункта 3 статьи 77</w:t>
        </w:r>
      </w:hyperlink>
      <w:r w:rsidRPr="00377B52">
        <w:t xml:space="preserve"> настоящего Кодекса;</w:t>
      </w:r>
    </w:p>
    <w:p w:rsidR="00377B52" w:rsidRPr="00377B52" w:rsidRDefault="00377B52">
      <w:pPr>
        <w:pStyle w:val="ConsPlusNormal"/>
        <w:ind w:firstLine="540"/>
        <w:jc w:val="both"/>
      </w:pPr>
      <w:r w:rsidRPr="00377B52">
        <w:t xml:space="preserve">5) в случае, когда меры по взысканию специальных, антидемпинговых, компенсационных пошлин не принимаются в соответствии с </w:t>
      </w:r>
      <w:hyperlink w:anchor="P1179" w:history="1">
        <w:r w:rsidRPr="00377B52">
          <w:t>подпунктом 4 пункта 4 статьи 77</w:t>
        </w:r>
      </w:hyperlink>
      <w:r w:rsidRPr="00377B52">
        <w:t xml:space="preserve">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rsidR="00377B52" w:rsidRPr="00377B52" w:rsidRDefault="00377B52">
      <w:pPr>
        <w:pStyle w:val="ConsPlusNormal"/>
        <w:ind w:firstLine="540"/>
        <w:jc w:val="both"/>
      </w:pPr>
      <w:bookmarkStart w:id="185" w:name="P1071"/>
      <w:bookmarkEnd w:id="185"/>
      <w:r w:rsidRPr="00377B52">
        <w:t xml:space="preserve">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w:t>
      </w:r>
      <w:r w:rsidRPr="00377B52">
        <w:lastRenderedPageBreak/>
        <w:t>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rsidR="00377B52" w:rsidRPr="00377B52" w:rsidRDefault="00377B52">
      <w:pPr>
        <w:pStyle w:val="ConsPlusNormal"/>
        <w:ind w:firstLine="540"/>
        <w:jc w:val="both"/>
      </w:pPr>
      <w:r w:rsidRPr="00377B52">
        <w:t>4. Специальные, антидемпинговые, компенсационные пошлины не уплачиваются:</w:t>
      </w:r>
    </w:p>
    <w:p w:rsidR="00377B52" w:rsidRPr="00377B52" w:rsidRDefault="00377B52">
      <w:pPr>
        <w:pStyle w:val="ConsPlusNormal"/>
        <w:ind w:firstLine="540"/>
        <w:jc w:val="both"/>
      </w:pPr>
      <w:r w:rsidRPr="00377B52">
        <w:t>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377B52" w:rsidRPr="00377B52" w:rsidRDefault="00377B52">
      <w:pPr>
        <w:pStyle w:val="ConsPlusNormal"/>
        <w:ind w:firstLine="540"/>
        <w:jc w:val="both"/>
      </w:pPr>
      <w:r w:rsidRPr="00377B52">
        <w:t xml:space="preserve">2) в отношении отдельных категорий товаров, не подлежащих в соответствии с </w:t>
      </w:r>
      <w:hyperlink w:anchor="P4620" w:history="1">
        <w:r w:rsidRPr="00377B52">
          <w:t>пунктом 4 статьи 272</w:t>
        </w:r>
      </w:hyperlink>
      <w:r w:rsidRPr="00377B52">
        <w:t xml:space="preserve"> и </w:t>
      </w:r>
      <w:hyperlink w:anchor="P4812" w:history="1">
        <w:r w:rsidRPr="00377B52">
          <w:t>пунктом 2 статьи 281</w:t>
        </w:r>
      </w:hyperlink>
      <w:r w:rsidRPr="00377B52">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377B52" w:rsidRPr="00377B52" w:rsidRDefault="00377B52">
      <w:pPr>
        <w:pStyle w:val="ConsPlusNormal"/>
        <w:ind w:firstLine="540"/>
        <w:jc w:val="both"/>
      </w:pPr>
      <w:bookmarkStart w:id="186" w:name="P1075"/>
      <w:bookmarkEnd w:id="186"/>
      <w:r w:rsidRPr="00377B52">
        <w:t xml:space="preserve">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w:t>
      </w:r>
      <w:hyperlink w:anchor="P824" w:history="1">
        <w:r w:rsidRPr="00377B52">
          <w:t>статьей 56</w:t>
        </w:r>
      </w:hyperlink>
      <w:r w:rsidRPr="00377B52">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rsidR="00377B52" w:rsidRPr="00377B52" w:rsidRDefault="00377B52">
      <w:pPr>
        <w:pStyle w:val="ConsPlusNormal"/>
        <w:ind w:firstLine="540"/>
        <w:jc w:val="both"/>
      </w:pPr>
      <w:r w:rsidRPr="00377B52">
        <w:t>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rsidR="00377B52" w:rsidRPr="00377B52" w:rsidRDefault="00377B52">
      <w:pPr>
        <w:pStyle w:val="ConsPlusNormal"/>
        <w:ind w:firstLine="540"/>
        <w:jc w:val="both"/>
      </w:pPr>
      <w:r w:rsidRPr="00377B52">
        <w:t>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rsidR="00377B52" w:rsidRPr="00377B52" w:rsidRDefault="00377B52">
      <w:pPr>
        <w:pStyle w:val="ConsPlusNormal"/>
        <w:ind w:firstLine="540"/>
        <w:jc w:val="both"/>
      </w:pPr>
      <w:r w:rsidRPr="00377B52">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377B52" w:rsidRPr="00377B52" w:rsidRDefault="00377B52">
      <w:pPr>
        <w:pStyle w:val="ConsPlusNormal"/>
        <w:ind w:firstLine="540"/>
        <w:jc w:val="both"/>
      </w:pPr>
      <w:r w:rsidRPr="00377B52">
        <w:t xml:space="preserve">В случае если для определения таможенной стоимости товаров, а также для исчисления специальных, антидемпинговых, компенсационных пошлин </w:t>
      </w:r>
      <w:r w:rsidRPr="00377B52">
        <w:lastRenderedPageBreak/>
        <w:t>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377B52" w:rsidRPr="00377B52" w:rsidRDefault="00377B52">
      <w:pPr>
        <w:pStyle w:val="ConsPlusNormal"/>
        <w:ind w:firstLine="540"/>
        <w:jc w:val="both"/>
      </w:pPr>
      <w:r w:rsidRPr="00377B52">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 товара в соответствии с Товарной </w:t>
      </w:r>
      <w:hyperlink r:id="rId116" w:history="1">
        <w:r w:rsidRPr="00377B52">
          <w:t>номенклатурой</w:t>
        </w:r>
      </w:hyperlink>
      <w:r w:rsidRPr="00377B52">
        <w:t xml:space="preserve">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377B52" w:rsidRPr="00377B52" w:rsidRDefault="00377B52">
      <w:pPr>
        <w:pStyle w:val="ConsPlusNormal"/>
        <w:ind w:firstLine="540"/>
        <w:jc w:val="both"/>
      </w:pPr>
      <w:r w:rsidRPr="00377B52">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4" w:history="1">
        <w:r w:rsidRPr="00377B52">
          <w:t>главой 4</w:t>
        </w:r>
      </w:hyperlink>
      <w:r w:rsidRPr="00377B52">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117" w:history="1">
        <w:r w:rsidRPr="00377B52">
          <w:t>номенклатуры</w:t>
        </w:r>
      </w:hyperlink>
      <w:r w:rsidRPr="00377B52">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118"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 xml:space="preserve">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w:t>
      </w:r>
      <w:hyperlink w:anchor="P1144" w:history="1">
        <w:r w:rsidRPr="00377B52">
          <w:t>статьями 76</w:t>
        </w:r>
      </w:hyperlink>
      <w:r w:rsidRPr="00377B52">
        <w:t xml:space="preserve"> и </w:t>
      </w:r>
      <w:hyperlink w:anchor="P1169" w:history="1">
        <w:r w:rsidRPr="00377B52">
          <w:t>77</w:t>
        </w:r>
      </w:hyperlink>
      <w:r w:rsidRPr="00377B52">
        <w:t xml:space="preserve"> настоящего Кодекса.</w:t>
      </w:r>
    </w:p>
    <w:p w:rsidR="00377B52" w:rsidRPr="00377B52" w:rsidRDefault="00377B52">
      <w:pPr>
        <w:pStyle w:val="ConsPlusNormal"/>
        <w:ind w:firstLine="540"/>
        <w:jc w:val="both"/>
      </w:pPr>
      <w:r w:rsidRPr="00377B52">
        <w:t xml:space="preserve">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253" w:history="1">
        <w:r w:rsidRPr="00377B52">
          <w:t>главой 51</w:t>
        </w:r>
      </w:hyperlink>
      <w:r w:rsidRPr="00377B52">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w:t>
      </w:r>
      <w:r w:rsidRPr="00377B52">
        <w:lastRenderedPageBreak/>
        <w:t xml:space="preserve">взысканные в соответствии с настоящей статьей, подлежат возврату (зачету) в соответствии со </w:t>
      </w:r>
      <w:hyperlink w:anchor="P1144" w:history="1">
        <w:r w:rsidRPr="00377B52">
          <w:t>статьей 76</w:t>
        </w:r>
      </w:hyperlink>
      <w:r w:rsidRPr="00377B52">
        <w:t xml:space="preserve"> настоящего Кодекса.</w:t>
      </w:r>
    </w:p>
    <w:p w:rsidR="00377B52" w:rsidRPr="00377B52" w:rsidRDefault="00377B52">
      <w:pPr>
        <w:pStyle w:val="ConsPlusNormal"/>
        <w:ind w:firstLine="540"/>
        <w:jc w:val="both"/>
      </w:pPr>
      <w:r w:rsidRPr="00377B52">
        <w:t xml:space="preserve">7. Положения </w:t>
      </w:r>
      <w:hyperlink w:anchor="P1075" w:history="1">
        <w:r w:rsidRPr="00377B52">
          <w:t>пункта 5</w:t>
        </w:r>
      </w:hyperlink>
      <w:r w:rsidRPr="00377B52">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377B52" w:rsidRPr="00377B52" w:rsidRDefault="00377B52">
      <w:pPr>
        <w:pStyle w:val="ConsPlusNormal"/>
        <w:ind w:firstLine="540"/>
        <w:jc w:val="both"/>
      </w:pPr>
      <w:r w:rsidRPr="00377B52">
        <w:t>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73. Исполнение обязанности по уплате специальных, антидемпинговых, компенсационных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rsidR="00377B52" w:rsidRPr="00377B52" w:rsidRDefault="00377B52">
      <w:pPr>
        <w:pStyle w:val="ConsPlusNormal"/>
        <w:ind w:firstLine="540"/>
        <w:jc w:val="both"/>
      </w:pPr>
      <w:r w:rsidRPr="00377B52">
        <w:t>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rsidR="00377B52" w:rsidRPr="00377B52" w:rsidRDefault="00377B52">
      <w:pPr>
        <w:pStyle w:val="ConsPlusNormal"/>
        <w:ind w:firstLine="540"/>
        <w:jc w:val="both"/>
      </w:pPr>
      <w:r w:rsidRPr="00377B52">
        <w:t xml:space="preserve">Обязанность по уплате специальных, антидемпинговых, компенсационных пошлин исполняется таможенным представителем с учетом </w:t>
      </w:r>
      <w:hyperlink w:anchor="P6563" w:history="1">
        <w:r w:rsidRPr="00377B52">
          <w:t>статьи 405</w:t>
        </w:r>
      </w:hyperlink>
      <w:r w:rsidRPr="00377B52">
        <w:t xml:space="preserve"> настоящего Кодекса.</w:t>
      </w:r>
    </w:p>
    <w:p w:rsidR="00377B52" w:rsidRPr="00377B52" w:rsidRDefault="00377B52">
      <w:pPr>
        <w:pStyle w:val="ConsPlusNormal"/>
        <w:ind w:firstLine="540"/>
        <w:jc w:val="both"/>
      </w:pPr>
      <w:r w:rsidRPr="00377B52">
        <w:t xml:space="preserve">2. Обязанность по уплате специальных, антидемпинговых, компенсационных пошлин исполняется путем их уплаты в порядке и сроки, которые установлены </w:t>
      </w:r>
      <w:hyperlink w:anchor="P1107" w:history="1">
        <w:r w:rsidRPr="00377B52">
          <w:t>статьей 74</w:t>
        </w:r>
      </w:hyperlink>
      <w:r w:rsidRPr="00377B52">
        <w:t xml:space="preserve"> настоящего Кодекса, в размерах сумм, исчисленных и подлежащих уплате в соответствии с настоящим Кодексом.</w:t>
      </w:r>
    </w:p>
    <w:p w:rsidR="00377B52" w:rsidRPr="00377B52" w:rsidRDefault="00377B52">
      <w:pPr>
        <w:pStyle w:val="ConsPlusNormal"/>
        <w:ind w:firstLine="540"/>
        <w:jc w:val="both"/>
      </w:pPr>
      <w:r w:rsidRPr="00377B52">
        <w:t>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377B52" w:rsidRPr="00377B52" w:rsidRDefault="00377B52">
      <w:pPr>
        <w:pStyle w:val="ConsPlusNormal"/>
        <w:ind w:firstLine="540"/>
        <w:jc w:val="both"/>
      </w:pPr>
      <w:r w:rsidRPr="00377B52">
        <w:t xml:space="preserve">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w:t>
      </w:r>
      <w:r w:rsidRPr="00377B52">
        <w:lastRenderedPageBreak/>
        <w:t>причиненного ущерба в виде неуплаченных специальных, антидемпинговых, компенсационных пошлин, особенности исполнения такой обязанности устанавливаются законодательством этого государства-члена.</w:t>
      </w:r>
    </w:p>
    <w:p w:rsidR="00377B52" w:rsidRPr="00377B52" w:rsidRDefault="00377B52">
      <w:pPr>
        <w:pStyle w:val="ConsPlusNormal"/>
        <w:ind w:firstLine="540"/>
        <w:jc w:val="both"/>
      </w:pPr>
      <w:bookmarkStart w:id="187" w:name="P1096"/>
      <w:bookmarkEnd w:id="187"/>
      <w:r w:rsidRPr="00377B52">
        <w:t xml:space="preserve">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w:t>
      </w:r>
      <w:hyperlink w:anchor="P1099" w:history="1">
        <w:r w:rsidRPr="00377B52">
          <w:t>пунктом 4</w:t>
        </w:r>
      </w:hyperlink>
      <w:r w:rsidRPr="00377B52">
        <w:t xml:space="preserve"> настоящей статьи, и случаев, установленных законодательством государств-членов в соответствии с </w:t>
      </w:r>
      <w:hyperlink w:anchor="P1102"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Форма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377B52" w:rsidRPr="00377B52" w:rsidRDefault="00377B52">
      <w:pPr>
        <w:pStyle w:val="ConsPlusNormal"/>
        <w:ind w:firstLine="540"/>
        <w:jc w:val="both"/>
      </w:pPr>
      <w:r w:rsidRPr="00377B52">
        <w:t xml:space="preserve">В случаях, когда специальные, антидемпинговые, компенсационные пошлины в соответствии с </w:t>
      </w:r>
      <w:hyperlink w:anchor="P1118" w:history="1">
        <w:r w:rsidRPr="00377B52">
          <w:t>пунктом 7 статьи 74</w:t>
        </w:r>
      </w:hyperlink>
      <w:r w:rsidRPr="00377B52">
        <w:t xml:space="preserve"> настоящего Кодекса подлежат уплате в одном государстве-члене, а взыскание специальных, антидемпинговых, компенсационных пошлин в соответствии с </w:t>
      </w:r>
      <w:hyperlink w:anchor="P1181" w:history="1">
        <w:r w:rsidRPr="00377B52">
          <w:t>пунктом 5 статьи 77</w:t>
        </w:r>
      </w:hyperlink>
      <w:r w:rsidRPr="00377B52">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hyperlink w:anchor="P7375" w:history="1">
        <w:r w:rsidRPr="00377B52">
          <w:t>приложением N 1</w:t>
        </w:r>
      </w:hyperlink>
      <w:r w:rsidRPr="00377B52">
        <w:t xml:space="preserve"> к настоящему Кодексу.</w:t>
      </w:r>
    </w:p>
    <w:p w:rsidR="00377B52" w:rsidRPr="00377B52" w:rsidRDefault="00377B52">
      <w:pPr>
        <w:pStyle w:val="ConsPlusNormal"/>
        <w:ind w:firstLine="540"/>
        <w:jc w:val="both"/>
      </w:pPr>
      <w:bookmarkStart w:id="188" w:name="P1099"/>
      <w:bookmarkEnd w:id="188"/>
      <w:r w:rsidRPr="00377B52">
        <w:t xml:space="preserve">4. Таможенный орган не направляет указанное в </w:t>
      </w:r>
      <w:hyperlink w:anchor="P1096" w:history="1">
        <w:r w:rsidRPr="00377B52">
          <w:t>пункте 3</w:t>
        </w:r>
      </w:hyperlink>
      <w:r w:rsidRPr="00377B52">
        <w:t xml:space="preserve"> настоящей статьи уведомление в следующих случаях:</w:t>
      </w:r>
    </w:p>
    <w:p w:rsidR="00377B52" w:rsidRPr="00377B52" w:rsidRDefault="00377B52">
      <w:pPr>
        <w:pStyle w:val="ConsPlusNormal"/>
        <w:ind w:firstLine="540"/>
        <w:jc w:val="both"/>
      </w:pPr>
      <w:r w:rsidRPr="00377B52">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34" w:history="1">
        <w:r w:rsidRPr="00377B52">
          <w:t>пунктом 17 статьи 120</w:t>
        </w:r>
      </w:hyperlink>
      <w:r w:rsidRPr="00377B52">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377B52" w:rsidRPr="00377B52" w:rsidRDefault="00377B52">
      <w:pPr>
        <w:pStyle w:val="ConsPlusNormal"/>
        <w:ind w:firstLine="540"/>
        <w:jc w:val="both"/>
      </w:pPr>
      <w:r w:rsidRPr="00377B52">
        <w:t xml:space="preserve">2) выявление факта неуплаты таможенных платежей, специальных, антидемпинговых, компенсационных пошлин, исчисленных в одном расчете </w:t>
      </w:r>
      <w:r w:rsidRPr="00377B52">
        <w:lastRenderedPageBreak/>
        <w:t xml:space="preserve">таможенных пошлин, налогов, специальных, антидемпинговых, компенсационных пошлин, указанном в </w:t>
      </w:r>
      <w:hyperlink w:anchor="P767" w:history="1">
        <w:r w:rsidRPr="00377B52">
          <w:t>пункте 4 статьи 52</w:t>
        </w:r>
      </w:hyperlink>
      <w:r w:rsidRPr="00377B52">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377B52" w:rsidRPr="00377B52" w:rsidRDefault="00377B52">
      <w:pPr>
        <w:pStyle w:val="ConsPlusNormal"/>
        <w:ind w:firstLine="540"/>
        <w:jc w:val="both"/>
      </w:pPr>
      <w:bookmarkStart w:id="189" w:name="P1102"/>
      <w:bookmarkEnd w:id="189"/>
      <w:r w:rsidRPr="00377B52">
        <w:t xml:space="preserve">5. Законодательством государств-членов могут устанавливаться иные случаи, чем случаи, указанные в </w:t>
      </w:r>
      <w:hyperlink w:anchor="P1099" w:history="1">
        <w:r w:rsidRPr="00377B52">
          <w:t>пункте 4</w:t>
        </w:r>
      </w:hyperlink>
      <w:r w:rsidRPr="00377B52">
        <w:t xml:space="preserve"> настоящей статьи, когда уведомление, указанное в </w:t>
      </w:r>
      <w:hyperlink w:anchor="P1096" w:history="1">
        <w:r w:rsidRPr="00377B52">
          <w:t>пункте 3</w:t>
        </w:r>
      </w:hyperlink>
      <w:r w:rsidRPr="00377B52">
        <w:t xml:space="preserve"> настоящей статьи, не направляется.</w:t>
      </w:r>
    </w:p>
    <w:p w:rsidR="00377B52" w:rsidRPr="00377B52" w:rsidRDefault="00377B52">
      <w:pPr>
        <w:pStyle w:val="ConsPlusNormal"/>
        <w:ind w:firstLine="540"/>
        <w:jc w:val="both"/>
      </w:pPr>
      <w:r w:rsidRPr="00377B52">
        <w:t xml:space="preserve">6. В случаях, указанных в </w:t>
      </w:r>
      <w:hyperlink w:anchor="P1099" w:history="1">
        <w:r w:rsidRPr="00377B52">
          <w:t>пункте 4</w:t>
        </w:r>
      </w:hyperlink>
      <w:r w:rsidRPr="00377B52">
        <w:t xml:space="preserve"> настоящей статьи, обязанность по уплате специальных, антидемпинговых, компенсационных пошлин прекращается.</w:t>
      </w:r>
    </w:p>
    <w:p w:rsidR="00377B52" w:rsidRPr="00377B52" w:rsidRDefault="00377B52">
      <w:pPr>
        <w:pStyle w:val="ConsPlusNormal"/>
        <w:ind w:firstLine="540"/>
        <w:jc w:val="both"/>
      </w:pPr>
      <w:bookmarkStart w:id="190" w:name="P1104"/>
      <w:bookmarkEnd w:id="190"/>
      <w:r w:rsidRPr="00377B52">
        <w:t xml:space="preserve">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w:t>
      </w:r>
      <w:hyperlink w:anchor="P1096" w:history="1">
        <w:r w:rsidRPr="00377B52">
          <w:t>пунктом 3</w:t>
        </w:r>
      </w:hyperlink>
      <w:r w:rsidRPr="00377B52">
        <w:t xml:space="preserve"> настоящей статьи, а также в случаях, установленных законодательством государств-членов в соответствии с </w:t>
      </w:r>
      <w:hyperlink w:anchor="P1102" w:history="1">
        <w:r w:rsidRPr="00377B52">
          <w:t>пунктом 5</w:t>
        </w:r>
      </w:hyperlink>
      <w:r w:rsidRPr="00377B52">
        <w:t xml:space="preserve">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w:t>
      </w:r>
      <w:hyperlink w:anchor="P1169" w:history="1">
        <w:r w:rsidRPr="00377B52">
          <w:t>статьей 77</w:t>
        </w:r>
      </w:hyperlink>
      <w:r w:rsidRPr="00377B52">
        <w:t xml:space="preserve"> настоящего Кодекса.</w:t>
      </w:r>
    </w:p>
    <w:p w:rsidR="00377B52" w:rsidRPr="00377B52" w:rsidRDefault="00377B52">
      <w:pPr>
        <w:pStyle w:val="ConsPlusNormal"/>
        <w:ind w:firstLine="540"/>
        <w:jc w:val="both"/>
      </w:pPr>
      <w:r w:rsidRPr="00377B52">
        <w:t>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91" w:name="P1107"/>
      <w:bookmarkEnd w:id="191"/>
      <w:r w:rsidRPr="00377B52">
        <w:t>Статья 74. Сроки и порядок уплаты специальных, антидемпинговых, компенсационных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Сроки уплаты специальных, антидемпинговых, компенсационных пошлин определяются в соответствии с </w:t>
      </w:r>
      <w:hyperlink w:anchor="P1110" w:history="1">
        <w:r w:rsidRPr="00377B52">
          <w:t>пунктом 2</w:t>
        </w:r>
      </w:hyperlink>
      <w:r w:rsidRPr="00377B52">
        <w:t xml:space="preserve"> настоящей статьи, </w:t>
      </w:r>
      <w:hyperlink w:anchor="P1435" w:history="1">
        <w:r w:rsidRPr="00377B52">
          <w:t>статьями 91</w:t>
        </w:r>
      </w:hyperlink>
      <w:r w:rsidRPr="00377B52">
        <w:t xml:space="preserve">, </w:t>
      </w:r>
      <w:hyperlink w:anchor="P1530" w:history="1">
        <w:r w:rsidRPr="00377B52">
          <w:t>97</w:t>
        </w:r>
      </w:hyperlink>
      <w:r w:rsidRPr="00377B52">
        <w:t xml:space="preserve">, </w:t>
      </w:r>
      <w:hyperlink w:anchor="P1611" w:history="1">
        <w:r w:rsidRPr="00377B52">
          <w:t>103</w:t>
        </w:r>
      </w:hyperlink>
      <w:r w:rsidRPr="00377B52">
        <w:t xml:space="preserve">, </w:t>
      </w:r>
      <w:hyperlink w:anchor="P2234" w:history="1">
        <w:r w:rsidRPr="00377B52">
          <w:t>136</w:t>
        </w:r>
      </w:hyperlink>
      <w:r w:rsidRPr="00377B52">
        <w:t xml:space="preserve">, </w:t>
      </w:r>
      <w:hyperlink w:anchor="P2298" w:history="1">
        <w:r w:rsidRPr="00377B52">
          <w:t>137</w:t>
        </w:r>
      </w:hyperlink>
      <w:r w:rsidRPr="00377B52">
        <w:t xml:space="preserve">, </w:t>
      </w:r>
      <w:hyperlink w:anchor="P2572" w:history="1">
        <w:r w:rsidRPr="00377B52">
          <w:t>153</w:t>
        </w:r>
      </w:hyperlink>
      <w:r w:rsidRPr="00377B52">
        <w:t xml:space="preserve">, </w:t>
      </w:r>
      <w:hyperlink w:anchor="P2689" w:history="1">
        <w:r w:rsidRPr="00377B52">
          <w:t>162</w:t>
        </w:r>
      </w:hyperlink>
      <w:r w:rsidRPr="00377B52">
        <w:t xml:space="preserve">, </w:t>
      </w:r>
      <w:hyperlink w:anchor="P2843" w:history="1">
        <w:r w:rsidRPr="00377B52">
          <w:t>174</w:t>
        </w:r>
      </w:hyperlink>
      <w:r w:rsidRPr="00377B52">
        <w:t xml:space="preserve">, </w:t>
      </w:r>
      <w:hyperlink w:anchor="P3125" w:history="1">
        <w:r w:rsidRPr="00377B52">
          <w:t>198</w:t>
        </w:r>
      </w:hyperlink>
      <w:r w:rsidRPr="00377B52">
        <w:t xml:space="preserve">, </w:t>
      </w:r>
      <w:hyperlink w:anchor="P3365" w:history="1">
        <w:r w:rsidRPr="00377B52">
          <w:t>208</w:t>
        </w:r>
      </w:hyperlink>
      <w:r w:rsidRPr="00377B52">
        <w:t xml:space="preserve">, </w:t>
      </w:r>
      <w:hyperlink w:anchor="P3552" w:history="1">
        <w:r w:rsidRPr="00377B52">
          <w:t>216</w:t>
        </w:r>
      </w:hyperlink>
      <w:r w:rsidRPr="00377B52">
        <w:t xml:space="preserve">, </w:t>
      </w:r>
      <w:hyperlink w:anchor="P3707" w:history="1">
        <w:r w:rsidRPr="00377B52">
          <w:t>225</w:t>
        </w:r>
      </w:hyperlink>
      <w:r w:rsidRPr="00377B52">
        <w:t xml:space="preserve">, </w:t>
      </w:r>
      <w:hyperlink w:anchor="P3939" w:history="1">
        <w:r w:rsidRPr="00377B52">
          <w:t>241</w:t>
        </w:r>
      </w:hyperlink>
      <w:r w:rsidRPr="00377B52">
        <w:t xml:space="preserve">, </w:t>
      </w:r>
      <w:hyperlink w:anchor="P4022" w:history="1">
        <w:r w:rsidRPr="00377B52">
          <w:t>247</w:t>
        </w:r>
      </w:hyperlink>
      <w:r w:rsidRPr="00377B52">
        <w:t xml:space="preserve">, </w:t>
      </w:r>
      <w:hyperlink w:anchor="P4731" w:history="1">
        <w:r w:rsidRPr="00377B52">
          <w:t>279</w:t>
        </w:r>
      </w:hyperlink>
      <w:r w:rsidRPr="00377B52">
        <w:t xml:space="preserve">, </w:t>
      </w:r>
      <w:hyperlink w:anchor="P4855" w:history="1">
        <w:r w:rsidRPr="00377B52">
          <w:t>284</w:t>
        </w:r>
      </w:hyperlink>
      <w:r w:rsidRPr="00377B52">
        <w:t xml:space="preserve"> и </w:t>
      </w:r>
      <w:hyperlink w:anchor="P5067" w:history="1">
        <w:r w:rsidRPr="00377B52">
          <w:t>295</w:t>
        </w:r>
      </w:hyperlink>
      <w:r w:rsidRPr="00377B52">
        <w:t xml:space="preserve"> настоящего Кодекса, за исключением случая, когда иной срок уплаты антидемпинговых, компенсационных пошлин установлен </w:t>
      </w:r>
      <w:hyperlink w:anchor="P1112" w:history="1">
        <w:r w:rsidRPr="00377B52">
          <w:t>пунктом 3</w:t>
        </w:r>
      </w:hyperlink>
      <w:r w:rsidRPr="00377B52">
        <w:t xml:space="preserve"> настоящей статьи.</w:t>
      </w:r>
    </w:p>
    <w:p w:rsidR="00377B52" w:rsidRPr="00377B52" w:rsidRDefault="00377B52">
      <w:pPr>
        <w:pStyle w:val="ConsPlusNormal"/>
        <w:ind w:firstLine="540"/>
        <w:jc w:val="both"/>
      </w:pPr>
      <w:bookmarkStart w:id="192" w:name="P1110"/>
      <w:bookmarkEnd w:id="192"/>
      <w:r w:rsidRPr="00377B52">
        <w:t xml:space="preserve">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w:t>
      </w:r>
      <w:hyperlink w:anchor="P824" w:history="1">
        <w:r w:rsidRPr="00377B52">
          <w:t>статьей 56</w:t>
        </w:r>
      </w:hyperlink>
      <w:r w:rsidRPr="00377B52">
        <w:t xml:space="preserve"> настоящего Кодекса для уплаты ввозных таможенных пошлин.</w:t>
      </w:r>
    </w:p>
    <w:p w:rsidR="00377B52" w:rsidRPr="00377B52" w:rsidRDefault="00377B52">
      <w:pPr>
        <w:pStyle w:val="ConsPlusNormal"/>
        <w:ind w:firstLine="540"/>
        <w:jc w:val="both"/>
      </w:pPr>
      <w:r w:rsidRPr="00377B52">
        <w:t xml:space="preserve">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hyperlink w:anchor="P4124" w:history="1">
        <w:r w:rsidRPr="00377B52">
          <w:t>статьей 254</w:t>
        </w:r>
      </w:hyperlink>
      <w:r w:rsidRPr="00377B52">
        <w:t xml:space="preserve"> настоящего Кодекса Комиссией и законодательством государств-членов в случаях, предусмотренных Комиссией.</w:t>
      </w:r>
    </w:p>
    <w:p w:rsidR="00377B52" w:rsidRPr="00377B52" w:rsidRDefault="00377B52">
      <w:pPr>
        <w:pStyle w:val="ConsPlusNormal"/>
        <w:ind w:firstLine="540"/>
        <w:jc w:val="both"/>
      </w:pPr>
      <w:bookmarkStart w:id="193" w:name="P1112"/>
      <w:bookmarkEnd w:id="193"/>
      <w:r w:rsidRPr="00377B52">
        <w:lastRenderedPageBreak/>
        <w:t xml:space="preserve">3. При применении антидемпинговой или компенсационной пошлины в соответствии с </w:t>
      </w:r>
      <w:hyperlink r:id="rId119" w:history="1">
        <w:r w:rsidRPr="00377B52">
          <w:t>пунктами 104</w:t>
        </w:r>
      </w:hyperlink>
      <w:r w:rsidRPr="00377B52">
        <w:t xml:space="preserve"> и </w:t>
      </w:r>
      <w:hyperlink r:id="rId120" w:history="1">
        <w:r w:rsidRPr="00377B52">
          <w:t>169</w:t>
        </w:r>
      </w:hyperlink>
      <w:r w:rsidRPr="00377B52">
        <w:t xml:space="preserve"> Протокола о применении специальных защитных, антидемпинговых и компенсационных мер по отношению к третьим странам (</w:t>
      </w:r>
      <w:hyperlink r:id="rId121" w:history="1">
        <w:r w:rsidRPr="00377B52">
          <w:t>приложение</w:t>
        </w:r>
      </w:hyperlink>
      <w:r w:rsidRPr="00377B52">
        <w:t xml:space="preserve">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rsidR="00377B52" w:rsidRPr="00377B52" w:rsidRDefault="00377B52">
      <w:pPr>
        <w:pStyle w:val="ConsPlusNormal"/>
        <w:ind w:firstLine="540"/>
        <w:jc w:val="both"/>
      </w:pPr>
      <w:r w:rsidRPr="00377B52">
        <w:t xml:space="preserve">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 сроки уплаты специальных, антидемпинговых, компенсационных пошлин устанавливаются законодательством государств-членов.</w:t>
      </w:r>
    </w:p>
    <w:p w:rsidR="00377B52" w:rsidRPr="00377B52" w:rsidRDefault="00377B52">
      <w:pPr>
        <w:pStyle w:val="ConsPlusNormal"/>
        <w:ind w:firstLine="540"/>
        <w:jc w:val="both"/>
      </w:pPr>
      <w:r w:rsidRPr="00377B52">
        <w:t>5. Изменение сроков уплаты специальных, антидемпинговых, компенсационных пошлин в форме отсрочки или рассрочки не производится.</w:t>
      </w:r>
    </w:p>
    <w:p w:rsidR="00377B52" w:rsidRPr="00377B52" w:rsidRDefault="00377B52">
      <w:pPr>
        <w:pStyle w:val="ConsPlusNormal"/>
        <w:ind w:firstLine="540"/>
        <w:jc w:val="both"/>
      </w:pPr>
      <w:r w:rsidRPr="00377B52">
        <w:t>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rsidR="00377B52" w:rsidRPr="00377B52" w:rsidRDefault="00377B52">
      <w:pPr>
        <w:pStyle w:val="ConsPlusNormal"/>
        <w:ind w:firstLine="540"/>
        <w:jc w:val="both"/>
      </w:pPr>
      <w:r w:rsidRPr="00377B52">
        <w:t xml:space="preserve">Начисление, уплата, взыскание и возврат пеней производятся в государстве-члене, в котором в соответствии с </w:t>
      </w:r>
      <w:hyperlink w:anchor="P1118" w:history="1">
        <w:r w:rsidRPr="00377B52">
          <w:t>пунктом 7</w:t>
        </w:r>
      </w:hyperlink>
      <w:r w:rsidRPr="00377B52">
        <w:t xml:space="preserve"> настоящей статьи подлежат уплате специальные, антидемпинговые, компенсационные пошлины,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hyperlink w:anchor="P1071" w:history="1">
        <w:r w:rsidRPr="00377B52">
          <w:t>пунктом 3 статьи 72</w:t>
        </w:r>
      </w:hyperlink>
      <w:r w:rsidRPr="00377B52">
        <w:t xml:space="preserve">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rsidR="00377B52" w:rsidRPr="00377B52" w:rsidRDefault="00377B52">
      <w:pPr>
        <w:pStyle w:val="ConsPlusNormal"/>
        <w:ind w:firstLine="540"/>
        <w:jc w:val="both"/>
      </w:pPr>
      <w:bookmarkStart w:id="194" w:name="P1118"/>
      <w:bookmarkEnd w:id="194"/>
      <w:r w:rsidRPr="00377B52">
        <w:t xml:space="preserve">7. Специальные, антидемпинговые, компенсационные пошлины подлежат уплате в государстве-члене, в котором в соответствии со </w:t>
      </w:r>
      <w:hyperlink w:anchor="P903" w:history="1">
        <w:r w:rsidRPr="00377B52">
          <w:t>статьей 61</w:t>
        </w:r>
      </w:hyperlink>
      <w:r w:rsidRPr="00377B52">
        <w:t xml:space="preserve"> настоящего Кодекса подлежат уплате таможенные пошлины, налоги.</w:t>
      </w:r>
    </w:p>
    <w:p w:rsidR="00377B52" w:rsidRPr="00377B52" w:rsidRDefault="00377B52">
      <w:pPr>
        <w:pStyle w:val="ConsPlusNormal"/>
        <w:ind w:firstLine="540"/>
        <w:jc w:val="both"/>
      </w:pPr>
      <w:r w:rsidRPr="00377B52">
        <w:t xml:space="preserve">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w:t>
      </w:r>
      <w:hyperlink r:id="rId122" w:history="1">
        <w:r w:rsidRPr="00377B52">
          <w:t>Договором</w:t>
        </w:r>
      </w:hyperlink>
      <w:r w:rsidRPr="00377B52">
        <w:t xml:space="preserve"> о Союзе.</w:t>
      </w:r>
    </w:p>
    <w:p w:rsidR="00377B52" w:rsidRPr="00377B52" w:rsidRDefault="00377B52">
      <w:pPr>
        <w:pStyle w:val="ConsPlusNormal"/>
        <w:ind w:firstLine="540"/>
        <w:jc w:val="both"/>
      </w:pPr>
      <w:r w:rsidRPr="00377B52">
        <w:t xml:space="preserve">9. Специальные, антидемпинговые, компенсационные пошлины уплачиваются на счета, определенные </w:t>
      </w:r>
      <w:hyperlink r:id="rId123" w:history="1">
        <w:r w:rsidRPr="00377B52">
          <w:t>Договором</w:t>
        </w:r>
      </w:hyperlink>
      <w:r w:rsidRPr="00377B52">
        <w:t xml:space="preserve"> о Союзе.</w:t>
      </w:r>
    </w:p>
    <w:p w:rsidR="00377B52" w:rsidRPr="00377B52" w:rsidRDefault="00377B52">
      <w:pPr>
        <w:pStyle w:val="ConsPlusNormal"/>
        <w:ind w:firstLine="540"/>
        <w:jc w:val="both"/>
      </w:pPr>
      <w:bookmarkStart w:id="195" w:name="P1121"/>
      <w:bookmarkEnd w:id="195"/>
      <w:r w:rsidRPr="00377B52">
        <w:t xml:space="preserve">10. В случаях, предусмотренных </w:t>
      </w:r>
      <w:hyperlink r:id="rId124" w:history="1">
        <w:r w:rsidRPr="00377B52">
          <w:t>Договором</w:t>
        </w:r>
      </w:hyperlink>
      <w:r w:rsidRPr="00377B52">
        <w:t xml:space="preserve">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w:t>
      </w:r>
      <w:hyperlink r:id="rId125" w:history="1">
        <w:r w:rsidRPr="00377B52">
          <w:t>Договором</w:t>
        </w:r>
      </w:hyperlink>
      <w:r w:rsidRPr="00377B52">
        <w:t xml:space="preserve"> о Союзе для распределения между государствами-членами, в </w:t>
      </w:r>
      <w:r w:rsidRPr="00377B52">
        <w:lastRenderedPageBreak/>
        <w:t>порядке, установленном Договором о Союзе.</w:t>
      </w:r>
    </w:p>
    <w:p w:rsidR="00377B52" w:rsidRPr="00377B52" w:rsidRDefault="00377B52">
      <w:pPr>
        <w:pStyle w:val="ConsPlusNormal"/>
        <w:ind w:firstLine="540"/>
        <w:jc w:val="both"/>
      </w:pPr>
      <w:r w:rsidRPr="00377B52">
        <w:t xml:space="preserve">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hyperlink w:anchor="P896" w:history="1">
        <w:r w:rsidRPr="00377B52">
          <w:t>статьей 60</w:t>
        </w:r>
      </w:hyperlink>
      <w:r w:rsidRPr="00377B52">
        <w:t xml:space="preserve"> настоящего Кодекса для начисления и уплаты процентов за отсрочку или рассрочку уплаты ввозных таможенных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96" w:name="P1124"/>
      <w:bookmarkEnd w:id="196"/>
      <w:r w:rsidRPr="00377B52">
        <w:t>Статья 75. Обеспечение исполнения обязанности по уплате специальных, антидемпинговых, компенсационных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Исполнение обязанности по уплате специальных, антидемпинговых, компенсационных пошлин обеспечивается в случаях, предусмотренных </w:t>
      </w:r>
      <w:hyperlink w:anchor="P1990" w:history="1">
        <w:r w:rsidRPr="00377B52">
          <w:t>статьями 120</w:t>
        </w:r>
      </w:hyperlink>
      <w:r w:rsidRPr="00377B52">
        <w:t xml:space="preserve"> - </w:t>
      </w:r>
      <w:hyperlink w:anchor="P2050" w:history="1">
        <w:r w:rsidRPr="00377B52">
          <w:t>122</w:t>
        </w:r>
      </w:hyperlink>
      <w:r w:rsidRPr="00377B52">
        <w:t xml:space="preserve"> настоящего Кодекса, а также в случаях, определенных Комиссией в соответствии с </w:t>
      </w:r>
      <w:hyperlink w:anchor="P2421" w:history="1">
        <w:r w:rsidRPr="00377B52">
          <w:t>подпунктом 2 пункта 1 статьи 143</w:t>
        </w:r>
      </w:hyperlink>
      <w:r w:rsidRPr="00377B52">
        <w:t xml:space="preserve"> настоящего Кодекса, если иное не установлено в соответствии с указанными статьями.</w:t>
      </w:r>
    </w:p>
    <w:p w:rsidR="00377B52" w:rsidRPr="00377B52" w:rsidRDefault="00377B52">
      <w:pPr>
        <w:pStyle w:val="ConsPlusNormal"/>
        <w:ind w:firstLine="540"/>
        <w:jc w:val="both"/>
      </w:pPr>
      <w:r w:rsidRPr="00377B52">
        <w:t xml:space="preserve">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w:t>
      </w:r>
      <w:hyperlink w:anchor="P924" w:history="1">
        <w:r w:rsidRPr="00377B52">
          <w:t>Кодексом</w:t>
        </w:r>
      </w:hyperlink>
      <w:r w:rsidRPr="00377B52">
        <w:t xml:space="preserve"> для обеспечения исполнения обязанности по уплате ввозных таможенных пошлин.</w:t>
      </w:r>
    </w:p>
    <w:p w:rsidR="00377B52" w:rsidRPr="00377B52" w:rsidRDefault="00377B52">
      <w:pPr>
        <w:pStyle w:val="ConsPlusNormal"/>
        <w:ind w:firstLine="540"/>
        <w:jc w:val="both"/>
      </w:pPr>
      <w:r w:rsidRPr="00377B52">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377B52" w:rsidRPr="00377B52" w:rsidRDefault="00377B52">
      <w:pPr>
        <w:pStyle w:val="ConsPlusNormal"/>
        <w:ind w:firstLine="540"/>
        <w:jc w:val="both"/>
      </w:pPr>
      <w:r w:rsidRPr="00377B52">
        <w:t xml:space="preserve">3. При введении в Союзе мер защиты внутреннего рынка в соответствии со </w:t>
      </w:r>
      <w:hyperlink r:id="rId126" w:history="1">
        <w:r w:rsidRPr="00377B52">
          <w:t>статьей 50</w:t>
        </w:r>
      </w:hyperlink>
      <w:r w:rsidRPr="00377B52">
        <w:t xml:space="preserve">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rsidR="00377B52" w:rsidRPr="00377B52" w:rsidRDefault="00377B52">
      <w:pPr>
        <w:pStyle w:val="ConsPlusNormal"/>
        <w:ind w:firstLine="540"/>
        <w:jc w:val="both"/>
      </w:pPr>
      <w:bookmarkStart w:id="197" w:name="P1130"/>
      <w:bookmarkEnd w:id="197"/>
      <w:r w:rsidRPr="00377B52">
        <w:t>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rsidR="00377B52" w:rsidRPr="00377B52" w:rsidRDefault="00377B52">
      <w:pPr>
        <w:pStyle w:val="ConsPlusNormal"/>
        <w:ind w:firstLine="540"/>
        <w:jc w:val="both"/>
      </w:pPr>
      <w:bookmarkStart w:id="198" w:name="P1131"/>
      <w:bookmarkEnd w:id="198"/>
      <w:r w:rsidRPr="00377B52">
        <w:t xml:space="preserve">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w:t>
      </w:r>
      <w:r w:rsidRPr="00377B52">
        <w:lastRenderedPageBreak/>
        <w:t>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rsidR="00377B52" w:rsidRPr="00377B52" w:rsidRDefault="00377B52">
      <w:pPr>
        <w:pStyle w:val="ConsPlusNormal"/>
        <w:ind w:firstLine="540"/>
        <w:jc w:val="both"/>
      </w:pPr>
      <w:bookmarkStart w:id="199" w:name="P1132"/>
      <w:bookmarkEnd w:id="199"/>
      <w:r w:rsidRPr="00377B52">
        <w:t xml:space="preserve">5. При выпуске товаров с особенностями, предусмотренными </w:t>
      </w:r>
      <w:hyperlink w:anchor="P2040" w:history="1">
        <w:r w:rsidRPr="00377B52">
          <w:t>статьями 121</w:t>
        </w:r>
      </w:hyperlink>
      <w:r w:rsidRPr="00377B52">
        <w:t xml:space="preserve"> и </w:t>
      </w:r>
      <w:hyperlink w:anchor="P2050" w:history="1">
        <w:r w:rsidRPr="00377B52">
          <w:t>122</w:t>
        </w:r>
      </w:hyperlink>
      <w:r w:rsidRPr="00377B52">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w:t>
      </w:r>
      <w:hyperlink w:anchor="P1131" w:history="1">
        <w:r w:rsidRPr="00377B52">
          <w:t>абзаца второго пункта 4</w:t>
        </w:r>
      </w:hyperlink>
      <w:r w:rsidRPr="00377B52">
        <w:t xml:space="preserve"> и </w:t>
      </w:r>
      <w:hyperlink w:anchor="P1133" w:history="1">
        <w:r w:rsidRPr="00377B52">
          <w:t>пункта 6</w:t>
        </w:r>
      </w:hyperlink>
      <w:r w:rsidRPr="00377B52">
        <w:t xml:space="preserve"> настоящей статьи.</w:t>
      </w:r>
    </w:p>
    <w:p w:rsidR="00377B52" w:rsidRPr="00377B52" w:rsidRDefault="00377B52">
      <w:pPr>
        <w:pStyle w:val="ConsPlusNormal"/>
        <w:ind w:firstLine="540"/>
        <w:jc w:val="both"/>
      </w:pPr>
      <w:bookmarkStart w:id="200" w:name="P1133"/>
      <w:bookmarkEnd w:id="200"/>
      <w:r w:rsidRPr="00377B52">
        <w:t xml:space="preserve">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hyperlink w:anchor="P2040" w:history="1">
        <w:r w:rsidRPr="00377B52">
          <w:t>статьей 121</w:t>
        </w:r>
      </w:hyperlink>
      <w:r w:rsidRPr="00377B52">
        <w:t xml:space="preserve"> настоящего Кодекса, может быть, в частности, использована:</w:t>
      </w:r>
    </w:p>
    <w:p w:rsidR="00377B52" w:rsidRPr="00377B52" w:rsidRDefault="00377B52">
      <w:pPr>
        <w:pStyle w:val="ConsPlusNormal"/>
        <w:ind w:firstLine="540"/>
        <w:jc w:val="both"/>
      </w:pPr>
      <w:r w:rsidRPr="00377B52">
        <w:t>1) информация о стоимости товаров того же класса или вида, имеющаяся в распоряжении таможенного органа;</w:t>
      </w:r>
    </w:p>
    <w:p w:rsidR="00377B52" w:rsidRPr="00377B52" w:rsidRDefault="00377B52">
      <w:pPr>
        <w:pStyle w:val="ConsPlusNormal"/>
        <w:ind w:firstLine="540"/>
        <w:jc w:val="both"/>
      </w:pPr>
      <w:r w:rsidRPr="00377B52">
        <w:t>2) таможенная стоимость товаров без учета заявленных вычетов и скидок, если у таможенного органа имеются сомнения в их обоснованности;</w:t>
      </w:r>
    </w:p>
    <w:p w:rsidR="00377B52" w:rsidRPr="00377B52" w:rsidRDefault="00377B52">
      <w:pPr>
        <w:pStyle w:val="ConsPlusNormal"/>
        <w:ind w:firstLine="540"/>
        <w:jc w:val="both"/>
      </w:pPr>
      <w:r w:rsidRPr="00377B52">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377B52" w:rsidRPr="00377B52" w:rsidRDefault="00377B52">
      <w:pPr>
        <w:pStyle w:val="ConsPlusNormal"/>
        <w:ind w:firstLine="540"/>
        <w:jc w:val="both"/>
      </w:pPr>
      <w:r w:rsidRPr="00377B52">
        <w:t xml:space="preserve">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w:t>
      </w:r>
      <w:hyperlink w:anchor="P1130" w:history="1">
        <w:r w:rsidRPr="00377B52">
          <w:t>пунктом 4</w:t>
        </w:r>
      </w:hyperlink>
      <w:r w:rsidRPr="00377B52">
        <w:t xml:space="preserve"> настоящей статьи.</w:t>
      </w:r>
    </w:p>
    <w:p w:rsidR="00377B52" w:rsidRPr="00377B52" w:rsidRDefault="00377B52">
      <w:pPr>
        <w:pStyle w:val="ConsPlusNormal"/>
        <w:ind w:firstLine="540"/>
        <w:jc w:val="both"/>
      </w:pPr>
      <w:r w:rsidRPr="00377B52">
        <w:t xml:space="preserve">8. В случаях, предусмотренных </w:t>
      </w:r>
      <w:hyperlink r:id="rId127" w:history="1">
        <w:r w:rsidRPr="00377B52">
          <w:t>Договором</w:t>
        </w:r>
      </w:hyperlink>
      <w:r w:rsidRPr="00377B52">
        <w:t xml:space="preserve"> о Союзе, обеспечение исполнения обязанности по уплате антидемпинговой пошлины предоставляется в </w:t>
      </w:r>
      <w:hyperlink w:anchor="P924" w:history="1">
        <w:r w:rsidRPr="00377B52">
          <w:t>порядке</w:t>
        </w:r>
      </w:hyperlink>
      <w:r w:rsidRPr="00377B52">
        <w:t>,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p w:rsidR="00377B52" w:rsidRPr="00377B52" w:rsidRDefault="00377B52">
      <w:pPr>
        <w:pStyle w:val="ConsPlusNormal"/>
        <w:ind w:firstLine="540"/>
        <w:jc w:val="both"/>
      </w:pPr>
      <w:bookmarkStart w:id="201" w:name="P1139"/>
      <w:bookmarkEnd w:id="201"/>
      <w:r w:rsidRPr="00377B52">
        <w:t xml:space="preserve">При наступлении обстоятельств, предусмотренных </w:t>
      </w:r>
      <w:hyperlink r:id="rId128" w:history="1">
        <w:r w:rsidRPr="00377B52">
          <w:t>Договором</w:t>
        </w:r>
      </w:hyperlink>
      <w:r w:rsidRPr="00377B52">
        <w:t xml:space="preserve"> о Союзе, обеспечение исполнения обязанности по уплате антидемпинговой пошлины подлежит зачету в счет уплаты антидемпинговой пошлины и зачислению на </w:t>
      </w:r>
      <w:hyperlink r:id="rId129" w:history="1">
        <w:r w:rsidRPr="00377B52">
          <w:t>счет</w:t>
        </w:r>
      </w:hyperlink>
      <w:r w:rsidRPr="00377B52">
        <w:t xml:space="preserve">, определенный Договором о Союзе для распределения между государствами-членами, в </w:t>
      </w:r>
      <w:hyperlink r:id="rId130" w:history="1">
        <w:r w:rsidRPr="00377B52">
          <w:t>порядке</w:t>
        </w:r>
      </w:hyperlink>
      <w:r w:rsidRPr="00377B52">
        <w:t xml:space="preserve"> и размерах, которые установлены Договором о Союзе.</w:t>
      </w:r>
    </w:p>
    <w:p w:rsidR="00377B52" w:rsidRPr="00377B52" w:rsidRDefault="00377B52">
      <w:pPr>
        <w:pStyle w:val="ConsPlusNormal"/>
        <w:ind w:firstLine="540"/>
        <w:jc w:val="both"/>
      </w:pPr>
      <w:r w:rsidRPr="00377B52">
        <w:t xml:space="preserve">9. Исполнение обязанности по уплате специальных, антидемпинговых, </w:t>
      </w:r>
      <w:r w:rsidRPr="00377B52">
        <w:lastRenderedPageBreak/>
        <w:t xml:space="preserve">компенсационных пошлин обеспечивается лицами, указанными в </w:t>
      </w:r>
      <w:hyperlink w:anchor="P933" w:history="1">
        <w:r w:rsidRPr="00377B52">
          <w:t>пункте 3 статьи 62</w:t>
        </w:r>
      </w:hyperlink>
      <w:r w:rsidRPr="00377B52">
        <w:t xml:space="preserve"> настоящего Кодекса.</w:t>
      </w:r>
    </w:p>
    <w:p w:rsidR="00377B52" w:rsidRPr="00377B52" w:rsidRDefault="00377B52">
      <w:pPr>
        <w:pStyle w:val="ConsPlusNormal"/>
        <w:ind w:firstLine="540"/>
        <w:jc w:val="both"/>
      </w:pPr>
      <w:r w:rsidRPr="00377B52">
        <w:t xml:space="preserve">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hyperlink w:anchor="P6563" w:history="1">
        <w:r w:rsidRPr="00377B52">
          <w:t>статьей 405</w:t>
        </w:r>
      </w:hyperlink>
      <w:r w:rsidRPr="00377B52">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hyperlink w:anchor="P6575" w:history="1">
        <w:r w:rsidRPr="00377B52">
          <w:t>пунктов 5</w:t>
        </w:r>
      </w:hyperlink>
      <w:r w:rsidRPr="00377B52">
        <w:t xml:space="preserve"> и </w:t>
      </w:r>
      <w:hyperlink w:anchor="P6579" w:history="1">
        <w:r w:rsidRPr="00377B52">
          <w:t>6 статьи 405</w:t>
        </w:r>
      </w:hyperlink>
      <w:r w:rsidRPr="00377B52">
        <w:t xml:space="preserve"> настоящего Кодекса.</w:t>
      </w:r>
    </w:p>
    <w:p w:rsidR="00377B52" w:rsidRPr="00377B52" w:rsidRDefault="00377B52">
      <w:pPr>
        <w:pStyle w:val="ConsPlusNormal"/>
        <w:ind w:firstLine="540"/>
        <w:jc w:val="both"/>
      </w:pPr>
      <w:r w:rsidRPr="00377B52">
        <w:t xml:space="preserve">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hyperlink w:anchor="P956" w:history="1">
        <w:r w:rsidRPr="00377B52">
          <w:t>статьей 64</w:t>
        </w:r>
      </w:hyperlink>
      <w:r w:rsidRPr="00377B52">
        <w:t xml:space="preserve"> настоящего Кодекса для обеспечения исполнения обязанности по уплате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02" w:name="P1144"/>
      <w:bookmarkEnd w:id="202"/>
      <w:r w:rsidRPr="00377B52">
        <w:t>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w:anchor="P1121" w:history="1">
        <w:r w:rsidRPr="00377B52">
          <w:t>пунктом 10 статьи 74</w:t>
        </w:r>
      </w:hyperlink>
      <w:r w:rsidRPr="00377B52">
        <w:t xml:space="preserve"> настоящего Кодекса, осуществляется в случаях, определенных </w:t>
      </w:r>
      <w:hyperlink r:id="rId131" w:history="1">
        <w:r w:rsidRPr="00377B52">
          <w:t>Договором</w:t>
        </w:r>
      </w:hyperlink>
      <w:r w:rsidRPr="00377B52">
        <w:t xml:space="preserve">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rsidR="00377B52" w:rsidRPr="00377B52" w:rsidRDefault="00377B52">
      <w:pPr>
        <w:pStyle w:val="ConsPlusNormal"/>
        <w:ind w:firstLine="540"/>
        <w:jc w:val="both"/>
      </w:pPr>
      <w:bookmarkStart w:id="203" w:name="P1147"/>
      <w:bookmarkEnd w:id="203"/>
      <w:r w:rsidRPr="00377B52">
        <w:t xml:space="preserve">2. Излишне уплаченными или излишне взысканными специальными, антидемпинговыми, компенсационными пошлинами являются уплаченные </w:t>
      </w:r>
      <w:r w:rsidRPr="00377B52">
        <w:lastRenderedPageBreak/>
        <w:t xml:space="preserve">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w:t>
      </w:r>
      <w:hyperlink r:id="rId132" w:history="1">
        <w:r w:rsidRPr="00377B52">
          <w:t>Договором</w:t>
        </w:r>
      </w:hyperlink>
      <w:r w:rsidRPr="00377B52">
        <w:t xml:space="preserve"> о Союзе.</w:t>
      </w:r>
    </w:p>
    <w:p w:rsidR="00377B52" w:rsidRPr="00377B52" w:rsidRDefault="00377B52">
      <w:pPr>
        <w:pStyle w:val="ConsPlusNormal"/>
        <w:ind w:firstLine="540"/>
        <w:jc w:val="both"/>
      </w:pPr>
      <w:r w:rsidRPr="00377B52">
        <w:t>3. Суммы специальных, антидемпинговых, компенсационных пошлин подлежат возврату (зачету) в соответствии с настоящей статьей в следующих случаях:</w:t>
      </w:r>
    </w:p>
    <w:p w:rsidR="00377B52" w:rsidRPr="00377B52" w:rsidRDefault="00377B52">
      <w:pPr>
        <w:pStyle w:val="ConsPlusNormal"/>
        <w:ind w:firstLine="540"/>
        <w:jc w:val="both"/>
      </w:pPr>
      <w:r w:rsidRPr="00377B52">
        <w:t xml:space="preserve">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w:t>
      </w:r>
      <w:hyperlink w:anchor="P1147" w:history="1">
        <w:r w:rsidRPr="00377B52">
          <w:t>пунктом 2</w:t>
        </w:r>
      </w:hyperlink>
      <w:r w:rsidRPr="00377B52">
        <w:t xml:space="preserve"> настоящей статьи;</w:t>
      </w:r>
    </w:p>
    <w:p w:rsidR="00377B52" w:rsidRPr="00377B52" w:rsidRDefault="00377B52">
      <w:pPr>
        <w:pStyle w:val="ConsPlusNormal"/>
        <w:ind w:firstLine="540"/>
        <w:jc w:val="both"/>
      </w:pPr>
      <w:r w:rsidRPr="00377B52">
        <w:t xml:space="preserve">2) специальные, антидемпинговые, компенсационные пошлины, уплаченные на счета, определенные в соответствии с </w:t>
      </w:r>
      <w:hyperlink r:id="rId133" w:history="1">
        <w:r w:rsidRPr="00377B52">
          <w:t>Договором</w:t>
        </w:r>
      </w:hyperlink>
      <w:r w:rsidRPr="00377B52">
        <w:t xml:space="preserve"> о Союзе, не идентифицированы в качестве сумм специальных, антидемпинговых, компенсационных пошлин в отношении конкретных товаров;</w:t>
      </w:r>
    </w:p>
    <w:p w:rsidR="00377B52" w:rsidRPr="00377B52" w:rsidRDefault="00377B52">
      <w:pPr>
        <w:pStyle w:val="ConsPlusNormal"/>
        <w:ind w:firstLine="540"/>
        <w:jc w:val="both"/>
      </w:pPr>
      <w:bookmarkStart w:id="204" w:name="P1151"/>
      <w:bookmarkEnd w:id="204"/>
      <w:r w:rsidRPr="00377B52">
        <w:t>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rsidR="00377B52" w:rsidRPr="00377B52" w:rsidRDefault="00377B52">
      <w:pPr>
        <w:pStyle w:val="ConsPlusNormal"/>
        <w:ind w:firstLine="540"/>
        <w:jc w:val="both"/>
      </w:pPr>
      <w:r w:rsidRPr="00377B52">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rsidR="00377B52" w:rsidRPr="00377B52" w:rsidRDefault="00377B52">
      <w:pPr>
        <w:pStyle w:val="ConsPlusNormal"/>
        <w:ind w:firstLine="540"/>
        <w:jc w:val="both"/>
      </w:pPr>
      <w:r w:rsidRPr="00377B52">
        <w:t xml:space="preserve">5) таможенная декларация отозвана в соответствии со </w:t>
      </w:r>
      <w:hyperlink w:anchor="P1852" w:history="1">
        <w:r w:rsidRPr="00377B52">
          <w:t>статьей 113</w:t>
        </w:r>
      </w:hyperlink>
      <w:r w:rsidRPr="00377B52">
        <w:t xml:space="preserve"> настоящего Кодекса, и (или) выпуск товаров аннулирован в соответствии с </w:t>
      </w:r>
      <w:hyperlink w:anchor="P1957" w:history="1">
        <w:r w:rsidRPr="00377B52">
          <w:t>пунктом 4 статьи 118</w:t>
        </w:r>
      </w:hyperlink>
      <w:r w:rsidRPr="00377B52">
        <w:t xml:space="preserve">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rsidR="00377B52" w:rsidRPr="00377B52" w:rsidRDefault="00377B52">
      <w:pPr>
        <w:pStyle w:val="ConsPlusNormal"/>
        <w:ind w:firstLine="540"/>
        <w:jc w:val="both"/>
      </w:pPr>
      <w:r w:rsidRPr="00377B52">
        <w:t xml:space="preserve">6) случаи, предусмотренные </w:t>
      </w:r>
      <w:hyperlink w:anchor="P3965" w:history="1">
        <w:r w:rsidRPr="00377B52">
          <w:t>статьей 242</w:t>
        </w:r>
      </w:hyperlink>
      <w:r w:rsidRPr="00377B52">
        <w:t xml:space="preserve"> настоящего Кодекса;</w:t>
      </w:r>
    </w:p>
    <w:p w:rsidR="00377B52" w:rsidRPr="00377B52" w:rsidRDefault="00377B52">
      <w:pPr>
        <w:pStyle w:val="ConsPlusNormal"/>
        <w:ind w:firstLine="540"/>
        <w:jc w:val="both"/>
      </w:pPr>
      <w:r w:rsidRPr="00377B52">
        <w:t xml:space="preserve">7)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w:t>
      </w:r>
    </w:p>
    <w:p w:rsidR="00377B52" w:rsidRPr="00377B52" w:rsidRDefault="00377B52">
      <w:pPr>
        <w:pStyle w:val="ConsPlusNormal"/>
        <w:ind w:firstLine="540"/>
        <w:jc w:val="both"/>
      </w:pPr>
      <w:bookmarkStart w:id="205" w:name="P1156"/>
      <w:bookmarkEnd w:id="205"/>
      <w:r w:rsidRPr="00377B52">
        <w:t>8) иные случаи, предусмотренные настоящим Кодексом и (или) международными договорами в рамках Союза.</w:t>
      </w:r>
    </w:p>
    <w:p w:rsidR="00377B52" w:rsidRPr="00377B52" w:rsidRDefault="00377B52">
      <w:pPr>
        <w:pStyle w:val="ConsPlusNormal"/>
        <w:ind w:firstLine="540"/>
        <w:jc w:val="both"/>
      </w:pPr>
      <w:r w:rsidRPr="00377B52">
        <w:t xml:space="preserve">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w:t>
      </w:r>
      <w:r w:rsidRPr="00377B52">
        <w:lastRenderedPageBreak/>
        <w:t xml:space="preserve">сведений об исчисленных специальных, антидемпинговых, компенсационных пошлинах в таможенном документе, указанном в </w:t>
      </w:r>
      <w:hyperlink w:anchor="P767" w:history="1">
        <w:r w:rsidRPr="00377B52">
          <w:t>пункте 4 статьи 52</w:t>
        </w:r>
      </w:hyperlink>
      <w:r w:rsidRPr="00377B52">
        <w:t xml:space="preserve">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rsidR="00377B52" w:rsidRPr="00377B52" w:rsidRDefault="00377B52">
      <w:pPr>
        <w:pStyle w:val="ConsPlusNormal"/>
        <w:ind w:firstLine="540"/>
        <w:jc w:val="both"/>
      </w:pPr>
      <w:r w:rsidRPr="00377B52">
        <w:t xml:space="preserve">5. Возврат (зачет) сумм специальных, антидемпинговых, компенсационных пошлин в случаях, указанных в </w:t>
      </w:r>
      <w:hyperlink w:anchor="P1151" w:history="1">
        <w:r w:rsidRPr="00377B52">
          <w:t>подпунктах 3</w:t>
        </w:r>
      </w:hyperlink>
      <w:r w:rsidRPr="00377B52">
        <w:t xml:space="preserve"> - </w:t>
      </w:r>
      <w:hyperlink w:anchor="P1156" w:history="1">
        <w:r w:rsidRPr="00377B52">
          <w:t>8 пункта 3</w:t>
        </w:r>
      </w:hyperlink>
      <w:r w:rsidRPr="00377B52">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rsidR="00377B52" w:rsidRPr="00377B52" w:rsidRDefault="00377B52">
      <w:pPr>
        <w:pStyle w:val="ConsPlusNormal"/>
        <w:ind w:firstLine="540"/>
        <w:jc w:val="both"/>
      </w:pPr>
      <w:r w:rsidRPr="00377B52">
        <w:t xml:space="preserve">6. Возврат (зачет) сумм специальных, антидемпинговых, компенсационных пошлин осуществляется в </w:t>
      </w:r>
      <w:hyperlink r:id="rId134" w:history="1">
        <w:r w:rsidRPr="00377B52">
          <w:t>порядке</w:t>
        </w:r>
      </w:hyperlink>
      <w:r w:rsidRPr="00377B52">
        <w:t xml:space="preserve">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w:t>
      </w:r>
      <w:hyperlink r:id="rId135" w:history="1">
        <w:r w:rsidRPr="00377B52">
          <w:t>Договора</w:t>
        </w:r>
      </w:hyperlink>
      <w:r w:rsidRPr="00377B52">
        <w:t xml:space="preserve"> о Союзе.</w:t>
      </w:r>
    </w:p>
    <w:p w:rsidR="00377B52" w:rsidRPr="00377B52" w:rsidRDefault="00377B52">
      <w:pPr>
        <w:pStyle w:val="ConsPlusNormal"/>
        <w:ind w:firstLine="540"/>
        <w:jc w:val="both"/>
      </w:pPr>
      <w:r w:rsidRPr="00377B52">
        <w:t xml:space="preserve">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w:t>
      </w:r>
      <w:hyperlink r:id="rId136" w:history="1">
        <w:r w:rsidRPr="00377B52">
          <w:t>порядке</w:t>
        </w:r>
      </w:hyperlink>
      <w:r w:rsidRPr="00377B52">
        <w:t xml:space="preserve"> и сроки, которые устанавливаются законодательством этого государства-члена.</w:t>
      </w:r>
    </w:p>
    <w:p w:rsidR="00377B52" w:rsidRPr="00377B52" w:rsidRDefault="00377B52">
      <w:pPr>
        <w:pStyle w:val="ConsPlusNormal"/>
        <w:ind w:firstLine="540"/>
        <w:jc w:val="both"/>
      </w:pPr>
      <w:r w:rsidRPr="00377B52">
        <w:t xml:space="preserve">8. Возврат (зачет), за исключением зачета в счет уплаты антидемпинговой пошлины в соответствии с </w:t>
      </w:r>
      <w:hyperlink w:anchor="P1139" w:history="1">
        <w:r w:rsidRPr="00377B52">
          <w:t>абзацем вторым пункта 8 статьи 75</w:t>
        </w:r>
      </w:hyperlink>
      <w:r w:rsidRPr="00377B52">
        <w:t xml:space="preserve"> настоящего Кодекса, сумм денежных средств (денег), внесенных в соответствии с </w:t>
      </w:r>
      <w:hyperlink r:id="rId137" w:history="1">
        <w:r w:rsidRPr="00377B52">
          <w:t>Договором</w:t>
        </w:r>
      </w:hyperlink>
      <w:r w:rsidRPr="00377B52">
        <w:t xml:space="preserve">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w:t>
      </w:r>
      <w:hyperlink r:id="rId138" w:history="1">
        <w:r w:rsidRPr="00377B52">
          <w:t>порядке</w:t>
        </w:r>
      </w:hyperlink>
      <w:r w:rsidRPr="00377B52">
        <w:t xml:space="preserve"> и сроки, которые устанавливаются законодательством этого государства-члена.</w:t>
      </w:r>
    </w:p>
    <w:p w:rsidR="00377B52" w:rsidRPr="00377B52" w:rsidRDefault="00377B52">
      <w:pPr>
        <w:pStyle w:val="ConsPlusNormal"/>
        <w:ind w:firstLine="540"/>
        <w:jc w:val="both"/>
      </w:pPr>
      <w:r w:rsidRPr="00377B52">
        <w:t>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rsidR="00377B52" w:rsidRPr="00377B52" w:rsidRDefault="00377B52">
      <w:pPr>
        <w:pStyle w:val="ConsPlusNormal"/>
        <w:ind w:firstLine="540"/>
        <w:jc w:val="both"/>
      </w:pPr>
      <w:r w:rsidRPr="00377B52">
        <w:t xml:space="preserve">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w:t>
      </w:r>
      <w:r w:rsidRPr="00377B52">
        <w:lastRenderedPageBreak/>
        <w:t>пошлин, исполнена в полном объеме, прекращена либо не возникла;</w:t>
      </w:r>
    </w:p>
    <w:p w:rsidR="00377B52" w:rsidRPr="00377B52" w:rsidRDefault="00377B52">
      <w:pPr>
        <w:pStyle w:val="ConsPlusNormal"/>
        <w:ind w:firstLine="540"/>
        <w:jc w:val="both"/>
      </w:pPr>
      <w:r w:rsidRPr="00377B52">
        <w:t>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rsidR="00377B52" w:rsidRPr="00377B52" w:rsidRDefault="00377B52">
      <w:pPr>
        <w:pStyle w:val="ConsPlusNormal"/>
        <w:ind w:firstLine="540"/>
        <w:jc w:val="both"/>
      </w:pPr>
      <w:r w:rsidRPr="00377B52">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rsidR="00377B52" w:rsidRPr="00377B52" w:rsidRDefault="00377B52">
      <w:pPr>
        <w:pStyle w:val="ConsPlusNormal"/>
        <w:ind w:firstLine="540"/>
        <w:jc w:val="both"/>
      </w:pPr>
      <w:r w:rsidRPr="00377B52">
        <w:t xml:space="preserve">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w:t>
      </w:r>
      <w:hyperlink w:anchor="P1139" w:history="1">
        <w:r w:rsidRPr="00377B52">
          <w:t>абзацем вторым пункта 8 статьи 75</w:t>
        </w:r>
      </w:hyperlink>
      <w:r w:rsidRPr="00377B52">
        <w:t xml:space="preserve">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rsidR="00377B52" w:rsidRPr="00377B52" w:rsidRDefault="00377B52">
      <w:pPr>
        <w:pStyle w:val="ConsPlusNormal"/>
        <w:ind w:firstLine="540"/>
        <w:jc w:val="both"/>
      </w:pPr>
      <w:r w:rsidRPr="00377B52">
        <w:t>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06" w:name="P1169"/>
      <w:bookmarkEnd w:id="206"/>
      <w:r w:rsidRPr="00377B52">
        <w:t>Статья 77. Взыскание специальных, антидемпинговых, компенсационных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В случаях, указанных в </w:t>
      </w:r>
      <w:hyperlink w:anchor="P1104" w:history="1">
        <w:r w:rsidRPr="00377B52">
          <w:t>пункте 7 статьи 73</w:t>
        </w:r>
      </w:hyperlink>
      <w:r w:rsidRPr="00377B52">
        <w:t xml:space="preserve">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w:t>
      </w:r>
      <w:hyperlink w:anchor="P1016" w:history="1">
        <w:r w:rsidRPr="00377B52">
          <w:t>главы 11</w:t>
        </w:r>
      </w:hyperlink>
      <w:r w:rsidRPr="00377B52">
        <w:t xml:space="preserve"> настоящего Кодекса, касающиеся взыскания ввозных таможенных пошлин, с учетом особенностей, предусмотренных настоящей статьей.</w:t>
      </w:r>
    </w:p>
    <w:p w:rsidR="00377B52" w:rsidRPr="00377B52" w:rsidRDefault="00377B52">
      <w:pPr>
        <w:pStyle w:val="ConsPlusNormal"/>
        <w:ind w:firstLine="540"/>
        <w:jc w:val="both"/>
      </w:pPr>
      <w:r w:rsidRPr="00377B52">
        <w:t xml:space="preserve">2. К мерам по взысканию специальных, антидемпинговых, компенсационных пошлин относятся меры, указанные в </w:t>
      </w:r>
      <w:hyperlink w:anchor="P1022" w:history="1">
        <w:r w:rsidRPr="00377B52">
          <w:t>пункте 2 статьи 68</w:t>
        </w:r>
      </w:hyperlink>
      <w:r w:rsidRPr="00377B52">
        <w:t xml:space="preserve"> настоящего Кодекса, принимаемые при взыскании таможенных пошлин, налогов.</w:t>
      </w:r>
    </w:p>
    <w:p w:rsidR="00377B52" w:rsidRPr="00377B52" w:rsidRDefault="00377B52">
      <w:pPr>
        <w:pStyle w:val="ConsPlusNormal"/>
        <w:ind w:firstLine="540"/>
        <w:jc w:val="both"/>
      </w:pPr>
      <w:bookmarkStart w:id="207" w:name="P1173"/>
      <w:bookmarkEnd w:id="207"/>
      <w:r w:rsidRPr="00377B52">
        <w:t xml:space="preserve">3. Дополнительно к мерам, указанным в </w:t>
      </w:r>
      <w:hyperlink w:anchor="P1022" w:history="1">
        <w:r w:rsidRPr="00377B52">
          <w:t>пункте 2 статьи 68</w:t>
        </w:r>
      </w:hyperlink>
      <w:r w:rsidRPr="00377B52">
        <w:t xml:space="preserve"> настоящего Кодекса, </w:t>
      </w:r>
      <w:hyperlink r:id="rId139" w:history="1">
        <w:r w:rsidRPr="00377B52">
          <w:t>законодательством</w:t>
        </w:r>
      </w:hyperlink>
      <w:r w:rsidRPr="00377B52">
        <w:t xml:space="preserve"> государств-членов могут устанавливаться такая </w:t>
      </w:r>
      <w:r w:rsidRPr="00377B52">
        <w:lastRenderedPageBreak/>
        <w:t>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rsidR="00377B52" w:rsidRPr="00377B52" w:rsidRDefault="00377B52">
      <w:pPr>
        <w:pStyle w:val="ConsPlusNormal"/>
        <w:ind w:firstLine="540"/>
        <w:jc w:val="both"/>
      </w:pPr>
      <w:bookmarkStart w:id="208" w:name="P1174"/>
      <w:bookmarkEnd w:id="208"/>
      <w:r w:rsidRPr="00377B52">
        <w:t>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rsidR="00377B52" w:rsidRPr="00377B52" w:rsidRDefault="00377B52">
      <w:pPr>
        <w:pStyle w:val="ConsPlusNormal"/>
        <w:ind w:firstLine="540"/>
        <w:jc w:val="both"/>
      </w:pPr>
      <w:r w:rsidRPr="00377B52">
        <w:t>4. Меры по взысканию специальных, антидемпинговых, компенсационных пошлин не принимаются в следующих случаях:</w:t>
      </w:r>
    </w:p>
    <w:p w:rsidR="00377B52" w:rsidRPr="00377B52" w:rsidRDefault="00377B52">
      <w:pPr>
        <w:pStyle w:val="ConsPlusNormal"/>
        <w:ind w:firstLine="540"/>
        <w:jc w:val="both"/>
      </w:pPr>
      <w:r w:rsidRPr="00377B52">
        <w:t>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rsidR="00377B52" w:rsidRPr="00377B52" w:rsidRDefault="00377B52">
      <w:pPr>
        <w:pStyle w:val="ConsPlusNormal"/>
        <w:ind w:firstLine="540"/>
        <w:jc w:val="both"/>
      </w:pPr>
      <w:r w:rsidRPr="00377B52">
        <w:t xml:space="preserve">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w:t>
      </w:r>
      <w:hyperlink w:anchor="P1065" w:history="1">
        <w:r w:rsidRPr="00377B52">
          <w:t>пунктом 2 статьи 72</w:t>
        </w:r>
      </w:hyperlink>
      <w:r w:rsidRPr="00377B52">
        <w:t xml:space="preserve"> настоящего Кодекса;</w:t>
      </w:r>
    </w:p>
    <w:p w:rsidR="00377B52" w:rsidRPr="00377B52" w:rsidRDefault="00377B52">
      <w:pPr>
        <w:pStyle w:val="ConsPlusNormal"/>
        <w:ind w:firstLine="540"/>
        <w:jc w:val="both"/>
      </w:pPr>
      <w:r w:rsidRPr="00377B52">
        <w:t xml:space="preserve">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w:t>
      </w:r>
      <w:hyperlink w:anchor="P1173" w:history="1">
        <w:r w:rsidRPr="00377B52">
          <w:t>пунктом 3</w:t>
        </w:r>
      </w:hyperlink>
      <w:r w:rsidRPr="00377B52">
        <w:t xml:space="preserve"> настоящей статьи;</w:t>
      </w:r>
    </w:p>
    <w:p w:rsidR="00377B52" w:rsidRPr="00377B52" w:rsidRDefault="00377B52">
      <w:pPr>
        <w:pStyle w:val="ConsPlusNormal"/>
        <w:ind w:firstLine="540"/>
        <w:jc w:val="both"/>
      </w:pPr>
      <w:bookmarkStart w:id="209" w:name="P1179"/>
      <w:bookmarkEnd w:id="209"/>
      <w:r w:rsidRPr="00377B52">
        <w:t>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377B52" w:rsidRPr="00377B52" w:rsidRDefault="00377B52">
      <w:pPr>
        <w:pStyle w:val="ConsPlusNormal"/>
        <w:ind w:firstLine="540"/>
        <w:jc w:val="both"/>
      </w:pPr>
      <w:r w:rsidRPr="00377B52">
        <w:t>5) иные случаи, определяемые Комиссией.</w:t>
      </w:r>
    </w:p>
    <w:p w:rsidR="00377B52" w:rsidRPr="00377B52" w:rsidRDefault="00377B52">
      <w:pPr>
        <w:pStyle w:val="ConsPlusNormal"/>
        <w:ind w:firstLine="540"/>
        <w:jc w:val="both"/>
      </w:pPr>
      <w:bookmarkStart w:id="210" w:name="P1181"/>
      <w:bookmarkEnd w:id="210"/>
      <w:r w:rsidRPr="00377B52">
        <w:t xml:space="preserve">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w:t>
      </w:r>
      <w:hyperlink w:anchor="P1035" w:history="1">
        <w:r w:rsidRPr="00377B52">
          <w:t>статьей 69</w:t>
        </w:r>
      </w:hyperlink>
      <w:r w:rsidRPr="00377B52">
        <w:t xml:space="preserve"> настоящего Кодекса, с учетом особенностей, предусмотренных настоящим пунктом.</w:t>
      </w:r>
    </w:p>
    <w:p w:rsidR="00377B52" w:rsidRPr="00377B52" w:rsidRDefault="00377B52">
      <w:pPr>
        <w:pStyle w:val="ConsPlusNormal"/>
        <w:ind w:firstLine="540"/>
        <w:jc w:val="both"/>
      </w:pPr>
      <w:bookmarkStart w:id="211" w:name="P1182"/>
      <w:bookmarkEnd w:id="211"/>
      <w:r w:rsidRPr="00377B52">
        <w:t xml:space="preserve">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w:anchor="P2591" w:history="1">
        <w:r w:rsidRPr="00377B52">
          <w:t>пункте 5 статьи 153</w:t>
        </w:r>
      </w:hyperlink>
      <w:r w:rsidRPr="00377B52">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rsidR="00377B52" w:rsidRPr="00377B52" w:rsidRDefault="00377B52">
      <w:pPr>
        <w:pStyle w:val="ConsPlusNormal"/>
        <w:ind w:firstLine="540"/>
        <w:jc w:val="both"/>
      </w:pPr>
      <w:r w:rsidRPr="00377B52">
        <w:t xml:space="preserve">Специальные, антидемпинговые, компенсационные пошлины, не уплаченные при наступлении обстоятельства, указанного в </w:t>
      </w:r>
      <w:hyperlink w:anchor="P2591" w:history="1">
        <w:r w:rsidRPr="00377B52">
          <w:t xml:space="preserve">пункте 5 статьи </w:t>
        </w:r>
        <w:r w:rsidRPr="00377B52">
          <w:lastRenderedPageBreak/>
          <w:t>153</w:t>
        </w:r>
      </w:hyperlink>
      <w:r w:rsidRPr="00377B52">
        <w:t xml:space="preserve">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rsidR="00377B52" w:rsidRPr="00377B52" w:rsidRDefault="00377B52">
      <w:pPr>
        <w:pStyle w:val="ConsPlusNormal"/>
        <w:ind w:firstLine="540"/>
        <w:jc w:val="both"/>
      </w:pPr>
      <w:bookmarkStart w:id="212" w:name="P1184"/>
      <w:bookmarkEnd w:id="212"/>
      <w:r w:rsidRPr="00377B52">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hyperlink w:anchor="P2591" w:history="1">
        <w:r w:rsidRPr="00377B52">
          <w:t>пункте 5 статьи 153</w:t>
        </w:r>
      </w:hyperlink>
      <w:r w:rsidRPr="00377B52">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377B52" w:rsidRPr="00377B52" w:rsidRDefault="00377B52">
      <w:pPr>
        <w:pStyle w:val="ConsPlusNormal"/>
        <w:ind w:firstLine="540"/>
        <w:jc w:val="both"/>
      </w:pPr>
      <w:r w:rsidRPr="00377B52">
        <w:t xml:space="preserve">Взаимодействие таможенных органов при взыскании специальных, антидемпинговых, компенсационных пошлин в соответствии с </w:t>
      </w:r>
      <w:hyperlink w:anchor="P1182" w:history="1">
        <w:r w:rsidRPr="00377B52">
          <w:t>абзацами вторым</w:t>
        </w:r>
      </w:hyperlink>
      <w:r w:rsidRPr="00377B52">
        <w:t xml:space="preserve"> - </w:t>
      </w:r>
      <w:hyperlink w:anchor="P1184" w:history="1">
        <w:r w:rsidRPr="00377B52">
          <w:t>четвертым</w:t>
        </w:r>
      </w:hyperlink>
      <w:r w:rsidRPr="00377B52">
        <w:t xml:space="preserve">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hyperlink w:anchor="P7375" w:history="1">
        <w:r w:rsidRPr="00377B52">
          <w:t>приложением N 1</w:t>
        </w:r>
      </w:hyperlink>
      <w:r w:rsidRPr="00377B52">
        <w:t xml:space="preserve"> к настоящему Кодексу, а в части, не урегулированной указанным приложением, - в порядке, определяемом Комиссией.</w:t>
      </w:r>
    </w:p>
    <w:p w:rsidR="00377B52" w:rsidRPr="00377B52" w:rsidRDefault="00377B52">
      <w:pPr>
        <w:pStyle w:val="ConsPlusNormal"/>
        <w:ind w:firstLine="540"/>
        <w:jc w:val="both"/>
      </w:pPr>
      <w:r w:rsidRPr="00377B52">
        <w:t xml:space="preserve">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w:t>
      </w:r>
      <w:hyperlink r:id="rId140" w:history="1">
        <w:r w:rsidRPr="00377B52">
          <w:t>порядке</w:t>
        </w:r>
      </w:hyperlink>
      <w:r w:rsidRPr="00377B52">
        <w:t xml:space="preserve"> и по основаниям, которые устанавливаются законодательством государства-члена, таможенный орган которого осуществлял взыскание этих сумм.</w:t>
      </w:r>
    </w:p>
    <w:p w:rsidR="00377B52" w:rsidRPr="00377B52" w:rsidRDefault="00377B52">
      <w:pPr>
        <w:pStyle w:val="ConsPlusNormal"/>
        <w:ind w:firstLine="540"/>
        <w:jc w:val="both"/>
      </w:pPr>
    </w:p>
    <w:p w:rsidR="00377B52" w:rsidRPr="00377B52" w:rsidRDefault="00377B52">
      <w:pPr>
        <w:pStyle w:val="ConsPlusTitle"/>
        <w:jc w:val="center"/>
      </w:pPr>
      <w:r w:rsidRPr="00377B52">
        <w:t>РАЗДЕЛ III</w:t>
      </w:r>
    </w:p>
    <w:p w:rsidR="00377B52" w:rsidRPr="00377B52" w:rsidRDefault="00377B52">
      <w:pPr>
        <w:pStyle w:val="ConsPlusTitle"/>
        <w:jc w:val="center"/>
      </w:pPr>
      <w:r w:rsidRPr="00377B52">
        <w:t>ТАМОЖЕННЫЕ ОПЕРАЦИИ И ЛИЦА, ИХ СОВЕРШАЮЩИЕ</w:t>
      </w:r>
    </w:p>
    <w:p w:rsidR="00377B52" w:rsidRPr="00377B52" w:rsidRDefault="00377B52">
      <w:pPr>
        <w:pStyle w:val="ConsPlusNormal"/>
        <w:ind w:firstLine="540"/>
        <w:jc w:val="both"/>
      </w:pPr>
    </w:p>
    <w:p w:rsidR="00377B52" w:rsidRPr="00377B52" w:rsidRDefault="00377B52">
      <w:pPr>
        <w:pStyle w:val="ConsPlusTitle"/>
        <w:jc w:val="center"/>
      </w:pPr>
      <w:r w:rsidRPr="00377B52">
        <w:t>Глава 13</w:t>
      </w:r>
    </w:p>
    <w:p w:rsidR="00377B52" w:rsidRPr="00377B52" w:rsidRDefault="00377B52">
      <w:pPr>
        <w:pStyle w:val="ConsPlusTitle"/>
        <w:jc w:val="center"/>
      </w:pPr>
      <w:r w:rsidRPr="00377B52">
        <w:t>Общие положения о таможенных операциях и лицах,</w:t>
      </w:r>
    </w:p>
    <w:p w:rsidR="00377B52" w:rsidRPr="00377B52" w:rsidRDefault="00377B52">
      <w:pPr>
        <w:pStyle w:val="ConsPlusTitle"/>
        <w:jc w:val="center"/>
      </w:pPr>
      <w:r w:rsidRPr="00377B52">
        <w:t>их совершающих</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78. Порядок совершения таможенных операций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w:t>
      </w:r>
      <w:r w:rsidRPr="00377B52">
        <w:lastRenderedPageBreak/>
        <w:t>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Технологии совершения таможенных операций устанавливаются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rsidR="00377B52" w:rsidRPr="00377B52" w:rsidRDefault="00377B52">
      <w:pPr>
        <w:pStyle w:val="ConsPlusNormal"/>
        <w:ind w:firstLine="540"/>
        <w:jc w:val="both"/>
      </w:pPr>
      <w:r w:rsidRPr="00377B52">
        <w:t>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rsidR="00377B52" w:rsidRPr="00377B52" w:rsidRDefault="00377B52">
      <w:pPr>
        <w:pStyle w:val="ConsPlusNormal"/>
        <w:ind w:firstLine="540"/>
        <w:jc w:val="both"/>
      </w:pPr>
      <w:r w:rsidRPr="00377B52">
        <w:t>3. Таможенные операции совершаются одинаково независимо от происхождения товаров, страны отправления и страны назначения товаров.</w:t>
      </w:r>
    </w:p>
    <w:p w:rsidR="00377B52" w:rsidRPr="00377B52" w:rsidRDefault="00377B52">
      <w:pPr>
        <w:pStyle w:val="ConsPlusNormal"/>
        <w:ind w:firstLine="540"/>
        <w:jc w:val="both"/>
      </w:pPr>
      <w:r w:rsidRPr="00377B52">
        <w:t>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79. Место и время совершения таможенными органами таможенных операций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Таможенные операции совершаются таможенными органами в местах их нахождения и во время их работы.</w:t>
      </w:r>
    </w:p>
    <w:p w:rsidR="00377B52" w:rsidRPr="00377B52" w:rsidRDefault="00377B52">
      <w:pPr>
        <w:pStyle w:val="ConsPlusNormal"/>
        <w:ind w:firstLine="540"/>
        <w:jc w:val="both"/>
      </w:pPr>
      <w:r w:rsidRPr="00377B52">
        <w:t xml:space="preserve">2. В случаях, предусмотренных настоящим Кодексом или </w:t>
      </w:r>
      <w:hyperlink r:id="rId141" w:history="1">
        <w:r w:rsidRPr="00377B52">
          <w:t>законодательством</w:t>
        </w:r>
      </w:hyperlink>
      <w:r w:rsidRPr="00377B52">
        <w:t xml:space="preserve">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80. Документы и (или) сведения, необходимые для совершения таможенных операций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377B52" w:rsidRPr="00377B52" w:rsidRDefault="00377B52">
      <w:pPr>
        <w:pStyle w:val="ConsPlusNormal"/>
        <w:ind w:firstLine="540"/>
        <w:jc w:val="both"/>
      </w:pPr>
      <w:r w:rsidRPr="00377B52">
        <w:t xml:space="preserve">Таможенные органы вправе требовать от лиц, определенных настоящим </w:t>
      </w:r>
      <w:r w:rsidRPr="00377B52">
        <w:lastRenderedPageBreak/>
        <w:t>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rsidR="00377B52" w:rsidRPr="00377B52" w:rsidRDefault="00377B52">
      <w:pPr>
        <w:pStyle w:val="ConsPlusNormal"/>
        <w:ind w:firstLine="540"/>
        <w:jc w:val="both"/>
      </w:pPr>
      <w:bookmarkStart w:id="213" w:name="P1213"/>
      <w:bookmarkEnd w:id="213"/>
      <w:r w:rsidRPr="00377B52">
        <w:t>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rsidR="00377B52" w:rsidRPr="00377B52" w:rsidRDefault="00377B52">
      <w:pPr>
        <w:pStyle w:val="ConsPlusNormal"/>
        <w:ind w:firstLine="540"/>
        <w:jc w:val="both"/>
      </w:pPr>
      <w:r w:rsidRPr="00377B52">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rsidR="00377B52" w:rsidRPr="00377B52" w:rsidRDefault="00377B52">
      <w:pPr>
        <w:pStyle w:val="ConsPlusNormal"/>
        <w:ind w:firstLine="540"/>
        <w:jc w:val="both"/>
      </w:pPr>
      <w:r w:rsidRPr="00377B52">
        <w:t>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rsidR="00377B52" w:rsidRPr="00377B52" w:rsidRDefault="00377B52">
      <w:pPr>
        <w:pStyle w:val="ConsPlusNormal"/>
        <w:ind w:firstLine="540"/>
        <w:jc w:val="both"/>
      </w:pPr>
      <w:r w:rsidRPr="00377B52">
        <w:t>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rsidR="00377B52" w:rsidRPr="00377B52" w:rsidRDefault="00377B52">
      <w:pPr>
        <w:pStyle w:val="ConsPlusNormal"/>
        <w:ind w:firstLine="540"/>
        <w:jc w:val="both"/>
      </w:pPr>
      <w:r w:rsidRPr="00377B52">
        <w:t>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377B52" w:rsidRPr="00377B52" w:rsidRDefault="00377B52">
      <w:pPr>
        <w:pStyle w:val="ConsPlusNormal"/>
        <w:ind w:firstLine="540"/>
        <w:jc w:val="both"/>
      </w:pPr>
      <w:r w:rsidRPr="00377B52">
        <w:t xml:space="preserve">6. Документы, необходимые для совершения таможенных операций, </w:t>
      </w:r>
      <w:r w:rsidRPr="00377B52">
        <w:lastRenderedPageBreak/>
        <w:t xml:space="preserve">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w:t>
      </w:r>
      <w:hyperlink r:id="rId142" w:history="1">
        <w:r w:rsidRPr="00377B52">
          <w:t>Договором</w:t>
        </w:r>
      </w:hyperlink>
      <w:r w:rsidRPr="00377B52">
        <w:t xml:space="preserve">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rsidR="00377B52" w:rsidRPr="00377B52" w:rsidRDefault="00377B52">
      <w:pPr>
        <w:pStyle w:val="ConsPlusNormal"/>
        <w:ind w:firstLine="540"/>
        <w:jc w:val="both"/>
      </w:pPr>
      <w:r w:rsidRPr="00377B52">
        <w:t>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rsidR="00377B52" w:rsidRPr="00377B52" w:rsidRDefault="00377B52">
      <w:pPr>
        <w:pStyle w:val="ConsPlusNormal"/>
        <w:ind w:firstLine="540"/>
        <w:jc w:val="both"/>
      </w:pPr>
      <w:r w:rsidRPr="00377B52">
        <w:t>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rsidR="00377B52" w:rsidRPr="00377B52" w:rsidRDefault="00377B52">
      <w:pPr>
        <w:pStyle w:val="ConsPlusNormal"/>
        <w:ind w:firstLine="540"/>
        <w:jc w:val="both"/>
      </w:pPr>
      <w:r w:rsidRPr="00377B52">
        <w:t>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81. Первоочередной порядок совершения таможенных операций в отношении отдельных категорий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14" w:name="P1225"/>
      <w:bookmarkEnd w:id="214"/>
      <w:r w:rsidRPr="00377B52">
        <w:t>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rsidR="00377B52" w:rsidRPr="00377B52" w:rsidRDefault="00377B52">
      <w:pPr>
        <w:pStyle w:val="ConsPlusNormal"/>
        <w:ind w:firstLine="540"/>
        <w:jc w:val="both"/>
      </w:pPr>
      <w:bookmarkStart w:id="215" w:name="P1226"/>
      <w:bookmarkEnd w:id="215"/>
      <w:r w:rsidRPr="00377B52">
        <w:t>2. Комиссия вправе определять иные товары, в отношении которых таможенные операции совершаются в первоочередном порядке.</w:t>
      </w:r>
    </w:p>
    <w:p w:rsidR="00377B52" w:rsidRPr="00377B52" w:rsidRDefault="00377B52">
      <w:pPr>
        <w:pStyle w:val="ConsPlusNormal"/>
        <w:ind w:firstLine="540"/>
        <w:jc w:val="both"/>
      </w:pPr>
      <w:r w:rsidRPr="00377B52">
        <w:t xml:space="preserve">3. Для целей применения настоящей статьи перечень категорий товаров, подвергающихся быстрой порче, определяется Комиссией, а до его </w:t>
      </w:r>
      <w:r w:rsidRPr="00377B52">
        <w:lastRenderedPageBreak/>
        <w:t>определения Комиссией -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82. Совершение таможенными органами и лицами таможенных операций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377B52" w:rsidRPr="00377B52" w:rsidRDefault="00377B52">
      <w:pPr>
        <w:pStyle w:val="ConsPlusNormal"/>
        <w:ind w:firstLine="540"/>
        <w:jc w:val="both"/>
      </w:pPr>
      <w:r w:rsidRPr="00377B52">
        <w:t>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rsidR="00377B52" w:rsidRPr="00377B52" w:rsidRDefault="00377B52">
      <w:pPr>
        <w:pStyle w:val="ConsPlusNormal"/>
        <w:ind w:firstLine="540"/>
        <w:jc w:val="both"/>
      </w:pPr>
      <w:r w:rsidRPr="00377B52">
        <w:t>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rsidR="00377B52" w:rsidRPr="00377B52" w:rsidRDefault="00377B52">
      <w:pPr>
        <w:pStyle w:val="ConsPlusNormal"/>
        <w:ind w:firstLine="540"/>
        <w:jc w:val="both"/>
      </w:pPr>
      <w:r w:rsidRPr="00377B52">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rsidR="00377B52" w:rsidRPr="00377B52" w:rsidRDefault="00377B52">
      <w:pPr>
        <w:pStyle w:val="ConsPlusNormal"/>
        <w:ind w:firstLine="540"/>
        <w:jc w:val="both"/>
      </w:pPr>
      <w:r w:rsidRPr="00377B52">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377B52" w:rsidRPr="00377B52" w:rsidRDefault="00377B52">
      <w:pPr>
        <w:pStyle w:val="ConsPlusNormal"/>
        <w:ind w:firstLine="540"/>
        <w:jc w:val="both"/>
      </w:pPr>
      <w:r w:rsidRPr="00377B52">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16" w:name="P1238"/>
      <w:bookmarkEnd w:id="216"/>
      <w:r w:rsidRPr="00377B52">
        <w:t>Статья 83. Декларант</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17" w:name="P1240"/>
      <w:bookmarkEnd w:id="217"/>
      <w:r w:rsidRPr="00377B52">
        <w:t>1. Декларантами товаров, помещаемых под таможенные процедуры, могут выступать:</w:t>
      </w:r>
    </w:p>
    <w:p w:rsidR="00377B52" w:rsidRPr="00377B52" w:rsidRDefault="00377B52">
      <w:pPr>
        <w:pStyle w:val="ConsPlusNormal"/>
        <w:ind w:firstLine="540"/>
        <w:jc w:val="both"/>
      </w:pPr>
      <w:bookmarkStart w:id="218" w:name="P1241"/>
      <w:bookmarkEnd w:id="218"/>
      <w:r w:rsidRPr="00377B52">
        <w:t>1) лицо государства-члена:</w:t>
      </w:r>
    </w:p>
    <w:p w:rsidR="00377B52" w:rsidRPr="00377B52" w:rsidRDefault="00377B52">
      <w:pPr>
        <w:pStyle w:val="ConsPlusNormal"/>
        <w:ind w:firstLine="540"/>
        <w:jc w:val="both"/>
      </w:pPr>
      <w:bookmarkStart w:id="219" w:name="P1242"/>
      <w:bookmarkEnd w:id="219"/>
      <w:r w:rsidRPr="00377B52">
        <w:t>являющееся стороной сделки с иностранным лицом, на основании которой товары перемещаются через таможенную границу Союза;</w:t>
      </w:r>
    </w:p>
    <w:p w:rsidR="00377B52" w:rsidRPr="00377B52" w:rsidRDefault="00377B52">
      <w:pPr>
        <w:pStyle w:val="ConsPlusNormal"/>
        <w:ind w:firstLine="540"/>
        <w:jc w:val="both"/>
      </w:pPr>
      <w:r w:rsidRPr="00377B52">
        <w:t xml:space="preserve">от имени и (или) по поручению которого заключена сделка, указанная в </w:t>
      </w:r>
      <w:hyperlink w:anchor="P1242" w:history="1">
        <w:r w:rsidRPr="00377B52">
          <w:t>абзаце втором</w:t>
        </w:r>
      </w:hyperlink>
      <w:r w:rsidRPr="00377B52">
        <w:t xml:space="preserve"> настоящего подпункта;</w:t>
      </w:r>
    </w:p>
    <w:p w:rsidR="00377B52" w:rsidRPr="00377B52" w:rsidRDefault="00377B52">
      <w:pPr>
        <w:pStyle w:val="ConsPlusNormal"/>
        <w:ind w:firstLine="540"/>
        <w:jc w:val="both"/>
      </w:pPr>
      <w:r w:rsidRPr="00377B52">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rsidR="00377B52" w:rsidRPr="00377B52" w:rsidRDefault="00377B52">
      <w:pPr>
        <w:pStyle w:val="ConsPlusNormal"/>
        <w:ind w:firstLine="540"/>
        <w:jc w:val="both"/>
      </w:pPr>
      <w:bookmarkStart w:id="220" w:name="P1245"/>
      <w:bookmarkEnd w:id="220"/>
      <w:r w:rsidRPr="00377B52">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rsidR="00377B52" w:rsidRPr="00377B52" w:rsidRDefault="00377B52">
      <w:pPr>
        <w:pStyle w:val="ConsPlusNormal"/>
        <w:ind w:firstLine="540"/>
        <w:jc w:val="both"/>
      </w:pPr>
      <w:bookmarkStart w:id="221" w:name="P1246"/>
      <w:bookmarkEnd w:id="221"/>
      <w:r w:rsidRPr="00377B52">
        <w:lastRenderedPageBreak/>
        <w:t>являющееся экспедитором, - при заявлении таможенной процедуры таможенного транзита;</w:t>
      </w:r>
    </w:p>
    <w:p w:rsidR="00377B52" w:rsidRPr="00377B52" w:rsidRDefault="00377B52">
      <w:pPr>
        <w:pStyle w:val="ConsPlusNormal"/>
        <w:ind w:firstLine="540"/>
        <w:jc w:val="both"/>
      </w:pPr>
      <w:r w:rsidRPr="00377B52">
        <w:t>2) иностранное лицо:</w:t>
      </w:r>
    </w:p>
    <w:p w:rsidR="00377B52" w:rsidRPr="00377B52" w:rsidRDefault="00377B52">
      <w:pPr>
        <w:pStyle w:val="ConsPlusNormal"/>
        <w:ind w:firstLine="540"/>
        <w:jc w:val="both"/>
      </w:pPr>
      <w:bookmarkStart w:id="222" w:name="P1248"/>
      <w:bookmarkEnd w:id="222"/>
      <w:r w:rsidRPr="00377B52">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377B52" w:rsidRPr="00377B52" w:rsidRDefault="00377B52">
      <w:pPr>
        <w:pStyle w:val="ConsPlusNormal"/>
        <w:ind w:firstLine="540"/>
        <w:jc w:val="both"/>
      </w:pPr>
      <w:bookmarkStart w:id="223" w:name="P1249"/>
      <w:bookmarkEnd w:id="223"/>
      <w:r w:rsidRPr="00377B52">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rsidR="00377B52" w:rsidRPr="00377B52" w:rsidRDefault="00377B52">
      <w:pPr>
        <w:pStyle w:val="ConsPlusNormal"/>
        <w:ind w:firstLine="540"/>
        <w:jc w:val="both"/>
      </w:pPr>
      <w:bookmarkStart w:id="224" w:name="P1250"/>
      <w:bookmarkEnd w:id="224"/>
      <w:r w:rsidRPr="00377B52">
        <w:t>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rsidR="00377B52" w:rsidRPr="00377B52" w:rsidRDefault="00377B52">
      <w:pPr>
        <w:pStyle w:val="ConsPlusNormal"/>
        <w:ind w:firstLine="540"/>
        <w:jc w:val="both"/>
      </w:pPr>
      <w:bookmarkStart w:id="225" w:name="P1251"/>
      <w:bookmarkEnd w:id="225"/>
      <w:r w:rsidRPr="00377B52">
        <w:t>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p w:rsidR="00377B52" w:rsidRPr="00377B52" w:rsidRDefault="00377B52">
      <w:pPr>
        <w:pStyle w:val="ConsPlusNormal"/>
        <w:ind w:firstLine="540"/>
        <w:jc w:val="both"/>
      </w:pPr>
      <w:bookmarkStart w:id="226" w:name="P1252"/>
      <w:bookmarkEnd w:id="226"/>
      <w:r w:rsidRPr="00377B52">
        <w:t>4) перевозчик, в том числе таможенный перевозчик, - при заявлении таможенной процедуры таможенного транзита;</w:t>
      </w:r>
    </w:p>
    <w:p w:rsidR="00377B52" w:rsidRPr="00377B52" w:rsidRDefault="00377B52">
      <w:pPr>
        <w:pStyle w:val="ConsPlusNormal"/>
        <w:ind w:firstLine="540"/>
        <w:jc w:val="both"/>
      </w:pPr>
      <w:bookmarkStart w:id="227" w:name="P1253"/>
      <w:bookmarkEnd w:id="227"/>
      <w:r w:rsidRPr="00377B52">
        <w:t>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rsidR="00377B52" w:rsidRPr="00377B52" w:rsidRDefault="00377B52">
      <w:pPr>
        <w:pStyle w:val="ConsPlusNormal"/>
        <w:ind w:firstLine="540"/>
        <w:jc w:val="both"/>
      </w:pPr>
      <w:r w:rsidRPr="00377B52">
        <w:t>2. Законодательством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rsidR="00377B52" w:rsidRPr="00377B52" w:rsidRDefault="00377B52">
      <w:pPr>
        <w:pStyle w:val="ConsPlusNormal"/>
        <w:ind w:firstLine="540"/>
        <w:jc w:val="both"/>
      </w:pPr>
      <w:r w:rsidRPr="00377B52">
        <w:t xml:space="preserve">3. Законодательством государств-членов могут быть установлены иные случаи и условия, чем предусмотренные </w:t>
      </w:r>
      <w:hyperlink w:anchor="P1248" w:history="1">
        <w:r w:rsidRPr="00377B52">
          <w:t>абзацем вторым подпункта 2 пункта 1</w:t>
        </w:r>
      </w:hyperlink>
      <w:r w:rsidRPr="00377B52">
        <w:t xml:space="preserve">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rsidR="00377B52" w:rsidRPr="00377B52" w:rsidRDefault="00377B52">
      <w:pPr>
        <w:pStyle w:val="ConsPlusNormal"/>
        <w:ind w:firstLine="540"/>
        <w:jc w:val="both"/>
      </w:pPr>
      <w:r w:rsidRPr="00377B52">
        <w:t xml:space="preserve">4. Комиссия вправе определять случаи, когда иностранное лицо, указанное в </w:t>
      </w:r>
      <w:hyperlink w:anchor="P1249" w:history="1">
        <w:r w:rsidRPr="00377B52">
          <w:t>абзаце третьем подпункта 2 пункта 1</w:t>
        </w:r>
      </w:hyperlink>
      <w:r w:rsidRPr="00377B52">
        <w:t xml:space="preserve"> настоящей статьи, не может выступать декларантом товаров.</w:t>
      </w:r>
    </w:p>
    <w:p w:rsidR="00377B52" w:rsidRPr="00377B52" w:rsidRDefault="00377B52">
      <w:pPr>
        <w:pStyle w:val="ConsPlusNormal"/>
        <w:ind w:firstLine="540"/>
        <w:jc w:val="both"/>
      </w:pPr>
      <w:r w:rsidRPr="00377B52">
        <w:t xml:space="preserve">5. Дополнительные условия, при соблюдении которых лица, указанные в </w:t>
      </w:r>
      <w:hyperlink w:anchor="P1240" w:history="1">
        <w:r w:rsidRPr="00377B52">
          <w:t>пункте 1</w:t>
        </w:r>
      </w:hyperlink>
      <w:r w:rsidRPr="00377B52">
        <w:t xml:space="preserve">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w:t>
      </w:r>
      <w:hyperlink w:anchor="P1240" w:history="1">
        <w:r w:rsidRPr="00377B52">
          <w:t>пункте 1</w:t>
        </w:r>
      </w:hyperlink>
      <w:r w:rsidRPr="00377B52">
        <w:t xml:space="preserve">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rsidR="00377B52" w:rsidRPr="00377B52" w:rsidRDefault="00377B52">
      <w:pPr>
        <w:pStyle w:val="ConsPlusNormal"/>
        <w:ind w:firstLine="540"/>
        <w:jc w:val="both"/>
      </w:pPr>
      <w:r w:rsidRPr="00377B52">
        <w:t xml:space="preserve">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hyperlink w:anchor="P4245" w:history="1">
        <w:r w:rsidRPr="00377B52">
          <w:t>пунктами 6</w:t>
        </w:r>
      </w:hyperlink>
      <w:r w:rsidRPr="00377B52">
        <w:t xml:space="preserve"> - </w:t>
      </w:r>
      <w:hyperlink w:anchor="P4248" w:history="1">
        <w:r w:rsidRPr="00377B52">
          <w:t>8 статьи 260</w:t>
        </w:r>
      </w:hyperlink>
      <w:r w:rsidRPr="00377B52">
        <w:t xml:space="preserve">, </w:t>
      </w:r>
      <w:hyperlink w:anchor="P4718" w:history="1">
        <w:r w:rsidRPr="00377B52">
          <w:t>пунктом 2 статьи 278</w:t>
        </w:r>
      </w:hyperlink>
      <w:r w:rsidRPr="00377B52">
        <w:t xml:space="preserve"> и </w:t>
      </w:r>
      <w:hyperlink w:anchor="P4820" w:history="1">
        <w:r w:rsidRPr="00377B52">
          <w:t>пунктом 8 статьи 281</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84. Права, обязанности и ответственность декларанта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Декларант вправе:</w:t>
      </w:r>
    </w:p>
    <w:p w:rsidR="00377B52" w:rsidRPr="00377B52" w:rsidRDefault="00377B52">
      <w:pPr>
        <w:pStyle w:val="ConsPlusNormal"/>
        <w:ind w:firstLine="540"/>
        <w:jc w:val="both"/>
      </w:pPr>
      <w:r w:rsidRPr="00377B52">
        <w:t>1) осматривать, измерять товары, находящиеся под таможенным контролем, и выполнять с ними грузовые операции;</w:t>
      </w:r>
    </w:p>
    <w:p w:rsidR="00377B52" w:rsidRPr="00377B52" w:rsidRDefault="00377B52">
      <w:pPr>
        <w:pStyle w:val="ConsPlusNormal"/>
        <w:ind w:firstLine="540"/>
        <w:jc w:val="both"/>
      </w:pPr>
      <w:r w:rsidRPr="00377B52">
        <w:t xml:space="preserve">2) отбирать пробы и (или) образцы товаров, находящихся под таможенным контролем, с разрешения таможенного органа, выданного в соответствии со </w:t>
      </w:r>
      <w:hyperlink w:anchor="P281" w:history="1">
        <w:r w:rsidRPr="00377B52">
          <w:t>статьей 17</w:t>
        </w:r>
      </w:hyperlink>
      <w:r w:rsidRPr="00377B52">
        <w:t xml:space="preserve"> настоящего Кодекса;</w:t>
      </w:r>
    </w:p>
    <w:p w:rsidR="00377B52" w:rsidRPr="00377B52" w:rsidRDefault="00377B52">
      <w:pPr>
        <w:pStyle w:val="ConsPlusNormal"/>
        <w:ind w:firstLine="540"/>
        <w:jc w:val="both"/>
      </w:pPr>
      <w:r w:rsidRPr="00377B52">
        <w:t>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377B52" w:rsidRPr="00377B52" w:rsidRDefault="00377B52">
      <w:pPr>
        <w:pStyle w:val="ConsPlusNormal"/>
        <w:ind w:firstLine="540"/>
        <w:jc w:val="both"/>
      </w:pPr>
      <w:r w:rsidRPr="00377B52">
        <w:t>4) знакомиться с имеющимися в таможенных органах результатами исследований проб и (или) образцов декларируемых им товаров;</w:t>
      </w:r>
    </w:p>
    <w:p w:rsidR="00377B52" w:rsidRPr="00377B52" w:rsidRDefault="00377B52">
      <w:pPr>
        <w:pStyle w:val="ConsPlusNormal"/>
        <w:ind w:firstLine="540"/>
        <w:jc w:val="both"/>
      </w:pPr>
      <w:r w:rsidRPr="00377B52">
        <w:t>5) обжаловать решения, действия (бездействие) таможенных органов или их должностных лиц;</w:t>
      </w:r>
    </w:p>
    <w:p w:rsidR="00377B52" w:rsidRPr="00377B52" w:rsidRDefault="00377B52">
      <w:pPr>
        <w:pStyle w:val="ConsPlusNormal"/>
        <w:ind w:firstLine="540"/>
        <w:jc w:val="both"/>
      </w:pPr>
      <w:r w:rsidRPr="00377B52">
        <w:t>6) привлекать экспертов для уточнения сведений о декларируемых им товарах;</w:t>
      </w:r>
    </w:p>
    <w:p w:rsidR="00377B52" w:rsidRPr="00377B52" w:rsidRDefault="00377B52">
      <w:pPr>
        <w:pStyle w:val="ConsPlusNormal"/>
        <w:ind w:firstLine="540"/>
        <w:jc w:val="both"/>
      </w:pPr>
      <w:r w:rsidRPr="00377B52">
        <w:t>7) пользоваться иными правами, предусмотренными настоящим Кодексом.</w:t>
      </w:r>
    </w:p>
    <w:p w:rsidR="00377B52" w:rsidRPr="00377B52" w:rsidRDefault="00377B52">
      <w:pPr>
        <w:pStyle w:val="ConsPlusNormal"/>
        <w:ind w:firstLine="540"/>
        <w:jc w:val="both"/>
      </w:pPr>
      <w:bookmarkStart w:id="228" w:name="P1270"/>
      <w:bookmarkEnd w:id="228"/>
      <w:r w:rsidRPr="00377B52">
        <w:t>2. Декларант обязан:</w:t>
      </w:r>
    </w:p>
    <w:p w:rsidR="00377B52" w:rsidRPr="00377B52" w:rsidRDefault="00377B52">
      <w:pPr>
        <w:pStyle w:val="ConsPlusNormal"/>
        <w:ind w:firstLine="540"/>
        <w:jc w:val="both"/>
      </w:pPr>
      <w:r w:rsidRPr="00377B52">
        <w:t>1) произвести таможенное декларирование товаров;</w:t>
      </w:r>
    </w:p>
    <w:p w:rsidR="00377B52" w:rsidRPr="00377B52" w:rsidRDefault="00377B52">
      <w:pPr>
        <w:pStyle w:val="ConsPlusNormal"/>
        <w:ind w:firstLine="540"/>
        <w:jc w:val="both"/>
      </w:pPr>
      <w:r w:rsidRPr="00377B52">
        <w:t>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377B52" w:rsidRPr="00377B52" w:rsidRDefault="00377B52">
      <w:pPr>
        <w:pStyle w:val="ConsPlusNormal"/>
        <w:ind w:firstLine="540"/>
        <w:jc w:val="both"/>
      </w:pPr>
      <w:r w:rsidRPr="00377B52">
        <w:t>3) предъявить декларируемые товары в случаях, предусмотренных настоящим Кодексом, либо по требованию таможенного органа;</w:t>
      </w:r>
    </w:p>
    <w:p w:rsidR="00377B52" w:rsidRPr="00377B52" w:rsidRDefault="00377B52">
      <w:pPr>
        <w:pStyle w:val="ConsPlusNormal"/>
        <w:ind w:firstLine="540"/>
        <w:jc w:val="both"/>
      </w:pPr>
      <w:r w:rsidRPr="00377B52">
        <w:t xml:space="preserve">4) уплатить таможенные платежи, специальные, антидемпинговые, компенсационные пошлины и (или) обеспечить исполнение обязанности по </w:t>
      </w:r>
      <w:r w:rsidRPr="00377B52">
        <w:lastRenderedPageBreak/>
        <w:t>их уплате в соответствии с настоящим Кодексом;</w:t>
      </w:r>
    </w:p>
    <w:p w:rsidR="00377B52" w:rsidRPr="00377B52" w:rsidRDefault="00377B52">
      <w:pPr>
        <w:pStyle w:val="ConsPlusNormal"/>
        <w:ind w:firstLine="540"/>
        <w:jc w:val="both"/>
      </w:pPr>
      <w:r w:rsidRPr="00377B52">
        <w:t>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377B52" w:rsidRPr="00377B52" w:rsidRDefault="00377B52">
      <w:pPr>
        <w:pStyle w:val="ConsPlusNormal"/>
        <w:ind w:firstLine="540"/>
        <w:jc w:val="both"/>
      </w:pPr>
      <w:r w:rsidRPr="00377B52">
        <w:t>6) выполнять иные требования, предусмотренные настоящим Кодексом.</w:t>
      </w:r>
    </w:p>
    <w:p w:rsidR="00377B52" w:rsidRPr="00377B52" w:rsidRDefault="00377B52">
      <w:pPr>
        <w:pStyle w:val="ConsPlusNormal"/>
        <w:ind w:firstLine="540"/>
        <w:jc w:val="both"/>
      </w:pPr>
      <w:r w:rsidRPr="00377B52">
        <w:t xml:space="preserve">3. Декларант несет ответственность в соответствии с законодательством государств-членов за неисполнение обязанностей, предусмотренных </w:t>
      </w:r>
      <w:hyperlink w:anchor="P1270" w:history="1">
        <w:r w:rsidRPr="00377B52">
          <w:t>пунктом 2</w:t>
        </w:r>
      </w:hyperlink>
      <w:r w:rsidRPr="00377B52">
        <w:t xml:space="preserve">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85. Присутствие заинтересованных лиц при совершении таможенных операций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Заинтересованные лица вправе присутствовать при совершении таможенных операций.</w:t>
      </w:r>
    </w:p>
    <w:p w:rsidR="00377B52" w:rsidRPr="00377B52" w:rsidRDefault="00377B52">
      <w:pPr>
        <w:pStyle w:val="ConsPlusNormal"/>
        <w:ind w:firstLine="540"/>
        <w:jc w:val="both"/>
      </w:pPr>
      <w:r w:rsidRPr="00377B52">
        <w:t>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86. Совершение таможенных операций в отношении товаров, которые незаконно перемещены через таможенную границу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Законодательством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377B52" w:rsidRPr="00377B52" w:rsidRDefault="00377B52">
      <w:pPr>
        <w:pStyle w:val="ConsPlusNormal"/>
        <w:ind w:firstLine="540"/>
        <w:jc w:val="both"/>
      </w:pPr>
    </w:p>
    <w:p w:rsidR="00377B52" w:rsidRPr="00377B52" w:rsidRDefault="00377B52">
      <w:pPr>
        <w:pStyle w:val="ConsPlusTitle"/>
        <w:jc w:val="center"/>
      </w:pPr>
      <w:bookmarkStart w:id="229" w:name="P1288"/>
      <w:bookmarkEnd w:id="229"/>
      <w:r w:rsidRPr="00377B52">
        <w:t>Глава 14</w:t>
      </w:r>
    </w:p>
    <w:p w:rsidR="00377B52" w:rsidRPr="00377B52" w:rsidRDefault="00377B52">
      <w:pPr>
        <w:pStyle w:val="ConsPlusTitle"/>
        <w:jc w:val="center"/>
      </w:pPr>
      <w:r w:rsidRPr="00377B52">
        <w:t>Прибытие товаров на таможенную территорию Союза</w:t>
      </w:r>
    </w:p>
    <w:p w:rsidR="00377B52" w:rsidRPr="00377B52" w:rsidRDefault="00377B52">
      <w:pPr>
        <w:pStyle w:val="ConsPlusTitle"/>
        <w:jc w:val="center"/>
      </w:pPr>
      <w:r w:rsidRPr="00377B52">
        <w:t>и таможенные операции, связанные с таким прибытием</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87. Прибытие товаров на таможенную территорию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hyperlink w:anchor="P166" w:history="1">
        <w:r w:rsidRPr="00377B52">
          <w:t xml:space="preserve">пункте 3 статьи </w:t>
        </w:r>
        <w:r w:rsidRPr="00377B52">
          <w:lastRenderedPageBreak/>
          <w:t>10</w:t>
        </w:r>
      </w:hyperlink>
      <w:r w:rsidRPr="00377B52">
        <w:t xml:space="preserve">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377B52" w:rsidRPr="00377B52" w:rsidRDefault="00377B52">
      <w:pPr>
        <w:pStyle w:val="ConsPlusNormal"/>
        <w:ind w:firstLine="540"/>
        <w:jc w:val="both"/>
      </w:pPr>
      <w:r w:rsidRPr="00377B52">
        <w:t xml:space="preserve">2. В случае если после пересечения таможенной границы Союза доставка товаров в место прибытия или иные места, указанные в </w:t>
      </w:r>
      <w:hyperlink w:anchor="P166" w:history="1">
        <w:r w:rsidRPr="00377B52">
          <w:t>пункте 3 статьи 10</w:t>
        </w:r>
      </w:hyperlink>
      <w:r w:rsidRPr="00377B52">
        <w:t xml:space="preserve">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rsidR="00377B52" w:rsidRPr="00377B52" w:rsidRDefault="00377B52">
      <w:pPr>
        <w:pStyle w:val="ConsPlusNormal"/>
        <w:ind w:firstLine="540"/>
        <w:jc w:val="both"/>
      </w:pPr>
      <w:r w:rsidRPr="00377B52">
        <w:t>Расходы, возникшие у перевозчика или иных лиц в связи с соблюдением требований настоящего пункта, таможенными органами не возмещаются.</w:t>
      </w:r>
    </w:p>
    <w:p w:rsidR="00377B52" w:rsidRPr="00377B52" w:rsidRDefault="00377B52">
      <w:pPr>
        <w:pStyle w:val="ConsPlusNormal"/>
        <w:ind w:firstLine="540"/>
        <w:jc w:val="both"/>
      </w:pPr>
      <w:r w:rsidRPr="00377B52">
        <w:t xml:space="preserve">3. После доставки товаров в место прибытия или иные места, указанные в </w:t>
      </w:r>
      <w:hyperlink w:anchor="P1240" w:history="1">
        <w:r w:rsidRPr="00377B52">
          <w:t>пункте 3 статьи 10</w:t>
        </w:r>
      </w:hyperlink>
      <w:r w:rsidRPr="00377B52">
        <w:t xml:space="preserve"> настоящего Кодекса, товары должны находиться в зоне таможенного контроля, за исключением товаров, перевозимых водными судами.</w:t>
      </w:r>
    </w:p>
    <w:p w:rsidR="00377B52" w:rsidRPr="00377B52" w:rsidRDefault="00377B52">
      <w:pPr>
        <w:pStyle w:val="ConsPlusNormal"/>
        <w:ind w:firstLine="540"/>
        <w:jc w:val="both"/>
      </w:pPr>
      <w:r w:rsidRPr="00377B52">
        <w:t xml:space="preserve">4. Положения </w:t>
      </w:r>
      <w:hyperlink w:anchor="P1305" w:history="1">
        <w:r w:rsidRPr="00377B52">
          <w:t>статей 88</w:t>
        </w:r>
      </w:hyperlink>
      <w:r w:rsidRPr="00377B52">
        <w:t xml:space="preserve"> - </w:t>
      </w:r>
      <w:hyperlink w:anchor="P1435" w:history="1">
        <w:r w:rsidRPr="00377B52">
          <w:t>91</w:t>
        </w:r>
      </w:hyperlink>
      <w:r w:rsidRPr="00377B52">
        <w:t xml:space="preserve"> настоящего Кодекса не применяются в отношении ввозимых на таможенную территорию Союза физическими лицами товаров для личного пользования.</w:t>
      </w:r>
    </w:p>
    <w:p w:rsidR="00377B52" w:rsidRPr="00377B52" w:rsidRDefault="00377B52">
      <w:pPr>
        <w:pStyle w:val="ConsPlusNormal"/>
        <w:ind w:firstLine="540"/>
        <w:jc w:val="both"/>
      </w:pPr>
      <w:r w:rsidRPr="00377B52">
        <w:t xml:space="preserve">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w:t>
      </w:r>
      <w:hyperlink w:anchor="P4138" w:history="1">
        <w:r w:rsidRPr="00377B52">
          <w:t>главой 37</w:t>
        </w:r>
      </w:hyperlink>
      <w:r w:rsidRPr="00377B52">
        <w:t xml:space="preserve"> настоящего Кодекса.</w:t>
      </w:r>
    </w:p>
    <w:p w:rsidR="00377B52" w:rsidRPr="00377B52" w:rsidRDefault="00377B52">
      <w:pPr>
        <w:pStyle w:val="ConsPlusNormal"/>
        <w:ind w:firstLine="540"/>
        <w:jc w:val="both"/>
      </w:pPr>
      <w:r w:rsidRPr="00377B52">
        <w:t>5. Положения настоящей главы не применяются в отношении:</w:t>
      </w:r>
    </w:p>
    <w:p w:rsidR="00377B52" w:rsidRPr="00377B52" w:rsidRDefault="00377B52">
      <w:pPr>
        <w:pStyle w:val="ConsPlusNormal"/>
        <w:ind w:firstLine="540"/>
        <w:jc w:val="both"/>
      </w:pPr>
      <w:r w:rsidRPr="00377B52">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377B52" w:rsidRPr="00377B52" w:rsidRDefault="00377B52">
      <w:pPr>
        <w:pStyle w:val="ConsPlusNormal"/>
        <w:ind w:firstLine="540"/>
        <w:jc w:val="both"/>
      </w:pPr>
      <w:r w:rsidRPr="00377B52">
        <w:t xml:space="preserve">2) товаров Союза и указанных в </w:t>
      </w:r>
      <w:hyperlink w:anchor="P5175" w:history="1">
        <w:r w:rsidRPr="00377B52">
          <w:t>пункте 4 статьи 302</w:t>
        </w:r>
      </w:hyperlink>
      <w:r w:rsidRPr="00377B52">
        <w:t xml:space="preserve">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rsidR="00377B52" w:rsidRPr="00377B52" w:rsidRDefault="00377B52">
      <w:pPr>
        <w:pStyle w:val="ConsPlusNormal"/>
        <w:ind w:firstLine="540"/>
        <w:jc w:val="both"/>
      </w:pPr>
      <w:r w:rsidRPr="00377B52">
        <w:t>3) товаров, перемещаемых трубопроводным транспортом или по линиям электропередачи.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30" w:name="P1305"/>
      <w:bookmarkEnd w:id="230"/>
      <w:r w:rsidRPr="00377B52">
        <w:lastRenderedPageBreak/>
        <w:t>Статья 88. Таможенные операции, связанные с прибытием товаров на таможенную территорию Союза, и порядок их совершения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31" w:name="P1307"/>
      <w:bookmarkEnd w:id="231"/>
      <w:r w:rsidRPr="00377B52">
        <w:t xml:space="preserve">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w:t>
      </w:r>
      <w:hyperlink w:anchor="P1339" w:history="1">
        <w:r w:rsidRPr="00377B52">
          <w:t>статьей 89</w:t>
        </w:r>
      </w:hyperlink>
      <w:r w:rsidRPr="00377B52">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rsidR="00377B52" w:rsidRPr="00377B52" w:rsidRDefault="00377B52">
      <w:pPr>
        <w:pStyle w:val="ConsPlusNormal"/>
        <w:ind w:firstLine="540"/>
        <w:jc w:val="both"/>
      </w:pPr>
      <w:r w:rsidRPr="00377B52">
        <w:t>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rsidR="00377B52" w:rsidRPr="00377B52" w:rsidRDefault="00377B52">
      <w:pPr>
        <w:pStyle w:val="ConsPlusNormal"/>
        <w:ind w:firstLine="540"/>
        <w:jc w:val="both"/>
      </w:pPr>
      <w:r w:rsidRPr="00377B52">
        <w:t>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устанавливаемого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2. От имени перевозчика документы и сведения, указанные в </w:t>
      </w:r>
      <w:hyperlink w:anchor="P1307" w:history="1">
        <w:r w:rsidRPr="00377B52">
          <w:t>пункте 1</w:t>
        </w:r>
      </w:hyperlink>
      <w:r w:rsidRPr="00377B52">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377B52" w:rsidRPr="00377B52" w:rsidRDefault="00377B52">
      <w:pPr>
        <w:pStyle w:val="ConsPlusNormal"/>
        <w:ind w:firstLine="540"/>
        <w:jc w:val="both"/>
      </w:pPr>
      <w:r w:rsidRPr="00377B52">
        <w:t>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377B52" w:rsidRPr="00377B52" w:rsidRDefault="00377B52">
      <w:pPr>
        <w:pStyle w:val="ConsPlusNormal"/>
        <w:ind w:firstLine="540"/>
        <w:jc w:val="both"/>
      </w:pPr>
      <w:r w:rsidRPr="00377B52">
        <w:t>4. Дата и время уведомления о прибытии товаров на таможенную территорию Союза фиксируются таможенным органом в порядке, устанавливаемом законодательством государств-членов о таможенном регулировании.</w:t>
      </w:r>
    </w:p>
    <w:p w:rsidR="00377B52" w:rsidRPr="00377B52" w:rsidRDefault="00377B52">
      <w:pPr>
        <w:pStyle w:val="ConsPlusNormal"/>
        <w:ind w:firstLine="540"/>
        <w:jc w:val="both"/>
      </w:pPr>
      <w:bookmarkStart w:id="232" w:name="P1313"/>
      <w:bookmarkEnd w:id="232"/>
      <w:r w:rsidRPr="00377B52">
        <w:t xml:space="preserve">5. Перевозчик или иные лица, указанные в </w:t>
      </w:r>
      <w:hyperlink w:anchor="P1238" w:history="1">
        <w:r w:rsidRPr="00377B52">
          <w:t>статье 83</w:t>
        </w:r>
      </w:hyperlink>
      <w:r w:rsidRPr="00377B52">
        <w:t xml:space="preserve"> настоящего Кодекса, в течение 3 часов рабочего времени таможенного органа с момента уведомления о прибытии, если </w:t>
      </w:r>
      <w:hyperlink r:id="rId143" w:history="1">
        <w:r w:rsidRPr="00377B52">
          <w:t>иной</w:t>
        </w:r>
      </w:hyperlink>
      <w:r w:rsidRPr="00377B52">
        <w:t xml:space="preserve">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rsidR="00377B52" w:rsidRPr="00377B52" w:rsidRDefault="00377B52">
      <w:pPr>
        <w:pStyle w:val="ConsPlusNormal"/>
        <w:ind w:firstLine="540"/>
        <w:jc w:val="both"/>
      </w:pPr>
      <w:r w:rsidRPr="00377B52">
        <w:t>1) помещением товаров на временное хранение;</w:t>
      </w:r>
    </w:p>
    <w:p w:rsidR="00377B52" w:rsidRPr="00377B52" w:rsidRDefault="00377B52">
      <w:pPr>
        <w:pStyle w:val="ConsPlusNormal"/>
        <w:ind w:firstLine="540"/>
        <w:jc w:val="both"/>
      </w:pPr>
      <w:r w:rsidRPr="00377B52">
        <w:t>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rsidR="00377B52" w:rsidRPr="00377B52" w:rsidRDefault="00377B52">
      <w:pPr>
        <w:pStyle w:val="ConsPlusNormal"/>
        <w:ind w:firstLine="540"/>
        <w:jc w:val="both"/>
      </w:pPr>
      <w:r w:rsidRPr="00377B52">
        <w:lastRenderedPageBreak/>
        <w:t>3) таможенным декларированием товаров;</w:t>
      </w:r>
    </w:p>
    <w:p w:rsidR="00377B52" w:rsidRPr="00377B52" w:rsidRDefault="00377B52">
      <w:pPr>
        <w:pStyle w:val="ConsPlusNormal"/>
        <w:ind w:firstLine="540"/>
        <w:jc w:val="both"/>
      </w:pPr>
      <w:r w:rsidRPr="00377B52">
        <w:t>4) помещением товаров под таможенную процедуру свободной таможенной зоны на территории портовой СЭЗ или логистической СЭЗ;</w:t>
      </w:r>
    </w:p>
    <w:p w:rsidR="00377B52" w:rsidRPr="00377B52" w:rsidRDefault="00377B52">
      <w:pPr>
        <w:pStyle w:val="ConsPlusNormal"/>
        <w:ind w:firstLine="540"/>
        <w:jc w:val="both"/>
      </w:pPr>
      <w:r w:rsidRPr="00377B52">
        <w:t>5) вывозом товаров с таможенной территории Союза.</w:t>
      </w:r>
    </w:p>
    <w:p w:rsidR="00377B52" w:rsidRPr="00377B52" w:rsidRDefault="00377B52">
      <w:pPr>
        <w:pStyle w:val="ConsPlusNormal"/>
        <w:ind w:firstLine="540"/>
        <w:jc w:val="both"/>
      </w:pPr>
      <w:r w:rsidRPr="00377B52">
        <w:t xml:space="preserve">6. Положения </w:t>
      </w:r>
      <w:hyperlink w:anchor="P1313" w:history="1">
        <w:r w:rsidRPr="00377B52">
          <w:t>пункта 5</w:t>
        </w:r>
      </w:hyperlink>
      <w:r w:rsidRPr="00377B52">
        <w:t xml:space="preserve"> настоящей статьи не применяются в отношении прибывших на таможенную территорию Союза:</w:t>
      </w:r>
    </w:p>
    <w:p w:rsidR="00377B52" w:rsidRPr="00377B52" w:rsidRDefault="00377B52">
      <w:pPr>
        <w:pStyle w:val="ConsPlusNormal"/>
        <w:ind w:firstLine="540"/>
        <w:jc w:val="both"/>
      </w:pPr>
      <w:r w:rsidRPr="00377B52">
        <w:t xml:space="preserve">1) товаров, которые в соответствии с </w:t>
      </w:r>
      <w:hyperlink w:anchor="P216" w:history="1">
        <w:r w:rsidRPr="00377B52">
          <w:t>пунктом 1 статьи 12</w:t>
        </w:r>
      </w:hyperlink>
      <w:r w:rsidRPr="00377B52">
        <w:t xml:space="preserve"> настоящего Кодекса должны быть незамедлительно вывезены с таможенной территории Союза;</w:t>
      </w:r>
    </w:p>
    <w:p w:rsidR="00377B52" w:rsidRPr="00377B52" w:rsidRDefault="00377B52">
      <w:pPr>
        <w:pStyle w:val="ConsPlusNormal"/>
        <w:ind w:firstLine="540"/>
        <w:jc w:val="both"/>
      </w:pPr>
      <w:r w:rsidRPr="00377B52">
        <w:t>2) товаров, находящихся на водных или воздушных судах и не подлежащих выгрузке на таможенной территории Союза с этих судов;</w:t>
      </w:r>
    </w:p>
    <w:p w:rsidR="00377B52" w:rsidRPr="00377B52" w:rsidRDefault="00377B52">
      <w:pPr>
        <w:pStyle w:val="ConsPlusNormal"/>
        <w:ind w:firstLine="540"/>
        <w:jc w:val="both"/>
      </w:pPr>
      <w:r w:rsidRPr="00377B52">
        <w:t>3) товаров, перегружаемых с одного воздушного судна на другое воздушное судно и подлежащих вывозу с таможенной территории Союза;</w:t>
      </w:r>
    </w:p>
    <w:p w:rsidR="00377B52" w:rsidRPr="00377B52" w:rsidRDefault="00377B52">
      <w:pPr>
        <w:pStyle w:val="ConsPlusNormal"/>
        <w:ind w:firstLine="540"/>
        <w:jc w:val="both"/>
      </w:pPr>
      <w:r w:rsidRPr="00377B52">
        <w:t xml:space="preserve">4) товаров Союза и указанных в </w:t>
      </w:r>
      <w:hyperlink w:anchor="P5175" w:history="1">
        <w:r w:rsidRPr="00377B52">
          <w:t>пункте 4 статьи 302</w:t>
        </w:r>
      </w:hyperlink>
      <w:r w:rsidRPr="00377B52">
        <w:t xml:space="preserve">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377B52" w:rsidRPr="00377B52" w:rsidRDefault="00377B52">
      <w:pPr>
        <w:pStyle w:val="ConsPlusNormal"/>
        <w:ind w:firstLine="540"/>
        <w:jc w:val="both"/>
      </w:pPr>
      <w:r w:rsidRPr="00377B52">
        <w:t xml:space="preserve">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178" w:history="1">
        <w:r w:rsidRPr="00377B52">
          <w:t>подпунктом 1 пункта 5 статьи 302</w:t>
        </w:r>
      </w:hyperlink>
      <w:r w:rsidRPr="00377B52">
        <w:t xml:space="preserve">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rsidR="00377B52" w:rsidRPr="00377B52" w:rsidRDefault="00377B52">
      <w:pPr>
        <w:pStyle w:val="ConsPlusNormal"/>
        <w:ind w:firstLine="540"/>
        <w:jc w:val="both"/>
      </w:pPr>
      <w:r w:rsidRPr="00377B52">
        <w:t xml:space="preserve">6) товаров Союза, указанных в </w:t>
      </w:r>
      <w:hyperlink w:anchor="P5179" w:history="1">
        <w:r w:rsidRPr="00377B52">
          <w:t>подпунктах 2</w:t>
        </w:r>
      </w:hyperlink>
      <w:r w:rsidRPr="00377B52">
        <w:t xml:space="preserve"> - </w:t>
      </w:r>
      <w:hyperlink w:anchor="P5181" w:history="1">
        <w:r w:rsidRPr="00377B52">
          <w:t>4 пункта 5 статьи 302</w:t>
        </w:r>
      </w:hyperlink>
      <w:r w:rsidRPr="00377B52">
        <w:t xml:space="preserve"> настоящего Кодекса;</w:t>
      </w:r>
    </w:p>
    <w:p w:rsidR="00377B52" w:rsidRPr="00377B52" w:rsidRDefault="00377B52">
      <w:pPr>
        <w:pStyle w:val="ConsPlusNormal"/>
        <w:ind w:firstLine="540"/>
        <w:jc w:val="both"/>
      </w:pPr>
      <w:r w:rsidRPr="00377B52">
        <w:t xml:space="preserve">7) товаров, указанных в </w:t>
      </w:r>
      <w:hyperlink w:anchor="P5148" w:history="1">
        <w:r w:rsidRPr="00377B52">
          <w:t>статье 301</w:t>
        </w:r>
      </w:hyperlink>
      <w:r w:rsidRPr="00377B52">
        <w:t xml:space="preserve"> настоящего Кодекса.</w:t>
      </w:r>
    </w:p>
    <w:p w:rsidR="00377B52" w:rsidRPr="00377B52" w:rsidRDefault="00377B52">
      <w:pPr>
        <w:pStyle w:val="ConsPlusNormal"/>
        <w:ind w:firstLine="540"/>
        <w:jc w:val="both"/>
      </w:pPr>
      <w:bookmarkStart w:id="233" w:name="P1327"/>
      <w:bookmarkEnd w:id="233"/>
      <w:r w:rsidRPr="00377B52">
        <w:t xml:space="preserve">7. В случае регистрации таможенным органом таможенной декларации в срок, установленный </w:t>
      </w:r>
      <w:hyperlink w:anchor="P1313" w:history="1">
        <w:r w:rsidRPr="00377B52">
          <w:t>абзацем первым пункта 5</w:t>
        </w:r>
      </w:hyperlink>
      <w:r w:rsidRPr="00377B52">
        <w:t xml:space="preserve"> настоящей статьи, лица, указанные в </w:t>
      </w:r>
      <w:hyperlink w:anchor="P1238" w:history="1">
        <w:r w:rsidRPr="00377B52">
          <w:t>статье 83</w:t>
        </w:r>
      </w:hyperlink>
      <w:r w:rsidRPr="00377B52">
        <w:t xml:space="preserve">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rsidR="00377B52" w:rsidRPr="00377B52" w:rsidRDefault="00377B52">
      <w:pPr>
        <w:pStyle w:val="ConsPlusNormal"/>
        <w:ind w:firstLine="540"/>
        <w:jc w:val="both"/>
      </w:pPr>
      <w:r w:rsidRPr="00377B52">
        <w:t xml:space="preserve">разрешения таможенного органа на отзыв таможенной декларации в соответствии со </w:t>
      </w:r>
      <w:hyperlink w:anchor="P1852" w:history="1">
        <w:r w:rsidRPr="00377B52">
          <w:t>статьей 113</w:t>
        </w:r>
      </w:hyperlink>
      <w:r w:rsidRPr="00377B52">
        <w:t xml:space="preserve"> настоящего Кодекса;</w:t>
      </w:r>
    </w:p>
    <w:p w:rsidR="00377B52" w:rsidRPr="00377B52" w:rsidRDefault="00377B52">
      <w:pPr>
        <w:pStyle w:val="ConsPlusNormal"/>
        <w:ind w:firstLine="540"/>
        <w:jc w:val="both"/>
      </w:pPr>
      <w:r w:rsidRPr="00377B52">
        <w:t xml:space="preserve">решения таможенного органа о продлении сроков выпуска товаров в соответствии с </w:t>
      </w:r>
      <w:hyperlink w:anchor="P1976" w:history="1">
        <w:r w:rsidRPr="00377B52">
          <w:t>пунктами 4</w:t>
        </w:r>
      </w:hyperlink>
      <w:r w:rsidRPr="00377B52">
        <w:t xml:space="preserve"> - </w:t>
      </w:r>
      <w:hyperlink w:anchor="P1984" w:history="1">
        <w:r w:rsidRPr="00377B52">
          <w:t>8 статьи 119</w:t>
        </w:r>
      </w:hyperlink>
      <w:r w:rsidRPr="00377B52">
        <w:t xml:space="preserve"> настоящего Кодекса;</w:t>
      </w:r>
    </w:p>
    <w:p w:rsidR="00377B52" w:rsidRPr="00377B52" w:rsidRDefault="00377B52">
      <w:pPr>
        <w:pStyle w:val="ConsPlusNormal"/>
        <w:ind w:firstLine="540"/>
        <w:jc w:val="both"/>
      </w:pPr>
      <w:r w:rsidRPr="00377B52">
        <w:t xml:space="preserve">решения таможенного органа о приостановлении срока выпуска товаров в соответствии со </w:t>
      </w:r>
      <w:hyperlink w:anchor="P2064" w:history="1">
        <w:r w:rsidRPr="00377B52">
          <w:t>статьей 124</w:t>
        </w:r>
      </w:hyperlink>
      <w:r w:rsidRPr="00377B52">
        <w:t xml:space="preserve"> настоящего Кодекса;</w:t>
      </w:r>
    </w:p>
    <w:p w:rsidR="00377B52" w:rsidRPr="00377B52" w:rsidRDefault="00377B52">
      <w:pPr>
        <w:pStyle w:val="ConsPlusNormal"/>
        <w:ind w:firstLine="540"/>
        <w:jc w:val="both"/>
      </w:pPr>
      <w:r w:rsidRPr="00377B52">
        <w:t xml:space="preserve">отказа в выпуске товаров в соответствии со </w:t>
      </w:r>
      <w:hyperlink w:anchor="P2086" w:history="1">
        <w:r w:rsidRPr="00377B52">
          <w:t>статьей 125</w:t>
        </w:r>
      </w:hyperlink>
      <w:r w:rsidRPr="00377B52">
        <w:t xml:space="preserve"> настоящего Кодекса.</w:t>
      </w:r>
    </w:p>
    <w:p w:rsidR="00377B52" w:rsidRPr="00377B52" w:rsidRDefault="00377B52">
      <w:pPr>
        <w:pStyle w:val="ConsPlusNormal"/>
        <w:ind w:firstLine="540"/>
        <w:jc w:val="both"/>
      </w:pPr>
      <w:bookmarkStart w:id="234" w:name="P1332"/>
      <w:bookmarkEnd w:id="234"/>
      <w:r w:rsidRPr="00377B52">
        <w:t xml:space="preserve">Законодательством государств-членов о таможенном регулировании </w:t>
      </w:r>
      <w:r w:rsidRPr="00377B52">
        <w:lastRenderedPageBreak/>
        <w:t>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rsidR="00377B52" w:rsidRPr="00377B52" w:rsidRDefault="00377B52">
      <w:pPr>
        <w:pStyle w:val="ConsPlusNormal"/>
        <w:ind w:firstLine="540"/>
        <w:jc w:val="both"/>
      </w:pPr>
      <w:bookmarkStart w:id="235" w:name="P1333"/>
      <w:bookmarkEnd w:id="235"/>
      <w:r w:rsidRPr="00377B52">
        <w:t xml:space="preserve">8. В случае отказа в выпуске товаров в соответствии с </w:t>
      </w:r>
      <w:hyperlink w:anchor="P2096" w:history="1">
        <w:r w:rsidRPr="00377B52">
          <w:t>подпунктом 8 пункта 1 статьи 125</w:t>
        </w:r>
      </w:hyperlink>
      <w:r w:rsidRPr="00377B52">
        <w:t xml:space="preserve">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rsidR="00377B52" w:rsidRPr="00377B52" w:rsidRDefault="00377B52">
      <w:pPr>
        <w:pStyle w:val="ConsPlusNormal"/>
        <w:ind w:firstLine="540"/>
        <w:jc w:val="both"/>
      </w:pPr>
      <w:bookmarkStart w:id="236" w:name="P1334"/>
      <w:bookmarkEnd w:id="236"/>
      <w:r w:rsidRPr="00377B52">
        <w:t xml:space="preserve">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w:t>
      </w:r>
      <w:hyperlink w:anchor="P2096" w:history="1">
        <w:r w:rsidRPr="00377B52">
          <w:t>подпунктом 8 пункта 1 статьи 125</w:t>
        </w:r>
      </w:hyperlink>
      <w:r w:rsidRPr="00377B52">
        <w:t xml:space="preserve"> настоящего Кодекса.</w:t>
      </w:r>
    </w:p>
    <w:p w:rsidR="00377B52" w:rsidRPr="00377B52" w:rsidRDefault="00377B52">
      <w:pPr>
        <w:pStyle w:val="ConsPlusNormal"/>
        <w:ind w:firstLine="540"/>
        <w:jc w:val="both"/>
      </w:pPr>
      <w:r w:rsidRPr="00377B52">
        <w:t>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rsidR="00377B52" w:rsidRPr="00377B52" w:rsidRDefault="00377B52">
      <w:pPr>
        <w:pStyle w:val="ConsPlusNormal"/>
        <w:ind w:firstLine="540"/>
        <w:jc w:val="both"/>
      </w:pPr>
      <w:r w:rsidRPr="00377B52">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rsidR="00377B52" w:rsidRPr="00377B52" w:rsidRDefault="00377B52">
      <w:pPr>
        <w:pStyle w:val="ConsPlusNormal"/>
        <w:ind w:firstLine="540"/>
        <w:jc w:val="both"/>
      </w:pPr>
      <w:bookmarkStart w:id="237" w:name="P1337"/>
      <w:bookmarkEnd w:id="237"/>
      <w:r w:rsidRPr="00377B52">
        <w:t xml:space="preserve">10. Товары, в отношении которых в сроки, определенные </w:t>
      </w:r>
      <w:hyperlink w:anchor="P1313" w:history="1">
        <w:r w:rsidRPr="00377B52">
          <w:t>пунктами 5</w:t>
        </w:r>
      </w:hyperlink>
      <w:r w:rsidRPr="00377B52">
        <w:t xml:space="preserve">, </w:t>
      </w:r>
      <w:hyperlink w:anchor="P1327" w:history="1">
        <w:r w:rsidRPr="00377B52">
          <w:t>7</w:t>
        </w:r>
      </w:hyperlink>
      <w:r w:rsidRPr="00377B52">
        <w:t xml:space="preserve"> и </w:t>
      </w:r>
      <w:hyperlink w:anchor="P1333" w:history="1">
        <w:r w:rsidRPr="00377B52">
          <w:t>абзацем первым пункта 8</w:t>
        </w:r>
      </w:hyperlink>
      <w:r w:rsidRPr="00377B52">
        <w:t xml:space="preserve"> настоящей статьи, или установленные законодательством государств-членов в соответствии с </w:t>
      </w:r>
      <w:hyperlink w:anchor="P1332" w:history="1">
        <w:r w:rsidRPr="00377B52">
          <w:t>абзацем шестым пункта 7</w:t>
        </w:r>
      </w:hyperlink>
      <w:r w:rsidRPr="00377B52">
        <w:t xml:space="preserve"> и </w:t>
      </w:r>
      <w:hyperlink w:anchor="P1334" w:history="1">
        <w:r w:rsidRPr="00377B52">
          <w:t>абзацем вторым пункта 8</w:t>
        </w:r>
      </w:hyperlink>
      <w:r w:rsidRPr="00377B52">
        <w:t xml:space="preserve">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w:t>
      </w:r>
      <w:hyperlink w:anchor="P1332" w:history="1">
        <w:r w:rsidRPr="00377B52">
          <w:t>абзацем шестым пункта 7</w:t>
        </w:r>
      </w:hyperlink>
      <w:r w:rsidRPr="00377B52">
        <w:t xml:space="preserve"> и </w:t>
      </w:r>
      <w:hyperlink w:anchor="P1334" w:history="1">
        <w:r w:rsidRPr="00377B52">
          <w:t>абзацем вторым пункта 8</w:t>
        </w:r>
      </w:hyperlink>
      <w:r w:rsidRPr="00377B52">
        <w:t xml:space="preserve"> настоящей статьи,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38" w:name="P1339"/>
      <w:bookmarkEnd w:id="238"/>
      <w:r w:rsidRPr="00377B52">
        <w:t>Статья 89. Документы и сведения, представляемые при уведомлении таможенного органа о прибытии товаров на таможенную территорию Союза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39" w:name="P1341"/>
      <w:bookmarkEnd w:id="239"/>
      <w:r w:rsidRPr="00377B52">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rsidR="00377B52" w:rsidRPr="00377B52" w:rsidRDefault="00377B52">
      <w:pPr>
        <w:pStyle w:val="ConsPlusNormal"/>
        <w:ind w:firstLine="540"/>
        <w:jc w:val="both"/>
      </w:pPr>
      <w:r w:rsidRPr="00377B52">
        <w:t>1) при международной перевозке автомобильным транспортом:</w:t>
      </w:r>
    </w:p>
    <w:p w:rsidR="00377B52" w:rsidRPr="00377B52" w:rsidRDefault="00377B52">
      <w:pPr>
        <w:pStyle w:val="ConsPlusNormal"/>
        <w:ind w:firstLine="540"/>
        <w:jc w:val="both"/>
      </w:pPr>
      <w:r w:rsidRPr="00377B52">
        <w:lastRenderedPageBreak/>
        <w:t>документы на транспортное средство международной перевозки;</w:t>
      </w:r>
    </w:p>
    <w:p w:rsidR="00377B52" w:rsidRPr="00377B52" w:rsidRDefault="00377B52">
      <w:pPr>
        <w:pStyle w:val="ConsPlusNormal"/>
        <w:ind w:firstLine="540"/>
        <w:jc w:val="both"/>
      </w:pPr>
      <w:r w:rsidRPr="00377B52">
        <w:t>транспортные (перевозочные) документы;</w:t>
      </w:r>
    </w:p>
    <w:p w:rsidR="00377B52" w:rsidRPr="00377B52" w:rsidRDefault="00377B52">
      <w:pPr>
        <w:pStyle w:val="ConsPlusNormal"/>
        <w:ind w:firstLine="540"/>
        <w:jc w:val="both"/>
      </w:pPr>
      <w:r w:rsidRPr="00377B52">
        <w:t>документы, сопровождающие международные почтовые отправления при их перевозке, определенные актами Всемирного почтового союза;</w:t>
      </w:r>
    </w:p>
    <w:p w:rsidR="00377B52" w:rsidRPr="00377B52" w:rsidRDefault="00377B52">
      <w:pPr>
        <w:pStyle w:val="ConsPlusNormal"/>
        <w:ind w:firstLine="540"/>
        <w:jc w:val="both"/>
      </w:pPr>
      <w:r w:rsidRPr="00377B52">
        <w:t>имеющиеся у перевозчика коммерческие документы на перевозимые товары;</w:t>
      </w:r>
    </w:p>
    <w:p w:rsidR="00377B52" w:rsidRPr="00377B52" w:rsidRDefault="00377B52">
      <w:pPr>
        <w:pStyle w:val="ConsPlusNormal"/>
        <w:ind w:firstLine="540"/>
        <w:jc w:val="both"/>
      </w:pPr>
      <w:r w:rsidRPr="00377B52">
        <w:t>сведения о:</w:t>
      </w:r>
    </w:p>
    <w:p w:rsidR="00377B52" w:rsidRPr="00377B52" w:rsidRDefault="00377B52">
      <w:pPr>
        <w:pStyle w:val="ConsPlusNormal"/>
        <w:ind w:firstLine="540"/>
        <w:jc w:val="both"/>
      </w:pPr>
      <w:r w:rsidRPr="00377B52">
        <w:t>государственной регистрации транспортного средства международной перевозки;</w:t>
      </w:r>
    </w:p>
    <w:p w:rsidR="00377B52" w:rsidRPr="00377B52" w:rsidRDefault="00377B52">
      <w:pPr>
        <w:pStyle w:val="ConsPlusNormal"/>
        <w:ind w:firstLine="540"/>
        <w:jc w:val="both"/>
      </w:pPr>
      <w:r w:rsidRPr="00377B52">
        <w:t>перевозчике товаров (наименование и адрес);</w:t>
      </w:r>
    </w:p>
    <w:p w:rsidR="00377B52" w:rsidRPr="00377B52" w:rsidRDefault="00377B52">
      <w:pPr>
        <w:pStyle w:val="ConsPlusNormal"/>
        <w:ind w:firstLine="540"/>
        <w:jc w:val="both"/>
      </w:pPr>
      <w:r w:rsidRPr="00377B52">
        <w:t>стране отправления и стране назначения товаров (наименования);</w:t>
      </w:r>
    </w:p>
    <w:p w:rsidR="00377B52" w:rsidRPr="00377B52" w:rsidRDefault="00377B52">
      <w:pPr>
        <w:pStyle w:val="ConsPlusNormal"/>
        <w:ind w:firstLine="540"/>
        <w:jc w:val="both"/>
      </w:pPr>
      <w:r w:rsidRPr="00377B52">
        <w:t>отправителе и получателе товаров (наименования и адреса);</w:t>
      </w:r>
    </w:p>
    <w:p w:rsidR="00377B52" w:rsidRPr="00377B52" w:rsidRDefault="00377B52">
      <w:pPr>
        <w:pStyle w:val="ConsPlusNormal"/>
        <w:ind w:firstLine="540"/>
        <w:jc w:val="both"/>
      </w:pPr>
      <w:r w:rsidRPr="00377B52">
        <w:t>продавце и покупателе товаров в соответствии с имеющимися у перевозчика коммерческими документами;</w:t>
      </w:r>
    </w:p>
    <w:p w:rsidR="00377B52" w:rsidRPr="00377B52" w:rsidRDefault="00377B52">
      <w:pPr>
        <w:pStyle w:val="ConsPlusNormal"/>
        <w:ind w:firstLine="540"/>
        <w:jc w:val="both"/>
      </w:pPr>
      <w:r w:rsidRPr="00377B52">
        <w:t>количестве грузовых мест, их маркировке и видах упаковок товаров;</w:t>
      </w:r>
    </w:p>
    <w:p w:rsidR="00377B52" w:rsidRPr="00377B52" w:rsidRDefault="00377B52">
      <w:pPr>
        <w:pStyle w:val="ConsPlusNormal"/>
        <w:ind w:firstLine="540"/>
        <w:jc w:val="both"/>
      </w:pPr>
      <w:r w:rsidRPr="00377B52">
        <w:t xml:space="preserve">товарах (наименования и коды товаров в соответствии с Гармонизированной системой описания и кодирования товаров или Товарной </w:t>
      </w:r>
      <w:hyperlink r:id="rId144" w:history="1">
        <w:r w:rsidRPr="00377B52">
          <w:t>номенклатурой</w:t>
        </w:r>
      </w:hyperlink>
      <w:r w:rsidRPr="00377B52">
        <w:t xml:space="preserve"> внешнеэкономической деятельности на уровне не менее первых 6 знаков);</w:t>
      </w:r>
    </w:p>
    <w:p w:rsidR="00377B52" w:rsidRPr="00377B52" w:rsidRDefault="00377B52">
      <w:pPr>
        <w:pStyle w:val="ConsPlusNormal"/>
        <w:ind w:firstLine="540"/>
        <w:jc w:val="both"/>
      </w:pPr>
      <w:r w:rsidRPr="00377B52">
        <w:t>весе брутто товаров (в килограммах) либо объеме товаров (в кубических метрах);</w:t>
      </w:r>
    </w:p>
    <w:p w:rsidR="00377B52" w:rsidRPr="00377B52" w:rsidRDefault="00377B52">
      <w:pPr>
        <w:pStyle w:val="ConsPlusNormal"/>
        <w:ind w:firstLine="540"/>
        <w:jc w:val="both"/>
      </w:pPr>
      <w:r w:rsidRPr="00377B52">
        <w:t>наличии (отсутствии) товаров, ввоз которых на таможенную территорию Союза запрещен или ограничен;</w:t>
      </w:r>
    </w:p>
    <w:p w:rsidR="00377B52" w:rsidRPr="00377B52" w:rsidRDefault="00377B52">
      <w:pPr>
        <w:pStyle w:val="ConsPlusNormal"/>
        <w:ind w:firstLine="540"/>
        <w:jc w:val="both"/>
      </w:pPr>
      <w:r w:rsidRPr="00377B52">
        <w:t>месте и дате составления международной товаротранспортной накладной;</w:t>
      </w:r>
    </w:p>
    <w:p w:rsidR="00377B52" w:rsidRPr="00377B52" w:rsidRDefault="00377B52">
      <w:pPr>
        <w:pStyle w:val="ConsPlusNormal"/>
        <w:ind w:firstLine="540"/>
        <w:jc w:val="both"/>
      </w:pPr>
      <w:r w:rsidRPr="00377B52">
        <w:t>идентификационных номерах контейнеров;</w:t>
      </w:r>
    </w:p>
    <w:p w:rsidR="00377B52" w:rsidRPr="00377B52" w:rsidRDefault="00377B52">
      <w:pPr>
        <w:pStyle w:val="ConsPlusNormal"/>
        <w:ind w:firstLine="540"/>
        <w:jc w:val="both"/>
      </w:pPr>
      <w:r w:rsidRPr="00377B52">
        <w:t>2) при международной перевозке водным транспортом:</w:t>
      </w:r>
    </w:p>
    <w:p w:rsidR="00377B52" w:rsidRPr="00377B52" w:rsidRDefault="00377B52">
      <w:pPr>
        <w:pStyle w:val="ConsPlusNormal"/>
        <w:ind w:firstLine="540"/>
        <w:jc w:val="both"/>
      </w:pPr>
      <w:r w:rsidRPr="00377B52">
        <w:t>общая декларация;</w:t>
      </w:r>
    </w:p>
    <w:p w:rsidR="00377B52" w:rsidRPr="00377B52" w:rsidRDefault="00377B52">
      <w:pPr>
        <w:pStyle w:val="ConsPlusNormal"/>
        <w:ind w:firstLine="540"/>
        <w:jc w:val="both"/>
      </w:pPr>
      <w:r w:rsidRPr="00377B52">
        <w:t>декларация о грузе;</w:t>
      </w:r>
    </w:p>
    <w:p w:rsidR="00377B52" w:rsidRPr="00377B52" w:rsidRDefault="00377B52">
      <w:pPr>
        <w:pStyle w:val="ConsPlusNormal"/>
        <w:ind w:firstLine="540"/>
        <w:jc w:val="both"/>
      </w:pPr>
      <w:r w:rsidRPr="00377B52">
        <w:t>декларация о судовых припасах;</w:t>
      </w:r>
    </w:p>
    <w:p w:rsidR="00377B52" w:rsidRPr="00377B52" w:rsidRDefault="00377B52">
      <w:pPr>
        <w:pStyle w:val="ConsPlusNormal"/>
        <w:ind w:firstLine="540"/>
        <w:jc w:val="both"/>
      </w:pPr>
      <w:r w:rsidRPr="00377B52">
        <w:t>декларация о личных вещах экипажа судна;</w:t>
      </w:r>
    </w:p>
    <w:p w:rsidR="00377B52" w:rsidRPr="00377B52" w:rsidRDefault="00377B52">
      <w:pPr>
        <w:pStyle w:val="ConsPlusNormal"/>
        <w:ind w:firstLine="540"/>
        <w:jc w:val="both"/>
      </w:pPr>
      <w:r w:rsidRPr="00377B52">
        <w:t>судовая роль;</w:t>
      </w:r>
    </w:p>
    <w:p w:rsidR="00377B52" w:rsidRPr="00377B52" w:rsidRDefault="00377B52">
      <w:pPr>
        <w:pStyle w:val="ConsPlusNormal"/>
        <w:ind w:firstLine="540"/>
        <w:jc w:val="both"/>
      </w:pPr>
      <w:r w:rsidRPr="00377B52">
        <w:t>список пассажиров;</w:t>
      </w:r>
    </w:p>
    <w:p w:rsidR="00377B52" w:rsidRPr="00377B52" w:rsidRDefault="00377B52">
      <w:pPr>
        <w:pStyle w:val="ConsPlusNormal"/>
        <w:ind w:firstLine="540"/>
        <w:jc w:val="both"/>
      </w:pPr>
      <w:r w:rsidRPr="00377B52">
        <w:t>транспортные (перевозочные) документы, если сведения о товаре, предусмотренные настоящим подпунктом, не содержатся в декларации о грузе;</w:t>
      </w:r>
    </w:p>
    <w:p w:rsidR="00377B52" w:rsidRPr="00377B52" w:rsidRDefault="00377B52">
      <w:pPr>
        <w:pStyle w:val="ConsPlusNormal"/>
        <w:ind w:firstLine="540"/>
        <w:jc w:val="both"/>
      </w:pPr>
      <w:r w:rsidRPr="00377B52">
        <w:t>документы, сопровождающие международные почтовые отправления при их перевозке, определенные актами Всемирного почтового союза;</w:t>
      </w:r>
    </w:p>
    <w:p w:rsidR="00377B52" w:rsidRPr="00377B52" w:rsidRDefault="00377B52">
      <w:pPr>
        <w:pStyle w:val="ConsPlusNormal"/>
        <w:ind w:firstLine="540"/>
        <w:jc w:val="both"/>
      </w:pPr>
      <w:r w:rsidRPr="00377B52">
        <w:t>сведения о:</w:t>
      </w:r>
    </w:p>
    <w:p w:rsidR="00377B52" w:rsidRPr="00377B52" w:rsidRDefault="00377B52">
      <w:pPr>
        <w:pStyle w:val="ConsPlusNormal"/>
        <w:ind w:firstLine="540"/>
        <w:jc w:val="both"/>
      </w:pPr>
      <w:r w:rsidRPr="00377B52">
        <w:t>регистрации судна и его национальной принадлежности;</w:t>
      </w:r>
    </w:p>
    <w:p w:rsidR="00377B52" w:rsidRPr="00377B52" w:rsidRDefault="00377B52">
      <w:pPr>
        <w:pStyle w:val="ConsPlusNormal"/>
        <w:ind w:firstLine="540"/>
        <w:jc w:val="both"/>
      </w:pPr>
      <w:r w:rsidRPr="00377B52">
        <w:t>судне (наименование и описание);</w:t>
      </w:r>
    </w:p>
    <w:p w:rsidR="00377B52" w:rsidRPr="00377B52" w:rsidRDefault="00377B52">
      <w:pPr>
        <w:pStyle w:val="ConsPlusNormal"/>
        <w:ind w:firstLine="540"/>
        <w:jc w:val="both"/>
      </w:pPr>
      <w:r w:rsidRPr="00377B52">
        <w:t>капитане судна (фамилия);</w:t>
      </w:r>
    </w:p>
    <w:p w:rsidR="00377B52" w:rsidRPr="00377B52" w:rsidRDefault="00377B52">
      <w:pPr>
        <w:pStyle w:val="ConsPlusNormal"/>
        <w:ind w:firstLine="540"/>
        <w:jc w:val="both"/>
      </w:pPr>
      <w:r w:rsidRPr="00377B52">
        <w:t>судовом агенте (фамилия и адрес);</w:t>
      </w:r>
    </w:p>
    <w:p w:rsidR="00377B52" w:rsidRPr="00377B52" w:rsidRDefault="00377B52">
      <w:pPr>
        <w:pStyle w:val="ConsPlusNormal"/>
        <w:ind w:firstLine="540"/>
        <w:jc w:val="both"/>
      </w:pPr>
      <w:r w:rsidRPr="00377B52">
        <w:t>пассажирах на судне (количество, фамилии, имена, гражданство (подданство), даты и места рождения, порты посадки и высадки);</w:t>
      </w:r>
    </w:p>
    <w:p w:rsidR="00377B52" w:rsidRPr="00377B52" w:rsidRDefault="00377B52">
      <w:pPr>
        <w:pStyle w:val="ConsPlusNormal"/>
        <w:ind w:firstLine="540"/>
        <w:jc w:val="both"/>
      </w:pPr>
      <w:r w:rsidRPr="00377B52">
        <w:lastRenderedPageBreak/>
        <w:t>количестве и составе членов экипажа судна;</w:t>
      </w:r>
    </w:p>
    <w:p w:rsidR="00377B52" w:rsidRPr="00377B52" w:rsidRDefault="00377B52">
      <w:pPr>
        <w:pStyle w:val="ConsPlusNormal"/>
        <w:ind w:firstLine="540"/>
        <w:jc w:val="both"/>
      </w:pPr>
      <w:r w:rsidRPr="00377B52">
        <w:t>порте отправления и порте захода судна (наименования);</w:t>
      </w:r>
    </w:p>
    <w:p w:rsidR="00377B52" w:rsidRPr="00377B52" w:rsidRDefault="00377B52">
      <w:pPr>
        <w:pStyle w:val="ConsPlusNormal"/>
        <w:ind w:firstLine="540"/>
        <w:jc w:val="both"/>
      </w:pPr>
      <w:r w:rsidRPr="00377B52">
        <w:t>количестве грузовых мест, их маркировке и видах упаковок товаров;</w:t>
      </w:r>
    </w:p>
    <w:p w:rsidR="00377B52" w:rsidRPr="00377B52" w:rsidRDefault="00377B52">
      <w:pPr>
        <w:pStyle w:val="ConsPlusNormal"/>
        <w:ind w:firstLine="540"/>
        <w:jc w:val="both"/>
      </w:pPr>
      <w:r w:rsidRPr="00377B52">
        <w:t>товарах (наименования, общее количество и описание);</w:t>
      </w:r>
    </w:p>
    <w:p w:rsidR="00377B52" w:rsidRPr="00377B52" w:rsidRDefault="00377B52">
      <w:pPr>
        <w:pStyle w:val="ConsPlusNormal"/>
        <w:ind w:firstLine="540"/>
        <w:jc w:val="both"/>
      </w:pPr>
      <w:r w:rsidRPr="00377B52">
        <w:t>порте погрузки и порте выгрузки товаров (наименования);</w:t>
      </w:r>
    </w:p>
    <w:p w:rsidR="00377B52" w:rsidRPr="00377B52" w:rsidRDefault="00377B52">
      <w:pPr>
        <w:pStyle w:val="ConsPlusNormal"/>
        <w:ind w:firstLine="540"/>
        <w:jc w:val="both"/>
      </w:pPr>
      <w:r w:rsidRPr="00377B52">
        <w:t>номерах транспортных (перевозочных) документов на товары, подлежащие выгрузке в данном порту;</w:t>
      </w:r>
    </w:p>
    <w:p w:rsidR="00377B52" w:rsidRPr="00377B52" w:rsidRDefault="00377B52">
      <w:pPr>
        <w:pStyle w:val="ConsPlusNormal"/>
        <w:ind w:firstLine="540"/>
        <w:jc w:val="both"/>
      </w:pPr>
      <w:r w:rsidRPr="00377B52">
        <w:t>портах выгрузки остающихся на борту товаров (наименования);</w:t>
      </w:r>
    </w:p>
    <w:p w:rsidR="00377B52" w:rsidRPr="00377B52" w:rsidRDefault="00377B52">
      <w:pPr>
        <w:pStyle w:val="ConsPlusNormal"/>
        <w:ind w:firstLine="540"/>
        <w:jc w:val="both"/>
      </w:pPr>
      <w:r w:rsidRPr="00377B52">
        <w:t>первоначальных портах отправления товаров (наименования);</w:t>
      </w:r>
    </w:p>
    <w:p w:rsidR="00377B52" w:rsidRPr="00377B52" w:rsidRDefault="00377B52">
      <w:pPr>
        <w:pStyle w:val="ConsPlusNormal"/>
        <w:ind w:firstLine="540"/>
        <w:jc w:val="both"/>
      </w:pPr>
      <w:r w:rsidRPr="00377B52">
        <w:t>судовых припасах, имеющихся на судне (наименования и количество);</w:t>
      </w:r>
    </w:p>
    <w:p w:rsidR="00377B52" w:rsidRPr="00377B52" w:rsidRDefault="00377B52">
      <w:pPr>
        <w:pStyle w:val="ConsPlusNormal"/>
        <w:ind w:firstLine="540"/>
        <w:jc w:val="both"/>
      </w:pPr>
      <w:r w:rsidRPr="00377B52">
        <w:t>наличии (отсутствии) на борту судна международных почтовых отправлений;</w:t>
      </w:r>
    </w:p>
    <w:p w:rsidR="00377B52" w:rsidRPr="00377B52" w:rsidRDefault="00377B52">
      <w:pPr>
        <w:pStyle w:val="ConsPlusNormal"/>
        <w:ind w:firstLine="540"/>
        <w:jc w:val="both"/>
      </w:pPr>
      <w:r w:rsidRPr="00377B52">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rsidR="00377B52" w:rsidRPr="00377B52" w:rsidRDefault="00377B52">
      <w:pPr>
        <w:pStyle w:val="ConsPlusNormal"/>
        <w:ind w:firstLine="540"/>
        <w:jc w:val="both"/>
      </w:pPr>
      <w:r w:rsidRPr="00377B52">
        <w:t>наличии (отсутствии) на борту судна опасных товаров, включая оружие, боеприпасы;</w:t>
      </w:r>
    </w:p>
    <w:p w:rsidR="00377B52" w:rsidRPr="00377B52" w:rsidRDefault="00377B52">
      <w:pPr>
        <w:pStyle w:val="ConsPlusNormal"/>
        <w:ind w:firstLine="540"/>
        <w:jc w:val="both"/>
      </w:pPr>
      <w:r w:rsidRPr="00377B52">
        <w:t>идентификационных номерах контейнеров;</w:t>
      </w:r>
    </w:p>
    <w:p w:rsidR="00377B52" w:rsidRPr="00377B52" w:rsidRDefault="00377B52">
      <w:pPr>
        <w:pStyle w:val="ConsPlusNormal"/>
        <w:ind w:firstLine="540"/>
        <w:jc w:val="both"/>
      </w:pPr>
      <w:r w:rsidRPr="00377B52">
        <w:t>3) при международной перевозке воздушным транспортом:</w:t>
      </w:r>
    </w:p>
    <w:p w:rsidR="00377B52" w:rsidRPr="00377B52" w:rsidRDefault="00377B52">
      <w:pPr>
        <w:pStyle w:val="ConsPlusNormal"/>
        <w:ind w:firstLine="540"/>
        <w:jc w:val="both"/>
      </w:pPr>
      <w:r w:rsidRPr="00377B52">
        <w:t>стандартный документ перевозчика, предусмотренный международными договорами в области гражданской авиации (генеральная декларация);</w:t>
      </w:r>
    </w:p>
    <w:p w:rsidR="00377B52" w:rsidRPr="00377B52" w:rsidRDefault="00377B52">
      <w:pPr>
        <w:pStyle w:val="ConsPlusNormal"/>
        <w:ind w:firstLine="540"/>
        <w:jc w:val="both"/>
      </w:pPr>
      <w:r w:rsidRPr="00377B52">
        <w:t>документ, содержащий сведения о перевозимых на борту воздушного судна товарах (грузовая ведомость);</w:t>
      </w:r>
    </w:p>
    <w:p w:rsidR="00377B52" w:rsidRPr="00377B52" w:rsidRDefault="00377B52">
      <w:pPr>
        <w:pStyle w:val="ConsPlusNormal"/>
        <w:ind w:firstLine="540"/>
        <w:jc w:val="both"/>
      </w:pPr>
      <w:r w:rsidRPr="00377B52">
        <w:t>документ, содержащий сведения о бортовых припасах;</w:t>
      </w:r>
    </w:p>
    <w:p w:rsidR="00377B52" w:rsidRPr="00377B52" w:rsidRDefault="00377B52">
      <w:pPr>
        <w:pStyle w:val="ConsPlusNormal"/>
        <w:ind w:firstLine="540"/>
        <w:jc w:val="both"/>
      </w:pPr>
      <w:r w:rsidRPr="00377B52">
        <w:t>транспортные (перевозочные) документы;</w:t>
      </w:r>
    </w:p>
    <w:p w:rsidR="00377B52" w:rsidRPr="00377B52" w:rsidRDefault="00377B52">
      <w:pPr>
        <w:pStyle w:val="ConsPlusNormal"/>
        <w:ind w:firstLine="540"/>
        <w:jc w:val="both"/>
      </w:pPr>
      <w:r w:rsidRPr="00377B52">
        <w:t>документ, содержащий сведения о перевозимых на борту пассажирах и их багаже (пассажирская ведомость);</w:t>
      </w:r>
    </w:p>
    <w:p w:rsidR="00377B52" w:rsidRPr="00377B52" w:rsidRDefault="00377B52">
      <w:pPr>
        <w:pStyle w:val="ConsPlusNormal"/>
        <w:ind w:firstLine="540"/>
        <w:jc w:val="both"/>
      </w:pPr>
      <w:r w:rsidRPr="00377B52">
        <w:t>документы, сопровождающие международные почтовые отправления при их перевозке, определенные актами Всемирного почтового союза;</w:t>
      </w:r>
    </w:p>
    <w:p w:rsidR="00377B52" w:rsidRPr="00377B52" w:rsidRDefault="00377B52">
      <w:pPr>
        <w:pStyle w:val="ConsPlusNormal"/>
        <w:ind w:firstLine="540"/>
        <w:jc w:val="both"/>
      </w:pPr>
      <w:r w:rsidRPr="00377B52">
        <w:t>имеющиеся у перевозчика коммерческие документы на перевозимые товары;</w:t>
      </w:r>
    </w:p>
    <w:p w:rsidR="00377B52" w:rsidRPr="00377B52" w:rsidRDefault="00377B52">
      <w:pPr>
        <w:pStyle w:val="ConsPlusNormal"/>
        <w:ind w:firstLine="540"/>
        <w:jc w:val="both"/>
      </w:pPr>
      <w:r w:rsidRPr="00377B52">
        <w:t>сведения о:</w:t>
      </w:r>
    </w:p>
    <w:p w:rsidR="00377B52" w:rsidRPr="00377B52" w:rsidRDefault="00377B52">
      <w:pPr>
        <w:pStyle w:val="ConsPlusNormal"/>
        <w:ind w:firstLine="540"/>
        <w:jc w:val="both"/>
      </w:pPr>
      <w:r w:rsidRPr="00377B52">
        <w:t>знаках национальной принадлежности и регистрационных знаках судна;</w:t>
      </w:r>
    </w:p>
    <w:p w:rsidR="00377B52" w:rsidRPr="00377B52" w:rsidRDefault="00377B52">
      <w:pPr>
        <w:pStyle w:val="ConsPlusNormal"/>
        <w:ind w:firstLine="540"/>
        <w:jc w:val="both"/>
      </w:pPr>
      <w:r w:rsidRPr="00377B52">
        <w:t>номере рейса, маршруте полета, пункте вылета и пункте прибытия судна;</w:t>
      </w:r>
    </w:p>
    <w:p w:rsidR="00377B52" w:rsidRPr="00377B52" w:rsidRDefault="00377B52">
      <w:pPr>
        <w:pStyle w:val="ConsPlusNormal"/>
        <w:ind w:firstLine="540"/>
        <w:jc w:val="both"/>
      </w:pPr>
      <w:r w:rsidRPr="00377B52">
        <w:t>эксплуатанте судна (наименование);</w:t>
      </w:r>
    </w:p>
    <w:p w:rsidR="00377B52" w:rsidRPr="00377B52" w:rsidRDefault="00377B52">
      <w:pPr>
        <w:pStyle w:val="ConsPlusNormal"/>
        <w:ind w:firstLine="540"/>
        <w:jc w:val="both"/>
      </w:pPr>
      <w:r w:rsidRPr="00377B52">
        <w:t>количестве и составе членов экипажа судна;</w:t>
      </w:r>
    </w:p>
    <w:p w:rsidR="00377B52" w:rsidRPr="00377B52" w:rsidRDefault="00377B52">
      <w:pPr>
        <w:pStyle w:val="ConsPlusNormal"/>
        <w:ind w:firstLine="540"/>
        <w:jc w:val="both"/>
      </w:pPr>
      <w:r w:rsidRPr="00377B52">
        <w:t>пассажирах на судне (количество, фамилии и инициалы, наименования пунктов посадки и высадки);</w:t>
      </w:r>
    </w:p>
    <w:p w:rsidR="00377B52" w:rsidRPr="00377B52" w:rsidRDefault="00377B52">
      <w:pPr>
        <w:pStyle w:val="ConsPlusNormal"/>
        <w:ind w:firstLine="540"/>
        <w:jc w:val="both"/>
      </w:pPr>
      <w:r w:rsidRPr="00377B52">
        <w:t>товарах (наименования);</w:t>
      </w:r>
    </w:p>
    <w:p w:rsidR="00377B52" w:rsidRPr="00377B52" w:rsidRDefault="00377B52">
      <w:pPr>
        <w:pStyle w:val="ConsPlusNormal"/>
        <w:ind w:firstLine="540"/>
        <w:jc w:val="both"/>
      </w:pPr>
      <w:r w:rsidRPr="00377B52">
        <w:t>номере грузовой накладной, количестве мест по каждой грузовой накладной;</w:t>
      </w:r>
    </w:p>
    <w:p w:rsidR="00377B52" w:rsidRPr="00377B52" w:rsidRDefault="00377B52">
      <w:pPr>
        <w:pStyle w:val="ConsPlusNormal"/>
        <w:ind w:firstLine="540"/>
        <w:jc w:val="both"/>
      </w:pPr>
      <w:r w:rsidRPr="00377B52">
        <w:t>пункте погрузки и пункте выгрузки товаров (наименования);</w:t>
      </w:r>
    </w:p>
    <w:p w:rsidR="00377B52" w:rsidRPr="00377B52" w:rsidRDefault="00377B52">
      <w:pPr>
        <w:pStyle w:val="ConsPlusNormal"/>
        <w:ind w:firstLine="540"/>
        <w:jc w:val="both"/>
      </w:pPr>
      <w:r w:rsidRPr="00377B52">
        <w:t>количестве бортовых припасов, погружаемых на судно или выгружаемых с него;</w:t>
      </w:r>
    </w:p>
    <w:p w:rsidR="00377B52" w:rsidRPr="00377B52" w:rsidRDefault="00377B52">
      <w:pPr>
        <w:pStyle w:val="ConsPlusNormal"/>
        <w:ind w:firstLine="540"/>
        <w:jc w:val="both"/>
      </w:pPr>
      <w:r w:rsidRPr="00377B52">
        <w:lastRenderedPageBreak/>
        <w:t>наличии (отсутствии) на борту судна международных почтовых отправлений;</w:t>
      </w:r>
    </w:p>
    <w:p w:rsidR="00377B52" w:rsidRPr="00377B52" w:rsidRDefault="00377B52">
      <w:pPr>
        <w:pStyle w:val="ConsPlusNormal"/>
        <w:ind w:firstLine="540"/>
        <w:jc w:val="both"/>
      </w:pPr>
      <w:r w:rsidRPr="00377B52">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377B52" w:rsidRPr="00377B52" w:rsidRDefault="00377B52">
      <w:pPr>
        <w:pStyle w:val="ConsPlusNormal"/>
        <w:ind w:firstLine="540"/>
        <w:jc w:val="both"/>
      </w:pPr>
      <w:r w:rsidRPr="00377B52">
        <w:t>идентификационных номерах контейнеров;</w:t>
      </w:r>
    </w:p>
    <w:p w:rsidR="00377B52" w:rsidRPr="00377B52" w:rsidRDefault="00377B52">
      <w:pPr>
        <w:pStyle w:val="ConsPlusNormal"/>
        <w:ind w:firstLine="540"/>
        <w:jc w:val="both"/>
      </w:pPr>
      <w:r w:rsidRPr="00377B52">
        <w:t>4) при международной перевозке железнодорожным транспортом:</w:t>
      </w:r>
    </w:p>
    <w:p w:rsidR="00377B52" w:rsidRPr="00377B52" w:rsidRDefault="00377B52">
      <w:pPr>
        <w:pStyle w:val="ConsPlusNormal"/>
        <w:ind w:firstLine="540"/>
        <w:jc w:val="both"/>
      </w:pPr>
      <w:r w:rsidRPr="00377B52">
        <w:t>транспортные (перевозочные) документы;</w:t>
      </w:r>
    </w:p>
    <w:p w:rsidR="00377B52" w:rsidRPr="00377B52" w:rsidRDefault="00377B52">
      <w:pPr>
        <w:pStyle w:val="ConsPlusNormal"/>
        <w:ind w:firstLine="540"/>
        <w:jc w:val="both"/>
      </w:pPr>
      <w:r w:rsidRPr="00377B52">
        <w:t>передаточная ведомость на железнодорожный подвижной состав;</w:t>
      </w:r>
    </w:p>
    <w:p w:rsidR="00377B52" w:rsidRPr="00377B52" w:rsidRDefault="00377B52">
      <w:pPr>
        <w:pStyle w:val="ConsPlusNormal"/>
        <w:ind w:firstLine="540"/>
        <w:jc w:val="both"/>
      </w:pPr>
      <w:r w:rsidRPr="00377B52">
        <w:t>документ, содержащий сведения о припасах;</w:t>
      </w:r>
    </w:p>
    <w:p w:rsidR="00377B52" w:rsidRPr="00377B52" w:rsidRDefault="00377B52">
      <w:pPr>
        <w:pStyle w:val="ConsPlusNormal"/>
        <w:ind w:firstLine="540"/>
        <w:jc w:val="both"/>
      </w:pPr>
      <w:r w:rsidRPr="00377B52">
        <w:t>документы, сопровождающие международные почтовые отправления при их перевозке, определенные актами Всемирного почтового союза;</w:t>
      </w:r>
    </w:p>
    <w:p w:rsidR="00377B52" w:rsidRPr="00377B52" w:rsidRDefault="00377B52">
      <w:pPr>
        <w:pStyle w:val="ConsPlusNormal"/>
        <w:ind w:firstLine="540"/>
        <w:jc w:val="both"/>
      </w:pPr>
      <w:r w:rsidRPr="00377B52">
        <w:t>имеющиеся у перевозчика коммерческие документы на перевозимые товары;</w:t>
      </w:r>
    </w:p>
    <w:p w:rsidR="00377B52" w:rsidRPr="00377B52" w:rsidRDefault="00377B52">
      <w:pPr>
        <w:pStyle w:val="ConsPlusNormal"/>
        <w:ind w:firstLine="540"/>
        <w:jc w:val="both"/>
      </w:pPr>
      <w:r w:rsidRPr="00377B52">
        <w:t>сведения о:</w:t>
      </w:r>
    </w:p>
    <w:p w:rsidR="00377B52" w:rsidRPr="00377B52" w:rsidRDefault="00377B52">
      <w:pPr>
        <w:pStyle w:val="ConsPlusNormal"/>
        <w:ind w:firstLine="540"/>
        <w:jc w:val="both"/>
      </w:pPr>
      <w:r w:rsidRPr="00377B52">
        <w:t>отправителе и получателе товаров (наименования и адреса);</w:t>
      </w:r>
    </w:p>
    <w:p w:rsidR="00377B52" w:rsidRPr="00377B52" w:rsidRDefault="00377B52">
      <w:pPr>
        <w:pStyle w:val="ConsPlusNormal"/>
        <w:ind w:firstLine="540"/>
        <w:jc w:val="both"/>
      </w:pPr>
      <w:r w:rsidRPr="00377B52">
        <w:t>станции отправления и станции назначения товаров (наименования);</w:t>
      </w:r>
    </w:p>
    <w:p w:rsidR="00377B52" w:rsidRPr="00377B52" w:rsidRDefault="00377B52">
      <w:pPr>
        <w:pStyle w:val="ConsPlusNormal"/>
        <w:ind w:firstLine="540"/>
        <w:jc w:val="both"/>
      </w:pPr>
      <w:r w:rsidRPr="00377B52">
        <w:t>количестве грузовых мест, их маркировке и видах упаковок товаров;</w:t>
      </w:r>
    </w:p>
    <w:p w:rsidR="00377B52" w:rsidRPr="00377B52" w:rsidRDefault="00377B52">
      <w:pPr>
        <w:pStyle w:val="ConsPlusNormal"/>
        <w:ind w:firstLine="540"/>
        <w:jc w:val="both"/>
      </w:pPr>
      <w:r w:rsidRPr="00377B52">
        <w:t xml:space="preserve">товарах (наименования и коды товаров в соответствии с Гармонизированной системой описания и кодирования товаров или Товарной </w:t>
      </w:r>
      <w:hyperlink r:id="rId145" w:history="1">
        <w:r w:rsidRPr="00377B52">
          <w:t>номенклатурой</w:t>
        </w:r>
      </w:hyperlink>
      <w:r w:rsidRPr="00377B52">
        <w:t xml:space="preserve"> внешнеэкономической деятельности на уровне не менее первых 6 знаков);</w:t>
      </w:r>
    </w:p>
    <w:p w:rsidR="00377B52" w:rsidRPr="00377B52" w:rsidRDefault="00377B52">
      <w:pPr>
        <w:pStyle w:val="ConsPlusNormal"/>
        <w:ind w:firstLine="540"/>
        <w:jc w:val="both"/>
      </w:pPr>
      <w:r w:rsidRPr="00377B52">
        <w:t>весе брутто товаров (в килограммах);</w:t>
      </w:r>
    </w:p>
    <w:p w:rsidR="00377B52" w:rsidRPr="00377B52" w:rsidRDefault="00377B52">
      <w:pPr>
        <w:pStyle w:val="ConsPlusNormal"/>
        <w:ind w:firstLine="540"/>
        <w:jc w:val="both"/>
      </w:pPr>
      <w:r w:rsidRPr="00377B52">
        <w:t>идентификационных номерах контейнеров.</w:t>
      </w:r>
    </w:p>
    <w:p w:rsidR="00377B52" w:rsidRPr="00377B52" w:rsidRDefault="00377B52">
      <w:pPr>
        <w:pStyle w:val="ConsPlusNormal"/>
        <w:ind w:firstLine="540"/>
        <w:jc w:val="both"/>
      </w:pPr>
      <w:bookmarkStart w:id="240" w:name="P1421"/>
      <w:bookmarkEnd w:id="240"/>
      <w:r w:rsidRPr="00377B52">
        <w:t>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rsidR="00377B52" w:rsidRPr="00377B52" w:rsidRDefault="00377B52">
      <w:pPr>
        <w:pStyle w:val="ConsPlusNormal"/>
        <w:ind w:firstLine="540"/>
        <w:jc w:val="both"/>
      </w:pPr>
      <w:r w:rsidRPr="00377B52">
        <w:t xml:space="preserve">1) документы и (или) сведения, подтверждающие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 xml:space="preserve">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w:t>
      </w:r>
      <w:hyperlink w:anchor="P177" w:history="1">
        <w:r w:rsidRPr="00377B52">
          <w:t>статьей 11</w:t>
        </w:r>
      </w:hyperlink>
      <w:r w:rsidRPr="00377B52">
        <w:t xml:space="preserve"> настоящего Кодекса была представлена предварительная информация;</w:t>
      </w:r>
    </w:p>
    <w:p w:rsidR="00377B52" w:rsidRPr="00377B52" w:rsidRDefault="00377B52">
      <w:pPr>
        <w:pStyle w:val="ConsPlusNormal"/>
        <w:ind w:firstLine="540"/>
        <w:jc w:val="both"/>
      </w:pPr>
      <w:r w:rsidRPr="00377B52">
        <w:t xml:space="preserve">3) транзитная декларация - в отношении прибывших на таможенную территорию Союза товаров Союза и указанных в </w:t>
      </w:r>
      <w:hyperlink w:anchor="P5175" w:history="1">
        <w:r w:rsidRPr="00377B52">
          <w:t>пункте 4 статьи 302</w:t>
        </w:r>
      </w:hyperlink>
      <w:r w:rsidRPr="00377B52">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rsidR="00377B52" w:rsidRPr="00377B52" w:rsidRDefault="00377B52">
      <w:pPr>
        <w:pStyle w:val="ConsPlusNormal"/>
        <w:ind w:firstLine="540"/>
        <w:jc w:val="both"/>
      </w:pPr>
      <w:r w:rsidRPr="00377B52">
        <w:t xml:space="preserve">3. В случае если сведения, подлежащие представлению в соответствии с </w:t>
      </w:r>
      <w:hyperlink w:anchor="P1341" w:history="1">
        <w:r w:rsidRPr="00377B52">
          <w:t>пунктами 1</w:t>
        </w:r>
      </w:hyperlink>
      <w:r w:rsidRPr="00377B52">
        <w:t xml:space="preserve"> и </w:t>
      </w:r>
      <w:hyperlink w:anchor="P1421" w:history="1">
        <w:r w:rsidRPr="00377B52">
          <w:t>2</w:t>
        </w:r>
      </w:hyperlink>
      <w:r w:rsidRPr="00377B52">
        <w:t xml:space="preserve"> настоящей статьи, не содержатся в представленных перевозчиком документах либо если документы, подтверждающие </w:t>
      </w:r>
      <w:r w:rsidRPr="00377B52">
        <w:lastRenderedPageBreak/>
        <w:t xml:space="preserve">соблюдение запретов и ограничений, не представляются в соответствии с </w:t>
      </w:r>
      <w:hyperlink w:anchor="P1213" w:history="1">
        <w:r w:rsidRPr="00377B52">
          <w:t>пунктом 2 статьи 80</w:t>
        </w:r>
      </w:hyperlink>
      <w:r w:rsidRPr="00377B52">
        <w:t xml:space="preserve">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377B52" w:rsidRPr="00377B52" w:rsidRDefault="00377B52">
      <w:pPr>
        <w:pStyle w:val="ConsPlusNormal"/>
        <w:ind w:firstLine="540"/>
        <w:jc w:val="both"/>
      </w:pPr>
      <w:r w:rsidRPr="00377B52">
        <w:t xml:space="preserve">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899" w:history="1">
        <w:r w:rsidRPr="00377B52">
          <w:t>пунктами 1</w:t>
        </w:r>
      </w:hyperlink>
      <w:r w:rsidRPr="00377B52">
        <w:t xml:space="preserve"> и </w:t>
      </w:r>
      <w:hyperlink w:anchor="P4903" w:history="1">
        <w:r w:rsidRPr="00377B52">
          <w:t>2 статьи 286</w:t>
        </w:r>
      </w:hyperlink>
      <w:r w:rsidRPr="00377B52">
        <w:t xml:space="preserve"> настоящего Кодекса.</w:t>
      </w:r>
    </w:p>
    <w:p w:rsidR="00377B52" w:rsidRPr="00377B52" w:rsidRDefault="00377B52">
      <w:pPr>
        <w:pStyle w:val="ConsPlusNormal"/>
        <w:ind w:firstLine="540"/>
        <w:jc w:val="both"/>
      </w:pPr>
      <w:r w:rsidRPr="00377B52">
        <w:t>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rsidR="00377B52" w:rsidRPr="00377B52" w:rsidRDefault="00377B52">
      <w:pPr>
        <w:pStyle w:val="ConsPlusNormal"/>
        <w:ind w:firstLine="540"/>
        <w:jc w:val="both"/>
      </w:pPr>
      <w:bookmarkStart w:id="241" w:name="P1432"/>
      <w:bookmarkEnd w:id="241"/>
      <w:r w:rsidRPr="00377B52">
        <w:t>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случаях,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rsidR="00377B52" w:rsidRPr="00377B52" w:rsidRDefault="00377B52">
      <w:pPr>
        <w:pStyle w:val="ConsPlusNormal"/>
        <w:ind w:firstLine="540"/>
        <w:jc w:val="both"/>
      </w:pPr>
      <w:r w:rsidRPr="00377B52">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w:t>
      </w:r>
      <w:hyperlink w:anchor="P1432" w:history="1">
        <w:r w:rsidRPr="00377B52">
          <w:t>пункте 2</w:t>
        </w:r>
      </w:hyperlink>
      <w:r w:rsidRPr="00377B52">
        <w:t xml:space="preserve">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w:t>
      </w:r>
      <w:r w:rsidRPr="00377B52">
        <w:lastRenderedPageBreak/>
        <w:t>совершении не позднее 2 часов с момента совершения таких операций.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42" w:name="P1435"/>
      <w:bookmarkEnd w:id="242"/>
      <w:r w:rsidRPr="00377B52">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rsidR="00377B52" w:rsidRPr="00377B52" w:rsidRDefault="00377B52">
      <w:pPr>
        <w:pStyle w:val="ConsPlusNormal"/>
        <w:ind w:firstLine="540"/>
        <w:jc w:val="both"/>
      </w:pPr>
      <w:r w:rsidRPr="00377B52">
        <w:t>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377B52" w:rsidRPr="00377B52" w:rsidRDefault="00377B52">
      <w:pPr>
        <w:pStyle w:val="ConsPlusNormal"/>
        <w:ind w:firstLine="540"/>
        <w:jc w:val="both"/>
      </w:pPr>
      <w:r w:rsidRPr="00377B52">
        <w:t>1) доставка товаров в место прибытия и помещение на временное хранение или выпуск товаров таможенным органом в месте прибытия;</w:t>
      </w:r>
    </w:p>
    <w:p w:rsidR="00377B52" w:rsidRPr="00377B52" w:rsidRDefault="00377B52">
      <w:pPr>
        <w:pStyle w:val="ConsPlusNormal"/>
        <w:ind w:firstLine="540"/>
        <w:jc w:val="both"/>
      </w:pPr>
      <w:r w:rsidRPr="00377B52">
        <w:t>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rsidR="00377B52" w:rsidRPr="00377B52" w:rsidRDefault="00377B52">
      <w:pPr>
        <w:pStyle w:val="ConsPlusNormal"/>
        <w:ind w:firstLine="540"/>
        <w:jc w:val="both"/>
      </w:pPr>
      <w:r w:rsidRPr="00377B52">
        <w:t xml:space="preserve">3) помещение товаров под таможенные процедуры, применимые к иностранным товарам, после наступления обстоятельств, указанных в </w:t>
      </w:r>
      <w:hyperlink w:anchor="P1448" w:history="1">
        <w:r w:rsidRPr="00377B52">
          <w:t>пункте 4</w:t>
        </w:r>
      </w:hyperlink>
      <w:r w:rsidRPr="00377B52">
        <w:t xml:space="preserve"> настоящей статьи;</w:t>
      </w:r>
    </w:p>
    <w:p w:rsidR="00377B52" w:rsidRPr="00377B52" w:rsidRDefault="00377B52">
      <w:pPr>
        <w:pStyle w:val="ConsPlusNormal"/>
        <w:ind w:firstLine="540"/>
        <w:jc w:val="both"/>
      </w:pPr>
      <w:r w:rsidRPr="00377B52">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452"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6)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7)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 xml:space="preserve">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w:t>
      </w:r>
      <w:r w:rsidRPr="00377B52">
        <w:lastRenderedPageBreak/>
        <w:t>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448" w:history="1">
        <w:r w:rsidRPr="00377B52">
          <w:t>пункте 4</w:t>
        </w:r>
      </w:hyperlink>
      <w:r w:rsidRPr="00377B52">
        <w:t xml:space="preserve"> настоящей статьи.</w:t>
      </w:r>
    </w:p>
    <w:p w:rsidR="00377B52" w:rsidRPr="00377B52" w:rsidRDefault="00377B52">
      <w:pPr>
        <w:pStyle w:val="ConsPlusNormal"/>
        <w:ind w:firstLine="540"/>
        <w:jc w:val="both"/>
      </w:pPr>
      <w:bookmarkStart w:id="243" w:name="P1448"/>
      <w:bookmarkEnd w:id="243"/>
      <w:r w:rsidRPr="00377B52">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377B52" w:rsidRPr="00377B52" w:rsidRDefault="00377B52">
      <w:pPr>
        <w:pStyle w:val="ConsPlusNormal"/>
        <w:ind w:firstLine="540"/>
        <w:jc w:val="both"/>
      </w:pPr>
      <w:r w:rsidRPr="00377B52">
        <w:t>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rsidR="00377B52" w:rsidRPr="00377B52" w:rsidRDefault="00377B52">
      <w:pPr>
        <w:pStyle w:val="ConsPlusNormal"/>
        <w:ind w:firstLine="540"/>
        <w:jc w:val="both"/>
      </w:pPr>
      <w:r w:rsidRPr="00377B52">
        <w:t>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rsidR="00377B52" w:rsidRPr="00377B52" w:rsidRDefault="00377B52">
      <w:pPr>
        <w:pStyle w:val="ConsPlusNormal"/>
        <w:ind w:firstLine="540"/>
        <w:jc w:val="both"/>
      </w:pPr>
      <w:r w:rsidRPr="00377B52">
        <w:t>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rsidR="00377B52" w:rsidRPr="00377B52" w:rsidRDefault="00377B52">
      <w:pPr>
        <w:pStyle w:val="ConsPlusNormal"/>
        <w:ind w:firstLine="540"/>
        <w:jc w:val="both"/>
      </w:pPr>
      <w:bookmarkStart w:id="244" w:name="P1452"/>
      <w:bookmarkEnd w:id="244"/>
      <w:r w:rsidRPr="00377B52">
        <w:t xml:space="preserve">5. При наступлении обстоятельств, указанных в </w:t>
      </w:r>
      <w:hyperlink w:anchor="P1448" w:history="1">
        <w:r w:rsidRPr="00377B52">
          <w:t>пункте 4</w:t>
        </w:r>
      </w:hyperlink>
      <w:r w:rsidRPr="00377B52">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 xml:space="preserve">Ввозные таможенные пошлины, налоги, специальные, антидемпинговые, компенсационные пошлины исчисляются в соответствии с </w:t>
      </w:r>
      <w:hyperlink w:anchor="P742" w:history="1">
        <w:r w:rsidRPr="00377B52">
          <w:t>главами 7</w:t>
        </w:r>
      </w:hyperlink>
      <w:r w:rsidRPr="00377B52">
        <w:t xml:space="preserve"> и </w:t>
      </w:r>
      <w:hyperlink w:anchor="P1049" w:history="1">
        <w:r w:rsidRPr="00377B52">
          <w:t>12</w:t>
        </w:r>
      </w:hyperlink>
      <w:r w:rsidRPr="00377B52">
        <w:t xml:space="preserve"> настоящего Кодекса.</w:t>
      </w:r>
    </w:p>
    <w:p w:rsidR="00377B52" w:rsidRPr="00377B52" w:rsidRDefault="00377B52">
      <w:pPr>
        <w:pStyle w:val="ConsPlusNormal"/>
        <w:ind w:firstLine="540"/>
        <w:jc w:val="both"/>
      </w:pPr>
      <w:r w:rsidRPr="00377B52">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448" w:history="1">
        <w:r w:rsidRPr="00377B52">
          <w:t>пунктом 4</w:t>
        </w:r>
      </w:hyperlink>
      <w:r w:rsidRPr="00377B52">
        <w:t xml:space="preserve"> настоящей статьи.</w:t>
      </w:r>
    </w:p>
    <w:p w:rsidR="00377B52" w:rsidRPr="00377B52" w:rsidRDefault="00377B52">
      <w:pPr>
        <w:pStyle w:val="ConsPlusNormal"/>
        <w:ind w:firstLine="540"/>
        <w:jc w:val="both"/>
      </w:pPr>
      <w:r w:rsidRPr="00377B52">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w:t>
      </w:r>
      <w:r w:rsidRPr="00377B52">
        <w:lastRenderedPageBreak/>
        <w:t xml:space="preserve">уплаты ввозных таможенных пошлин, налогов, специальных, антидемпинговых, компенсационных пошлин в соответствии с </w:t>
      </w:r>
      <w:hyperlink w:anchor="P1448" w:history="1">
        <w:r w:rsidRPr="00377B52">
          <w:t>пунктом 4</w:t>
        </w:r>
      </w:hyperlink>
      <w:r w:rsidRPr="00377B52">
        <w:t xml:space="preserve"> настоящей статьи.</w:t>
      </w:r>
    </w:p>
    <w:p w:rsidR="00377B52" w:rsidRPr="00377B52" w:rsidRDefault="00377B52">
      <w:pPr>
        <w:pStyle w:val="ConsPlusNormal"/>
        <w:ind w:firstLine="540"/>
        <w:jc w:val="both"/>
      </w:pPr>
      <w:r w:rsidRPr="00377B52">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 товара в соответствии с Товарной </w:t>
      </w:r>
      <w:hyperlink r:id="rId146" w:history="1">
        <w:r w:rsidRPr="00377B52">
          <w:t>номенклатурой</w:t>
        </w:r>
      </w:hyperlink>
      <w:r w:rsidRPr="00377B52">
        <w:t xml:space="preserve"> внешнеэкономической деятельности определен на уровне группировки с количеством знаков менее 10:</w:t>
      </w:r>
    </w:p>
    <w:p w:rsidR="00377B52" w:rsidRPr="00377B52" w:rsidRDefault="00377B52">
      <w:pPr>
        <w:pStyle w:val="ConsPlusNormal"/>
        <w:ind w:firstLine="540"/>
        <w:jc w:val="both"/>
      </w:pPr>
      <w:r w:rsidRPr="00377B52">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377B52" w:rsidRPr="00377B52" w:rsidRDefault="00377B52">
      <w:pPr>
        <w:pStyle w:val="ConsPlusNormal"/>
        <w:ind w:firstLine="540"/>
        <w:jc w:val="both"/>
      </w:pPr>
      <w:r w:rsidRPr="00377B52">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377B52" w:rsidRPr="00377B52" w:rsidRDefault="00377B52">
      <w:pPr>
        <w:pStyle w:val="ConsPlusNormal"/>
        <w:ind w:firstLine="540"/>
        <w:jc w:val="both"/>
      </w:pPr>
      <w:r w:rsidRPr="00377B52">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461" w:history="1">
        <w:r w:rsidRPr="00377B52">
          <w:t>абзаца десятого</w:t>
        </w:r>
      </w:hyperlink>
      <w:r w:rsidRPr="00377B52">
        <w:t xml:space="preserve"> настоящего пункта.</w:t>
      </w:r>
    </w:p>
    <w:p w:rsidR="00377B52" w:rsidRPr="00377B52" w:rsidRDefault="00377B52">
      <w:pPr>
        <w:pStyle w:val="ConsPlusNormal"/>
        <w:ind w:firstLine="540"/>
        <w:jc w:val="both"/>
      </w:pPr>
      <w:bookmarkStart w:id="245" w:name="P1461"/>
      <w:bookmarkEnd w:id="245"/>
      <w:r w:rsidRPr="00377B52">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4" w:history="1">
        <w:r w:rsidRPr="00377B52">
          <w:t>главой 4</w:t>
        </w:r>
      </w:hyperlink>
      <w:r w:rsidRPr="00377B52">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147" w:history="1">
        <w:r w:rsidRPr="00377B52">
          <w:t>номенклатуры</w:t>
        </w:r>
      </w:hyperlink>
      <w:r w:rsidRPr="00377B52">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w:t>
      </w:r>
      <w:r w:rsidRPr="00377B52">
        <w:lastRenderedPageBreak/>
        <w:t xml:space="preserve">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и </w:t>
      </w:r>
      <w:hyperlink w:anchor="P1144" w:history="1">
        <w:r w:rsidRPr="00377B52">
          <w:t>статьями 76</w:t>
        </w:r>
      </w:hyperlink>
      <w:r w:rsidRPr="00377B52">
        <w:t xml:space="preserve"> и </w:t>
      </w:r>
      <w:hyperlink w:anchor="P1169" w:history="1">
        <w:r w:rsidRPr="00377B52">
          <w:t>77</w:t>
        </w:r>
      </w:hyperlink>
      <w:r w:rsidRPr="00377B52">
        <w:t xml:space="preserve"> настоящего Кодекса.</w:t>
      </w:r>
    </w:p>
    <w:p w:rsidR="00377B52" w:rsidRPr="00377B52" w:rsidRDefault="00377B52">
      <w:pPr>
        <w:pStyle w:val="ConsPlusNormal"/>
        <w:ind w:firstLine="540"/>
        <w:jc w:val="both"/>
      </w:pPr>
      <w:r w:rsidRPr="00377B52">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253" w:history="1">
        <w:r w:rsidRPr="00377B52">
          <w:t>главой 51</w:t>
        </w:r>
      </w:hyperlink>
      <w:r w:rsidRPr="00377B52">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Title"/>
        <w:jc w:val="center"/>
      </w:pPr>
      <w:bookmarkStart w:id="246" w:name="P1465"/>
      <w:bookmarkEnd w:id="246"/>
      <w:r w:rsidRPr="00377B52">
        <w:t>Глава 15</w:t>
      </w:r>
    </w:p>
    <w:p w:rsidR="00377B52" w:rsidRPr="00377B52" w:rsidRDefault="00377B52">
      <w:pPr>
        <w:pStyle w:val="ConsPlusTitle"/>
        <w:jc w:val="center"/>
      </w:pPr>
      <w:r w:rsidRPr="00377B52">
        <w:t>Убытие товаров с таможенной территории Союза и таможенные</w:t>
      </w:r>
    </w:p>
    <w:p w:rsidR="00377B52" w:rsidRPr="00377B52" w:rsidRDefault="00377B52">
      <w:pPr>
        <w:pStyle w:val="ConsPlusTitle"/>
        <w:jc w:val="center"/>
      </w:pPr>
      <w:r w:rsidRPr="00377B52">
        <w:t>операции, связанные с таким убытием</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92. Таможенные операции, связанные с убытием товаров с таможенной территории Союза, и порядок их совершения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47" w:name="P1471"/>
      <w:bookmarkEnd w:id="247"/>
      <w:r w:rsidRPr="00377B52">
        <w:t xml:space="preserve">1. Для убытия товаров с таможенной территории Союза перевозчик обязан представить таможенному органу документы и сведения, предусмотренные </w:t>
      </w:r>
      <w:hyperlink w:anchor="P1341" w:history="1">
        <w:r w:rsidRPr="00377B52">
          <w:t>пунктом 1 статьи 89</w:t>
        </w:r>
      </w:hyperlink>
      <w:r w:rsidRPr="00377B52">
        <w:t xml:space="preserve">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377B52" w:rsidRPr="00377B52" w:rsidRDefault="00377B52">
      <w:pPr>
        <w:pStyle w:val="ConsPlusNormal"/>
        <w:ind w:firstLine="540"/>
        <w:jc w:val="both"/>
      </w:pPr>
      <w:bookmarkStart w:id="248" w:name="P1472"/>
      <w:bookmarkEnd w:id="248"/>
      <w:r w:rsidRPr="00377B52">
        <w:t xml:space="preserve">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w:t>
      </w:r>
      <w:hyperlink w:anchor="P1485" w:history="1">
        <w:r w:rsidRPr="00377B52">
          <w:t>пунктом 8</w:t>
        </w:r>
      </w:hyperlink>
      <w:r w:rsidRPr="00377B52">
        <w:t xml:space="preserve"> настоящей статьи представляются:</w:t>
      </w:r>
    </w:p>
    <w:p w:rsidR="00377B52" w:rsidRPr="00377B52" w:rsidRDefault="00377B52">
      <w:pPr>
        <w:pStyle w:val="ConsPlusNormal"/>
        <w:ind w:firstLine="540"/>
        <w:jc w:val="both"/>
      </w:pPr>
      <w:bookmarkStart w:id="249" w:name="P1473"/>
      <w:bookmarkEnd w:id="249"/>
      <w:r w:rsidRPr="00377B52">
        <w:t xml:space="preserve">1) декларация на товары или ее копия, транзитная декларация в отношении товаров, указанных в </w:t>
      </w:r>
      <w:hyperlink w:anchor="P1475" w:history="1">
        <w:r w:rsidRPr="00377B52">
          <w:t>пункте 3</w:t>
        </w:r>
      </w:hyperlink>
      <w:r w:rsidRPr="00377B52">
        <w:t xml:space="preserve">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hyperlink w:anchor="P1213" w:history="1">
        <w:r w:rsidRPr="00377B52">
          <w:t>пунктом 2 статьи 80</w:t>
        </w:r>
      </w:hyperlink>
      <w:r w:rsidRPr="00377B52">
        <w:t xml:space="preserve"> настоящего Кодекса, либо иной документ, допускающий вывоз товаров с таможенной территории Союза;</w:t>
      </w:r>
    </w:p>
    <w:p w:rsidR="00377B52" w:rsidRPr="00377B52" w:rsidRDefault="00377B52">
      <w:pPr>
        <w:pStyle w:val="ConsPlusNormal"/>
        <w:ind w:firstLine="540"/>
        <w:jc w:val="both"/>
      </w:pPr>
      <w:r w:rsidRPr="00377B52">
        <w:t xml:space="preserve">2) документы и (или) сведения, подтверждающие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bookmarkStart w:id="250" w:name="P1475"/>
      <w:bookmarkEnd w:id="250"/>
      <w:r w:rsidRPr="00377B52">
        <w:t>3. Для убытия с таможенной территории Союза транзитная декларация представляется в отношении товаров, которые:</w:t>
      </w:r>
    </w:p>
    <w:p w:rsidR="00377B52" w:rsidRPr="00377B52" w:rsidRDefault="00377B52">
      <w:pPr>
        <w:pStyle w:val="ConsPlusNormal"/>
        <w:ind w:firstLine="540"/>
        <w:jc w:val="both"/>
      </w:pPr>
      <w:r w:rsidRPr="00377B52">
        <w:t>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377B52" w:rsidRPr="00377B52" w:rsidRDefault="00377B52">
      <w:pPr>
        <w:pStyle w:val="ConsPlusNormal"/>
        <w:ind w:firstLine="540"/>
        <w:jc w:val="both"/>
      </w:pPr>
      <w:r w:rsidRPr="00377B52">
        <w:t xml:space="preserve">2) доставлены в таможенный орган, расположенный в месте убытия, в связи с изменением места доставки товаров в соответствии с </w:t>
      </w:r>
      <w:hyperlink w:anchor="P2450" w:history="1">
        <w:r w:rsidRPr="00377B52">
          <w:t xml:space="preserve">пунктом 7 </w:t>
        </w:r>
        <w:r w:rsidRPr="00377B52">
          <w:lastRenderedPageBreak/>
          <w:t>статьи 145</w:t>
        </w:r>
      </w:hyperlink>
      <w:r w:rsidRPr="00377B52">
        <w:t xml:space="preserve"> настоящего Кодекса;</w:t>
      </w:r>
    </w:p>
    <w:p w:rsidR="00377B52" w:rsidRPr="00377B52" w:rsidRDefault="00377B52">
      <w:pPr>
        <w:pStyle w:val="ConsPlusNormal"/>
        <w:ind w:firstLine="540"/>
        <w:jc w:val="both"/>
      </w:pPr>
      <w:r w:rsidRPr="00377B52">
        <w:t xml:space="preserve">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w:t>
      </w:r>
      <w:hyperlink w:anchor="P5163" w:history="1">
        <w:r w:rsidRPr="00377B52">
          <w:t>главой 43</w:t>
        </w:r>
      </w:hyperlink>
      <w:r w:rsidRPr="00377B52">
        <w:t xml:space="preserve"> настоящего Кодекса.</w:t>
      </w:r>
    </w:p>
    <w:p w:rsidR="00377B52" w:rsidRPr="00377B52" w:rsidRDefault="00377B52">
      <w:pPr>
        <w:pStyle w:val="ConsPlusNormal"/>
        <w:ind w:firstLine="540"/>
        <w:jc w:val="both"/>
      </w:pPr>
      <w:r w:rsidRPr="00377B52">
        <w:t xml:space="preserve">4. Документы или сведения, указанные в </w:t>
      </w:r>
      <w:hyperlink w:anchor="P1473" w:history="1">
        <w:r w:rsidRPr="00377B52">
          <w:t>подпункте 1 пункта 2</w:t>
        </w:r>
      </w:hyperlink>
      <w:r w:rsidRPr="00377B52">
        <w:t xml:space="preserve"> настоящей статьи, не представляются для убытия иностранных товаров с таможенной территории Союза в следующих случаях:</w:t>
      </w:r>
    </w:p>
    <w:p w:rsidR="00377B52" w:rsidRPr="00377B52" w:rsidRDefault="00377B52">
      <w:pPr>
        <w:pStyle w:val="ConsPlusNormal"/>
        <w:ind w:firstLine="540"/>
        <w:jc w:val="both"/>
      </w:pPr>
      <w:r w:rsidRPr="00377B52">
        <w:t>1) эти иностранные товары после прибытия на таможенную территорию Союза не покидали места перемещения товаров через таможенную границу Союза;</w:t>
      </w:r>
    </w:p>
    <w:p w:rsidR="00377B52" w:rsidRPr="00377B52" w:rsidRDefault="00377B52">
      <w:pPr>
        <w:pStyle w:val="ConsPlusNormal"/>
        <w:ind w:firstLine="540"/>
        <w:jc w:val="both"/>
      </w:pPr>
      <w:r w:rsidRPr="00377B52">
        <w:t xml:space="preserve">2) эти иностранные товары находятся на воздушном судне и не помещались под таможенную процедуру таможенного транзита в соответствии с </w:t>
      </w:r>
      <w:hyperlink w:anchor="P2406" w:history="1">
        <w:r w:rsidRPr="00377B52">
          <w:t>подпунктом 1 пункта 6 статьи 142</w:t>
        </w:r>
      </w:hyperlink>
      <w:r w:rsidRPr="00377B52">
        <w:t xml:space="preserve"> настоящего Кодекса.</w:t>
      </w:r>
    </w:p>
    <w:p w:rsidR="00377B52" w:rsidRPr="00377B52" w:rsidRDefault="00377B52">
      <w:pPr>
        <w:pStyle w:val="ConsPlusNormal"/>
        <w:ind w:firstLine="540"/>
        <w:jc w:val="both"/>
      </w:pPr>
      <w:r w:rsidRPr="00377B52">
        <w:t xml:space="preserve">5. В случае если сведения, подлежащие представлению в соответствии с </w:t>
      </w:r>
      <w:hyperlink w:anchor="P1471" w:history="1">
        <w:r w:rsidRPr="00377B52">
          <w:t>пунктами 1</w:t>
        </w:r>
      </w:hyperlink>
      <w:r w:rsidRPr="00377B52">
        <w:t xml:space="preserve"> и </w:t>
      </w:r>
      <w:hyperlink w:anchor="P1472" w:history="1">
        <w:r w:rsidRPr="00377B52">
          <w:t>2</w:t>
        </w:r>
      </w:hyperlink>
      <w:r w:rsidRPr="00377B52">
        <w:t xml:space="preserve">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hyperlink w:anchor="P1213" w:history="1">
        <w:r w:rsidRPr="00377B52">
          <w:t>пунктом 2 статьи 80</w:t>
        </w:r>
      </w:hyperlink>
      <w:r w:rsidRPr="00377B52">
        <w:t xml:space="preserve">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377B52" w:rsidRPr="00377B52" w:rsidRDefault="00377B52">
      <w:pPr>
        <w:pStyle w:val="ConsPlusNormal"/>
        <w:ind w:firstLine="540"/>
        <w:jc w:val="both"/>
      </w:pPr>
      <w:r w:rsidRPr="00377B52">
        <w:t xml:space="preserve">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899" w:history="1">
        <w:r w:rsidRPr="00377B52">
          <w:t>пунктами 1</w:t>
        </w:r>
      </w:hyperlink>
      <w:r w:rsidRPr="00377B52">
        <w:t xml:space="preserve"> и </w:t>
      </w:r>
      <w:hyperlink w:anchor="P4903" w:history="1">
        <w:r w:rsidRPr="00377B52">
          <w:t>2 статьи 286</w:t>
        </w:r>
      </w:hyperlink>
      <w:r w:rsidRPr="00377B52">
        <w:t xml:space="preserve"> настоящего Кодекса.</w:t>
      </w:r>
    </w:p>
    <w:p w:rsidR="00377B52" w:rsidRPr="00377B52" w:rsidRDefault="00377B52">
      <w:pPr>
        <w:pStyle w:val="ConsPlusNormal"/>
        <w:ind w:firstLine="540"/>
        <w:jc w:val="both"/>
      </w:pPr>
      <w:r w:rsidRPr="00377B52">
        <w:t xml:space="preserve">7. От имени перевозчика документы и сведения, указанные в </w:t>
      </w:r>
      <w:hyperlink w:anchor="P1471" w:history="1">
        <w:r w:rsidRPr="00377B52">
          <w:t>пунктах 1</w:t>
        </w:r>
      </w:hyperlink>
      <w:r w:rsidRPr="00377B52">
        <w:t xml:space="preserve"> и </w:t>
      </w:r>
      <w:hyperlink w:anchor="P1472" w:history="1">
        <w:r w:rsidRPr="00377B52">
          <w:t>2</w:t>
        </w:r>
      </w:hyperlink>
      <w:r w:rsidRPr="00377B52">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377B52" w:rsidRPr="00377B52" w:rsidRDefault="00377B52">
      <w:pPr>
        <w:pStyle w:val="ConsPlusNormal"/>
        <w:ind w:firstLine="540"/>
        <w:jc w:val="both"/>
      </w:pPr>
      <w:bookmarkStart w:id="251" w:name="P1485"/>
      <w:bookmarkEnd w:id="251"/>
      <w:r w:rsidRPr="00377B52">
        <w:t xml:space="preserve">8. При перевозке товаров водным транспортом документы и сведения, указанные в </w:t>
      </w:r>
      <w:hyperlink w:anchor="P1472" w:history="1">
        <w:r w:rsidRPr="00377B52">
          <w:t>пункте 2</w:t>
        </w:r>
      </w:hyperlink>
      <w:r w:rsidRPr="00377B52">
        <w:t xml:space="preserve">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rsidR="00377B52" w:rsidRPr="00377B52" w:rsidRDefault="00377B52">
      <w:pPr>
        <w:pStyle w:val="ConsPlusNormal"/>
        <w:ind w:firstLine="540"/>
        <w:jc w:val="both"/>
      </w:pPr>
      <w:bookmarkStart w:id="252" w:name="P1486"/>
      <w:bookmarkEnd w:id="252"/>
      <w:r w:rsidRPr="00377B52">
        <w:t>9. Убытие товаров с таможенной территории Союза допускается с разрешения таможенного органа.</w:t>
      </w:r>
    </w:p>
    <w:p w:rsidR="00377B52" w:rsidRPr="00377B52" w:rsidRDefault="00377B52">
      <w:pPr>
        <w:pStyle w:val="ConsPlusNormal"/>
        <w:ind w:firstLine="540"/>
        <w:jc w:val="both"/>
      </w:pPr>
      <w:r w:rsidRPr="00377B52">
        <w:t xml:space="preserve">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w:t>
      </w:r>
      <w:r w:rsidRPr="00377B52">
        <w:lastRenderedPageBreak/>
        <w:t>допускающем вывоз товаров с таможенной территории Союза, и на транспортных (перевозочных) документах.</w:t>
      </w:r>
    </w:p>
    <w:p w:rsidR="00377B52" w:rsidRPr="00377B52" w:rsidRDefault="00377B52">
      <w:pPr>
        <w:pStyle w:val="ConsPlusNormal"/>
        <w:ind w:firstLine="540"/>
        <w:jc w:val="both"/>
      </w:pPr>
      <w:r w:rsidRPr="00377B52">
        <w:t xml:space="preserve">Если для убытия товаров с таможенной территории Союза таможенная декларация не представляется в соответствии с </w:t>
      </w:r>
      <w:hyperlink w:anchor="P1213" w:history="1">
        <w:r w:rsidRPr="00377B52">
          <w:t>пунктом 2 статьи 80</w:t>
        </w:r>
      </w:hyperlink>
      <w:r w:rsidRPr="00377B52">
        <w:t xml:space="preserve">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377B52" w:rsidRPr="00377B52" w:rsidRDefault="00377B52">
      <w:pPr>
        <w:pStyle w:val="ConsPlusNormal"/>
        <w:ind w:firstLine="540"/>
        <w:jc w:val="both"/>
      </w:pPr>
      <w:r w:rsidRPr="00377B52">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rsidR="00377B52" w:rsidRPr="00377B52" w:rsidRDefault="00377B52">
      <w:pPr>
        <w:pStyle w:val="ConsPlusNormal"/>
        <w:ind w:firstLine="540"/>
        <w:jc w:val="both"/>
      </w:pPr>
      <w:r w:rsidRPr="00377B52">
        <w:t>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377B52" w:rsidRPr="00377B52" w:rsidRDefault="00377B52">
      <w:pPr>
        <w:pStyle w:val="ConsPlusNormal"/>
        <w:ind w:firstLine="540"/>
        <w:jc w:val="both"/>
      </w:pPr>
      <w:r w:rsidRPr="00377B52">
        <w:t>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rsidR="00377B52" w:rsidRPr="00377B52" w:rsidRDefault="00377B52">
      <w:pPr>
        <w:pStyle w:val="ConsPlusNormal"/>
        <w:ind w:firstLine="540"/>
        <w:jc w:val="both"/>
      </w:pPr>
      <w:r w:rsidRPr="00377B52">
        <w:t xml:space="preserve">12. Положения настоящей главы, за исключением </w:t>
      </w:r>
      <w:hyperlink w:anchor="P1486" w:history="1">
        <w:r w:rsidRPr="00377B52">
          <w:t>пункта 9</w:t>
        </w:r>
      </w:hyperlink>
      <w:r w:rsidRPr="00377B52">
        <w:t xml:space="preserve"> настоящей статьи, не применяются в отношении товаров для личного пользования, вывозимых физическими лицами с таможенной территории Союза.</w:t>
      </w:r>
    </w:p>
    <w:p w:rsidR="00377B52" w:rsidRPr="00377B52" w:rsidRDefault="00377B52">
      <w:pPr>
        <w:pStyle w:val="ConsPlusNormal"/>
        <w:ind w:firstLine="540"/>
        <w:jc w:val="both"/>
      </w:pPr>
      <w:r w:rsidRPr="00377B52">
        <w:t xml:space="preserve">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w:t>
      </w:r>
      <w:hyperlink w:anchor="P4138" w:history="1">
        <w:r w:rsidRPr="00377B52">
          <w:t>главой 37</w:t>
        </w:r>
      </w:hyperlink>
      <w:r w:rsidRPr="00377B52">
        <w:t xml:space="preserve"> настоящего Кодекса.</w:t>
      </w:r>
    </w:p>
    <w:p w:rsidR="00377B52" w:rsidRPr="00377B52" w:rsidRDefault="00377B52">
      <w:pPr>
        <w:pStyle w:val="ConsPlusNormal"/>
        <w:ind w:firstLine="540"/>
        <w:jc w:val="both"/>
      </w:pPr>
      <w:r w:rsidRPr="00377B52">
        <w:t>13. Положения настоящей главы не применяются в отношении:</w:t>
      </w:r>
    </w:p>
    <w:p w:rsidR="00377B52" w:rsidRPr="00377B52" w:rsidRDefault="00377B52">
      <w:pPr>
        <w:pStyle w:val="ConsPlusNormal"/>
        <w:ind w:firstLine="540"/>
        <w:jc w:val="both"/>
      </w:pPr>
      <w:r w:rsidRPr="00377B52">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377B52" w:rsidRPr="00377B52" w:rsidRDefault="00377B52">
      <w:pPr>
        <w:pStyle w:val="ConsPlusNormal"/>
        <w:ind w:firstLine="540"/>
        <w:jc w:val="both"/>
      </w:pPr>
      <w:r w:rsidRPr="00377B52">
        <w:t xml:space="preserve">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178" w:history="1">
        <w:r w:rsidRPr="00377B52">
          <w:t>подпунктом 1 пункта 5 статьи 302</w:t>
        </w:r>
      </w:hyperlink>
      <w:r w:rsidRPr="00377B52">
        <w:t xml:space="preserve"> настоящего Кодекса;</w:t>
      </w:r>
    </w:p>
    <w:p w:rsidR="00377B52" w:rsidRPr="00377B52" w:rsidRDefault="00377B52">
      <w:pPr>
        <w:pStyle w:val="ConsPlusNormal"/>
        <w:ind w:firstLine="540"/>
        <w:jc w:val="both"/>
      </w:pPr>
      <w:r w:rsidRPr="00377B52">
        <w:t>3) товаров, перемещаемых трубопроводным транспортом или по линиям электропередачи.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53" w:name="P1499"/>
      <w:bookmarkEnd w:id="253"/>
      <w:r w:rsidRPr="00377B52">
        <w:t>Статья 93. Подтверждение фактического вывоза товаров с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hyperlink r:id="rId148" w:history="1">
        <w:r w:rsidRPr="00377B52">
          <w:t>Порядок</w:t>
        </w:r>
      </w:hyperlink>
      <w:r w:rsidRPr="00377B52">
        <w:t xml:space="preserve"> подтверждения таможенными органами фактического вывоза товаров с таможенной территории Союза определяется Комиссией.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94. Требования к товарам при их убытии с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54" w:name="P1505"/>
      <w:bookmarkEnd w:id="254"/>
      <w:r w:rsidRPr="00377B52">
        <w:t xml:space="preserve">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w:t>
      </w:r>
      <w:hyperlink w:anchor="P1506" w:history="1">
        <w:r w:rsidRPr="00377B52">
          <w:t>абзацем вторым</w:t>
        </w:r>
      </w:hyperlink>
      <w:r w:rsidRPr="00377B52">
        <w:t xml:space="preserve"> настоящего пункта.</w:t>
      </w:r>
    </w:p>
    <w:p w:rsidR="00377B52" w:rsidRPr="00377B52" w:rsidRDefault="00377B52">
      <w:pPr>
        <w:pStyle w:val="ConsPlusNormal"/>
        <w:ind w:firstLine="540"/>
        <w:jc w:val="both"/>
      </w:pPr>
      <w:bookmarkStart w:id="255" w:name="P1506"/>
      <w:bookmarkEnd w:id="255"/>
      <w:r w:rsidRPr="00377B52">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377B52" w:rsidRPr="00377B52" w:rsidRDefault="00377B52">
      <w:pPr>
        <w:pStyle w:val="ConsPlusNormal"/>
        <w:ind w:firstLine="540"/>
        <w:jc w:val="both"/>
      </w:pPr>
      <w:bookmarkStart w:id="256" w:name="P1507"/>
      <w:bookmarkEnd w:id="256"/>
      <w:r w:rsidRPr="00377B52">
        <w:t xml:space="preserve">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w:t>
      </w:r>
      <w:hyperlink w:anchor="P1508" w:history="1">
        <w:r w:rsidRPr="00377B52">
          <w:t>пунктами 3</w:t>
        </w:r>
      </w:hyperlink>
      <w:r w:rsidRPr="00377B52">
        <w:t xml:space="preserve"> и </w:t>
      </w:r>
      <w:hyperlink w:anchor="P1512" w:history="1">
        <w:r w:rsidRPr="00377B52">
          <w:t>5</w:t>
        </w:r>
      </w:hyperlink>
      <w:r w:rsidRPr="00377B52">
        <w:t xml:space="preserve"> настоящего пункта.</w:t>
      </w:r>
    </w:p>
    <w:p w:rsidR="00377B52" w:rsidRPr="00377B52" w:rsidRDefault="00377B52">
      <w:pPr>
        <w:pStyle w:val="ConsPlusNormal"/>
        <w:ind w:firstLine="540"/>
        <w:jc w:val="both"/>
      </w:pPr>
      <w:bookmarkStart w:id="257" w:name="P1508"/>
      <w:bookmarkEnd w:id="257"/>
      <w:r w:rsidRPr="00377B52">
        <w:t>3. Допускается изменение количества и (или) состояния товаров Союза:</w:t>
      </w:r>
    </w:p>
    <w:p w:rsidR="00377B52" w:rsidRPr="00377B52" w:rsidRDefault="00377B52">
      <w:pPr>
        <w:pStyle w:val="ConsPlusNormal"/>
        <w:ind w:firstLine="540"/>
        <w:jc w:val="both"/>
      </w:pPr>
      <w:r w:rsidRPr="00377B52">
        <w:t>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377B52" w:rsidRPr="00377B52" w:rsidRDefault="00377B52">
      <w:pPr>
        <w:pStyle w:val="ConsPlusNormal"/>
        <w:ind w:firstLine="540"/>
        <w:jc w:val="both"/>
      </w:pPr>
      <w:r w:rsidRPr="00377B52">
        <w:t>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rsidR="00377B52" w:rsidRPr="00377B52" w:rsidRDefault="00377B52">
      <w:pPr>
        <w:pStyle w:val="ConsPlusNormal"/>
        <w:ind w:firstLine="540"/>
        <w:jc w:val="both"/>
      </w:pPr>
      <w:r w:rsidRPr="00377B52">
        <w:t xml:space="preserve">4. </w:t>
      </w:r>
      <w:hyperlink r:id="rId149" w:history="1">
        <w:r w:rsidRPr="00377B52">
          <w:t>Перечень</w:t>
        </w:r>
      </w:hyperlink>
      <w:r w:rsidRPr="00377B52">
        <w:t xml:space="preserve">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rsidR="00377B52" w:rsidRPr="00377B52" w:rsidRDefault="00377B52">
      <w:pPr>
        <w:pStyle w:val="ConsPlusNormal"/>
        <w:ind w:firstLine="540"/>
        <w:jc w:val="both"/>
      </w:pPr>
      <w:bookmarkStart w:id="258" w:name="P1512"/>
      <w:bookmarkEnd w:id="258"/>
      <w:r w:rsidRPr="00377B52">
        <w:t>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377B52" w:rsidRPr="00377B52" w:rsidRDefault="00377B52">
      <w:pPr>
        <w:pStyle w:val="ConsPlusNormal"/>
        <w:ind w:firstLine="540"/>
        <w:jc w:val="both"/>
      </w:pPr>
      <w:hyperlink w:anchor="P1512" w:history="1">
        <w:r w:rsidRPr="00377B52">
          <w:t>Абзац первый</w:t>
        </w:r>
      </w:hyperlink>
      <w:r w:rsidRPr="00377B52">
        <w:t xml:space="preserve"> настоящего пункта не применяется в отношении товаров, указанных в </w:t>
      </w:r>
      <w:hyperlink w:anchor="P3337" w:history="1">
        <w:r w:rsidRPr="00377B52">
          <w:t>абзаце четвертом подпункта 2 пункта 5 статьи 207</w:t>
        </w:r>
      </w:hyperlink>
      <w:r w:rsidRPr="00377B52">
        <w:t xml:space="preserve"> и </w:t>
      </w:r>
      <w:hyperlink w:anchor="P3536" w:history="1">
        <w:r w:rsidRPr="00377B52">
          <w:t xml:space="preserve">абзаце </w:t>
        </w:r>
        <w:r w:rsidRPr="00377B52">
          <w:lastRenderedPageBreak/>
          <w:t>четвертом подпункта 2 пункта 4 статьи 215</w:t>
        </w:r>
      </w:hyperlink>
      <w:r w:rsidRPr="00377B52">
        <w:t xml:space="preserve"> настоящего Кодекса.</w:t>
      </w:r>
    </w:p>
    <w:p w:rsidR="00377B52" w:rsidRPr="00377B52" w:rsidRDefault="00377B52">
      <w:pPr>
        <w:pStyle w:val="ConsPlusNormal"/>
        <w:ind w:firstLine="540"/>
        <w:jc w:val="both"/>
      </w:pPr>
      <w:r w:rsidRPr="00377B52">
        <w:t xml:space="preserve">6. Лица не несут ответственность за несоблюдение положений </w:t>
      </w:r>
      <w:hyperlink w:anchor="P1505" w:history="1">
        <w:r w:rsidRPr="00377B52">
          <w:t>абзаца первого пункта 1</w:t>
        </w:r>
      </w:hyperlink>
      <w:r w:rsidRPr="00377B52">
        <w:t xml:space="preserve"> и </w:t>
      </w:r>
      <w:hyperlink w:anchor="P1507" w:history="1">
        <w:r w:rsidRPr="00377B52">
          <w:t>пункта 2</w:t>
        </w:r>
      </w:hyperlink>
      <w:r w:rsidRPr="00377B52">
        <w:t xml:space="preserve">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59" w:name="P1518"/>
      <w:bookmarkEnd w:id="259"/>
      <w:r w:rsidRPr="00377B52">
        <w:t>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377B52" w:rsidRPr="00377B52" w:rsidRDefault="00377B52">
      <w:pPr>
        <w:pStyle w:val="ConsPlusNormal"/>
        <w:ind w:firstLine="540"/>
        <w:jc w:val="both"/>
      </w:pPr>
      <w:r w:rsidRPr="00377B52">
        <w:t xml:space="preserve">2. Операции, указанные в </w:t>
      </w:r>
      <w:hyperlink w:anchor="P1518" w:history="1">
        <w:r w:rsidRPr="00377B52">
          <w:t>пункте 1</w:t>
        </w:r>
      </w:hyperlink>
      <w:r w:rsidRPr="00377B52">
        <w:t xml:space="preserve">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377B52" w:rsidRPr="00377B52" w:rsidRDefault="00377B52">
      <w:pPr>
        <w:pStyle w:val="ConsPlusNormal"/>
        <w:ind w:firstLine="540"/>
        <w:jc w:val="both"/>
      </w:pPr>
      <w:bookmarkStart w:id="260" w:name="P1520"/>
      <w:bookmarkEnd w:id="260"/>
      <w:r w:rsidRPr="00377B52">
        <w:t xml:space="preserve">3. Таможенный орган вправе отказать в выдаче разрешения на совершение операций, указанных в </w:t>
      </w:r>
      <w:hyperlink w:anchor="P1518" w:history="1">
        <w:r w:rsidRPr="00377B52">
          <w:t>пункте 1</w:t>
        </w:r>
      </w:hyperlink>
      <w:r w:rsidRPr="00377B52">
        <w:t xml:space="preserve">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rsidR="00377B52" w:rsidRPr="00377B52" w:rsidRDefault="00377B52">
      <w:pPr>
        <w:pStyle w:val="ConsPlusNormal"/>
        <w:ind w:firstLine="540"/>
        <w:jc w:val="both"/>
      </w:pPr>
      <w:bookmarkStart w:id="261" w:name="P1521"/>
      <w:bookmarkEnd w:id="261"/>
      <w:r w:rsidRPr="00377B52">
        <w:t xml:space="preserve">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w:t>
      </w:r>
      <w:hyperlink w:anchor="P1520" w:history="1">
        <w:r w:rsidRPr="00377B52">
          <w:t>пункта 3</w:t>
        </w:r>
      </w:hyperlink>
      <w:r w:rsidRPr="00377B52">
        <w:t xml:space="preserve"> настоящей статьи.</w:t>
      </w:r>
    </w:p>
    <w:p w:rsidR="00377B52" w:rsidRPr="00377B52" w:rsidRDefault="00377B52">
      <w:pPr>
        <w:pStyle w:val="ConsPlusNormal"/>
        <w:ind w:firstLine="540"/>
        <w:jc w:val="both"/>
      </w:pPr>
      <w:r w:rsidRPr="00377B52">
        <w:t>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rsidR="00377B52" w:rsidRPr="00377B52" w:rsidRDefault="00377B52">
      <w:pPr>
        <w:pStyle w:val="ConsPlusNormal"/>
        <w:ind w:firstLine="540"/>
        <w:jc w:val="both"/>
      </w:pPr>
      <w:r w:rsidRPr="00377B52">
        <w:t xml:space="preserve">6. Операции, указанные в </w:t>
      </w:r>
      <w:hyperlink w:anchor="P1518" w:history="1">
        <w:r w:rsidRPr="00377B52">
          <w:t>пункте 1</w:t>
        </w:r>
      </w:hyperlink>
      <w:r w:rsidRPr="00377B52">
        <w:t xml:space="preserve">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hyperlink w:anchor="P2506" w:history="1">
        <w:r w:rsidRPr="00377B52">
          <w:t>статьей 148</w:t>
        </w:r>
      </w:hyperlink>
      <w:r w:rsidRPr="00377B52">
        <w:t xml:space="preserve"> настоящего Кодекса.</w:t>
      </w:r>
    </w:p>
    <w:p w:rsidR="00377B52" w:rsidRPr="00377B52" w:rsidRDefault="00377B52">
      <w:pPr>
        <w:pStyle w:val="ConsPlusNormal"/>
        <w:jc w:val="center"/>
      </w:pPr>
    </w:p>
    <w:p w:rsidR="00377B52" w:rsidRPr="00377B52" w:rsidRDefault="00377B52">
      <w:pPr>
        <w:pStyle w:val="ConsPlusNormal"/>
        <w:ind w:firstLine="540"/>
        <w:jc w:val="both"/>
      </w:pPr>
      <w:r w:rsidRPr="00377B52">
        <w:lastRenderedPageBreak/>
        <w:t>Статья 96. Меры, принимаемые при аварии, действии непреодолимой силы или иных обстоятельствах</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62" w:name="P1527"/>
      <w:bookmarkEnd w:id="262"/>
      <w:r w:rsidRPr="00377B52">
        <w:t>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377B52" w:rsidRPr="00377B52" w:rsidRDefault="00377B52">
      <w:pPr>
        <w:pStyle w:val="ConsPlusNormal"/>
        <w:ind w:firstLine="540"/>
        <w:jc w:val="both"/>
      </w:pPr>
      <w:r w:rsidRPr="00377B52">
        <w:t xml:space="preserve">2. Расходы, возникшие у перевозчика или иных лиц в связи с соблюдением требований </w:t>
      </w:r>
      <w:hyperlink w:anchor="P1527" w:history="1">
        <w:r w:rsidRPr="00377B52">
          <w:t>пункта 1</w:t>
        </w:r>
      </w:hyperlink>
      <w:r w:rsidRPr="00377B52">
        <w:t xml:space="preserve"> настоящей статьи, таможенными органами не возмещаются.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63" w:name="P1530"/>
      <w:bookmarkEnd w:id="263"/>
      <w:r w:rsidRPr="00377B52">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rsidR="00377B52" w:rsidRPr="00377B52" w:rsidRDefault="00377B52">
      <w:pPr>
        <w:pStyle w:val="ConsPlusNormal"/>
        <w:ind w:firstLine="540"/>
        <w:jc w:val="both"/>
      </w:pPr>
      <w:r w:rsidRPr="00377B52">
        <w:t>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377B52" w:rsidRPr="00377B52" w:rsidRDefault="00377B52">
      <w:pPr>
        <w:pStyle w:val="ConsPlusNormal"/>
        <w:ind w:firstLine="540"/>
        <w:jc w:val="both"/>
      </w:pPr>
      <w:r w:rsidRPr="00377B52">
        <w:t>1) фактическое пересечение товарами таможенной границы Союза;</w:t>
      </w:r>
    </w:p>
    <w:p w:rsidR="00377B52" w:rsidRPr="00377B52" w:rsidRDefault="00377B52">
      <w:pPr>
        <w:pStyle w:val="ConsPlusNormal"/>
        <w:ind w:firstLine="540"/>
        <w:jc w:val="both"/>
      </w:pPr>
      <w:r w:rsidRPr="00377B52">
        <w:t xml:space="preserve">2) помещение товаров под таможенные процедуры, применимые к иностранным товарам, после наступления обстоятельства, указанного в </w:t>
      </w:r>
      <w:hyperlink w:anchor="P1541" w:history="1">
        <w:r w:rsidRPr="00377B52">
          <w:t>пункте 3</w:t>
        </w:r>
      </w:hyperlink>
      <w:r w:rsidRPr="00377B52">
        <w:t xml:space="preserve"> настоящей статьи;</w:t>
      </w:r>
    </w:p>
    <w:p w:rsidR="00377B52" w:rsidRPr="00377B52" w:rsidRDefault="00377B52">
      <w:pPr>
        <w:pStyle w:val="ConsPlusNormal"/>
        <w:ind w:firstLine="540"/>
        <w:jc w:val="both"/>
      </w:pPr>
      <w:r w:rsidRPr="00377B52">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543" w:history="1">
        <w:r w:rsidRPr="00377B52">
          <w:t>пунктом 4</w:t>
        </w:r>
      </w:hyperlink>
      <w:r w:rsidRPr="00377B52">
        <w:t xml:space="preserve"> настоящей статьи;</w:t>
      </w:r>
    </w:p>
    <w:p w:rsidR="00377B52" w:rsidRPr="00377B52" w:rsidRDefault="00377B52">
      <w:pPr>
        <w:pStyle w:val="ConsPlusNormal"/>
        <w:ind w:firstLine="540"/>
        <w:jc w:val="both"/>
      </w:pPr>
      <w:r w:rsidRPr="00377B52">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w:t>
      </w:r>
      <w:r w:rsidRPr="00377B52">
        <w:lastRenderedPageBreak/>
        <w:t>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5)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6)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bookmarkStart w:id="264" w:name="P1541"/>
      <w:bookmarkEnd w:id="264"/>
      <w:r w:rsidRPr="00377B52">
        <w:t>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r w:rsidRPr="00377B52">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rsidR="00377B52" w:rsidRPr="00377B52" w:rsidRDefault="00377B52">
      <w:pPr>
        <w:pStyle w:val="ConsPlusNormal"/>
        <w:ind w:firstLine="540"/>
        <w:jc w:val="both"/>
      </w:pPr>
      <w:bookmarkStart w:id="265" w:name="P1543"/>
      <w:bookmarkEnd w:id="265"/>
      <w:r w:rsidRPr="00377B52">
        <w:t xml:space="preserve">4. При наступлении обстоятельства, указанного в </w:t>
      </w:r>
      <w:hyperlink w:anchor="P1541" w:history="1">
        <w:r w:rsidRPr="00377B52">
          <w:t>пункте 3</w:t>
        </w:r>
      </w:hyperlink>
      <w:r w:rsidRPr="00377B52">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 xml:space="preserve">Ввозные таможенные пошлины, налоги, специальные, антидемпинговые, компенсационные пошлины исчисляются в соответствии с </w:t>
      </w:r>
      <w:hyperlink w:anchor="P742" w:history="1">
        <w:r w:rsidRPr="00377B52">
          <w:t>главами 7</w:t>
        </w:r>
      </w:hyperlink>
      <w:r w:rsidRPr="00377B52">
        <w:t xml:space="preserve"> и </w:t>
      </w:r>
      <w:hyperlink w:anchor="P1049" w:history="1">
        <w:r w:rsidRPr="00377B52">
          <w:t>12</w:t>
        </w:r>
      </w:hyperlink>
      <w:r w:rsidRPr="00377B52">
        <w:t xml:space="preserve"> настоящего Кодекса.</w:t>
      </w:r>
    </w:p>
    <w:p w:rsidR="00377B52" w:rsidRPr="00377B52" w:rsidRDefault="00377B52">
      <w:pPr>
        <w:pStyle w:val="ConsPlusNormal"/>
        <w:ind w:firstLine="540"/>
        <w:jc w:val="both"/>
      </w:pPr>
      <w:r w:rsidRPr="00377B52">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41" w:history="1">
        <w:r w:rsidRPr="00377B52">
          <w:t>пунктом 3</w:t>
        </w:r>
      </w:hyperlink>
      <w:r w:rsidRPr="00377B52">
        <w:t xml:space="preserve"> настоящей статьи.</w:t>
      </w:r>
    </w:p>
    <w:p w:rsidR="00377B52" w:rsidRPr="00377B52" w:rsidRDefault="00377B52">
      <w:pPr>
        <w:pStyle w:val="ConsPlusNormal"/>
        <w:ind w:firstLine="540"/>
        <w:jc w:val="both"/>
      </w:pPr>
      <w:r w:rsidRPr="00377B52">
        <w:t xml:space="preserve">В случае если для определения таможенной стоимости товаров, а также для исчисления ввозных таможенных пошлин, налогов, специальных, </w:t>
      </w:r>
      <w:r w:rsidRPr="00377B52">
        <w:lastRenderedPageBreak/>
        <w:t xml:space="preserve">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41" w:history="1">
        <w:r w:rsidRPr="00377B52">
          <w:t>пунктом 3</w:t>
        </w:r>
      </w:hyperlink>
      <w:r w:rsidRPr="00377B52">
        <w:t xml:space="preserve"> настоящей статьи.</w:t>
      </w:r>
    </w:p>
    <w:p w:rsidR="00377B52" w:rsidRPr="00377B52" w:rsidRDefault="00377B52">
      <w:pPr>
        <w:pStyle w:val="ConsPlusNormal"/>
        <w:ind w:firstLine="540"/>
        <w:jc w:val="both"/>
      </w:pPr>
      <w:r w:rsidRPr="00377B52">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 товара в соответствии с Товарной </w:t>
      </w:r>
      <w:hyperlink r:id="rId150" w:history="1">
        <w:r w:rsidRPr="00377B52">
          <w:t>номенклатурой</w:t>
        </w:r>
      </w:hyperlink>
      <w:r w:rsidRPr="00377B52">
        <w:t xml:space="preserve"> внешнеэкономической деятельности определен на уровне группировки с количеством знаков менее 10:</w:t>
      </w:r>
    </w:p>
    <w:p w:rsidR="00377B52" w:rsidRPr="00377B52" w:rsidRDefault="00377B52">
      <w:pPr>
        <w:pStyle w:val="ConsPlusNormal"/>
        <w:ind w:firstLine="540"/>
        <w:jc w:val="both"/>
      </w:pPr>
      <w:r w:rsidRPr="00377B52">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377B52" w:rsidRPr="00377B52" w:rsidRDefault="00377B52">
      <w:pPr>
        <w:pStyle w:val="ConsPlusNormal"/>
        <w:ind w:firstLine="540"/>
        <w:jc w:val="both"/>
      </w:pPr>
      <w:r w:rsidRPr="00377B52">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377B52" w:rsidRPr="00377B52" w:rsidRDefault="00377B52">
      <w:pPr>
        <w:pStyle w:val="ConsPlusNormal"/>
        <w:ind w:firstLine="540"/>
        <w:jc w:val="both"/>
      </w:pPr>
      <w:r w:rsidRPr="00377B52">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552" w:history="1">
        <w:r w:rsidRPr="00377B52">
          <w:t>абзаца десятого</w:t>
        </w:r>
      </w:hyperlink>
      <w:r w:rsidRPr="00377B52">
        <w:t xml:space="preserve"> настоящего пункта.</w:t>
      </w:r>
    </w:p>
    <w:p w:rsidR="00377B52" w:rsidRPr="00377B52" w:rsidRDefault="00377B52">
      <w:pPr>
        <w:pStyle w:val="ConsPlusNormal"/>
        <w:ind w:firstLine="540"/>
        <w:jc w:val="both"/>
      </w:pPr>
      <w:bookmarkStart w:id="266" w:name="P1552"/>
      <w:bookmarkEnd w:id="266"/>
      <w:r w:rsidRPr="00377B52">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4" w:history="1">
        <w:r w:rsidRPr="00377B52">
          <w:t>главой 4</w:t>
        </w:r>
      </w:hyperlink>
      <w:r w:rsidRPr="00377B52">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151" w:history="1">
        <w:r w:rsidRPr="00377B52">
          <w:t>номенклатуры</w:t>
        </w:r>
      </w:hyperlink>
      <w:r w:rsidRPr="00377B52">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w:t>
      </w:r>
      <w:r w:rsidRPr="00377B52">
        <w:lastRenderedPageBreak/>
        <w:t xml:space="preserve">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и </w:t>
      </w:r>
      <w:hyperlink w:anchor="P1144" w:history="1">
        <w:r w:rsidRPr="00377B52">
          <w:t>статьями 76</w:t>
        </w:r>
      </w:hyperlink>
      <w:r w:rsidRPr="00377B52">
        <w:t xml:space="preserve"> и </w:t>
      </w:r>
      <w:hyperlink w:anchor="P1169" w:history="1">
        <w:r w:rsidRPr="00377B52">
          <w:t>77</w:t>
        </w:r>
      </w:hyperlink>
      <w:r w:rsidRPr="00377B52">
        <w:t xml:space="preserve"> настоящего Кодекса.</w:t>
      </w:r>
    </w:p>
    <w:p w:rsidR="00377B52" w:rsidRPr="00377B52" w:rsidRDefault="00377B52">
      <w:pPr>
        <w:pStyle w:val="ConsPlusNormal"/>
        <w:ind w:firstLine="540"/>
        <w:jc w:val="both"/>
      </w:pPr>
      <w:r w:rsidRPr="00377B52">
        <w:t xml:space="preserve">5.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253" w:history="1">
        <w:r w:rsidRPr="00377B52">
          <w:t>главой 51</w:t>
        </w:r>
      </w:hyperlink>
      <w:r w:rsidRPr="00377B52">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jc w:val="center"/>
      </w:pPr>
    </w:p>
    <w:p w:rsidR="00377B52" w:rsidRPr="00377B52" w:rsidRDefault="00377B52">
      <w:pPr>
        <w:pStyle w:val="ConsPlusTitle"/>
        <w:jc w:val="center"/>
      </w:pPr>
      <w:bookmarkStart w:id="267" w:name="P1556"/>
      <w:bookmarkEnd w:id="267"/>
      <w:r w:rsidRPr="00377B52">
        <w:t>Глава 16</w:t>
      </w:r>
    </w:p>
    <w:p w:rsidR="00377B52" w:rsidRPr="00377B52" w:rsidRDefault="00377B52">
      <w:pPr>
        <w:pStyle w:val="ConsPlusTitle"/>
        <w:jc w:val="center"/>
      </w:pPr>
      <w:r w:rsidRPr="00377B52">
        <w:t>Временное хранение товаров и таможенные операции,</w:t>
      </w:r>
    </w:p>
    <w:p w:rsidR="00377B52" w:rsidRPr="00377B52" w:rsidRDefault="00377B52">
      <w:pPr>
        <w:pStyle w:val="ConsPlusTitle"/>
        <w:jc w:val="center"/>
      </w:pPr>
      <w:r w:rsidRPr="00377B52">
        <w:t>связанные с помещением товаров на временное хранение</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98. Общие положения о временном хранении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rsidR="00377B52" w:rsidRPr="00377B52" w:rsidRDefault="00377B52">
      <w:pPr>
        <w:pStyle w:val="ConsPlusNormal"/>
        <w:ind w:firstLine="540"/>
        <w:jc w:val="both"/>
      </w:pPr>
      <w:r w:rsidRPr="00377B52">
        <w:t xml:space="preserve">2. Товары подлежат помещению на временное хранение в случаях и сроки, которые предусмотрены </w:t>
      </w:r>
      <w:hyperlink w:anchor="P1565" w:history="1">
        <w:r w:rsidRPr="00377B52">
          <w:t>пунктом 4</w:t>
        </w:r>
      </w:hyperlink>
      <w:r w:rsidRPr="00377B52">
        <w:t xml:space="preserve"> настоящей статьи, </w:t>
      </w:r>
      <w:hyperlink w:anchor="P1327" w:history="1">
        <w:r w:rsidRPr="00377B52">
          <w:t>пунктами 7</w:t>
        </w:r>
      </w:hyperlink>
      <w:r w:rsidRPr="00377B52">
        <w:t xml:space="preserve"> и </w:t>
      </w:r>
      <w:hyperlink w:anchor="P1333" w:history="1">
        <w:r w:rsidRPr="00377B52">
          <w:t>8 статьи 88</w:t>
        </w:r>
      </w:hyperlink>
      <w:r w:rsidRPr="00377B52">
        <w:t xml:space="preserve">, </w:t>
      </w:r>
      <w:hyperlink w:anchor="P1886" w:history="1">
        <w:r w:rsidRPr="00377B52">
          <w:t>пунктом 7 статьи 114</w:t>
        </w:r>
      </w:hyperlink>
      <w:r w:rsidRPr="00377B52">
        <w:t xml:space="preserve">, </w:t>
      </w:r>
      <w:hyperlink w:anchor="P2176" w:history="1">
        <w:r w:rsidRPr="00377B52">
          <w:t>пунктом 6 статьи 129</w:t>
        </w:r>
      </w:hyperlink>
      <w:r w:rsidRPr="00377B52">
        <w:t xml:space="preserve">, </w:t>
      </w:r>
      <w:hyperlink w:anchor="P2552" w:history="1">
        <w:r w:rsidRPr="00377B52">
          <w:t>статьей 152</w:t>
        </w:r>
      </w:hyperlink>
      <w:r w:rsidRPr="00377B52">
        <w:t xml:space="preserve">, </w:t>
      </w:r>
      <w:hyperlink w:anchor="P3936" w:history="1">
        <w:r w:rsidRPr="00377B52">
          <w:t>пунктом 3 статьи 240</w:t>
        </w:r>
      </w:hyperlink>
      <w:r w:rsidRPr="00377B52">
        <w:t xml:space="preserve">, </w:t>
      </w:r>
      <w:hyperlink w:anchor="P4204" w:history="1">
        <w:r w:rsidRPr="00377B52">
          <w:t>статьей 259</w:t>
        </w:r>
      </w:hyperlink>
      <w:r w:rsidRPr="00377B52">
        <w:t xml:space="preserve"> и </w:t>
      </w:r>
      <w:hyperlink w:anchor="P4919" w:history="1">
        <w:r w:rsidRPr="00377B52">
          <w:t>пунктом 12 статьи 286</w:t>
        </w:r>
      </w:hyperlink>
      <w:r w:rsidRPr="00377B52">
        <w:t xml:space="preserve"> настоящего Кодекса, а также установлены законодательством государств-членов о таможенном регулировании в соответствии с </w:t>
      </w:r>
      <w:hyperlink w:anchor="P1332" w:history="1">
        <w:r w:rsidRPr="00377B52">
          <w:t>абзацем шестым пункта 7</w:t>
        </w:r>
      </w:hyperlink>
      <w:r w:rsidRPr="00377B52">
        <w:t xml:space="preserve"> и </w:t>
      </w:r>
      <w:hyperlink w:anchor="P1334" w:history="1">
        <w:r w:rsidRPr="00377B52">
          <w:t>абзацем вторым пункта 8 статьи 88</w:t>
        </w:r>
      </w:hyperlink>
      <w:r w:rsidRPr="00377B52">
        <w:t xml:space="preserve"> настоящего Кодекса.</w:t>
      </w:r>
    </w:p>
    <w:p w:rsidR="00377B52" w:rsidRPr="00377B52" w:rsidRDefault="00377B52">
      <w:pPr>
        <w:pStyle w:val="ConsPlusNormal"/>
        <w:ind w:firstLine="540"/>
        <w:jc w:val="both"/>
      </w:pPr>
      <w:r w:rsidRPr="00377B52">
        <w:t>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377B52" w:rsidRPr="00377B52" w:rsidRDefault="00377B52">
      <w:pPr>
        <w:pStyle w:val="ConsPlusNormal"/>
        <w:ind w:firstLine="540"/>
        <w:jc w:val="both"/>
      </w:pPr>
      <w:bookmarkStart w:id="268" w:name="P1565"/>
      <w:bookmarkEnd w:id="268"/>
      <w:r w:rsidRPr="00377B52">
        <w:t xml:space="preserve">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w:t>
      </w:r>
      <w:r w:rsidRPr="00377B52">
        <w:lastRenderedPageBreak/>
        <w:t>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rsidR="00377B52" w:rsidRPr="00377B52" w:rsidRDefault="00377B52">
      <w:pPr>
        <w:pStyle w:val="ConsPlusNormal"/>
        <w:ind w:firstLine="540"/>
        <w:jc w:val="both"/>
      </w:pPr>
      <w:r w:rsidRPr="00377B52">
        <w:t>1) решения суда или иного уполномоченного органа (должностного лица) об освобождении от уголовной либо административной ответственности;</w:t>
      </w:r>
    </w:p>
    <w:p w:rsidR="00377B52" w:rsidRPr="00377B52" w:rsidRDefault="00377B52">
      <w:pPr>
        <w:pStyle w:val="ConsPlusNormal"/>
        <w:ind w:firstLine="540"/>
        <w:jc w:val="both"/>
      </w:pPr>
      <w:r w:rsidRPr="00377B52">
        <w:t>2) решения уполномоченного органа (должностного лица) об отказе в возбуждении уголовного дела;</w:t>
      </w:r>
    </w:p>
    <w:p w:rsidR="00377B52" w:rsidRPr="00377B52" w:rsidRDefault="00377B52">
      <w:pPr>
        <w:pStyle w:val="ConsPlusNormal"/>
        <w:ind w:firstLine="540"/>
        <w:jc w:val="both"/>
      </w:pPr>
      <w:r w:rsidRPr="00377B52">
        <w:t>3) решения суда или уполномоченного органа (должностного лица) о прекращении уголовного дела либо дела об административном правонарушении;</w:t>
      </w:r>
    </w:p>
    <w:p w:rsidR="00377B52" w:rsidRPr="00377B52" w:rsidRDefault="00377B52">
      <w:pPr>
        <w:pStyle w:val="ConsPlusNormal"/>
        <w:ind w:firstLine="540"/>
        <w:jc w:val="both"/>
      </w:pPr>
      <w:r w:rsidRPr="00377B52">
        <w:t>4) обвинительного (оправдательного) приговора суда;</w:t>
      </w:r>
    </w:p>
    <w:p w:rsidR="00377B52" w:rsidRPr="00377B52" w:rsidRDefault="00377B52">
      <w:pPr>
        <w:pStyle w:val="ConsPlusNormal"/>
        <w:ind w:firstLine="540"/>
        <w:jc w:val="both"/>
      </w:pPr>
      <w:r w:rsidRPr="00377B52">
        <w:t>5) решения суда или уполномоченного органа (должностного лица) о привлечении к административной ответственности;</w:t>
      </w:r>
    </w:p>
    <w:p w:rsidR="00377B52" w:rsidRPr="00377B52" w:rsidRDefault="00377B52">
      <w:pPr>
        <w:pStyle w:val="ConsPlusNormal"/>
        <w:ind w:firstLine="540"/>
        <w:jc w:val="both"/>
      </w:pPr>
      <w:r w:rsidRPr="00377B52">
        <w:t>6) решения суда об отмене решения о конфискации товаров либо о замене наказания (взыскания) в виде конфискации иным видом наказания (взыскания).</w:t>
      </w:r>
    </w:p>
    <w:p w:rsidR="00377B52" w:rsidRPr="00377B52" w:rsidRDefault="00377B52">
      <w:pPr>
        <w:pStyle w:val="ConsPlusNormal"/>
        <w:ind w:firstLine="540"/>
        <w:jc w:val="both"/>
      </w:pPr>
      <w:bookmarkStart w:id="269" w:name="P1572"/>
      <w:bookmarkEnd w:id="269"/>
      <w:r w:rsidRPr="00377B52">
        <w:t xml:space="preserve">5. Товары, не помещенные на временное хранение в срок, указанный в </w:t>
      </w:r>
      <w:hyperlink w:anchor="P1565" w:history="1">
        <w:r w:rsidRPr="00377B52">
          <w:t>пункте 4</w:t>
        </w:r>
      </w:hyperlink>
      <w:r w:rsidRPr="00377B52">
        <w:t xml:space="preserve"> настоящей статьи, задерживаются таможенным органом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 xml:space="preserve">6. Положения </w:t>
      </w:r>
      <w:hyperlink w:anchor="P1565" w:history="1">
        <w:r w:rsidRPr="00377B52">
          <w:t>пункта 4</w:t>
        </w:r>
      </w:hyperlink>
      <w:r w:rsidRPr="00377B52">
        <w:t xml:space="preserve">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377B52" w:rsidRPr="00377B52" w:rsidRDefault="00377B52">
      <w:pPr>
        <w:pStyle w:val="ConsPlusNormal"/>
        <w:ind w:firstLine="540"/>
        <w:jc w:val="both"/>
      </w:pPr>
      <w:bookmarkStart w:id="270" w:name="P1574"/>
      <w:bookmarkEnd w:id="270"/>
      <w:r w:rsidRPr="00377B52">
        <w:t>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rsidR="00377B52" w:rsidRPr="00377B52" w:rsidRDefault="00377B52">
      <w:pPr>
        <w:pStyle w:val="ConsPlusNormal"/>
        <w:ind w:firstLine="540"/>
        <w:jc w:val="both"/>
      </w:pPr>
      <w:hyperlink w:anchor="P1574" w:history="1">
        <w:r w:rsidRPr="00377B52">
          <w:t>Абзац первый</w:t>
        </w:r>
      </w:hyperlink>
      <w:r w:rsidRPr="00377B52">
        <w:t xml:space="preserve">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w:t>
      </w:r>
      <w:hyperlink w:anchor="P4204" w:history="1">
        <w:r w:rsidRPr="00377B52">
          <w:t>статьей 259</w:t>
        </w:r>
      </w:hyperlink>
      <w:r w:rsidRPr="00377B52">
        <w:t xml:space="preserve"> настоящего Кодекса.</w:t>
      </w:r>
    </w:p>
    <w:p w:rsidR="00377B52" w:rsidRPr="00377B52" w:rsidRDefault="00377B52">
      <w:pPr>
        <w:pStyle w:val="ConsPlusNormal"/>
        <w:ind w:firstLine="540"/>
        <w:jc w:val="both"/>
      </w:pPr>
      <w:r w:rsidRPr="00377B52">
        <w:t>8. Допускается до выпуска товаров изменять место временного хранения товаров в случаях, устанавливаемых законодательством государств-членов.</w:t>
      </w:r>
    </w:p>
    <w:p w:rsidR="00377B52" w:rsidRPr="00377B52" w:rsidRDefault="00377B52">
      <w:pPr>
        <w:pStyle w:val="ConsPlusNormal"/>
        <w:ind w:firstLine="540"/>
        <w:jc w:val="both"/>
      </w:pPr>
      <w:r w:rsidRPr="00377B52">
        <w:t xml:space="preserve">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без помещения под таможенную процедуру </w:t>
      </w:r>
      <w:r w:rsidRPr="00377B52">
        <w:lastRenderedPageBreak/>
        <w:t>таможенного транзита в порядке, устанавливаемом таким законодательством.</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99. Места временного хранения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Местами временного хранения товаров являются склады временного хранения и иные места, в которых в соответствии с </w:t>
      </w:r>
      <w:hyperlink w:anchor="P1582" w:history="1">
        <w:r w:rsidRPr="00377B52">
          <w:t>пунктом 2</w:t>
        </w:r>
      </w:hyperlink>
      <w:r w:rsidRPr="00377B52">
        <w:t xml:space="preserve"> настоящей статьи может осуществляться временное хранение товаров (далее - места временного хранения).</w:t>
      </w:r>
    </w:p>
    <w:p w:rsidR="00377B52" w:rsidRPr="00377B52" w:rsidRDefault="00377B52">
      <w:pPr>
        <w:pStyle w:val="ConsPlusNormal"/>
        <w:ind w:firstLine="540"/>
        <w:jc w:val="both"/>
      </w:pPr>
      <w:bookmarkStart w:id="271" w:name="P1582"/>
      <w:bookmarkEnd w:id="271"/>
      <w:r w:rsidRPr="00377B52">
        <w:t>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rsidR="00377B52" w:rsidRPr="00377B52" w:rsidRDefault="00377B52">
      <w:pPr>
        <w:pStyle w:val="ConsPlusNormal"/>
        <w:ind w:firstLine="540"/>
        <w:jc w:val="both"/>
      </w:pPr>
      <w:r w:rsidRPr="00377B52">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377B52" w:rsidRPr="00377B52" w:rsidRDefault="00377B52">
      <w:pPr>
        <w:pStyle w:val="ConsPlusNormal"/>
        <w:ind w:firstLine="540"/>
        <w:jc w:val="both"/>
      </w:pPr>
      <w:r w:rsidRPr="00377B52">
        <w:t>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100. Таможенные операции, связанные с помещением товаров на временное хранение, и порядок их совершения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72" w:name="P1588"/>
      <w:bookmarkEnd w:id="272"/>
      <w:r w:rsidRPr="00377B52">
        <w:t>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377B52" w:rsidRPr="00377B52" w:rsidRDefault="00377B52">
      <w:pPr>
        <w:pStyle w:val="ConsPlusNormal"/>
        <w:ind w:firstLine="540"/>
        <w:jc w:val="both"/>
      </w:pPr>
      <w:r w:rsidRPr="00377B52">
        <w:t>Подача документов таможенному органу может быть осуществлена в электронном виде.</w:t>
      </w:r>
    </w:p>
    <w:p w:rsidR="00377B52" w:rsidRPr="00377B52" w:rsidRDefault="00377B52">
      <w:pPr>
        <w:pStyle w:val="ConsPlusNormal"/>
        <w:ind w:firstLine="540"/>
        <w:jc w:val="both"/>
      </w:pPr>
      <w:r w:rsidRPr="00377B52">
        <w:t xml:space="preserve">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w:t>
      </w:r>
      <w:hyperlink w:anchor="P1588" w:history="1">
        <w:r w:rsidRPr="00377B52">
          <w:t>пункте 1</w:t>
        </w:r>
      </w:hyperlink>
      <w:r w:rsidRPr="00377B52">
        <w:t xml:space="preserve"> настоящей статьи, подтверждение о регистрации документов.</w:t>
      </w:r>
    </w:p>
    <w:p w:rsidR="00377B52" w:rsidRPr="00377B52" w:rsidRDefault="00377B52">
      <w:pPr>
        <w:pStyle w:val="ConsPlusNormal"/>
        <w:ind w:firstLine="540"/>
        <w:jc w:val="both"/>
      </w:pPr>
      <w:hyperlink r:id="rId152" w:history="1">
        <w:r w:rsidRPr="00377B52">
          <w:t>Порядок</w:t>
        </w:r>
      </w:hyperlink>
      <w:r w:rsidRPr="00377B52">
        <w:t xml:space="preserve">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w:t>
      </w:r>
      <w:hyperlink w:anchor="P7039" w:history="1">
        <w:r w:rsidRPr="00377B52">
          <w:t>иное</w:t>
        </w:r>
      </w:hyperlink>
      <w:r w:rsidRPr="00377B52">
        <w:t xml:space="preserve"> не установлено настоящим Кодексом.</w:t>
      </w:r>
    </w:p>
    <w:p w:rsidR="00377B52" w:rsidRPr="00377B52" w:rsidRDefault="00377B52">
      <w:pPr>
        <w:pStyle w:val="ConsPlusNormal"/>
        <w:ind w:firstLine="540"/>
        <w:jc w:val="both"/>
      </w:pPr>
      <w:r w:rsidRPr="00377B52">
        <w:lastRenderedPageBreak/>
        <w:t xml:space="preserve">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w:t>
      </w:r>
      <w:hyperlink w:anchor="P4204" w:history="1">
        <w:r w:rsidRPr="00377B52">
          <w:t>статьи 259</w:t>
        </w:r>
      </w:hyperlink>
      <w:r w:rsidRPr="00377B52">
        <w:t xml:space="preserve"> настоящего Кодекса.</w:t>
      </w:r>
    </w:p>
    <w:p w:rsidR="00377B52" w:rsidRPr="00377B52" w:rsidRDefault="00377B52">
      <w:pPr>
        <w:pStyle w:val="ConsPlusNormal"/>
        <w:ind w:firstLine="540"/>
        <w:jc w:val="both"/>
      </w:pPr>
      <w:r w:rsidRPr="00377B52">
        <w:t xml:space="preserve">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hyperlink w:anchor="P7023" w:history="1">
        <w:r w:rsidRPr="00377B52">
          <w:t>статьи 440</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73" w:name="P1596"/>
      <w:bookmarkEnd w:id="273"/>
      <w:r w:rsidRPr="00377B52">
        <w:t>Статья 101. Срок временного хранения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74" w:name="P1598"/>
      <w:bookmarkEnd w:id="274"/>
      <w:r w:rsidRPr="00377B52">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w:t>
      </w:r>
      <w:hyperlink w:anchor="P1600" w:history="1">
        <w:r w:rsidRPr="00377B52">
          <w:t>пункте 2</w:t>
        </w:r>
      </w:hyperlink>
      <w:r w:rsidRPr="00377B52">
        <w:t xml:space="preserve"> настоящей статьи и </w:t>
      </w:r>
      <w:hyperlink w:anchor="P4204" w:history="1">
        <w:r w:rsidRPr="00377B52">
          <w:t>статье 259</w:t>
        </w:r>
      </w:hyperlink>
      <w:r w:rsidRPr="00377B52">
        <w:t xml:space="preserve"> настоящего Кодекса.</w:t>
      </w:r>
    </w:p>
    <w:p w:rsidR="00377B52" w:rsidRPr="00377B52" w:rsidRDefault="00377B52">
      <w:pPr>
        <w:pStyle w:val="ConsPlusNormal"/>
        <w:ind w:firstLine="540"/>
        <w:jc w:val="both"/>
      </w:pPr>
      <w:r w:rsidRPr="00377B52">
        <w:t xml:space="preserve">Комиссия вправе определять для отдельных категорий товаров срок временного хранения менее срока, установленного </w:t>
      </w:r>
      <w:hyperlink w:anchor="P1598" w:history="1">
        <w:r w:rsidRPr="00377B52">
          <w:t>абзацем первым</w:t>
        </w:r>
      </w:hyperlink>
      <w:r w:rsidRPr="00377B52">
        <w:t xml:space="preserve"> настоящего пункта.</w:t>
      </w:r>
    </w:p>
    <w:p w:rsidR="00377B52" w:rsidRPr="00377B52" w:rsidRDefault="00377B52">
      <w:pPr>
        <w:pStyle w:val="ConsPlusNormal"/>
        <w:ind w:firstLine="540"/>
        <w:jc w:val="both"/>
      </w:pPr>
      <w:bookmarkStart w:id="275" w:name="P1600"/>
      <w:bookmarkEnd w:id="275"/>
      <w:r w:rsidRPr="00377B52">
        <w:t>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rsidR="00377B52" w:rsidRPr="00377B52" w:rsidRDefault="00377B52">
      <w:pPr>
        <w:pStyle w:val="ConsPlusNormal"/>
        <w:ind w:firstLine="540"/>
        <w:jc w:val="both"/>
      </w:pPr>
      <w:bookmarkStart w:id="276" w:name="P1601"/>
      <w:bookmarkEnd w:id="276"/>
      <w:r w:rsidRPr="00377B52">
        <w:t xml:space="preserve">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w:t>
      </w:r>
      <w:hyperlink w:anchor="P6253" w:history="1">
        <w:r w:rsidRPr="00377B52">
          <w:t>главой 51</w:t>
        </w:r>
      </w:hyperlink>
      <w:r w:rsidRPr="00377B52">
        <w:t xml:space="preserve"> настоящего Кодекса, за исключением случая, указанного в </w:t>
      </w:r>
      <w:hyperlink w:anchor="P1602" w:history="1">
        <w:r w:rsidRPr="00377B52">
          <w:t>абзаце втором</w:t>
        </w:r>
      </w:hyperlink>
      <w:r w:rsidRPr="00377B52">
        <w:t xml:space="preserve"> настоящего пункта.</w:t>
      </w:r>
    </w:p>
    <w:p w:rsidR="00377B52" w:rsidRPr="00377B52" w:rsidRDefault="00377B52">
      <w:pPr>
        <w:pStyle w:val="ConsPlusNormal"/>
        <w:ind w:firstLine="540"/>
        <w:jc w:val="both"/>
      </w:pPr>
      <w:bookmarkStart w:id="277" w:name="P1602"/>
      <w:bookmarkEnd w:id="277"/>
      <w:r w:rsidRPr="00377B52">
        <w:t xml:space="preserve">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102. Операции с товарами, находящимися на временном хранении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78" w:name="P1606"/>
      <w:bookmarkEnd w:id="278"/>
      <w:r w:rsidRPr="00377B52">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377B52" w:rsidRPr="00377B52" w:rsidRDefault="00377B52">
      <w:pPr>
        <w:pStyle w:val="ConsPlusNormal"/>
        <w:ind w:firstLine="540"/>
        <w:jc w:val="both"/>
      </w:pPr>
      <w:bookmarkStart w:id="279" w:name="P1607"/>
      <w:bookmarkEnd w:id="279"/>
      <w:r w:rsidRPr="00377B52">
        <w:t xml:space="preserve">2. Операции, не указанные в </w:t>
      </w:r>
      <w:hyperlink w:anchor="P1606" w:history="1">
        <w:r w:rsidRPr="00377B52">
          <w:t>пункте 1</w:t>
        </w:r>
      </w:hyperlink>
      <w:r w:rsidRPr="00377B52">
        <w:t xml:space="preserve">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377B52" w:rsidRPr="00377B52" w:rsidRDefault="00377B52">
      <w:pPr>
        <w:pStyle w:val="ConsPlusNormal"/>
        <w:ind w:firstLine="540"/>
        <w:jc w:val="both"/>
      </w:pPr>
      <w:r w:rsidRPr="00377B52">
        <w:t xml:space="preserve">Порядок выдачи указанного в </w:t>
      </w:r>
      <w:hyperlink w:anchor="P1607" w:history="1">
        <w:r w:rsidRPr="00377B52">
          <w:t>абзаце первом</w:t>
        </w:r>
      </w:hyperlink>
      <w:r w:rsidRPr="00377B52">
        <w:t xml:space="preserve">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w:t>
      </w:r>
      <w:hyperlink w:anchor="P4204" w:history="1">
        <w:r w:rsidRPr="00377B52">
          <w:t>статьей 259</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80" w:name="P1611"/>
      <w:bookmarkEnd w:id="280"/>
      <w:r w:rsidRPr="00377B52">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rsidR="00377B52" w:rsidRPr="00377B52" w:rsidRDefault="00377B52">
      <w:pPr>
        <w:pStyle w:val="ConsPlusNormal"/>
        <w:ind w:firstLine="540"/>
        <w:jc w:val="both"/>
      </w:pPr>
      <w:r w:rsidRPr="00377B52">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377B52" w:rsidRPr="00377B52" w:rsidRDefault="00377B52">
      <w:pPr>
        <w:pStyle w:val="ConsPlusNormal"/>
        <w:ind w:firstLine="540"/>
        <w:jc w:val="both"/>
      </w:pPr>
      <w:r w:rsidRPr="00377B52">
        <w:t>2) у владельца склада временного хранения - с момента размещения товаров на складе временного хранения;</w:t>
      </w:r>
    </w:p>
    <w:p w:rsidR="00377B52" w:rsidRPr="00377B52" w:rsidRDefault="00377B52">
      <w:pPr>
        <w:pStyle w:val="ConsPlusNormal"/>
        <w:ind w:firstLine="540"/>
        <w:jc w:val="both"/>
      </w:pPr>
      <w:r w:rsidRPr="00377B52">
        <w:t>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377B52" w:rsidRPr="00377B52" w:rsidRDefault="00377B52">
      <w:pPr>
        <w:pStyle w:val="ConsPlusNormal"/>
        <w:ind w:firstLine="540"/>
        <w:jc w:val="both"/>
      </w:pPr>
      <w:r w:rsidRPr="00377B52">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377B52" w:rsidRPr="00377B52" w:rsidRDefault="00377B52">
      <w:pPr>
        <w:pStyle w:val="ConsPlusNormal"/>
        <w:ind w:firstLine="540"/>
        <w:jc w:val="both"/>
      </w:pPr>
      <w:bookmarkStart w:id="281" w:name="P1618"/>
      <w:bookmarkEnd w:id="281"/>
      <w:r w:rsidRPr="00377B52">
        <w:lastRenderedPageBreak/>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377B52" w:rsidRPr="00377B52" w:rsidRDefault="00377B52">
      <w:pPr>
        <w:pStyle w:val="ConsPlusNormal"/>
        <w:ind w:firstLine="540"/>
        <w:jc w:val="both"/>
      </w:pPr>
      <w:r w:rsidRPr="00377B52">
        <w:t>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377B52" w:rsidRPr="00377B52" w:rsidRDefault="00377B52">
      <w:pPr>
        <w:pStyle w:val="ConsPlusNormal"/>
        <w:ind w:firstLine="540"/>
        <w:jc w:val="both"/>
      </w:pPr>
      <w:r w:rsidRPr="00377B52">
        <w:t xml:space="preserve">помещение товаров под таможенные процедуры, применимые к иностранным товарам, после наступления обстоятельств, указанных в </w:t>
      </w:r>
      <w:hyperlink w:anchor="P1633" w:history="1">
        <w:r w:rsidRPr="00377B52">
          <w:t>подпункте 1 пункта 4</w:t>
        </w:r>
      </w:hyperlink>
      <w:r w:rsidRPr="00377B52">
        <w:t xml:space="preserve"> настоящей статьи;</w:t>
      </w:r>
    </w:p>
    <w:p w:rsidR="00377B52" w:rsidRPr="00377B52" w:rsidRDefault="00377B52">
      <w:pPr>
        <w:pStyle w:val="ConsPlusNormal"/>
        <w:ind w:firstLine="540"/>
        <w:jc w:val="both"/>
      </w:pPr>
      <w:r w:rsidRPr="00377B52">
        <w:t>2) у владельца склада временного хранения:</w:t>
      </w:r>
    </w:p>
    <w:p w:rsidR="00377B52" w:rsidRPr="00377B52" w:rsidRDefault="00377B52">
      <w:pPr>
        <w:pStyle w:val="ConsPlusNormal"/>
        <w:ind w:firstLine="540"/>
        <w:jc w:val="both"/>
      </w:pPr>
      <w:r w:rsidRPr="00377B52">
        <w:t>выдача товаров со склада временного хранения в связи с помещением их под таможенную процедуру;</w:t>
      </w:r>
    </w:p>
    <w:p w:rsidR="00377B52" w:rsidRPr="00377B52" w:rsidRDefault="00377B52">
      <w:pPr>
        <w:pStyle w:val="ConsPlusNormal"/>
        <w:ind w:firstLine="540"/>
        <w:jc w:val="both"/>
      </w:pPr>
      <w:r w:rsidRPr="00377B52">
        <w:t xml:space="preserve">помещение товаров под таможенные процедуры, применимые к иностранным товарам, после наступления обстоятельств, указанных в </w:t>
      </w:r>
      <w:hyperlink w:anchor="P1639" w:history="1">
        <w:r w:rsidRPr="00377B52">
          <w:t>подпункте 3 пункта 4</w:t>
        </w:r>
      </w:hyperlink>
      <w:r w:rsidRPr="00377B52">
        <w:t xml:space="preserve"> настоящей статьи;</w:t>
      </w:r>
    </w:p>
    <w:p w:rsidR="00377B52" w:rsidRPr="00377B52" w:rsidRDefault="00377B52">
      <w:pPr>
        <w:pStyle w:val="ConsPlusNormal"/>
        <w:ind w:firstLine="540"/>
        <w:jc w:val="both"/>
      </w:pPr>
      <w:bookmarkStart w:id="282" w:name="P1624"/>
      <w:bookmarkEnd w:id="282"/>
      <w:r w:rsidRPr="00377B52">
        <w:t xml:space="preserve">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w:t>
      </w:r>
      <w:hyperlink w:anchor="P1636" w:history="1">
        <w:r w:rsidRPr="00377B52">
          <w:t>подпунктах 2</w:t>
        </w:r>
      </w:hyperlink>
      <w:r w:rsidRPr="00377B52">
        <w:t xml:space="preserve"> и </w:t>
      </w:r>
      <w:hyperlink w:anchor="P1639" w:history="1">
        <w:r w:rsidRPr="00377B52">
          <w:t>3 пункта 4</w:t>
        </w:r>
      </w:hyperlink>
      <w:r w:rsidRPr="00377B52">
        <w:t xml:space="preserve"> настоящей статьи;</w:t>
      </w:r>
    </w:p>
    <w:p w:rsidR="00377B52" w:rsidRPr="00377B52" w:rsidRDefault="00377B52">
      <w:pPr>
        <w:pStyle w:val="ConsPlusNormal"/>
        <w:ind w:firstLine="540"/>
        <w:jc w:val="both"/>
      </w:pPr>
      <w:r w:rsidRPr="00377B52">
        <w:t xml:space="preserve">4) у лиц, указанных в </w:t>
      </w:r>
      <w:hyperlink w:anchor="P1618" w:history="1">
        <w:r w:rsidRPr="00377B52">
          <w:t>подпунктах 1</w:t>
        </w:r>
      </w:hyperlink>
      <w:r w:rsidRPr="00377B52">
        <w:t xml:space="preserve"> - </w:t>
      </w:r>
      <w:hyperlink w:anchor="P1624" w:history="1">
        <w:r w:rsidRPr="00377B52">
          <w:t>3</w:t>
        </w:r>
      </w:hyperlink>
      <w:r w:rsidRPr="00377B52">
        <w:t xml:space="preserve"> настоящего пункта:</w:t>
      </w:r>
    </w:p>
    <w:p w:rsidR="00377B52" w:rsidRPr="00377B52" w:rsidRDefault="00377B52">
      <w:pPr>
        <w:pStyle w:val="ConsPlusNormal"/>
        <w:ind w:firstLine="540"/>
        <w:jc w:val="both"/>
      </w:pPr>
      <w:r w:rsidRPr="00377B52">
        <w:t xml:space="preserve">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643"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 xml:space="preserve">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w:t>
      </w:r>
      <w:r w:rsidRPr="00377B52">
        <w:lastRenderedPageBreak/>
        <w:t>их возврате, если ранее выпуск таких товаров не был произведен.</w:t>
      </w:r>
    </w:p>
    <w:p w:rsidR="00377B52" w:rsidRPr="00377B52" w:rsidRDefault="00377B52">
      <w:pPr>
        <w:pStyle w:val="ConsPlusNormal"/>
        <w:ind w:firstLine="540"/>
        <w:jc w:val="both"/>
      </w:pPr>
      <w:r w:rsidRPr="00377B52">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632" w:history="1">
        <w:r w:rsidRPr="00377B52">
          <w:t>пункте 4</w:t>
        </w:r>
      </w:hyperlink>
      <w:r w:rsidRPr="00377B52">
        <w:t xml:space="preserve"> настоящей статьи.</w:t>
      </w:r>
    </w:p>
    <w:p w:rsidR="00377B52" w:rsidRPr="00377B52" w:rsidRDefault="00377B52">
      <w:pPr>
        <w:pStyle w:val="ConsPlusNormal"/>
        <w:ind w:firstLine="540"/>
        <w:jc w:val="both"/>
      </w:pPr>
      <w:bookmarkStart w:id="283" w:name="P1632"/>
      <w:bookmarkEnd w:id="283"/>
      <w:r w:rsidRPr="00377B52">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377B52" w:rsidRPr="00377B52" w:rsidRDefault="00377B52">
      <w:pPr>
        <w:pStyle w:val="ConsPlusNormal"/>
        <w:ind w:firstLine="540"/>
        <w:jc w:val="both"/>
      </w:pPr>
      <w:bookmarkStart w:id="284" w:name="P1633"/>
      <w:bookmarkEnd w:id="284"/>
      <w:r w:rsidRPr="00377B52">
        <w:t>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377B52" w:rsidRPr="00377B52" w:rsidRDefault="00377B52">
      <w:pPr>
        <w:pStyle w:val="ConsPlusNormal"/>
        <w:ind w:firstLine="540"/>
        <w:jc w:val="both"/>
      </w:pPr>
      <w:r w:rsidRPr="00377B52">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377B52" w:rsidRPr="00377B52" w:rsidRDefault="00377B52">
      <w:pPr>
        <w:pStyle w:val="ConsPlusNormal"/>
        <w:ind w:firstLine="540"/>
        <w:jc w:val="both"/>
      </w:pPr>
      <w:r w:rsidRPr="00377B52">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377B52" w:rsidRPr="00377B52" w:rsidRDefault="00377B52">
      <w:pPr>
        <w:pStyle w:val="ConsPlusNormal"/>
        <w:ind w:firstLine="540"/>
        <w:jc w:val="both"/>
      </w:pPr>
      <w:bookmarkStart w:id="285" w:name="P1636"/>
      <w:bookmarkEnd w:id="285"/>
      <w:r w:rsidRPr="00377B52">
        <w:t>2) для лица, осуществляющего временное хранение товаров в месте, не являющемся складом временного хранения:</w:t>
      </w:r>
    </w:p>
    <w:p w:rsidR="00377B52" w:rsidRPr="00377B52" w:rsidRDefault="00377B52">
      <w:pPr>
        <w:pStyle w:val="ConsPlusNormal"/>
        <w:ind w:firstLine="540"/>
        <w:jc w:val="both"/>
      </w:pPr>
      <w:r w:rsidRPr="00377B52">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377B52" w:rsidRPr="00377B52" w:rsidRDefault="00377B52">
      <w:pPr>
        <w:pStyle w:val="ConsPlusNormal"/>
        <w:ind w:firstLine="540"/>
        <w:jc w:val="both"/>
      </w:pPr>
      <w:r w:rsidRPr="00377B52">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377B52" w:rsidRPr="00377B52" w:rsidRDefault="00377B52">
      <w:pPr>
        <w:pStyle w:val="ConsPlusNormal"/>
        <w:ind w:firstLine="540"/>
        <w:jc w:val="both"/>
      </w:pPr>
      <w:bookmarkStart w:id="286" w:name="P1639"/>
      <w:bookmarkEnd w:id="286"/>
      <w:r w:rsidRPr="00377B52">
        <w:t xml:space="preserve">3) для владельца склада временного хранения либо лица, осуществляющего временное хранение товаров в месте, не являющемся </w:t>
      </w:r>
      <w:r w:rsidRPr="00377B52">
        <w:lastRenderedPageBreak/>
        <w:t>складом временного хранения:</w:t>
      </w:r>
    </w:p>
    <w:p w:rsidR="00377B52" w:rsidRPr="00377B52" w:rsidRDefault="00377B52">
      <w:pPr>
        <w:pStyle w:val="ConsPlusNormal"/>
        <w:ind w:firstLine="540"/>
        <w:jc w:val="both"/>
      </w:pPr>
      <w:r w:rsidRPr="00377B52">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377B52" w:rsidRPr="00377B52" w:rsidRDefault="00377B52">
      <w:pPr>
        <w:pStyle w:val="ConsPlusNormal"/>
        <w:ind w:firstLine="540"/>
        <w:jc w:val="both"/>
      </w:pPr>
      <w:r w:rsidRPr="00377B52">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377B52" w:rsidRPr="00377B52" w:rsidRDefault="00377B52">
      <w:pPr>
        <w:pStyle w:val="ConsPlusNormal"/>
        <w:ind w:firstLine="540"/>
        <w:jc w:val="both"/>
      </w:pPr>
      <w:r w:rsidRPr="00377B52">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377B52" w:rsidRPr="00377B52" w:rsidRDefault="00377B52">
      <w:pPr>
        <w:pStyle w:val="ConsPlusNormal"/>
        <w:ind w:firstLine="540"/>
        <w:jc w:val="both"/>
      </w:pPr>
      <w:bookmarkStart w:id="287" w:name="P1643"/>
      <w:bookmarkEnd w:id="287"/>
      <w:r w:rsidRPr="00377B52">
        <w:t xml:space="preserve">5. При наступлении обстоятельств, указанных в </w:t>
      </w:r>
      <w:hyperlink w:anchor="P1632" w:history="1">
        <w:r w:rsidRPr="00377B52">
          <w:t>пункте 4</w:t>
        </w:r>
      </w:hyperlink>
      <w:r w:rsidRPr="00377B52">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 xml:space="preserve">Ввозные таможенные пошлины, налоги, специальные, антидемпинговые, компенсационные пошлины исчисляются в соответствии с </w:t>
      </w:r>
      <w:hyperlink w:anchor="P742" w:history="1">
        <w:r w:rsidRPr="00377B52">
          <w:t>главами 7</w:t>
        </w:r>
      </w:hyperlink>
      <w:r w:rsidRPr="00377B52">
        <w:t xml:space="preserve"> и </w:t>
      </w:r>
      <w:hyperlink w:anchor="P1049" w:history="1">
        <w:r w:rsidRPr="00377B52">
          <w:t>12</w:t>
        </w:r>
      </w:hyperlink>
      <w:r w:rsidRPr="00377B52">
        <w:t xml:space="preserve"> настоящего Кодекса.</w:t>
      </w:r>
    </w:p>
    <w:p w:rsidR="00377B52" w:rsidRPr="00377B52" w:rsidRDefault="00377B52">
      <w:pPr>
        <w:pStyle w:val="ConsPlusNormal"/>
        <w:ind w:firstLine="540"/>
        <w:jc w:val="both"/>
      </w:pPr>
      <w:r w:rsidRPr="00377B52">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32" w:history="1">
        <w:r w:rsidRPr="00377B52">
          <w:t>пунктом 4</w:t>
        </w:r>
      </w:hyperlink>
      <w:r w:rsidRPr="00377B52">
        <w:t xml:space="preserve"> настоящей статьи.</w:t>
      </w:r>
    </w:p>
    <w:p w:rsidR="00377B52" w:rsidRPr="00377B52" w:rsidRDefault="00377B52">
      <w:pPr>
        <w:pStyle w:val="ConsPlusNormal"/>
        <w:ind w:firstLine="540"/>
        <w:jc w:val="both"/>
      </w:pPr>
      <w:r w:rsidRPr="00377B52">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32" w:history="1">
        <w:r w:rsidRPr="00377B52">
          <w:t>пунктом 4</w:t>
        </w:r>
      </w:hyperlink>
      <w:r w:rsidRPr="00377B52">
        <w:t xml:space="preserve"> настоящей статьи.</w:t>
      </w:r>
    </w:p>
    <w:p w:rsidR="00377B52" w:rsidRPr="00377B52" w:rsidRDefault="00377B52">
      <w:pPr>
        <w:pStyle w:val="ConsPlusNormal"/>
        <w:ind w:firstLine="540"/>
        <w:jc w:val="both"/>
      </w:pPr>
      <w:r w:rsidRPr="00377B52">
        <w:t xml:space="preserve">В случае если таможенный орган не располагает точными сведениями о </w:t>
      </w:r>
      <w:r w:rsidRPr="00377B52">
        <w:lastRenderedPageBreak/>
        <w:t xml:space="preserve">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 товара в соответствии с Товарной </w:t>
      </w:r>
      <w:hyperlink r:id="rId153" w:history="1">
        <w:r w:rsidRPr="00377B52">
          <w:t>номенклатурой</w:t>
        </w:r>
      </w:hyperlink>
      <w:r w:rsidRPr="00377B52">
        <w:t xml:space="preserve"> внешнеэкономической деятельности определен на уровне группировки с количеством знаков менее 10:</w:t>
      </w:r>
    </w:p>
    <w:p w:rsidR="00377B52" w:rsidRPr="00377B52" w:rsidRDefault="00377B52">
      <w:pPr>
        <w:pStyle w:val="ConsPlusNormal"/>
        <w:ind w:firstLine="540"/>
        <w:jc w:val="both"/>
      </w:pPr>
      <w:r w:rsidRPr="00377B52">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377B52" w:rsidRPr="00377B52" w:rsidRDefault="00377B52">
      <w:pPr>
        <w:pStyle w:val="ConsPlusNormal"/>
        <w:ind w:firstLine="540"/>
        <w:jc w:val="both"/>
      </w:pPr>
      <w:r w:rsidRPr="00377B52">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377B52" w:rsidRPr="00377B52" w:rsidRDefault="00377B52">
      <w:pPr>
        <w:pStyle w:val="ConsPlusNormal"/>
        <w:ind w:firstLine="540"/>
        <w:jc w:val="both"/>
      </w:pPr>
      <w:r w:rsidRPr="00377B52">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652" w:history="1">
        <w:r w:rsidRPr="00377B52">
          <w:t>абзаца десятого</w:t>
        </w:r>
      </w:hyperlink>
      <w:r w:rsidRPr="00377B52">
        <w:t xml:space="preserve"> настоящего пункта.</w:t>
      </w:r>
    </w:p>
    <w:p w:rsidR="00377B52" w:rsidRPr="00377B52" w:rsidRDefault="00377B52">
      <w:pPr>
        <w:pStyle w:val="ConsPlusNormal"/>
        <w:ind w:firstLine="540"/>
        <w:jc w:val="both"/>
      </w:pPr>
      <w:bookmarkStart w:id="288" w:name="P1652"/>
      <w:bookmarkEnd w:id="288"/>
      <w:r w:rsidRPr="00377B52">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4" w:history="1">
        <w:r w:rsidRPr="00377B52">
          <w:t>главой 4</w:t>
        </w:r>
      </w:hyperlink>
      <w:r w:rsidRPr="00377B52">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154" w:history="1">
        <w:r w:rsidRPr="00377B52">
          <w:t>номенклатуры</w:t>
        </w:r>
      </w:hyperlink>
      <w:r w:rsidRPr="00377B52">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155"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и </w:t>
      </w:r>
      <w:hyperlink w:anchor="P1144" w:history="1">
        <w:r w:rsidRPr="00377B52">
          <w:t>статьями 76</w:t>
        </w:r>
      </w:hyperlink>
      <w:r w:rsidRPr="00377B52">
        <w:t xml:space="preserve"> и </w:t>
      </w:r>
      <w:hyperlink w:anchor="P1169" w:history="1">
        <w:r w:rsidRPr="00377B52">
          <w:t>77</w:t>
        </w:r>
      </w:hyperlink>
      <w:r w:rsidRPr="00377B52">
        <w:t xml:space="preserve"> настоящего Кодекса.</w:t>
      </w:r>
    </w:p>
    <w:p w:rsidR="00377B52" w:rsidRPr="00377B52" w:rsidRDefault="00377B52">
      <w:pPr>
        <w:pStyle w:val="ConsPlusNormal"/>
        <w:ind w:firstLine="540"/>
        <w:jc w:val="both"/>
      </w:pPr>
      <w:r w:rsidRPr="00377B52">
        <w:t xml:space="preserve">6. В случае помещения товаров под таможенные процедуры, применимые к иностранным товарам, задержания таможенными органами </w:t>
      </w:r>
      <w:r w:rsidRPr="00377B52">
        <w:lastRenderedPageBreak/>
        <w:t xml:space="preserve">товаров в соответствии с </w:t>
      </w:r>
      <w:hyperlink w:anchor="P6253" w:history="1">
        <w:r w:rsidRPr="00377B52">
          <w:t>главой 51</w:t>
        </w:r>
      </w:hyperlink>
      <w:r w:rsidRPr="00377B52">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pPr>
    </w:p>
    <w:p w:rsidR="00377B52" w:rsidRPr="00377B52" w:rsidRDefault="00377B52">
      <w:pPr>
        <w:pStyle w:val="ConsPlusTitle"/>
        <w:jc w:val="center"/>
      </w:pPr>
      <w:r w:rsidRPr="00377B52">
        <w:t>Глава 17</w:t>
      </w:r>
    </w:p>
    <w:p w:rsidR="00377B52" w:rsidRPr="00377B52" w:rsidRDefault="00377B52">
      <w:pPr>
        <w:pStyle w:val="ConsPlusTitle"/>
        <w:jc w:val="center"/>
      </w:pPr>
      <w:r w:rsidRPr="00377B52">
        <w:t>Таможенное декларирование и таможенные операции,</w:t>
      </w:r>
    </w:p>
    <w:p w:rsidR="00377B52" w:rsidRPr="00377B52" w:rsidRDefault="00377B52">
      <w:pPr>
        <w:pStyle w:val="ConsPlusTitle"/>
        <w:jc w:val="center"/>
      </w:pPr>
      <w:r w:rsidRPr="00377B52">
        <w:t>связанные с подачей, регистрацией и отзывом таможенной</w:t>
      </w:r>
    </w:p>
    <w:p w:rsidR="00377B52" w:rsidRPr="00377B52" w:rsidRDefault="00377B52">
      <w:pPr>
        <w:pStyle w:val="ConsPlusTitle"/>
        <w:jc w:val="center"/>
      </w:pPr>
      <w:r w:rsidRPr="00377B52">
        <w:t>декларации, изменением (дополнением) сведений, заявленных</w:t>
      </w:r>
    </w:p>
    <w:p w:rsidR="00377B52" w:rsidRPr="00377B52" w:rsidRDefault="00377B52">
      <w:pPr>
        <w:pStyle w:val="ConsPlusTitle"/>
        <w:jc w:val="center"/>
      </w:pPr>
      <w:r w:rsidRPr="00377B52">
        <w:t>в таможенной декларации</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104. Общие положения о таможенном декларировании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Товары подлежат таможенному декларированию при их помещении под таможенную процедуру либо в случаях, предусмотренных </w:t>
      </w:r>
      <w:hyperlink w:anchor="P4191" w:history="1">
        <w:r w:rsidRPr="00377B52">
          <w:t>пунктом 4 статьи 258</w:t>
        </w:r>
      </w:hyperlink>
      <w:r w:rsidRPr="00377B52">
        <w:t xml:space="preserve">, </w:t>
      </w:r>
      <w:hyperlink w:anchor="P4620" w:history="1">
        <w:r w:rsidRPr="00377B52">
          <w:t>пунктом 4 статьи 272</w:t>
        </w:r>
      </w:hyperlink>
      <w:r w:rsidRPr="00377B52">
        <w:t xml:space="preserve"> и </w:t>
      </w:r>
      <w:hyperlink w:anchor="P4812" w:history="1">
        <w:r w:rsidRPr="00377B52">
          <w:t>пунктом 2 статьи 281</w:t>
        </w:r>
      </w:hyperlink>
      <w:r w:rsidRPr="00377B52">
        <w:t xml:space="preserve"> настоящего Кодекса.</w:t>
      </w:r>
    </w:p>
    <w:p w:rsidR="00377B52" w:rsidRPr="00377B52" w:rsidRDefault="00377B52">
      <w:pPr>
        <w:pStyle w:val="ConsPlusNormal"/>
        <w:ind w:firstLine="540"/>
        <w:jc w:val="both"/>
      </w:pPr>
      <w:r w:rsidRPr="00377B52">
        <w:t xml:space="preserve">Товары не подлежат таможенному декларированию при их помещении под таможенную процедуру свободной таможенной зоны в соответствии с </w:t>
      </w:r>
      <w:hyperlink w:anchor="P3256" w:history="1">
        <w:r w:rsidRPr="00377B52">
          <w:t>пунктом 4 статьи 204</w:t>
        </w:r>
      </w:hyperlink>
      <w:r w:rsidRPr="00377B52">
        <w:t xml:space="preserve"> настоящего Кодекса, а также в случаях, предусмотренных </w:t>
      </w:r>
      <w:hyperlink w:anchor="P4904" w:history="1">
        <w:r w:rsidRPr="00377B52">
          <w:t>пунктами 3</w:t>
        </w:r>
      </w:hyperlink>
      <w:r w:rsidRPr="00377B52">
        <w:t xml:space="preserve">, </w:t>
      </w:r>
      <w:hyperlink w:anchor="P4921" w:history="1">
        <w:r w:rsidRPr="00377B52">
          <w:t>14</w:t>
        </w:r>
      </w:hyperlink>
      <w:r w:rsidRPr="00377B52">
        <w:t xml:space="preserve"> - </w:t>
      </w:r>
      <w:hyperlink w:anchor="P4927" w:history="1">
        <w:r w:rsidRPr="00377B52">
          <w:t>17 статьи 286</w:t>
        </w:r>
      </w:hyperlink>
      <w:r w:rsidRPr="00377B52">
        <w:t xml:space="preserve"> и </w:t>
      </w:r>
      <w:hyperlink w:anchor="P5159" w:history="1">
        <w:r w:rsidRPr="00377B52">
          <w:t>пунктом 7 статьи 301</w:t>
        </w:r>
      </w:hyperlink>
      <w:r w:rsidRPr="00377B52">
        <w:t xml:space="preserve"> настоящего Кодекса.</w:t>
      </w:r>
    </w:p>
    <w:p w:rsidR="00377B52" w:rsidRPr="00377B52" w:rsidRDefault="00377B52">
      <w:pPr>
        <w:pStyle w:val="ConsPlusNormal"/>
        <w:ind w:firstLine="540"/>
        <w:jc w:val="both"/>
      </w:pPr>
      <w:r w:rsidRPr="00377B52">
        <w:t>2. Таможенное декларирование осуществляется декларантом либо таможенным представителем, если иное не установлено настоящим Кодексом.</w:t>
      </w:r>
    </w:p>
    <w:p w:rsidR="00377B52" w:rsidRPr="00377B52" w:rsidRDefault="00377B52">
      <w:pPr>
        <w:pStyle w:val="ConsPlusNormal"/>
        <w:ind w:firstLine="540"/>
        <w:jc w:val="both"/>
      </w:pPr>
      <w:r w:rsidRPr="00377B52">
        <w:t>3. Таможенное декларирование осуществляется в электронной форме.</w:t>
      </w:r>
    </w:p>
    <w:p w:rsidR="00377B52" w:rsidRPr="00377B52" w:rsidRDefault="00377B52">
      <w:pPr>
        <w:pStyle w:val="ConsPlusNormal"/>
        <w:ind w:firstLine="540"/>
        <w:jc w:val="both"/>
      </w:pPr>
      <w:bookmarkStart w:id="289" w:name="P1668"/>
      <w:bookmarkEnd w:id="289"/>
      <w:r w:rsidRPr="00377B52">
        <w:t>4. Таможенное декларирование в письменной форме допускается:</w:t>
      </w:r>
    </w:p>
    <w:p w:rsidR="00377B52" w:rsidRPr="00377B52" w:rsidRDefault="00377B52">
      <w:pPr>
        <w:pStyle w:val="ConsPlusNormal"/>
        <w:ind w:firstLine="540"/>
        <w:jc w:val="both"/>
      </w:pPr>
      <w:r w:rsidRPr="00377B52">
        <w:t>1) при помещении товаров под таможенную процедуру таможенного транзита;</w:t>
      </w:r>
    </w:p>
    <w:p w:rsidR="00377B52" w:rsidRPr="00377B52" w:rsidRDefault="00377B52">
      <w:pPr>
        <w:pStyle w:val="ConsPlusNormal"/>
        <w:ind w:firstLine="540"/>
        <w:jc w:val="both"/>
      </w:pPr>
      <w:r w:rsidRPr="00377B52">
        <w:t>2) в отношении товаров для личного пользования;</w:t>
      </w:r>
    </w:p>
    <w:p w:rsidR="00377B52" w:rsidRPr="00377B52" w:rsidRDefault="00377B52">
      <w:pPr>
        <w:pStyle w:val="ConsPlusNormal"/>
        <w:ind w:firstLine="540"/>
        <w:jc w:val="both"/>
      </w:pPr>
      <w:r w:rsidRPr="00377B52">
        <w:t>3) в отношении товаров, пересылаемых в международных почтовых отправлениях;</w:t>
      </w:r>
    </w:p>
    <w:p w:rsidR="00377B52" w:rsidRPr="00377B52" w:rsidRDefault="00377B52">
      <w:pPr>
        <w:pStyle w:val="ConsPlusNormal"/>
        <w:ind w:firstLine="540"/>
        <w:jc w:val="both"/>
      </w:pPr>
      <w:r w:rsidRPr="00377B52">
        <w:t>4) в отношении транспортных средств международной перевозки;</w:t>
      </w:r>
    </w:p>
    <w:p w:rsidR="00377B52" w:rsidRPr="00377B52" w:rsidRDefault="00377B52">
      <w:pPr>
        <w:pStyle w:val="ConsPlusNormal"/>
        <w:ind w:firstLine="540"/>
        <w:jc w:val="both"/>
      </w:pPr>
      <w:r w:rsidRPr="00377B52">
        <w:t xml:space="preserve">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w:t>
      </w:r>
      <w:hyperlink w:anchor="P1705" w:history="1">
        <w:r w:rsidRPr="00377B52">
          <w:t>абзацем вторым пункта 6 статьи 105</w:t>
        </w:r>
      </w:hyperlink>
      <w:r w:rsidRPr="00377B52">
        <w:t xml:space="preserve"> настоящего Кодекса;</w:t>
      </w:r>
    </w:p>
    <w:p w:rsidR="00377B52" w:rsidRPr="00377B52" w:rsidRDefault="00377B52">
      <w:pPr>
        <w:pStyle w:val="ConsPlusNormal"/>
        <w:ind w:firstLine="540"/>
        <w:jc w:val="both"/>
      </w:pPr>
      <w:r w:rsidRPr="00377B52">
        <w:t>6) в иных случаях, определяемых Комиссией и законодательством государств-членов о таможенном регулировании в случаях, предусмотренных Комиссией.</w:t>
      </w:r>
    </w:p>
    <w:p w:rsidR="00377B52" w:rsidRPr="00377B52" w:rsidRDefault="00377B52">
      <w:pPr>
        <w:pStyle w:val="ConsPlusNormal"/>
        <w:ind w:firstLine="540"/>
        <w:jc w:val="both"/>
      </w:pPr>
      <w:r w:rsidRPr="00377B52">
        <w:lastRenderedPageBreak/>
        <w:t xml:space="preserve">5. Вне зависимости от положения </w:t>
      </w:r>
      <w:hyperlink w:anchor="P1668" w:history="1">
        <w:r w:rsidRPr="00377B52">
          <w:t>пункта 4</w:t>
        </w:r>
      </w:hyperlink>
      <w:r w:rsidRPr="00377B52">
        <w:t xml:space="preserve">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rsidR="00377B52" w:rsidRPr="00377B52" w:rsidRDefault="00377B52">
      <w:pPr>
        <w:pStyle w:val="ConsPlusNormal"/>
        <w:ind w:firstLine="540"/>
        <w:jc w:val="both"/>
      </w:pPr>
      <w:r w:rsidRPr="00377B52">
        <w:t>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rsidR="00377B52" w:rsidRPr="00377B52" w:rsidRDefault="00377B52">
      <w:pPr>
        <w:pStyle w:val="ConsPlusNormal"/>
        <w:ind w:firstLine="540"/>
        <w:jc w:val="both"/>
      </w:pPr>
      <w:r w:rsidRPr="00377B52">
        <w:t xml:space="preserve">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hyperlink w:anchor="P1869" w:history="1">
        <w:r w:rsidRPr="00377B52">
          <w:t>статьей 114</w:t>
        </w:r>
      </w:hyperlink>
      <w:r w:rsidRPr="00377B52">
        <w:t xml:space="preserve"> настоящего Кодекса.</w:t>
      </w:r>
    </w:p>
    <w:p w:rsidR="00377B52" w:rsidRPr="00377B52" w:rsidRDefault="00377B52">
      <w:pPr>
        <w:pStyle w:val="ConsPlusNormal"/>
        <w:ind w:firstLine="540"/>
        <w:jc w:val="both"/>
      </w:pPr>
      <w:r w:rsidRPr="00377B52">
        <w:t xml:space="preserve">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hyperlink w:anchor="P1890" w:history="1">
        <w:r w:rsidRPr="00377B52">
          <w:t>статьей 115</w:t>
        </w:r>
      </w:hyperlink>
      <w:r w:rsidRPr="00377B52">
        <w:t xml:space="preserve"> настоящего Кодекса.</w:t>
      </w:r>
    </w:p>
    <w:p w:rsidR="00377B52" w:rsidRPr="00377B52" w:rsidRDefault="00377B52">
      <w:pPr>
        <w:pStyle w:val="ConsPlusNormal"/>
        <w:ind w:firstLine="540"/>
        <w:jc w:val="both"/>
      </w:pPr>
      <w:r w:rsidRPr="00377B52">
        <w:t xml:space="preserve">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hyperlink w:anchor="P1901" w:history="1">
        <w:r w:rsidRPr="00377B52">
          <w:t>статьей 116</w:t>
        </w:r>
      </w:hyperlink>
      <w:r w:rsidRPr="00377B52">
        <w:t xml:space="preserve"> настоящего Кодекса.</w:t>
      </w:r>
    </w:p>
    <w:p w:rsidR="00377B52" w:rsidRPr="00377B52" w:rsidRDefault="00377B52">
      <w:pPr>
        <w:pStyle w:val="ConsPlusNormal"/>
        <w:ind w:firstLine="540"/>
        <w:jc w:val="both"/>
      </w:pPr>
      <w:r w:rsidRPr="00377B52">
        <w:t xml:space="preserve">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w:t>
      </w:r>
      <w:hyperlink w:anchor="P1925" w:history="1">
        <w:r w:rsidRPr="00377B52">
          <w:t>статьей 117</w:t>
        </w:r>
      </w:hyperlink>
      <w:r w:rsidRPr="00377B52">
        <w:t xml:space="preserve"> настоящего Кодекса.</w:t>
      </w:r>
    </w:p>
    <w:p w:rsidR="00377B52" w:rsidRPr="00377B52" w:rsidRDefault="00377B52">
      <w:pPr>
        <w:pStyle w:val="ConsPlusNormal"/>
        <w:ind w:firstLine="540"/>
        <w:jc w:val="both"/>
      </w:pPr>
      <w:bookmarkStart w:id="290" w:name="P1681"/>
      <w:bookmarkEnd w:id="290"/>
      <w:r w:rsidRPr="00377B52">
        <w:t>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rsidR="00377B52" w:rsidRPr="00377B52" w:rsidRDefault="00377B52">
      <w:pPr>
        <w:pStyle w:val="ConsPlusNormal"/>
        <w:ind w:firstLine="540"/>
        <w:jc w:val="both"/>
      </w:pPr>
      <w:r w:rsidRPr="00377B52">
        <w:t>1) если декларант не располагает точными сведениями, необходимыми для таможенного декларирования;</w:t>
      </w:r>
    </w:p>
    <w:p w:rsidR="00377B52" w:rsidRPr="00377B52" w:rsidRDefault="00377B52">
      <w:pPr>
        <w:pStyle w:val="ConsPlusNormal"/>
        <w:ind w:firstLine="540"/>
        <w:jc w:val="both"/>
      </w:pPr>
      <w:r w:rsidRPr="00377B52">
        <w:t>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rsidR="00377B52" w:rsidRPr="00377B52" w:rsidRDefault="00377B52">
      <w:pPr>
        <w:pStyle w:val="ConsPlusNormal"/>
        <w:ind w:firstLine="540"/>
        <w:jc w:val="both"/>
      </w:pPr>
      <w:r w:rsidRPr="00377B52">
        <w:lastRenderedPageBreak/>
        <w:t>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rsidR="00377B52" w:rsidRPr="00377B52" w:rsidRDefault="00377B52">
      <w:pPr>
        <w:pStyle w:val="ConsPlusNormal"/>
        <w:ind w:firstLine="540"/>
        <w:jc w:val="both"/>
      </w:pPr>
      <w:r w:rsidRPr="00377B52">
        <w:t>4) в отношении товаров, перемещаемых трубопроводным транспортом или по линиям электропередачи.</w:t>
      </w:r>
    </w:p>
    <w:p w:rsidR="00377B52" w:rsidRPr="00377B52" w:rsidRDefault="00377B52">
      <w:pPr>
        <w:pStyle w:val="ConsPlusNormal"/>
        <w:ind w:firstLine="540"/>
        <w:jc w:val="both"/>
      </w:pPr>
      <w:r w:rsidRPr="00377B52">
        <w:t xml:space="preserve">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w:t>
      </w:r>
      <w:hyperlink w:anchor="P2237" w:history="1">
        <w:r w:rsidRPr="00377B52">
          <w:t>абзацем первым пункта 2 статьи 136</w:t>
        </w:r>
      </w:hyperlink>
      <w:r w:rsidRPr="00377B52">
        <w:t xml:space="preserve"> и </w:t>
      </w:r>
      <w:hyperlink w:anchor="P3710" w:history="1">
        <w:r w:rsidRPr="00377B52">
          <w:t>абзацем первым пункта 2 статьи 225</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105. Таможенная декларация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91" w:name="P1690"/>
      <w:bookmarkEnd w:id="291"/>
      <w:r w:rsidRPr="00377B52">
        <w:t>1. При таможенном декларировании применяются следующие виды таможенной декларации:</w:t>
      </w:r>
    </w:p>
    <w:p w:rsidR="00377B52" w:rsidRPr="00377B52" w:rsidRDefault="00377B52">
      <w:pPr>
        <w:pStyle w:val="ConsPlusNormal"/>
        <w:ind w:firstLine="540"/>
        <w:jc w:val="both"/>
      </w:pPr>
      <w:r w:rsidRPr="00377B52">
        <w:t>1) декларация на товары;</w:t>
      </w:r>
    </w:p>
    <w:p w:rsidR="00377B52" w:rsidRPr="00377B52" w:rsidRDefault="00377B52">
      <w:pPr>
        <w:pStyle w:val="ConsPlusNormal"/>
        <w:ind w:firstLine="540"/>
        <w:jc w:val="both"/>
      </w:pPr>
      <w:r w:rsidRPr="00377B52">
        <w:t>2) транзитная декларация;</w:t>
      </w:r>
    </w:p>
    <w:p w:rsidR="00377B52" w:rsidRPr="00377B52" w:rsidRDefault="00377B52">
      <w:pPr>
        <w:pStyle w:val="ConsPlusNormal"/>
        <w:ind w:firstLine="540"/>
        <w:jc w:val="both"/>
      </w:pPr>
      <w:r w:rsidRPr="00377B52">
        <w:t>3) пассажирская таможенная декларация;</w:t>
      </w:r>
    </w:p>
    <w:p w:rsidR="00377B52" w:rsidRPr="00377B52" w:rsidRDefault="00377B52">
      <w:pPr>
        <w:pStyle w:val="ConsPlusNormal"/>
        <w:ind w:firstLine="540"/>
        <w:jc w:val="both"/>
      </w:pPr>
      <w:r w:rsidRPr="00377B52">
        <w:t>4) декларация на транспортное средство.</w:t>
      </w:r>
    </w:p>
    <w:p w:rsidR="00377B52" w:rsidRPr="00377B52" w:rsidRDefault="00377B52">
      <w:pPr>
        <w:pStyle w:val="ConsPlusNormal"/>
        <w:ind w:firstLine="540"/>
        <w:jc w:val="both"/>
      </w:pPr>
      <w:r w:rsidRPr="00377B52">
        <w:t xml:space="preserve">2. В </w:t>
      </w:r>
      <w:hyperlink r:id="rId156" w:history="1">
        <w:r w:rsidRPr="00377B52">
          <w:t>случаях</w:t>
        </w:r>
      </w:hyperlink>
      <w:r w:rsidRPr="00377B52">
        <w:t>,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377B52" w:rsidRPr="00377B52" w:rsidRDefault="00377B52">
      <w:pPr>
        <w:pStyle w:val="ConsPlusNormal"/>
        <w:ind w:firstLine="540"/>
        <w:jc w:val="both"/>
      </w:pPr>
      <w:r w:rsidRPr="00377B52">
        <w:t>Декларация таможенной стоимости является неотъемлемой частью декларации на товары.</w:t>
      </w:r>
    </w:p>
    <w:p w:rsidR="00377B52" w:rsidRPr="00377B52" w:rsidRDefault="00377B52">
      <w:pPr>
        <w:pStyle w:val="ConsPlusNormal"/>
        <w:ind w:firstLine="540"/>
        <w:jc w:val="both"/>
      </w:pPr>
      <w:r w:rsidRPr="00377B52">
        <w:t>Форма декларации таможенной стоимости, структура и формат декларации таможенной стоимости в виде электронного документа и электронного вида декларации таможенной стоимости на бумажном носителе, порядок их заполнения определяются Комиссией.</w:t>
      </w:r>
    </w:p>
    <w:p w:rsidR="00377B52" w:rsidRPr="00377B52" w:rsidRDefault="00377B52">
      <w:pPr>
        <w:pStyle w:val="ConsPlusNormal"/>
        <w:ind w:firstLine="540"/>
        <w:jc w:val="both"/>
      </w:pPr>
      <w:r w:rsidRPr="00377B52">
        <w:t xml:space="preserve">3. Декларация на товары используется при помещении товаров под таможенные процедуры, за исключением таможенной процедуры таможенного транзита, а в </w:t>
      </w:r>
      <w:hyperlink w:anchor="P4833" w:history="1">
        <w:r w:rsidRPr="00377B52">
          <w:t>случаях</w:t>
        </w:r>
      </w:hyperlink>
      <w:r w:rsidRPr="00377B52">
        <w:t>, предусмотренных настоящим Кодексом, - при таможенном декларировании припасов.</w:t>
      </w:r>
    </w:p>
    <w:p w:rsidR="00377B52" w:rsidRPr="00377B52" w:rsidRDefault="00377B52">
      <w:pPr>
        <w:pStyle w:val="ConsPlusNormal"/>
        <w:ind w:firstLine="540"/>
        <w:jc w:val="both"/>
      </w:pPr>
      <w:r w:rsidRPr="00377B52">
        <w:t>Транзитная декларация используется при помещении товаров под таможенную процедуру таможенного транзита.</w:t>
      </w:r>
    </w:p>
    <w:p w:rsidR="00377B52" w:rsidRPr="00377B52" w:rsidRDefault="00377B52">
      <w:pPr>
        <w:pStyle w:val="ConsPlusNormal"/>
        <w:ind w:firstLine="540"/>
        <w:jc w:val="both"/>
      </w:pPr>
      <w:r w:rsidRPr="00377B52">
        <w:t xml:space="preserve">Пассажирская таможенная декларация используется при таможенном декларировании товаров для личного пользования, а в </w:t>
      </w:r>
      <w:hyperlink w:anchor="P4257" w:history="1">
        <w:r w:rsidRPr="00377B52">
          <w:t>случаях</w:t>
        </w:r>
      </w:hyperlink>
      <w:r w:rsidRPr="00377B52">
        <w:t xml:space="preserve">, предусмотренных настоящим Кодексом, - при помещении товаров для </w:t>
      </w:r>
      <w:r w:rsidRPr="00377B52">
        <w:lastRenderedPageBreak/>
        <w:t>личного пользования под таможенную процедуру таможенного транзита.</w:t>
      </w:r>
    </w:p>
    <w:p w:rsidR="00377B52" w:rsidRPr="00377B52" w:rsidRDefault="00377B52">
      <w:pPr>
        <w:pStyle w:val="ConsPlusNormal"/>
        <w:ind w:firstLine="540"/>
        <w:jc w:val="both"/>
      </w:pPr>
      <w:r w:rsidRPr="00377B52">
        <w:t xml:space="preserve">Декларация на транспортное средство используется при таможенном декларировании транспортных средств международной перевозки, а в </w:t>
      </w:r>
      <w:hyperlink w:anchor="P4831" w:history="1">
        <w:r w:rsidRPr="00377B52">
          <w:t>случаях</w:t>
        </w:r>
      </w:hyperlink>
      <w:r w:rsidRPr="00377B52">
        <w:t>, предусмотренных настоящим Кодексом, - при таможенном декларировании припасов.</w:t>
      </w:r>
    </w:p>
    <w:p w:rsidR="00377B52" w:rsidRPr="00377B52" w:rsidRDefault="00377B52">
      <w:pPr>
        <w:pStyle w:val="ConsPlusNormal"/>
        <w:ind w:firstLine="540"/>
        <w:jc w:val="both"/>
      </w:pPr>
      <w:r w:rsidRPr="00377B52">
        <w:t>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rsidR="00377B52" w:rsidRPr="00377B52" w:rsidRDefault="00377B52">
      <w:pPr>
        <w:pStyle w:val="ConsPlusNormal"/>
        <w:ind w:firstLine="540"/>
        <w:jc w:val="both"/>
      </w:pPr>
      <w:r w:rsidRPr="00377B52">
        <w:t xml:space="preserve">5. </w:t>
      </w:r>
      <w:hyperlink r:id="rId157" w:history="1">
        <w:r w:rsidRPr="00377B52">
          <w:t>Формы</w:t>
        </w:r>
      </w:hyperlink>
      <w:r w:rsidRPr="00377B52">
        <w:t xml:space="preserve"> таможенной декларации, структуры и форматы электронной таможенной декларации и электронных видов таможенной декларации на бумажном носителе и </w:t>
      </w:r>
      <w:hyperlink r:id="rId158" w:history="1">
        <w:r w:rsidRPr="00377B52">
          <w:t>порядки</w:t>
        </w:r>
      </w:hyperlink>
      <w:r w:rsidRPr="00377B52">
        <w:t xml:space="preserve"> их заполнения определяются Комиссией в зависимости от видов таможенной декларации, предусмотренных </w:t>
      </w:r>
      <w:hyperlink w:anchor="P1690" w:history="1">
        <w:r w:rsidRPr="00377B52">
          <w:t>пунктом 1</w:t>
        </w:r>
      </w:hyperlink>
      <w:r w:rsidRPr="00377B52">
        <w:t xml:space="preserve"> настоящей статьи, таможенных процедур, категорий товаров, лиц, их перемещающих через таможенную границу Союза.</w:t>
      </w:r>
    </w:p>
    <w:p w:rsidR="00377B52" w:rsidRPr="00377B52" w:rsidRDefault="00377B52">
      <w:pPr>
        <w:pStyle w:val="ConsPlusNormal"/>
        <w:ind w:firstLine="540"/>
        <w:jc w:val="both"/>
      </w:pPr>
      <w:r w:rsidRPr="00377B52">
        <w:t>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порядке,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rsidR="00377B52" w:rsidRPr="00377B52" w:rsidRDefault="00377B52">
      <w:pPr>
        <w:pStyle w:val="ConsPlusNormal"/>
        <w:ind w:firstLine="540"/>
        <w:jc w:val="both"/>
      </w:pPr>
      <w:bookmarkStart w:id="292" w:name="P1705"/>
      <w:bookmarkEnd w:id="292"/>
      <w:r w:rsidRPr="00377B52">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rsidR="00377B52" w:rsidRPr="00377B52" w:rsidRDefault="00377B52">
      <w:pPr>
        <w:pStyle w:val="ConsPlusNormal"/>
        <w:ind w:firstLine="540"/>
        <w:jc w:val="both"/>
      </w:pPr>
      <w:r w:rsidRPr="00377B52">
        <w:t>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rsidR="00377B52" w:rsidRPr="00377B52" w:rsidRDefault="00377B52">
      <w:pPr>
        <w:pStyle w:val="ConsPlusNormal"/>
        <w:ind w:firstLine="540"/>
        <w:jc w:val="both"/>
      </w:pPr>
      <w:r w:rsidRPr="00377B52">
        <w:t>7. В качестве транзитной декларации допускается использование предварительной информации, представленной в виде электронного документа, в порядке, определяемом Комиссией.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93" w:name="P1709"/>
      <w:bookmarkEnd w:id="293"/>
      <w:r w:rsidRPr="00377B52">
        <w:t>Статья 106. Сведения, подлежащие указанию в декларации на товары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lastRenderedPageBreak/>
        <w:t>1. В декларации на товары подлежат указанию сведения:</w:t>
      </w:r>
    </w:p>
    <w:p w:rsidR="00377B52" w:rsidRPr="00377B52" w:rsidRDefault="00377B52">
      <w:pPr>
        <w:pStyle w:val="ConsPlusNormal"/>
        <w:ind w:firstLine="540"/>
        <w:jc w:val="both"/>
      </w:pPr>
      <w:r w:rsidRPr="00377B52">
        <w:t>1) о заявляемой таможенной процедуре;</w:t>
      </w:r>
    </w:p>
    <w:p w:rsidR="00377B52" w:rsidRPr="00377B52" w:rsidRDefault="00377B52">
      <w:pPr>
        <w:pStyle w:val="ConsPlusNormal"/>
        <w:ind w:firstLine="540"/>
        <w:jc w:val="both"/>
      </w:pPr>
      <w:r w:rsidRPr="00377B52">
        <w:t>2) о декларанте, таможенном представителе, отправителе, получателе, продавце и покупателе товаров;</w:t>
      </w:r>
    </w:p>
    <w:p w:rsidR="00377B52" w:rsidRPr="00377B52" w:rsidRDefault="00377B52">
      <w:pPr>
        <w:pStyle w:val="ConsPlusNormal"/>
        <w:ind w:firstLine="540"/>
        <w:jc w:val="both"/>
      </w:pPr>
      <w:r w:rsidRPr="00377B52">
        <w:t>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rsidR="00377B52" w:rsidRPr="00377B52" w:rsidRDefault="00377B52">
      <w:pPr>
        <w:pStyle w:val="ConsPlusNormal"/>
        <w:ind w:firstLine="540"/>
        <w:jc w:val="both"/>
      </w:pPr>
      <w:r w:rsidRPr="00377B52">
        <w:t>4) о товарах:</w:t>
      </w:r>
    </w:p>
    <w:p w:rsidR="00377B52" w:rsidRPr="00377B52" w:rsidRDefault="00377B52">
      <w:pPr>
        <w:pStyle w:val="ConsPlusNormal"/>
        <w:ind w:firstLine="540"/>
        <w:jc w:val="both"/>
      </w:pPr>
      <w:r w:rsidRPr="00377B52">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w:t>
      </w:r>
      <w:hyperlink r:id="rId159" w:history="1">
        <w:r w:rsidRPr="00377B52">
          <w:t>номенклатуры</w:t>
        </w:r>
      </w:hyperlink>
      <w:r w:rsidRPr="00377B52">
        <w:t xml:space="preserve"> внешнеэкономической деятельности;</w:t>
      </w:r>
    </w:p>
    <w:p w:rsidR="00377B52" w:rsidRPr="00377B52" w:rsidRDefault="00377B52">
      <w:pPr>
        <w:pStyle w:val="ConsPlusNormal"/>
        <w:ind w:firstLine="540"/>
        <w:jc w:val="both"/>
      </w:pPr>
      <w:r w:rsidRPr="00377B52">
        <w:t xml:space="preserve">код товаров в соответствии с Товарной </w:t>
      </w:r>
      <w:hyperlink r:id="rId160" w:history="1">
        <w:r w:rsidRPr="00377B52">
          <w:t>номенклатурой</w:t>
        </w:r>
      </w:hyperlink>
      <w:r w:rsidRPr="00377B52">
        <w:t xml:space="preserve"> внешнеэкономической деятельности;</w:t>
      </w:r>
    </w:p>
    <w:p w:rsidR="00377B52" w:rsidRPr="00377B52" w:rsidRDefault="00377B52">
      <w:pPr>
        <w:pStyle w:val="ConsPlusNormal"/>
        <w:ind w:firstLine="540"/>
        <w:jc w:val="both"/>
      </w:pPr>
      <w:r w:rsidRPr="00377B52">
        <w:t>происхождение товаров;</w:t>
      </w:r>
    </w:p>
    <w:p w:rsidR="00377B52" w:rsidRPr="00377B52" w:rsidRDefault="00377B52">
      <w:pPr>
        <w:pStyle w:val="ConsPlusNormal"/>
        <w:ind w:firstLine="540"/>
        <w:jc w:val="both"/>
      </w:pPr>
      <w:r w:rsidRPr="00377B52">
        <w:t>наименование страны отправления и страны назначения;</w:t>
      </w:r>
    </w:p>
    <w:p w:rsidR="00377B52" w:rsidRPr="00377B52" w:rsidRDefault="00377B52">
      <w:pPr>
        <w:pStyle w:val="ConsPlusNormal"/>
        <w:ind w:firstLine="540"/>
        <w:jc w:val="both"/>
      </w:pPr>
      <w:r w:rsidRPr="00377B52">
        <w:t>производитель товаров;</w:t>
      </w:r>
    </w:p>
    <w:p w:rsidR="00377B52" w:rsidRPr="00377B52" w:rsidRDefault="00377B52">
      <w:pPr>
        <w:pStyle w:val="ConsPlusNormal"/>
        <w:ind w:firstLine="540"/>
        <w:jc w:val="both"/>
      </w:pPr>
      <w:r w:rsidRPr="00377B52">
        <w:t>товарный знак;</w:t>
      </w:r>
    </w:p>
    <w:p w:rsidR="00377B52" w:rsidRPr="00377B52" w:rsidRDefault="00377B52">
      <w:pPr>
        <w:pStyle w:val="ConsPlusNormal"/>
        <w:ind w:firstLine="540"/>
        <w:jc w:val="both"/>
      </w:pPr>
      <w:r w:rsidRPr="00377B52">
        <w:t>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 органом государства-члена, таможенному органу которого подается декларация на товары;</w:t>
      </w:r>
    </w:p>
    <w:p w:rsidR="00377B52" w:rsidRPr="00377B52" w:rsidRDefault="00377B52">
      <w:pPr>
        <w:pStyle w:val="ConsPlusNormal"/>
        <w:ind w:firstLine="540"/>
        <w:jc w:val="both"/>
      </w:pPr>
      <w:r w:rsidRPr="00377B52">
        <w:t>описание упаковок;</w:t>
      </w:r>
    </w:p>
    <w:p w:rsidR="00377B52" w:rsidRPr="00377B52" w:rsidRDefault="00377B52">
      <w:pPr>
        <w:pStyle w:val="ConsPlusNormal"/>
        <w:ind w:firstLine="540"/>
        <w:jc w:val="both"/>
      </w:pPr>
      <w:r w:rsidRPr="00377B52">
        <w:t>цена, количество в килограммах (вес брутто и вес нетто) и в дополнительных единицах измерения;</w:t>
      </w:r>
    </w:p>
    <w:p w:rsidR="00377B52" w:rsidRPr="00377B52" w:rsidRDefault="00377B52">
      <w:pPr>
        <w:pStyle w:val="ConsPlusNormal"/>
        <w:ind w:firstLine="540"/>
        <w:jc w:val="both"/>
      </w:pPr>
      <w:r w:rsidRPr="00377B52">
        <w:t>таможенная стоимость товаров (величина, метод определения таможенной стоимости товаров);</w:t>
      </w:r>
    </w:p>
    <w:p w:rsidR="00377B52" w:rsidRPr="00377B52" w:rsidRDefault="00377B52">
      <w:pPr>
        <w:pStyle w:val="ConsPlusNormal"/>
        <w:ind w:firstLine="540"/>
        <w:jc w:val="both"/>
      </w:pPr>
      <w:r w:rsidRPr="00377B52">
        <w:t>статистическая стоимость;</w:t>
      </w:r>
    </w:p>
    <w:p w:rsidR="00377B52" w:rsidRPr="00377B52" w:rsidRDefault="00377B52">
      <w:pPr>
        <w:pStyle w:val="ConsPlusNormal"/>
        <w:ind w:firstLine="540"/>
        <w:jc w:val="both"/>
      </w:pPr>
      <w:r w:rsidRPr="00377B52">
        <w:t>5) об исчислении таможенных платежей, специальных, антидемпинговых, компенсационных пошлин:</w:t>
      </w:r>
    </w:p>
    <w:p w:rsidR="00377B52" w:rsidRPr="00377B52" w:rsidRDefault="00377B52">
      <w:pPr>
        <w:pStyle w:val="ConsPlusNormal"/>
        <w:ind w:firstLine="540"/>
        <w:jc w:val="both"/>
      </w:pPr>
      <w:r w:rsidRPr="00377B52">
        <w:t>ставки таможенных пошлин, налогов, таможенных сборов, специальных, антидемпинговых, компенсационных пошлин;</w:t>
      </w:r>
    </w:p>
    <w:p w:rsidR="00377B52" w:rsidRPr="00377B52" w:rsidRDefault="00377B52">
      <w:pPr>
        <w:pStyle w:val="ConsPlusNormal"/>
        <w:ind w:firstLine="540"/>
        <w:jc w:val="both"/>
      </w:pPr>
      <w:r w:rsidRPr="00377B52">
        <w:t>льготы по уплате таможенных платежей;</w:t>
      </w:r>
    </w:p>
    <w:p w:rsidR="00377B52" w:rsidRPr="00377B52" w:rsidRDefault="00377B52">
      <w:pPr>
        <w:pStyle w:val="ConsPlusNormal"/>
        <w:ind w:firstLine="540"/>
        <w:jc w:val="both"/>
      </w:pPr>
      <w:r w:rsidRPr="00377B52">
        <w:t>тарифные преференции;</w:t>
      </w:r>
    </w:p>
    <w:p w:rsidR="00377B52" w:rsidRPr="00377B52" w:rsidRDefault="00377B52">
      <w:pPr>
        <w:pStyle w:val="ConsPlusNormal"/>
        <w:ind w:firstLine="540"/>
        <w:jc w:val="both"/>
      </w:pPr>
      <w:r w:rsidRPr="00377B52">
        <w:t>суммы исчисленных таможенных пошлин, налогов, таможенных сборов, специальных, антидемпинговых, компенсационных пошлин;</w:t>
      </w:r>
    </w:p>
    <w:p w:rsidR="00377B52" w:rsidRPr="00377B52" w:rsidRDefault="00377B52">
      <w:pPr>
        <w:pStyle w:val="ConsPlusNormal"/>
        <w:ind w:firstLine="540"/>
        <w:jc w:val="both"/>
      </w:pPr>
      <w:r w:rsidRPr="00377B52">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rsidR="00377B52" w:rsidRPr="00377B52" w:rsidRDefault="00377B52">
      <w:pPr>
        <w:pStyle w:val="ConsPlusNormal"/>
        <w:ind w:firstLine="540"/>
        <w:jc w:val="both"/>
      </w:pPr>
      <w:r w:rsidRPr="00377B52">
        <w:lastRenderedPageBreak/>
        <w:t>6) о сделке с товарами и ее условиях;</w:t>
      </w:r>
    </w:p>
    <w:p w:rsidR="00377B52" w:rsidRPr="00377B52" w:rsidRDefault="00377B52">
      <w:pPr>
        <w:pStyle w:val="ConsPlusNormal"/>
        <w:ind w:firstLine="540"/>
        <w:jc w:val="both"/>
      </w:pPr>
      <w:r w:rsidRPr="00377B52">
        <w:t xml:space="preserve">7) о соблюдении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8) о соблюдении условий помещения товаров под таможенную процедуру;</w:t>
      </w:r>
    </w:p>
    <w:p w:rsidR="00377B52" w:rsidRPr="00377B52" w:rsidRDefault="00377B52">
      <w:pPr>
        <w:pStyle w:val="ConsPlusNormal"/>
        <w:ind w:firstLine="540"/>
        <w:jc w:val="both"/>
      </w:pPr>
      <w:r w:rsidRPr="00377B52">
        <w:t xml:space="preserve">9) о документах, подтверждающих сведения, заявленные в декларации на товары, указанных в </w:t>
      </w:r>
      <w:hyperlink w:anchor="P1762" w:history="1">
        <w:r w:rsidRPr="00377B52">
          <w:t>статье 108</w:t>
        </w:r>
      </w:hyperlink>
      <w:r w:rsidRPr="00377B52">
        <w:t xml:space="preserve"> настоящего Кодекса;</w:t>
      </w:r>
    </w:p>
    <w:p w:rsidR="00377B52" w:rsidRPr="00377B52" w:rsidRDefault="00377B52">
      <w:pPr>
        <w:pStyle w:val="ConsPlusNormal"/>
        <w:ind w:firstLine="540"/>
        <w:jc w:val="both"/>
      </w:pPr>
      <w:r w:rsidRPr="00377B52">
        <w:t>10) о документах, подтверждающих соблюдение законодательства государств-членов, контроль за соблюдением которого возложен на таможенные органы;</w:t>
      </w:r>
    </w:p>
    <w:p w:rsidR="00377B52" w:rsidRPr="00377B52" w:rsidRDefault="00377B52">
      <w:pPr>
        <w:pStyle w:val="ConsPlusNormal"/>
        <w:ind w:firstLine="540"/>
        <w:jc w:val="both"/>
      </w:pPr>
      <w:r w:rsidRPr="00377B52">
        <w:t>11) о лице, заполнившем декларацию на товары, и дата ее составления;</w:t>
      </w:r>
    </w:p>
    <w:p w:rsidR="00377B52" w:rsidRPr="00377B52" w:rsidRDefault="00377B52">
      <w:pPr>
        <w:pStyle w:val="ConsPlusNormal"/>
        <w:ind w:firstLine="540"/>
        <w:jc w:val="both"/>
      </w:pPr>
      <w:r w:rsidRPr="00377B52">
        <w:t>12) иные сведения, определяемые Комиссией.</w:t>
      </w:r>
    </w:p>
    <w:p w:rsidR="00377B52" w:rsidRPr="00377B52" w:rsidRDefault="00377B52">
      <w:pPr>
        <w:pStyle w:val="ConsPlusNormal"/>
        <w:ind w:firstLine="540"/>
        <w:jc w:val="both"/>
      </w:pPr>
      <w:r w:rsidRPr="00377B52">
        <w:t xml:space="preserve">2. При определении </w:t>
      </w:r>
      <w:hyperlink r:id="rId161" w:history="1">
        <w:r w:rsidRPr="00377B52">
          <w:t>порядка</w:t>
        </w:r>
      </w:hyperlink>
      <w:r w:rsidRPr="00377B52">
        <w:t xml:space="preserve">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107. Сведения, подлежащие указанию в транзитной декларации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94" w:name="P1744"/>
      <w:bookmarkEnd w:id="294"/>
      <w:r w:rsidRPr="00377B52">
        <w:t>1. В транзитной декларации подлежат указанию сведения:</w:t>
      </w:r>
    </w:p>
    <w:p w:rsidR="00377B52" w:rsidRPr="00377B52" w:rsidRDefault="00377B52">
      <w:pPr>
        <w:pStyle w:val="ConsPlusNormal"/>
        <w:ind w:firstLine="540"/>
        <w:jc w:val="both"/>
      </w:pPr>
      <w:r w:rsidRPr="00377B52">
        <w:t>1) об отправителе и получателе товаров в соответствии с транспортными (перевозочными) документами, декларанте, перевозчике;</w:t>
      </w:r>
    </w:p>
    <w:p w:rsidR="00377B52" w:rsidRPr="00377B52" w:rsidRDefault="00377B52">
      <w:pPr>
        <w:pStyle w:val="ConsPlusNormal"/>
        <w:ind w:firstLine="540"/>
        <w:jc w:val="both"/>
      </w:pPr>
      <w:r w:rsidRPr="00377B52">
        <w:t>2) о стране отправления и стране назначения товаров;</w:t>
      </w:r>
    </w:p>
    <w:p w:rsidR="00377B52" w:rsidRPr="00377B52" w:rsidRDefault="00377B52">
      <w:pPr>
        <w:pStyle w:val="ConsPlusNormal"/>
        <w:ind w:firstLine="540"/>
        <w:jc w:val="both"/>
      </w:pPr>
      <w:r w:rsidRPr="00377B52">
        <w:t>3) о транспортном средстве, которым перевозятся товары;</w:t>
      </w:r>
    </w:p>
    <w:p w:rsidR="00377B52" w:rsidRPr="00377B52" w:rsidRDefault="00377B52">
      <w:pPr>
        <w:pStyle w:val="ConsPlusNormal"/>
        <w:ind w:firstLine="540"/>
        <w:jc w:val="both"/>
      </w:pPr>
      <w:r w:rsidRPr="00377B52">
        <w:t>4) о наименовании, количестве и стоимости товаров в соответствии с коммерческими, транспортными (перевозочными) документами;</w:t>
      </w:r>
    </w:p>
    <w:p w:rsidR="00377B52" w:rsidRPr="00377B52" w:rsidRDefault="00377B52">
      <w:pPr>
        <w:pStyle w:val="ConsPlusNormal"/>
        <w:ind w:firstLine="540"/>
        <w:jc w:val="both"/>
      </w:pPr>
      <w:r w:rsidRPr="00377B52">
        <w:t xml:space="preserve">5) о коде товаров в соответствии с Товарной </w:t>
      </w:r>
      <w:hyperlink r:id="rId162" w:history="1">
        <w:r w:rsidRPr="00377B52">
          <w:t>номенклатурой</w:t>
        </w:r>
      </w:hyperlink>
      <w:r w:rsidRPr="00377B52">
        <w:t xml:space="preserve">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w:t>
      </w:r>
      <w:hyperlink r:id="rId163" w:history="1">
        <w:r w:rsidRPr="00377B52">
          <w:t>номенклатурой</w:t>
        </w:r>
      </w:hyperlink>
      <w:r w:rsidRPr="00377B52">
        <w:t xml:space="preserve">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377B52" w:rsidRPr="00377B52" w:rsidRDefault="00377B52">
      <w:pPr>
        <w:pStyle w:val="ConsPlusNormal"/>
        <w:ind w:firstLine="540"/>
        <w:jc w:val="both"/>
      </w:pPr>
      <w:r w:rsidRPr="00377B52">
        <w:t xml:space="preserve">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w:t>
      </w:r>
      <w:hyperlink r:id="rId164" w:history="1">
        <w:r w:rsidRPr="00377B52">
          <w:t>номенклатуры</w:t>
        </w:r>
      </w:hyperlink>
      <w:r w:rsidRPr="00377B52">
        <w:t xml:space="preserve"> внешнеэкономической деятельности;</w:t>
      </w:r>
    </w:p>
    <w:p w:rsidR="00377B52" w:rsidRPr="00377B52" w:rsidRDefault="00377B52">
      <w:pPr>
        <w:pStyle w:val="ConsPlusNormal"/>
        <w:ind w:firstLine="540"/>
        <w:jc w:val="both"/>
      </w:pPr>
      <w:r w:rsidRPr="00377B52">
        <w:lastRenderedPageBreak/>
        <w:t>7) о количестве грузовых мест;</w:t>
      </w:r>
    </w:p>
    <w:p w:rsidR="00377B52" w:rsidRPr="00377B52" w:rsidRDefault="00377B52">
      <w:pPr>
        <w:pStyle w:val="ConsPlusNormal"/>
        <w:ind w:firstLine="540"/>
        <w:jc w:val="both"/>
      </w:pPr>
      <w:r w:rsidRPr="00377B52">
        <w:t>8) о пункте назначения товаров в соответствии с транспортными (перевозочными) документами;</w:t>
      </w:r>
    </w:p>
    <w:p w:rsidR="00377B52" w:rsidRPr="00377B52" w:rsidRDefault="00377B52">
      <w:pPr>
        <w:pStyle w:val="ConsPlusNormal"/>
        <w:ind w:firstLine="540"/>
        <w:jc w:val="both"/>
      </w:pPr>
      <w:r w:rsidRPr="00377B52">
        <w:t xml:space="preserve">9) о соблюдении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10) о планируемой перегрузке товаров или грузовых операциях в пути.</w:t>
      </w:r>
    </w:p>
    <w:p w:rsidR="00377B52" w:rsidRPr="00377B52" w:rsidRDefault="00377B52">
      <w:pPr>
        <w:pStyle w:val="ConsPlusNormal"/>
        <w:ind w:firstLine="540"/>
        <w:jc w:val="both"/>
      </w:pPr>
      <w:r w:rsidRPr="00377B52">
        <w:t xml:space="preserve">2. При определении </w:t>
      </w:r>
      <w:hyperlink r:id="rId165" w:history="1">
        <w:r w:rsidRPr="00377B52">
          <w:t>порядка</w:t>
        </w:r>
      </w:hyperlink>
      <w:r w:rsidRPr="00377B52">
        <w:t xml:space="preserve">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377B52" w:rsidRPr="00377B52" w:rsidRDefault="00377B52">
      <w:pPr>
        <w:pStyle w:val="ConsPlusNormal"/>
        <w:ind w:firstLine="540"/>
        <w:jc w:val="both"/>
      </w:pPr>
      <w:r w:rsidRPr="00377B52">
        <w:t xml:space="preserve">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w:t>
      </w:r>
      <w:hyperlink w:anchor="P5237" w:history="1">
        <w:r w:rsidRPr="00377B52">
          <w:t>пунктом 2 статьи 305</w:t>
        </w:r>
      </w:hyperlink>
      <w:r w:rsidRPr="00377B52">
        <w:t xml:space="preserve"> и </w:t>
      </w:r>
      <w:hyperlink w:anchor="P5251" w:history="1">
        <w:r w:rsidRPr="00377B52">
          <w:t>пунктом 3 статьи 306</w:t>
        </w:r>
      </w:hyperlink>
      <w:r w:rsidRPr="00377B52">
        <w:t xml:space="preserve"> настоящего Кодекса.</w:t>
      </w:r>
    </w:p>
    <w:p w:rsidR="00377B52" w:rsidRPr="00377B52" w:rsidRDefault="00377B52">
      <w:pPr>
        <w:pStyle w:val="ConsPlusNormal"/>
        <w:ind w:firstLine="540"/>
        <w:jc w:val="both"/>
      </w:pPr>
      <w:r w:rsidRPr="00377B52">
        <w:t xml:space="preserve">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w:t>
      </w:r>
      <w:hyperlink w:anchor="P1744" w:history="1">
        <w:r w:rsidRPr="00377B52">
          <w:t>пункте 1</w:t>
        </w:r>
      </w:hyperlink>
      <w:r w:rsidRPr="00377B52">
        <w:t xml:space="preserve"> настоящей статьи.</w:t>
      </w:r>
    </w:p>
    <w:p w:rsidR="00377B52" w:rsidRPr="00377B52" w:rsidRDefault="00377B52">
      <w:pPr>
        <w:pStyle w:val="ConsPlusNormal"/>
        <w:ind w:firstLine="540"/>
        <w:jc w:val="both"/>
      </w:pPr>
      <w:r w:rsidRPr="00377B52">
        <w:t xml:space="preserve">Если используемые в качестве транзитной декларации указанные документы не содержат всех сведений, предусмотренных </w:t>
      </w:r>
      <w:hyperlink w:anchor="P1744" w:history="1">
        <w:r w:rsidRPr="00377B52">
          <w:t>пунктом 1</w:t>
        </w:r>
      </w:hyperlink>
      <w:r w:rsidRPr="00377B52">
        <w:t xml:space="preserve">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377B52" w:rsidRPr="00377B52" w:rsidRDefault="00377B52">
      <w:pPr>
        <w:pStyle w:val="ConsPlusNormal"/>
        <w:ind w:firstLine="540"/>
        <w:jc w:val="both"/>
      </w:pPr>
      <w:r w:rsidRPr="00377B52">
        <w:t xml:space="preserve">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w:t>
      </w:r>
      <w:hyperlink w:anchor="P1744" w:history="1">
        <w:r w:rsidRPr="00377B52">
          <w:t>пункте 1</w:t>
        </w:r>
      </w:hyperlink>
      <w:r w:rsidRPr="00377B52">
        <w:t xml:space="preserve"> настоящей статьи, за исключением сведений о соблюдении запретов и ограничений в соответствии со </w:t>
      </w:r>
      <w:hyperlink w:anchor="P132" w:history="1">
        <w:r w:rsidRPr="00377B52">
          <w:t>статьей 7</w:t>
        </w:r>
      </w:hyperlink>
      <w:r w:rsidRPr="00377B52">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rsidR="00377B52" w:rsidRPr="00377B52" w:rsidRDefault="00377B52">
      <w:pPr>
        <w:pStyle w:val="ConsPlusNormal"/>
        <w:ind w:firstLine="540"/>
        <w:jc w:val="both"/>
      </w:pPr>
      <w:r w:rsidRPr="00377B52">
        <w:t xml:space="preserve">5. В транзитной декларации в отношении иностранных товаров, указанных в </w:t>
      </w:r>
      <w:hyperlink w:anchor="P5175" w:history="1">
        <w:r w:rsidRPr="00377B52">
          <w:t>пункте 4 статьи 302</w:t>
        </w:r>
      </w:hyperlink>
      <w:r w:rsidRPr="00377B52">
        <w:t xml:space="preserve"> настоящего Кодекса, дополнительно к сведениям, указанным в </w:t>
      </w:r>
      <w:hyperlink w:anchor="P1744" w:history="1">
        <w:r w:rsidRPr="00377B52">
          <w:t>пункте 1</w:t>
        </w:r>
      </w:hyperlink>
      <w:r w:rsidRPr="00377B52">
        <w:t xml:space="preserve">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95" w:name="P1762"/>
      <w:bookmarkEnd w:id="295"/>
      <w:r w:rsidRPr="00377B52">
        <w:t>Статья 108. Документы, подтверждающие сведения, заявленные в таможенной декларации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296" w:name="P1764"/>
      <w:bookmarkEnd w:id="296"/>
      <w:r w:rsidRPr="00377B52">
        <w:t>1. К документам, подтверждающим сведения, заявленные в таможенной декларации, относятся:</w:t>
      </w:r>
    </w:p>
    <w:p w:rsidR="00377B52" w:rsidRPr="00377B52" w:rsidRDefault="00377B52">
      <w:pPr>
        <w:pStyle w:val="ConsPlusNormal"/>
        <w:ind w:firstLine="540"/>
        <w:jc w:val="both"/>
      </w:pPr>
      <w:r w:rsidRPr="00377B52">
        <w:t>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377B52" w:rsidRPr="00377B52" w:rsidRDefault="00377B52">
      <w:pPr>
        <w:pStyle w:val="ConsPlusNormal"/>
        <w:ind w:firstLine="540"/>
        <w:jc w:val="both"/>
      </w:pPr>
      <w:r w:rsidRPr="00377B52">
        <w:t>2) транспортные (перевозочные) документы;</w:t>
      </w:r>
    </w:p>
    <w:p w:rsidR="00377B52" w:rsidRPr="00377B52" w:rsidRDefault="00377B52">
      <w:pPr>
        <w:pStyle w:val="ConsPlusNormal"/>
        <w:ind w:firstLine="540"/>
        <w:jc w:val="both"/>
      </w:pPr>
      <w:r w:rsidRPr="00377B52">
        <w:t>3) документы, подтверждающие полномочия лица, подающего таможенную декларацию;</w:t>
      </w:r>
    </w:p>
    <w:p w:rsidR="00377B52" w:rsidRPr="00377B52" w:rsidRDefault="00377B52">
      <w:pPr>
        <w:pStyle w:val="ConsPlusNormal"/>
        <w:ind w:firstLine="540"/>
        <w:jc w:val="both"/>
      </w:pPr>
      <w:r w:rsidRPr="00377B52">
        <w:t>4) документы, подтверждающие соблюдение запретов и ограничений, мер защиты внутреннего рынка;</w:t>
      </w:r>
    </w:p>
    <w:p w:rsidR="00377B52" w:rsidRPr="00377B52" w:rsidRDefault="00377B52">
      <w:pPr>
        <w:pStyle w:val="ConsPlusNormal"/>
        <w:ind w:firstLine="540"/>
        <w:jc w:val="both"/>
      </w:pPr>
      <w:r w:rsidRPr="00377B52">
        <w:t>5) документы о происхождении товаров;</w:t>
      </w:r>
    </w:p>
    <w:p w:rsidR="00377B52" w:rsidRPr="00377B52" w:rsidRDefault="00377B52">
      <w:pPr>
        <w:pStyle w:val="ConsPlusNormal"/>
        <w:ind w:firstLine="540"/>
        <w:jc w:val="both"/>
      </w:pPr>
      <w:r w:rsidRPr="00377B52">
        <w:t xml:space="preserve">6) документы, подтверждающие характеристики товаров, использованные при их классификации в соответствии с Товарной </w:t>
      </w:r>
      <w:hyperlink r:id="rId166" w:history="1">
        <w:r w:rsidRPr="00377B52">
          <w:t>номенклатурой</w:t>
        </w:r>
      </w:hyperlink>
      <w:r w:rsidRPr="00377B52">
        <w:t xml:space="preserve">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377B52" w:rsidRPr="00377B52" w:rsidRDefault="00377B52">
      <w:pPr>
        <w:pStyle w:val="ConsPlusNormal"/>
        <w:ind w:firstLine="540"/>
        <w:jc w:val="both"/>
      </w:pPr>
      <w:r w:rsidRPr="00377B52">
        <w:t>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8) документы, подтверждающие соблюдение целей и условий предоставления льгот по уплате таможенных платежей;</w:t>
      </w:r>
    </w:p>
    <w:p w:rsidR="00377B52" w:rsidRPr="00377B52" w:rsidRDefault="00377B52">
      <w:pPr>
        <w:pStyle w:val="ConsPlusNormal"/>
        <w:ind w:firstLine="540"/>
        <w:jc w:val="both"/>
      </w:pPr>
      <w:r w:rsidRPr="00377B52">
        <w:t>9) документы, подтверждающие изменение срока уплаты таможенных пошлин, налогов;</w:t>
      </w:r>
    </w:p>
    <w:p w:rsidR="00377B52" w:rsidRPr="00377B52" w:rsidRDefault="00377B52">
      <w:pPr>
        <w:pStyle w:val="ConsPlusNormal"/>
        <w:ind w:firstLine="540"/>
        <w:jc w:val="both"/>
      </w:pPr>
      <w:r w:rsidRPr="00377B52">
        <w:t>10) документы, подтверждающие заявленную таможенную стоимость товаров, в том числе ее величину и метод определения таможенной стоимости товаров;</w:t>
      </w:r>
    </w:p>
    <w:p w:rsidR="00377B52" w:rsidRPr="00377B52" w:rsidRDefault="00377B52">
      <w:pPr>
        <w:pStyle w:val="ConsPlusNormal"/>
        <w:ind w:firstLine="540"/>
        <w:jc w:val="both"/>
      </w:pPr>
      <w:r w:rsidRPr="00377B52">
        <w:t>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377B52" w:rsidRPr="00377B52" w:rsidRDefault="00377B52">
      <w:pPr>
        <w:pStyle w:val="ConsPlusNormal"/>
        <w:ind w:firstLine="540"/>
        <w:jc w:val="both"/>
      </w:pPr>
      <w:r w:rsidRPr="00377B52">
        <w:t>12) документы, подтверждающие условия помещения товаров под заявленные таможенные процедуры;</w:t>
      </w:r>
    </w:p>
    <w:p w:rsidR="00377B52" w:rsidRPr="00377B52" w:rsidRDefault="00377B52">
      <w:pPr>
        <w:pStyle w:val="ConsPlusNormal"/>
        <w:ind w:firstLine="540"/>
        <w:jc w:val="both"/>
      </w:pPr>
      <w:r w:rsidRPr="00377B52">
        <w:t xml:space="preserve">13) документы, подтверждающие заявленную стоимость операций по переработке товаров при помещении под таможенную процедуру выпуска </w:t>
      </w:r>
      <w:r w:rsidRPr="00377B52">
        <w:lastRenderedPageBreak/>
        <w:t>для внутреннего потребления продуктов переработки товаров, помещенных под таможенную процедуру переработки вне таможенной территории;</w:t>
      </w:r>
    </w:p>
    <w:p w:rsidR="00377B52" w:rsidRPr="00377B52" w:rsidRDefault="00377B52">
      <w:pPr>
        <w:pStyle w:val="ConsPlusNormal"/>
        <w:ind w:firstLine="540"/>
        <w:jc w:val="both"/>
      </w:pPr>
      <w:r w:rsidRPr="00377B52">
        <w:t xml:space="preserve">14) документы, указанные в </w:t>
      </w:r>
      <w:hyperlink w:anchor="P4290" w:history="1">
        <w:r w:rsidRPr="00377B52">
          <w:t>статье 261</w:t>
        </w:r>
      </w:hyperlink>
      <w:r w:rsidRPr="00377B52">
        <w:t xml:space="preserve"> настоящего Кодекса.</w:t>
      </w:r>
    </w:p>
    <w:p w:rsidR="00377B52" w:rsidRPr="00377B52" w:rsidRDefault="00377B52">
      <w:pPr>
        <w:pStyle w:val="ConsPlusNormal"/>
        <w:ind w:firstLine="540"/>
        <w:jc w:val="both"/>
      </w:pPr>
      <w:r w:rsidRPr="00377B52">
        <w:t xml:space="preserve">2. В случае если в документах, указанных в </w:t>
      </w:r>
      <w:hyperlink w:anchor="P1764" w:history="1">
        <w:r w:rsidRPr="00377B52">
          <w:t>пункте 1</w:t>
        </w:r>
      </w:hyperlink>
      <w:r w:rsidRPr="00377B52">
        <w:t xml:space="preserve">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377B52" w:rsidRPr="00377B52" w:rsidRDefault="00377B52">
      <w:pPr>
        <w:pStyle w:val="ConsPlusNormal"/>
        <w:ind w:firstLine="540"/>
        <w:jc w:val="both"/>
      </w:pPr>
      <w:r w:rsidRPr="00377B52">
        <w:t xml:space="preserve">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 или определенных </w:t>
      </w:r>
      <w:hyperlink w:anchor="P1869" w:history="1">
        <w:r w:rsidRPr="00377B52">
          <w:t>статьями 114</w:t>
        </w:r>
      </w:hyperlink>
      <w:r w:rsidRPr="00377B52">
        <w:t xml:space="preserve"> - </w:t>
      </w:r>
      <w:hyperlink w:anchor="P1925" w:history="1">
        <w:r w:rsidRPr="00377B52">
          <w:t>117</w:t>
        </w:r>
      </w:hyperlink>
      <w:r w:rsidRPr="00377B52">
        <w:t xml:space="preserve"> настоящего Кодекса, такие документы могут отсутствовать на момент подачи таможенной декларации.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109. Таможенные операции, связанные с подачей таможенной декларации, и порядок их совершения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Таможенная декларация подается таможенному </w:t>
      </w:r>
      <w:hyperlink r:id="rId167" w:history="1">
        <w:r w:rsidRPr="00377B52">
          <w:t>органу</w:t>
        </w:r>
      </w:hyperlink>
      <w:r w:rsidRPr="00377B52">
        <w:t>, правомочному в соответствии с законодательством государств-членов о таможенном регулировании регистрировать таможенные декларации.</w:t>
      </w:r>
    </w:p>
    <w:p w:rsidR="00377B52" w:rsidRPr="00377B52" w:rsidRDefault="00377B52">
      <w:pPr>
        <w:pStyle w:val="ConsPlusNormal"/>
        <w:ind w:firstLine="540"/>
        <w:jc w:val="both"/>
      </w:pPr>
      <w:bookmarkStart w:id="297" w:name="P1785"/>
      <w:bookmarkEnd w:id="297"/>
      <w:r w:rsidRPr="00377B52">
        <w:t>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rsidR="00377B52" w:rsidRPr="00377B52" w:rsidRDefault="00377B52">
      <w:pPr>
        <w:pStyle w:val="ConsPlusNormal"/>
        <w:ind w:firstLine="540"/>
        <w:jc w:val="both"/>
      </w:pPr>
      <w:r w:rsidRPr="00377B52">
        <w:t>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rsidR="00377B52" w:rsidRPr="00377B52" w:rsidRDefault="00377B52">
      <w:pPr>
        <w:pStyle w:val="ConsPlusNormal"/>
        <w:ind w:firstLine="540"/>
        <w:jc w:val="both"/>
      </w:pPr>
      <w:r w:rsidRPr="00377B52">
        <w:t>2) товаров, перемещаемых трубопроводным транспортом или по линиям электропередачи;</w:t>
      </w:r>
    </w:p>
    <w:p w:rsidR="00377B52" w:rsidRPr="00377B52" w:rsidRDefault="00377B52">
      <w:pPr>
        <w:pStyle w:val="ConsPlusNormal"/>
        <w:ind w:firstLine="540"/>
        <w:jc w:val="both"/>
      </w:pPr>
      <w:r w:rsidRPr="00377B52">
        <w:t xml:space="preserve">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w:t>
      </w:r>
    </w:p>
    <w:p w:rsidR="00377B52" w:rsidRPr="00377B52" w:rsidRDefault="00377B52">
      <w:pPr>
        <w:pStyle w:val="ConsPlusNormal"/>
        <w:ind w:firstLine="540"/>
        <w:jc w:val="both"/>
      </w:pPr>
      <w:r w:rsidRPr="00377B52">
        <w:t xml:space="preserve">4) иностранных товаров, таможенное декларирование которых осуществляется с особенностями, определенными </w:t>
      </w:r>
      <w:hyperlink w:anchor="P1869" w:history="1">
        <w:r w:rsidRPr="00377B52">
          <w:t>статьями 114</w:t>
        </w:r>
      </w:hyperlink>
      <w:r w:rsidRPr="00377B52">
        <w:t xml:space="preserve"> и </w:t>
      </w:r>
      <w:hyperlink w:anchor="P1901" w:history="1">
        <w:r w:rsidRPr="00377B52">
          <w:t>116</w:t>
        </w:r>
      </w:hyperlink>
      <w:r w:rsidRPr="00377B52">
        <w:t xml:space="preserve"> настоящего Кодекса.</w:t>
      </w:r>
    </w:p>
    <w:p w:rsidR="00377B52" w:rsidRPr="00377B52" w:rsidRDefault="00377B52">
      <w:pPr>
        <w:pStyle w:val="ConsPlusNormal"/>
        <w:ind w:firstLine="540"/>
        <w:jc w:val="both"/>
      </w:pPr>
      <w:bookmarkStart w:id="298" w:name="P1790"/>
      <w:bookmarkEnd w:id="298"/>
      <w:r w:rsidRPr="00377B52">
        <w:t>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rsidR="00377B52" w:rsidRPr="00377B52" w:rsidRDefault="00377B52">
      <w:pPr>
        <w:pStyle w:val="ConsPlusNormal"/>
        <w:ind w:firstLine="540"/>
        <w:jc w:val="both"/>
      </w:pPr>
      <w:r w:rsidRPr="00377B52">
        <w:t>4. Дата и время подачи таможенной декларации фиксируются таможенным органом.</w:t>
      </w:r>
    </w:p>
    <w:p w:rsidR="00377B52" w:rsidRPr="00377B52" w:rsidRDefault="00377B52">
      <w:pPr>
        <w:pStyle w:val="ConsPlusNormal"/>
        <w:ind w:firstLine="540"/>
        <w:jc w:val="both"/>
      </w:pPr>
      <w:r w:rsidRPr="00377B52">
        <w:t xml:space="preserve">5. Подача таможенной декларации на бумажном носителе сопровождается представлением таможенному органу ее электронного вида, </w:t>
      </w:r>
      <w:r w:rsidRPr="00377B52">
        <w:lastRenderedPageBreak/>
        <w:t>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rsidR="00377B52" w:rsidRPr="00377B52" w:rsidRDefault="00377B52">
      <w:pPr>
        <w:pStyle w:val="ConsPlusNormal"/>
        <w:ind w:firstLine="540"/>
        <w:jc w:val="both"/>
      </w:pPr>
      <w:r w:rsidRPr="00377B52">
        <w:t xml:space="preserve">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w:t>
      </w:r>
      <w:hyperlink w:anchor="P177" w:history="1">
        <w:r w:rsidRPr="00377B52">
          <w:t>статьей 11</w:t>
        </w:r>
      </w:hyperlink>
      <w:r w:rsidRPr="00377B52">
        <w:t xml:space="preserve"> настоящего Кодекса была представлена предварительная информация, содержащая сведения, указанные в </w:t>
      </w:r>
      <w:hyperlink w:anchor="P1744" w:history="1">
        <w:r w:rsidRPr="00377B52">
          <w:t>пункте 1 статьи 107</w:t>
        </w:r>
      </w:hyperlink>
      <w:r w:rsidRPr="00377B52">
        <w:t xml:space="preserve">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rsidR="00377B52" w:rsidRPr="00377B52" w:rsidRDefault="00377B52">
      <w:pPr>
        <w:pStyle w:val="ConsPlusNormal"/>
        <w:ind w:firstLine="540"/>
        <w:jc w:val="both"/>
      </w:pPr>
      <w:bookmarkStart w:id="299" w:name="P1794"/>
      <w:bookmarkEnd w:id="299"/>
      <w:r w:rsidRPr="00377B52">
        <w:t xml:space="preserve">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anchor="P1795" w:history="1">
        <w:r w:rsidRPr="00377B52">
          <w:t>абзацем вторым</w:t>
        </w:r>
      </w:hyperlink>
      <w:r w:rsidRPr="00377B52">
        <w:t xml:space="preserve"> настоящего пункта.</w:t>
      </w:r>
    </w:p>
    <w:p w:rsidR="00377B52" w:rsidRPr="00377B52" w:rsidRDefault="00377B52">
      <w:pPr>
        <w:pStyle w:val="ConsPlusNormal"/>
        <w:ind w:firstLine="540"/>
        <w:jc w:val="both"/>
      </w:pPr>
      <w:bookmarkStart w:id="300" w:name="P1795"/>
      <w:bookmarkEnd w:id="300"/>
      <w:r w:rsidRPr="00377B52">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Законодательством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w:anchor="P1213" w:history="1">
        <w:r w:rsidRPr="00377B52">
          <w:t>пунктом 2 статьи 80</w:t>
        </w:r>
      </w:hyperlink>
      <w:r w:rsidRPr="00377B52">
        <w:t xml:space="preserve"> настоящего Кодекса, а также может быть установлен порядок представления указанных документов.</w:t>
      </w:r>
    </w:p>
    <w:p w:rsidR="00377B52" w:rsidRPr="00377B52" w:rsidRDefault="00377B52">
      <w:pPr>
        <w:pStyle w:val="ConsPlusNormal"/>
        <w:ind w:firstLine="540"/>
        <w:jc w:val="both"/>
      </w:pPr>
      <w:r w:rsidRPr="00377B52">
        <w:t xml:space="preserve">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w:t>
      </w:r>
      <w:hyperlink w:anchor="P1798" w:history="1">
        <w:r w:rsidRPr="00377B52">
          <w:t>абзацами вторым</w:t>
        </w:r>
      </w:hyperlink>
      <w:r w:rsidRPr="00377B52">
        <w:t xml:space="preserve"> и </w:t>
      </w:r>
      <w:hyperlink w:anchor="P1799" w:history="1">
        <w:r w:rsidRPr="00377B52">
          <w:t>третьим</w:t>
        </w:r>
      </w:hyperlink>
      <w:r w:rsidRPr="00377B52">
        <w:t xml:space="preserve"> настоящего пункта.</w:t>
      </w:r>
    </w:p>
    <w:p w:rsidR="00377B52" w:rsidRPr="00377B52" w:rsidRDefault="00377B52">
      <w:pPr>
        <w:pStyle w:val="ConsPlusNormal"/>
        <w:ind w:firstLine="540"/>
        <w:jc w:val="both"/>
      </w:pPr>
      <w:bookmarkStart w:id="301" w:name="P1798"/>
      <w:bookmarkEnd w:id="301"/>
      <w:r w:rsidRPr="00377B52">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hyperlink w:anchor="P1213" w:history="1">
        <w:r w:rsidRPr="00377B52">
          <w:t>пунктом 2 статьи 80</w:t>
        </w:r>
      </w:hyperlink>
      <w:r w:rsidRPr="00377B52">
        <w:t xml:space="preserve"> настоящего Кодекса.</w:t>
      </w:r>
    </w:p>
    <w:p w:rsidR="00377B52" w:rsidRPr="00377B52" w:rsidRDefault="00377B52">
      <w:pPr>
        <w:pStyle w:val="ConsPlusNormal"/>
        <w:ind w:firstLine="540"/>
        <w:jc w:val="both"/>
      </w:pPr>
      <w:bookmarkStart w:id="302" w:name="P1799"/>
      <w:bookmarkEnd w:id="302"/>
      <w:r w:rsidRPr="00377B52">
        <w:t xml:space="preserve">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w:t>
      </w:r>
      <w:r w:rsidRPr="00377B52">
        <w:lastRenderedPageBreak/>
        <w:t>установлено законодательством государств-членов.</w:t>
      </w:r>
    </w:p>
    <w:p w:rsidR="00377B52" w:rsidRPr="00377B52" w:rsidRDefault="00377B52">
      <w:pPr>
        <w:pStyle w:val="ConsPlusNormal"/>
        <w:ind w:firstLine="540"/>
        <w:jc w:val="both"/>
      </w:pPr>
      <w:r w:rsidRPr="00377B52">
        <w:t xml:space="preserve">9. Подача пассажирской таможенной декларации сопровождается представлением таможенному органу </w:t>
      </w:r>
      <w:hyperlink r:id="rId168" w:history="1">
        <w:r w:rsidRPr="00377B52">
          <w:t>документов</w:t>
        </w:r>
      </w:hyperlink>
      <w:r w:rsidRPr="00377B52">
        <w:t>, подтверждающих заявленные в ней сведения.</w:t>
      </w:r>
    </w:p>
    <w:p w:rsidR="00377B52" w:rsidRPr="00377B52" w:rsidRDefault="00377B52">
      <w:pPr>
        <w:pStyle w:val="ConsPlusNormal"/>
        <w:ind w:firstLine="540"/>
        <w:jc w:val="both"/>
      </w:pPr>
      <w:r w:rsidRPr="00377B52">
        <w:t>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rsidR="00377B52" w:rsidRPr="00377B52" w:rsidRDefault="00377B52">
      <w:pPr>
        <w:pStyle w:val="ConsPlusNormal"/>
        <w:ind w:firstLine="540"/>
        <w:jc w:val="both"/>
      </w:pPr>
      <w:bookmarkStart w:id="303" w:name="P1802"/>
      <w:bookmarkEnd w:id="303"/>
      <w:r w:rsidRPr="00377B52">
        <w:t xml:space="preserve">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hyperlink w:anchor="P5412" w:history="1">
        <w:r w:rsidRPr="00377B52">
          <w:t>статьей 320</w:t>
        </w:r>
      </w:hyperlink>
      <w:r w:rsidRPr="00377B52">
        <w:t xml:space="preserve"> настоящего Кодекса.</w:t>
      </w:r>
    </w:p>
    <w:p w:rsidR="00377B52" w:rsidRPr="00377B52" w:rsidRDefault="00377B52">
      <w:pPr>
        <w:pStyle w:val="ConsPlusNormal"/>
        <w:ind w:firstLine="540"/>
        <w:jc w:val="both"/>
      </w:pPr>
      <w:r w:rsidRPr="00377B52">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110. Срок подачи таможенной декларации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04" w:name="P1807"/>
      <w:bookmarkEnd w:id="304"/>
      <w:r w:rsidRPr="00377B52">
        <w:t>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rsidR="00377B52" w:rsidRPr="00377B52" w:rsidRDefault="00377B52">
      <w:pPr>
        <w:pStyle w:val="ConsPlusNormal"/>
        <w:ind w:firstLine="540"/>
        <w:jc w:val="both"/>
      </w:pPr>
      <w:r w:rsidRPr="00377B52">
        <w:t>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05" w:name="P1810"/>
      <w:bookmarkEnd w:id="305"/>
      <w:r w:rsidRPr="00377B52">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w:t>
      </w:r>
      <w:hyperlink w:anchor="P1817"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rsidR="00377B52" w:rsidRPr="00377B52" w:rsidRDefault="00377B52">
      <w:pPr>
        <w:pStyle w:val="ConsPlusNormal"/>
        <w:ind w:firstLine="540"/>
        <w:jc w:val="both"/>
      </w:pPr>
      <w:r w:rsidRPr="00377B52">
        <w:t>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lastRenderedPageBreak/>
        <w:t xml:space="preserve">4. Регистрация или отказ в регистрации пассажирской таможенной декларации оформляется в </w:t>
      </w:r>
      <w:hyperlink r:id="rId169" w:history="1">
        <w:r w:rsidRPr="00377B52">
          <w:t>порядке</w:t>
        </w:r>
      </w:hyperlink>
      <w:r w:rsidRPr="00377B52">
        <w:t>, установленном законодательством государств-членов о таможенном регулировании.</w:t>
      </w:r>
    </w:p>
    <w:p w:rsidR="00377B52" w:rsidRPr="00377B52" w:rsidRDefault="00377B52">
      <w:pPr>
        <w:pStyle w:val="ConsPlusNormal"/>
        <w:ind w:firstLine="540"/>
        <w:jc w:val="both"/>
      </w:pPr>
      <w:r w:rsidRPr="00377B52">
        <w:t>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rsidR="00377B52" w:rsidRPr="00377B52" w:rsidRDefault="00377B52">
      <w:pPr>
        <w:pStyle w:val="ConsPlusNormal"/>
        <w:ind w:firstLine="540"/>
        <w:jc w:val="both"/>
      </w:pPr>
      <w:bookmarkStart w:id="306" w:name="P1817"/>
      <w:bookmarkEnd w:id="306"/>
      <w:r w:rsidRPr="00377B52">
        <w:t>5. Таможенный орган отказывает в регистрации таможенной декларации по следующим основаниям:</w:t>
      </w:r>
    </w:p>
    <w:p w:rsidR="00377B52" w:rsidRPr="00377B52" w:rsidRDefault="00377B52">
      <w:pPr>
        <w:pStyle w:val="ConsPlusNormal"/>
        <w:ind w:firstLine="540"/>
        <w:jc w:val="both"/>
      </w:pPr>
      <w:r w:rsidRPr="00377B52">
        <w:t>1) таможенная декларация подана таможенному органу, неправомочному регистрировать таможенные декларации;</w:t>
      </w:r>
    </w:p>
    <w:p w:rsidR="00377B52" w:rsidRPr="00377B52" w:rsidRDefault="00377B52">
      <w:pPr>
        <w:pStyle w:val="ConsPlusNormal"/>
        <w:ind w:firstLine="540"/>
        <w:jc w:val="both"/>
      </w:pPr>
      <w:r w:rsidRPr="00377B52">
        <w:t>2) таможенная декларация подана неуполномоченным лицом и (или) не подписана либо не удостоверена надлежащим образом;</w:t>
      </w:r>
    </w:p>
    <w:p w:rsidR="00377B52" w:rsidRPr="00377B52" w:rsidRDefault="00377B52">
      <w:pPr>
        <w:pStyle w:val="ConsPlusNormal"/>
        <w:ind w:firstLine="540"/>
        <w:jc w:val="both"/>
      </w:pPr>
      <w:r w:rsidRPr="00377B52">
        <w:t>3) не соблюдена форма таможенного декларирования;</w:t>
      </w:r>
    </w:p>
    <w:p w:rsidR="00377B52" w:rsidRPr="00377B52" w:rsidRDefault="00377B52">
      <w:pPr>
        <w:pStyle w:val="ConsPlusNormal"/>
        <w:ind w:firstLine="540"/>
        <w:jc w:val="both"/>
      </w:pPr>
      <w:r w:rsidRPr="00377B52">
        <w:t>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rsidR="00377B52" w:rsidRPr="00377B52" w:rsidRDefault="00377B52">
      <w:pPr>
        <w:pStyle w:val="ConsPlusNormal"/>
        <w:ind w:firstLine="540"/>
        <w:jc w:val="both"/>
      </w:pPr>
      <w:bookmarkStart w:id="307" w:name="P1822"/>
      <w:bookmarkEnd w:id="307"/>
      <w:r w:rsidRPr="00377B52">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377B52" w:rsidRPr="00377B52" w:rsidRDefault="00377B52">
      <w:pPr>
        <w:pStyle w:val="ConsPlusNormal"/>
        <w:ind w:firstLine="540"/>
        <w:jc w:val="both"/>
      </w:pPr>
      <w:r w:rsidRPr="00377B52">
        <w:t xml:space="preserve">6) товары, в отношении которых подается таможенная декларация, за исключением товаров, указанных в </w:t>
      </w:r>
      <w:hyperlink w:anchor="P1785" w:history="1">
        <w:r w:rsidRPr="00377B52">
          <w:t>пункте 2 статьи 109</w:t>
        </w:r>
      </w:hyperlink>
      <w:r w:rsidRPr="00377B52">
        <w:t xml:space="preserve"> настоящего Кодекса, либо товаров в случаях, определенных Комиссией в соответствии с </w:t>
      </w:r>
      <w:hyperlink w:anchor="P1790" w:history="1">
        <w:r w:rsidRPr="00377B52">
          <w:t>пунктом 3 статьи 109</w:t>
        </w:r>
      </w:hyperlink>
      <w:r w:rsidRPr="00377B52">
        <w:t xml:space="preserve"> настоящего Кодекса, не находятся на территории государства-члена, таможенному органу которого подается таможенная декларация;</w:t>
      </w:r>
    </w:p>
    <w:p w:rsidR="00377B52" w:rsidRPr="00377B52" w:rsidRDefault="00377B52">
      <w:pPr>
        <w:pStyle w:val="ConsPlusNormal"/>
        <w:ind w:firstLine="540"/>
        <w:jc w:val="both"/>
      </w:pPr>
      <w:r w:rsidRPr="00377B52">
        <w:t>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rsidR="00377B52" w:rsidRPr="00377B52" w:rsidRDefault="00377B52">
      <w:pPr>
        <w:pStyle w:val="ConsPlusNormal"/>
        <w:ind w:firstLine="540"/>
        <w:jc w:val="both"/>
      </w:pPr>
      <w:r w:rsidRPr="00377B52">
        <w:t xml:space="preserve">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 которые должны соблюдаться до подачи или одновременно с подачей таможенной декларации.</w:t>
      </w:r>
    </w:p>
    <w:p w:rsidR="00377B52" w:rsidRPr="00377B52" w:rsidRDefault="00377B52">
      <w:pPr>
        <w:pStyle w:val="ConsPlusNormal"/>
        <w:ind w:firstLine="540"/>
        <w:jc w:val="both"/>
      </w:pPr>
      <w:r w:rsidRPr="00377B52">
        <w:t xml:space="preserve">6. При оформлении отказа в регистрации таможенной декларации таможенный орган указывает все причины, послужившие в соответствии с </w:t>
      </w:r>
      <w:hyperlink w:anchor="P1817" w:history="1">
        <w:r w:rsidRPr="00377B52">
          <w:t>пунктом 5</w:t>
        </w:r>
      </w:hyperlink>
      <w:r w:rsidRPr="00377B52">
        <w:t xml:space="preserve">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rsidR="00377B52" w:rsidRPr="00377B52" w:rsidRDefault="00377B52">
      <w:pPr>
        <w:pStyle w:val="ConsPlusNormal"/>
        <w:ind w:firstLine="540"/>
        <w:jc w:val="both"/>
      </w:pPr>
      <w:r w:rsidRPr="00377B52">
        <w:lastRenderedPageBreak/>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377B52" w:rsidRPr="00377B52" w:rsidRDefault="00377B52">
      <w:pPr>
        <w:pStyle w:val="ConsPlusNormal"/>
        <w:ind w:firstLine="540"/>
        <w:jc w:val="both"/>
      </w:pPr>
      <w:r w:rsidRPr="00377B52">
        <w:t>7. В случае если таможенная декларация не зарегистрирована таможенным органом, такая декларация считается для таможенных целей неподанной.</w:t>
      </w:r>
    </w:p>
    <w:p w:rsidR="00377B52" w:rsidRPr="00377B52" w:rsidRDefault="00377B52">
      <w:pPr>
        <w:pStyle w:val="ConsPlusNormal"/>
        <w:ind w:firstLine="540"/>
        <w:jc w:val="both"/>
      </w:pPr>
      <w:r w:rsidRPr="00377B52">
        <w:t>8. С момента регистрации таможенная декларация становится документом, свидетельствующим о фактах, имеющих юридическое значение.</w:t>
      </w:r>
    </w:p>
    <w:p w:rsidR="00377B52" w:rsidRPr="00377B52" w:rsidRDefault="00377B52">
      <w:pPr>
        <w:pStyle w:val="ConsPlusNormal"/>
        <w:ind w:firstLine="540"/>
        <w:jc w:val="both"/>
      </w:pPr>
      <w:r w:rsidRPr="00377B52">
        <w:t xml:space="preserve">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w:t>
      </w:r>
      <w:hyperlink w:anchor="P1822" w:history="1">
        <w:r w:rsidRPr="00377B52">
          <w:t>подпункте 5 пункта 5</w:t>
        </w:r>
      </w:hyperlink>
      <w:r w:rsidRPr="00377B52">
        <w:t xml:space="preserve">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377B52" w:rsidRPr="00377B52" w:rsidRDefault="00377B52">
      <w:pPr>
        <w:pStyle w:val="ConsPlusNormal"/>
        <w:ind w:firstLine="540"/>
        <w:jc w:val="both"/>
      </w:pPr>
      <w:r w:rsidRPr="00377B52">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08" w:name="P1833"/>
      <w:bookmarkEnd w:id="308"/>
      <w:r w:rsidRPr="00377B52">
        <w:t>Статья 112. Таможенные операции, связанные с изменением (дополнением) сведений, заявленных в таможенной декларации, и порядок их совершения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09" w:name="P1835"/>
      <w:bookmarkEnd w:id="309"/>
      <w:r w:rsidRPr="00377B52">
        <w:t xml:space="preserve">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hyperlink w:anchor="P5482" w:history="1">
        <w:r w:rsidRPr="00377B52">
          <w:t>статьей 325</w:t>
        </w:r>
      </w:hyperlink>
      <w:r w:rsidRPr="00377B52">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377B52" w:rsidRPr="00377B52" w:rsidRDefault="00377B52">
      <w:pPr>
        <w:pStyle w:val="ConsPlusNormal"/>
        <w:ind w:firstLine="540"/>
        <w:jc w:val="both"/>
      </w:pPr>
      <w:r w:rsidRPr="00377B52">
        <w:t xml:space="preserve">Вне зависимости от положений </w:t>
      </w:r>
      <w:hyperlink w:anchor="P1835" w:history="1">
        <w:r w:rsidRPr="00377B52">
          <w:t>абзаца первого</w:t>
        </w:r>
      </w:hyperlink>
      <w:r w:rsidRPr="00377B52">
        <w:t xml:space="preserve">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w:t>
      </w:r>
      <w:r w:rsidRPr="00377B52">
        <w:lastRenderedPageBreak/>
        <w:t>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377B52" w:rsidRPr="00377B52" w:rsidRDefault="00377B52">
      <w:pPr>
        <w:pStyle w:val="ConsPlusNormal"/>
        <w:ind w:firstLine="540"/>
        <w:jc w:val="both"/>
      </w:pPr>
      <w:r w:rsidRPr="00377B52">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377B52" w:rsidRPr="00377B52" w:rsidRDefault="00377B52">
      <w:pPr>
        <w:pStyle w:val="ConsPlusNormal"/>
        <w:ind w:firstLine="540"/>
        <w:jc w:val="both"/>
      </w:pPr>
      <w:hyperlink r:id="rId170" w:history="1">
        <w:r w:rsidRPr="00377B52">
          <w:t>Порядок</w:t>
        </w:r>
      </w:hyperlink>
      <w:r w:rsidRPr="00377B52">
        <w:t xml:space="preserve">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377B52" w:rsidRPr="00377B52" w:rsidRDefault="00377B52">
      <w:pPr>
        <w:pStyle w:val="ConsPlusNormal"/>
        <w:ind w:firstLine="540"/>
        <w:jc w:val="both"/>
      </w:pPr>
      <w:bookmarkStart w:id="310" w:name="P1839"/>
      <w:bookmarkEnd w:id="310"/>
      <w:r w:rsidRPr="00377B52">
        <w:t xml:space="preserve">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w:t>
      </w:r>
      <w:hyperlink w:anchor="P2098" w:history="1">
        <w:r w:rsidRPr="00377B52">
          <w:t>абзацами вторым</w:t>
        </w:r>
      </w:hyperlink>
      <w:r w:rsidRPr="00377B52">
        <w:t xml:space="preserve"> и </w:t>
      </w:r>
      <w:hyperlink w:anchor="P2099" w:history="1">
        <w:r w:rsidRPr="00377B52">
          <w:t>третьим подпункта 9 пункта 1 статьи 125</w:t>
        </w:r>
      </w:hyperlink>
      <w:r w:rsidRPr="00377B52">
        <w:t xml:space="preserve">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hyperlink w:anchor="P1972" w:history="1">
        <w:r w:rsidRPr="00377B52">
          <w:t>пунктами 3</w:t>
        </w:r>
      </w:hyperlink>
      <w:r w:rsidRPr="00377B52">
        <w:t xml:space="preserve"> и </w:t>
      </w:r>
      <w:hyperlink w:anchor="P1981" w:history="1">
        <w:r w:rsidRPr="00377B52">
          <w:t>6 статьи 119</w:t>
        </w:r>
      </w:hyperlink>
      <w:r w:rsidRPr="00377B52">
        <w:t xml:space="preserve"> настоящего Кодекса.</w:t>
      </w:r>
    </w:p>
    <w:p w:rsidR="00377B52" w:rsidRPr="00377B52" w:rsidRDefault="00377B52">
      <w:pPr>
        <w:pStyle w:val="ConsPlusNormal"/>
        <w:ind w:firstLine="540"/>
        <w:jc w:val="both"/>
      </w:pPr>
      <w:r w:rsidRPr="00377B52">
        <w:t>Форма требования о внесении изменений (дополнений) в сведения, заявленные в таможенной декларации, до выпуска товаров определяется Комиссией.</w:t>
      </w:r>
    </w:p>
    <w:p w:rsidR="00377B52" w:rsidRPr="00377B52" w:rsidRDefault="00377B52">
      <w:pPr>
        <w:pStyle w:val="ConsPlusNormal"/>
        <w:ind w:firstLine="540"/>
        <w:jc w:val="both"/>
      </w:pPr>
      <w:bookmarkStart w:id="311" w:name="P1841"/>
      <w:bookmarkEnd w:id="311"/>
      <w:r w:rsidRPr="00377B52">
        <w:t xml:space="preserve">3. 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w:t>
      </w:r>
      <w:hyperlink w:anchor="P1898" w:history="1">
        <w:r w:rsidRPr="00377B52">
          <w:t>Кодексом</w:t>
        </w:r>
      </w:hyperlink>
      <w:r w:rsidRPr="00377B52">
        <w:t xml:space="preserve"> и (или) определяемых Комиссией, по решению таможенного органа либо с разрешения таможенного органа.</w:t>
      </w:r>
    </w:p>
    <w:p w:rsidR="00377B52" w:rsidRPr="00377B52" w:rsidRDefault="00377B52">
      <w:pPr>
        <w:pStyle w:val="ConsPlusNormal"/>
        <w:ind w:firstLine="540"/>
        <w:jc w:val="both"/>
      </w:pPr>
      <w:r w:rsidRPr="00377B52">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377B52" w:rsidRPr="00377B52" w:rsidRDefault="00377B52">
      <w:pPr>
        <w:pStyle w:val="ConsPlusNormal"/>
        <w:ind w:firstLine="540"/>
        <w:jc w:val="both"/>
      </w:pPr>
      <w:r w:rsidRPr="00377B52">
        <w:t xml:space="preserve">Сроки и </w:t>
      </w:r>
      <w:hyperlink r:id="rId171" w:history="1">
        <w:r w:rsidRPr="00377B52">
          <w:t>порядок</w:t>
        </w:r>
      </w:hyperlink>
      <w:r w:rsidRPr="00377B52">
        <w:t xml:space="preserve">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rsidR="00377B52" w:rsidRPr="00377B52" w:rsidRDefault="00377B52">
      <w:pPr>
        <w:pStyle w:val="ConsPlusNormal"/>
        <w:ind w:firstLine="540"/>
        <w:jc w:val="both"/>
      </w:pPr>
      <w:r w:rsidRPr="00377B52">
        <w:t>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377B52" w:rsidRPr="00377B52" w:rsidRDefault="00377B52">
      <w:pPr>
        <w:pStyle w:val="ConsPlusNormal"/>
        <w:ind w:firstLine="540"/>
        <w:jc w:val="both"/>
      </w:pPr>
      <w:r w:rsidRPr="00377B52">
        <w:t xml:space="preserve">Форма корректировки декларации на товары, </w:t>
      </w:r>
      <w:hyperlink r:id="rId172" w:history="1">
        <w:r w:rsidRPr="00377B52">
          <w:t>структура</w:t>
        </w:r>
      </w:hyperlink>
      <w:r w:rsidRPr="00377B52">
        <w:t xml:space="preserve">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w:t>
      </w:r>
      <w:hyperlink r:id="rId173" w:history="1">
        <w:r w:rsidRPr="00377B52">
          <w:t>порядок</w:t>
        </w:r>
      </w:hyperlink>
      <w:r w:rsidRPr="00377B52">
        <w:t xml:space="preserve"> их заполнения определяются Комиссией.</w:t>
      </w:r>
    </w:p>
    <w:p w:rsidR="00377B52" w:rsidRPr="00377B52" w:rsidRDefault="00377B52">
      <w:pPr>
        <w:pStyle w:val="ConsPlusNormal"/>
        <w:ind w:firstLine="540"/>
        <w:jc w:val="both"/>
      </w:pPr>
      <w:r w:rsidRPr="00377B52">
        <w:lastRenderedPageBreak/>
        <w:t>5. Корректировка декларации на товары является неотъемлемой частью такой декларации на товары.</w:t>
      </w:r>
    </w:p>
    <w:p w:rsidR="00377B52" w:rsidRPr="00377B52" w:rsidRDefault="00377B52">
      <w:pPr>
        <w:pStyle w:val="ConsPlusNormal"/>
        <w:ind w:firstLine="540"/>
        <w:jc w:val="both"/>
      </w:pPr>
      <w:r w:rsidRPr="00377B52">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377B52" w:rsidRPr="00377B52" w:rsidRDefault="00377B52">
      <w:pPr>
        <w:pStyle w:val="ConsPlusNormal"/>
        <w:ind w:firstLine="540"/>
        <w:jc w:val="both"/>
      </w:pPr>
      <w:r w:rsidRPr="00377B52">
        <w:t>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rsidR="00377B52" w:rsidRPr="00377B52" w:rsidRDefault="00377B52">
      <w:pPr>
        <w:pStyle w:val="ConsPlusNormal"/>
        <w:ind w:firstLine="540"/>
        <w:jc w:val="both"/>
      </w:pPr>
      <w:r w:rsidRPr="00377B52">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377B52" w:rsidRPr="00377B52" w:rsidRDefault="00377B52">
      <w:pPr>
        <w:pStyle w:val="ConsPlusNormal"/>
        <w:ind w:firstLine="540"/>
        <w:jc w:val="both"/>
      </w:pPr>
      <w:r w:rsidRPr="00377B52">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12" w:name="P1852"/>
      <w:bookmarkEnd w:id="312"/>
      <w:r w:rsidRPr="00377B52">
        <w:t>Статья 113. Таможенные операции, связанные с отзывом таможенной декларации, и порядок их совершения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13" w:name="P1854"/>
      <w:bookmarkEnd w:id="313"/>
      <w:r w:rsidRPr="00377B52">
        <w:t xml:space="preserve">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hyperlink w:anchor="P5175" w:history="1">
        <w:r w:rsidRPr="00377B52">
          <w:t>пункте 4 статьи 302</w:t>
        </w:r>
      </w:hyperlink>
      <w:r w:rsidRPr="00377B52">
        <w:t xml:space="preserve"> настоящего Кодекса, может быть отозвана им до выпуска товаров таможенным органом.</w:t>
      </w:r>
    </w:p>
    <w:p w:rsidR="00377B52" w:rsidRPr="00377B52" w:rsidRDefault="00377B52">
      <w:pPr>
        <w:pStyle w:val="ConsPlusNormal"/>
        <w:ind w:firstLine="540"/>
        <w:jc w:val="both"/>
      </w:pPr>
      <w:bookmarkStart w:id="314" w:name="P1855"/>
      <w:bookmarkEnd w:id="314"/>
      <w:r w:rsidRPr="00377B52">
        <w:t xml:space="preserve">2. При отзыве таможенной декларации новая таможенная декларация должна быть подана в пределах </w:t>
      </w:r>
      <w:hyperlink w:anchor="P1596" w:history="1">
        <w:r w:rsidRPr="00377B52">
          <w:t>срока</w:t>
        </w:r>
      </w:hyperlink>
      <w:r w:rsidRPr="00377B52">
        <w:t xml:space="preserve"> временного хранения товаров.</w:t>
      </w:r>
    </w:p>
    <w:p w:rsidR="00377B52" w:rsidRPr="00377B52" w:rsidRDefault="00377B52">
      <w:pPr>
        <w:pStyle w:val="ConsPlusNormal"/>
        <w:ind w:firstLine="540"/>
        <w:jc w:val="both"/>
      </w:pPr>
      <w:bookmarkStart w:id="315" w:name="P1856"/>
      <w:bookmarkEnd w:id="315"/>
      <w:r w:rsidRPr="00377B52">
        <w:t xml:space="preserve">3. При неподаче таможенной декларации в срок, указанный в </w:t>
      </w:r>
      <w:hyperlink w:anchor="P1855" w:history="1">
        <w:r w:rsidRPr="00377B52">
          <w:t>пункте 2</w:t>
        </w:r>
      </w:hyperlink>
      <w:r w:rsidRPr="00377B52">
        <w:t xml:space="preserve"> настоящей статьи,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bookmarkStart w:id="316" w:name="P1857"/>
      <w:bookmarkEnd w:id="316"/>
      <w:r w:rsidRPr="00377B52">
        <w:t xml:space="preserve">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hyperlink w:anchor="P5175" w:history="1">
        <w:r w:rsidRPr="00377B52">
          <w:t>пункте 4 статьи 302</w:t>
        </w:r>
      </w:hyperlink>
      <w:r w:rsidRPr="00377B52">
        <w:t xml:space="preserve">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rsidR="00377B52" w:rsidRPr="00377B52" w:rsidRDefault="00377B52">
      <w:pPr>
        <w:pStyle w:val="ConsPlusNormal"/>
        <w:ind w:firstLine="540"/>
        <w:jc w:val="both"/>
      </w:pPr>
      <w:r w:rsidRPr="00377B52">
        <w:t xml:space="preserve">5. По обращению декларанта, поданному в виде электронного документа </w:t>
      </w:r>
      <w:r w:rsidRPr="00377B52">
        <w:lastRenderedPageBreak/>
        <w:t xml:space="preserve">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w:t>
      </w:r>
      <w:hyperlink w:anchor="P1859" w:history="1">
        <w:r w:rsidRPr="00377B52">
          <w:t>пункта 6</w:t>
        </w:r>
      </w:hyperlink>
      <w:r w:rsidRPr="00377B52">
        <w:t xml:space="preserve"> настоящей статьи.</w:t>
      </w:r>
    </w:p>
    <w:p w:rsidR="00377B52" w:rsidRPr="00377B52" w:rsidRDefault="00377B52">
      <w:pPr>
        <w:pStyle w:val="ConsPlusNormal"/>
        <w:ind w:firstLine="540"/>
        <w:jc w:val="both"/>
      </w:pPr>
      <w:bookmarkStart w:id="317" w:name="P1859"/>
      <w:bookmarkEnd w:id="317"/>
      <w:r w:rsidRPr="00377B52">
        <w:t>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rsidR="00377B52" w:rsidRPr="00377B52" w:rsidRDefault="00377B52">
      <w:pPr>
        <w:pStyle w:val="ConsPlusNormal"/>
        <w:ind w:firstLine="540"/>
        <w:jc w:val="both"/>
      </w:pPr>
      <w:r w:rsidRPr="00377B52">
        <w:t>1) если такие товары находятся на территории СЭЗ или на территории свободного склада, в том числе после выпуска товаров таможенным органом;</w:t>
      </w:r>
    </w:p>
    <w:p w:rsidR="00377B52" w:rsidRPr="00377B52" w:rsidRDefault="00377B52">
      <w:pPr>
        <w:pStyle w:val="ConsPlusNormal"/>
        <w:ind w:firstLine="540"/>
        <w:jc w:val="both"/>
      </w:pPr>
      <w:r w:rsidRPr="00377B52">
        <w:t xml:space="preserve">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w:t>
      </w:r>
      <w:hyperlink w:anchor="P3340" w:history="1">
        <w:r w:rsidRPr="00377B52">
          <w:t>подпунктом 1 пункта 6 статьи 207</w:t>
        </w:r>
      </w:hyperlink>
      <w:r w:rsidRPr="00377B52">
        <w:t xml:space="preserve">, </w:t>
      </w:r>
      <w:hyperlink w:anchor="P3538" w:history="1">
        <w:r w:rsidRPr="00377B52">
          <w:t>подпунктом 1 пункта 5 статьи 215</w:t>
        </w:r>
      </w:hyperlink>
      <w:r w:rsidRPr="00377B52">
        <w:t xml:space="preserve"> настоящего Кодекса.</w:t>
      </w:r>
    </w:p>
    <w:p w:rsidR="00377B52" w:rsidRPr="00377B52" w:rsidRDefault="00377B52">
      <w:pPr>
        <w:pStyle w:val="ConsPlusNormal"/>
        <w:ind w:firstLine="540"/>
        <w:jc w:val="both"/>
      </w:pPr>
      <w:bookmarkStart w:id="318" w:name="P1862"/>
      <w:bookmarkEnd w:id="318"/>
      <w:r w:rsidRPr="00377B52">
        <w:t>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377B52" w:rsidRPr="00377B52" w:rsidRDefault="00377B52">
      <w:pPr>
        <w:pStyle w:val="ConsPlusNormal"/>
        <w:ind w:firstLine="540"/>
        <w:jc w:val="both"/>
      </w:pPr>
      <w:r w:rsidRPr="00377B52">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rsidR="00377B52" w:rsidRPr="00377B52" w:rsidRDefault="00377B52">
      <w:pPr>
        <w:pStyle w:val="ConsPlusNormal"/>
        <w:ind w:firstLine="540"/>
        <w:jc w:val="both"/>
      </w:pPr>
      <w:r w:rsidRPr="00377B52">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rsidR="00377B52" w:rsidRPr="00377B52" w:rsidRDefault="00377B52">
      <w:pPr>
        <w:pStyle w:val="ConsPlusNormal"/>
        <w:ind w:firstLine="540"/>
        <w:jc w:val="both"/>
      </w:pPr>
      <w:r w:rsidRPr="00377B52">
        <w:t xml:space="preserve">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w:t>
      </w:r>
      <w:r w:rsidRPr="00377B52">
        <w:lastRenderedPageBreak/>
        <w:t>настоящего Кодекса.</w:t>
      </w:r>
    </w:p>
    <w:p w:rsidR="00377B52" w:rsidRPr="00377B52" w:rsidRDefault="00377B52">
      <w:pPr>
        <w:pStyle w:val="ConsPlusNormal"/>
        <w:ind w:firstLine="540"/>
        <w:jc w:val="both"/>
      </w:pPr>
      <w:bookmarkStart w:id="319" w:name="P1866"/>
      <w:bookmarkEnd w:id="319"/>
      <w:r w:rsidRPr="00377B52">
        <w:t xml:space="preserve">8. Положения </w:t>
      </w:r>
      <w:hyperlink w:anchor="P1854" w:history="1">
        <w:r w:rsidRPr="00377B52">
          <w:t>пунктов 1</w:t>
        </w:r>
      </w:hyperlink>
      <w:r w:rsidRPr="00377B52">
        <w:t xml:space="preserve"> - </w:t>
      </w:r>
      <w:hyperlink w:anchor="P1862" w:history="1">
        <w:r w:rsidRPr="00377B52">
          <w:t>7</w:t>
        </w:r>
      </w:hyperlink>
      <w:r w:rsidRPr="00377B52">
        <w:t xml:space="preserve"> настоящей статьи не применяются при отзыве декларации на товары в случаях, предусмотренных </w:t>
      </w:r>
      <w:hyperlink w:anchor="P1919" w:history="1">
        <w:r w:rsidRPr="00377B52">
          <w:t>пунктом 9 статьи 116</w:t>
        </w:r>
      </w:hyperlink>
      <w:r w:rsidRPr="00377B52">
        <w:t xml:space="preserve"> настоящего Кодекса.</w:t>
      </w:r>
    </w:p>
    <w:p w:rsidR="00377B52" w:rsidRPr="00377B52" w:rsidRDefault="00377B52">
      <w:pPr>
        <w:pStyle w:val="ConsPlusNormal"/>
        <w:ind w:firstLine="540"/>
        <w:jc w:val="both"/>
      </w:pPr>
      <w:r w:rsidRPr="00377B52">
        <w:t xml:space="preserve">В случаях, предусмотренных </w:t>
      </w:r>
      <w:hyperlink w:anchor="P1919" w:history="1">
        <w:r w:rsidRPr="00377B52">
          <w:t>пунктом 9 статьи 116</w:t>
        </w:r>
      </w:hyperlink>
      <w:r w:rsidRPr="00377B52">
        <w:t xml:space="preserve">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20" w:name="P1869"/>
      <w:bookmarkEnd w:id="320"/>
      <w:r w:rsidRPr="00377B52">
        <w:t>Статья 114. Предварительное таможенное декларирование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377B52" w:rsidRPr="00377B52" w:rsidRDefault="00377B52">
      <w:pPr>
        <w:pStyle w:val="ConsPlusNormal"/>
        <w:ind w:firstLine="540"/>
        <w:jc w:val="both"/>
      </w:pPr>
      <w:bookmarkStart w:id="321" w:name="P1872"/>
      <w:bookmarkEnd w:id="321"/>
      <w:r w:rsidRPr="00377B52">
        <w:t>1) о транспортных средствах, на которых будут перевозиться товары, кроме сведений о виде транспорта, которым будут перевозиться товары;</w:t>
      </w:r>
    </w:p>
    <w:p w:rsidR="00377B52" w:rsidRPr="00377B52" w:rsidRDefault="00377B52">
      <w:pPr>
        <w:pStyle w:val="ConsPlusNormal"/>
        <w:ind w:firstLine="540"/>
        <w:jc w:val="both"/>
      </w:pPr>
      <w:r w:rsidRPr="00377B52">
        <w:t>2) об отдельных документах, подтверждающих сведения, заявленные в таможенной декларации;</w:t>
      </w:r>
    </w:p>
    <w:p w:rsidR="00377B52" w:rsidRPr="00377B52" w:rsidRDefault="00377B52">
      <w:pPr>
        <w:pStyle w:val="ConsPlusNormal"/>
        <w:ind w:firstLine="540"/>
        <w:jc w:val="both"/>
      </w:pPr>
      <w:bookmarkStart w:id="322" w:name="P1874"/>
      <w:bookmarkEnd w:id="322"/>
      <w:r w:rsidRPr="00377B52">
        <w:t>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rsidR="00377B52" w:rsidRPr="00377B52" w:rsidRDefault="00377B52">
      <w:pPr>
        <w:pStyle w:val="ConsPlusNormal"/>
        <w:ind w:firstLine="540"/>
        <w:jc w:val="both"/>
      </w:pPr>
      <w:r w:rsidRPr="00377B52">
        <w:t xml:space="preserve">2. Сведения, указанные в </w:t>
      </w:r>
      <w:hyperlink w:anchor="P1872" w:history="1">
        <w:r w:rsidRPr="00377B52">
          <w:t>подпунктах 1</w:t>
        </w:r>
      </w:hyperlink>
      <w:r w:rsidRPr="00377B52">
        <w:t xml:space="preserve"> - </w:t>
      </w:r>
      <w:hyperlink w:anchor="P1874" w:history="1">
        <w:r w:rsidRPr="00377B52">
          <w:t>3 пункта 1</w:t>
        </w:r>
      </w:hyperlink>
      <w:r w:rsidRPr="00377B52">
        <w:t xml:space="preserve">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hyperlink w:anchor="P1835" w:history="1">
        <w:r w:rsidRPr="00377B52">
          <w:t>пунктом 1 статьи 112</w:t>
        </w:r>
      </w:hyperlink>
      <w:r w:rsidRPr="00377B52">
        <w:t xml:space="preserve"> настоящего Кодекса до выпуска товаров.</w:t>
      </w:r>
    </w:p>
    <w:p w:rsidR="00377B52" w:rsidRPr="00377B52" w:rsidRDefault="00377B52">
      <w:pPr>
        <w:pStyle w:val="ConsPlusNormal"/>
        <w:ind w:firstLine="540"/>
        <w:jc w:val="both"/>
      </w:pPr>
      <w:bookmarkStart w:id="323" w:name="P1876"/>
      <w:bookmarkEnd w:id="323"/>
      <w:r w:rsidRPr="00377B52">
        <w:t>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rsidR="00377B52" w:rsidRPr="00377B52" w:rsidRDefault="00377B52">
      <w:pPr>
        <w:pStyle w:val="ConsPlusNormal"/>
        <w:ind w:firstLine="540"/>
        <w:jc w:val="both"/>
      </w:pPr>
      <w:r w:rsidRPr="00377B52">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377B52" w:rsidRPr="00377B52" w:rsidRDefault="00377B52">
      <w:pPr>
        <w:pStyle w:val="ConsPlusNormal"/>
        <w:ind w:firstLine="540"/>
        <w:jc w:val="both"/>
      </w:pPr>
      <w:r w:rsidRPr="00377B52">
        <w:t xml:space="preserve">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w:t>
      </w:r>
      <w:r w:rsidRPr="00377B52">
        <w:lastRenderedPageBreak/>
        <w:t>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rsidR="00377B52" w:rsidRPr="00377B52" w:rsidRDefault="00377B52">
      <w:pPr>
        <w:pStyle w:val="ConsPlusNormal"/>
        <w:ind w:firstLine="540"/>
        <w:jc w:val="both"/>
      </w:pPr>
      <w:r w:rsidRPr="00377B52">
        <w:t>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377B52" w:rsidRPr="00377B52" w:rsidRDefault="00377B52">
      <w:pPr>
        <w:pStyle w:val="ConsPlusNormal"/>
        <w:ind w:firstLine="540"/>
        <w:jc w:val="both"/>
      </w:pPr>
      <w:r w:rsidRPr="00377B52">
        <w:t>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rsidR="00377B52" w:rsidRPr="00377B52" w:rsidRDefault="00377B52">
      <w:pPr>
        <w:pStyle w:val="ConsPlusNormal"/>
        <w:ind w:firstLine="540"/>
        <w:jc w:val="both"/>
      </w:pPr>
      <w:bookmarkStart w:id="324" w:name="P1881"/>
      <w:bookmarkEnd w:id="324"/>
      <w:r w:rsidRPr="00377B52">
        <w:t>6. Таможенный орган отказывает в выпуске товаров, если в течение 30 календарных дней со дня, следующего за днем регистрации таможенной декларации:</w:t>
      </w:r>
    </w:p>
    <w:p w:rsidR="00377B52" w:rsidRPr="00377B52" w:rsidRDefault="00377B52">
      <w:pPr>
        <w:pStyle w:val="ConsPlusNormal"/>
        <w:ind w:firstLine="540"/>
        <w:jc w:val="both"/>
      </w:pPr>
      <w:r w:rsidRPr="00377B52">
        <w:t>1) товары не размещены в зоне таможенного контроля, указанной в таможенной декларации;</w:t>
      </w:r>
    </w:p>
    <w:p w:rsidR="00377B52" w:rsidRPr="00377B52" w:rsidRDefault="00377B52">
      <w:pPr>
        <w:pStyle w:val="ConsPlusNormal"/>
        <w:ind w:firstLine="540"/>
        <w:jc w:val="both"/>
      </w:pPr>
      <w:r w:rsidRPr="00377B52">
        <w:t xml:space="preserve">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w:t>
      </w:r>
      <w:hyperlink w:anchor="P1841" w:history="1">
        <w:r w:rsidRPr="00377B52">
          <w:t>пунктом 3</w:t>
        </w:r>
      </w:hyperlink>
      <w:r w:rsidRPr="00377B52">
        <w:t xml:space="preserve"> настоящей статьи;</w:t>
      </w:r>
    </w:p>
    <w:p w:rsidR="00377B52" w:rsidRPr="00377B52" w:rsidRDefault="00377B52">
      <w:pPr>
        <w:pStyle w:val="ConsPlusNormal"/>
        <w:ind w:firstLine="540"/>
        <w:jc w:val="both"/>
      </w:pPr>
      <w:r w:rsidRPr="00377B52">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377B52" w:rsidRPr="00377B52" w:rsidRDefault="00377B52">
      <w:pPr>
        <w:pStyle w:val="ConsPlusNormal"/>
        <w:ind w:firstLine="540"/>
        <w:jc w:val="both"/>
      </w:pPr>
      <w:r w:rsidRPr="00377B52">
        <w:t>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377B52" w:rsidRPr="00377B52" w:rsidRDefault="00377B52">
      <w:pPr>
        <w:pStyle w:val="ConsPlusNormal"/>
        <w:ind w:firstLine="540"/>
        <w:jc w:val="both"/>
      </w:pPr>
      <w:bookmarkStart w:id="325" w:name="P1886"/>
      <w:bookmarkEnd w:id="325"/>
      <w:r w:rsidRPr="00377B52">
        <w:t xml:space="preserve">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hyperlink w:anchor="P1556" w:history="1">
        <w:r w:rsidRPr="00377B52">
          <w:t>главой 16</w:t>
        </w:r>
      </w:hyperlink>
      <w:r w:rsidRPr="00377B52">
        <w:t xml:space="preserve"> настоящего Кодекса.</w:t>
      </w:r>
    </w:p>
    <w:p w:rsidR="00377B52" w:rsidRPr="00377B52" w:rsidRDefault="00377B52">
      <w:pPr>
        <w:pStyle w:val="ConsPlusNormal"/>
        <w:ind w:firstLine="540"/>
        <w:jc w:val="both"/>
      </w:pPr>
      <w:r w:rsidRPr="00377B52">
        <w:t>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377B52" w:rsidRPr="00377B52" w:rsidRDefault="00377B52">
      <w:pPr>
        <w:pStyle w:val="ConsPlusNormal"/>
        <w:ind w:firstLine="540"/>
        <w:jc w:val="both"/>
      </w:pPr>
      <w:r w:rsidRPr="00377B52">
        <w:t>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26" w:name="P1890"/>
      <w:bookmarkEnd w:id="326"/>
      <w:r w:rsidRPr="00377B52">
        <w:t>Статья 115. Неполное таможенное декларирование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Неполное таможенное декларирование осуществляется в отношении товаров, вывозимых с таможенной территории Союза.</w:t>
      </w:r>
    </w:p>
    <w:p w:rsidR="00377B52" w:rsidRPr="00377B52" w:rsidRDefault="00377B52">
      <w:pPr>
        <w:pStyle w:val="ConsPlusNormal"/>
        <w:ind w:firstLine="540"/>
        <w:jc w:val="both"/>
      </w:pPr>
      <w:r w:rsidRPr="00377B52">
        <w:t xml:space="preserve">2. При неполном таможенном декларировании должны быть заявлены сведения, подлежащие указанию в декларации на товары в соответствии со </w:t>
      </w:r>
      <w:hyperlink w:anchor="P1709" w:history="1">
        <w:r w:rsidRPr="00377B52">
          <w:t>статьей 106</w:t>
        </w:r>
      </w:hyperlink>
      <w:r w:rsidRPr="00377B52">
        <w:t xml:space="preserve"> настоящего Кодекса, за исключением следующих сведений, которые могут не указываться:</w:t>
      </w:r>
    </w:p>
    <w:p w:rsidR="00377B52" w:rsidRPr="00377B52" w:rsidRDefault="00377B52">
      <w:pPr>
        <w:pStyle w:val="ConsPlusNormal"/>
        <w:ind w:firstLine="540"/>
        <w:jc w:val="both"/>
      </w:pPr>
      <w:r w:rsidRPr="00377B52">
        <w:t>1) о получателе товаров;</w:t>
      </w:r>
    </w:p>
    <w:p w:rsidR="00377B52" w:rsidRPr="00377B52" w:rsidRDefault="00377B52">
      <w:pPr>
        <w:pStyle w:val="ConsPlusNormal"/>
        <w:ind w:firstLine="540"/>
        <w:jc w:val="both"/>
      </w:pPr>
      <w:r w:rsidRPr="00377B52">
        <w:t>2) о стране назначения товаров и (или) торгующей стране;</w:t>
      </w:r>
    </w:p>
    <w:p w:rsidR="00377B52" w:rsidRPr="00377B52" w:rsidRDefault="00377B52">
      <w:pPr>
        <w:pStyle w:val="ConsPlusNormal"/>
        <w:ind w:firstLine="540"/>
        <w:jc w:val="both"/>
      </w:pPr>
      <w:r w:rsidRPr="00377B52">
        <w:t>3) о транспортных средствах, используемых для перевозки декларируемых товаров;</w:t>
      </w:r>
    </w:p>
    <w:p w:rsidR="00377B52" w:rsidRPr="00377B52" w:rsidRDefault="00377B52">
      <w:pPr>
        <w:pStyle w:val="ConsPlusNormal"/>
        <w:ind w:firstLine="540"/>
        <w:jc w:val="both"/>
      </w:pPr>
      <w:r w:rsidRPr="00377B52">
        <w:t>4) об упаковках товаров (количество, вид, маркировка и порядковые номера).</w:t>
      </w:r>
    </w:p>
    <w:p w:rsidR="00377B52" w:rsidRPr="00377B52" w:rsidRDefault="00377B52">
      <w:pPr>
        <w:pStyle w:val="ConsPlusNormal"/>
        <w:ind w:firstLine="540"/>
        <w:jc w:val="both"/>
      </w:pPr>
      <w:bookmarkStart w:id="327" w:name="P1898"/>
      <w:bookmarkEnd w:id="327"/>
      <w:r w:rsidRPr="00377B52">
        <w:t>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rsidR="00377B52" w:rsidRPr="00377B52" w:rsidRDefault="00377B52">
      <w:pPr>
        <w:pStyle w:val="ConsPlusNormal"/>
        <w:ind w:firstLine="540"/>
        <w:jc w:val="both"/>
      </w:pPr>
      <w:r w:rsidRPr="00377B52">
        <w:t>4. Законодательством государств-членов о таможенном регулировании могут определяться категории товаров, в отношении которых положения настоящей статьи не применяются.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28" w:name="P1901"/>
      <w:bookmarkEnd w:id="328"/>
      <w:r w:rsidRPr="00377B52">
        <w:t>Статья 116. Периодическое таможенное декларирование</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29" w:name="P1903"/>
      <w:bookmarkEnd w:id="329"/>
      <w:r w:rsidRPr="00377B52">
        <w:t>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rsidR="00377B52" w:rsidRPr="00377B52" w:rsidRDefault="00377B52">
      <w:pPr>
        <w:pStyle w:val="ConsPlusNormal"/>
        <w:ind w:firstLine="540"/>
        <w:jc w:val="both"/>
      </w:pPr>
      <w:bookmarkStart w:id="330" w:name="P1904"/>
      <w:bookmarkEnd w:id="330"/>
      <w:r w:rsidRPr="00377B52">
        <w:t>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rsidR="00377B52" w:rsidRPr="00377B52" w:rsidRDefault="00377B52">
      <w:pPr>
        <w:pStyle w:val="ConsPlusNormal"/>
        <w:ind w:firstLine="540"/>
        <w:jc w:val="both"/>
      </w:pPr>
      <w:r w:rsidRPr="00377B52">
        <w:t>1) предъявить таможенному органу товары, ввозимые на таможенную территорию Союза;</w:t>
      </w:r>
    </w:p>
    <w:p w:rsidR="00377B52" w:rsidRPr="00377B52" w:rsidRDefault="00377B52">
      <w:pPr>
        <w:pStyle w:val="ConsPlusNormal"/>
        <w:ind w:firstLine="540"/>
        <w:jc w:val="both"/>
      </w:pPr>
      <w:r w:rsidRPr="00377B52">
        <w:t xml:space="preserve">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w:t>
      </w:r>
      <w:r w:rsidRPr="00377B52">
        <w:lastRenderedPageBreak/>
        <w:t>перевозки товаров с перегрузкой (перевалкой) на другое транспортное средство в целях вывоза товаров с таможенной территории Союза).</w:t>
      </w:r>
    </w:p>
    <w:p w:rsidR="00377B52" w:rsidRPr="00377B52" w:rsidRDefault="00377B52">
      <w:pPr>
        <w:pStyle w:val="ConsPlusNormal"/>
        <w:ind w:firstLine="540"/>
        <w:jc w:val="both"/>
      </w:pPr>
      <w:bookmarkStart w:id="331" w:name="P1907"/>
      <w:bookmarkEnd w:id="331"/>
      <w:r w:rsidRPr="00377B52">
        <w:t xml:space="preserve">3. </w:t>
      </w:r>
      <w:hyperlink r:id="rId174" w:history="1">
        <w:r w:rsidRPr="00377B52">
          <w:t>Законодательством</w:t>
        </w:r>
      </w:hyperlink>
      <w:r w:rsidRPr="00377B52">
        <w:t xml:space="preserve"> государств-членов о таможенном регулировании может быть установлено, что период поставки, указанный в </w:t>
      </w:r>
      <w:hyperlink w:anchor="P1904" w:history="1">
        <w:r w:rsidRPr="00377B52">
          <w:t>пункте 2</w:t>
        </w:r>
      </w:hyperlink>
      <w:r w:rsidRPr="00377B52">
        <w:t xml:space="preserve"> настоящей статьи, не может превышать 1 календарный месяц.</w:t>
      </w:r>
    </w:p>
    <w:p w:rsidR="00377B52" w:rsidRPr="00377B52" w:rsidRDefault="00377B52">
      <w:pPr>
        <w:pStyle w:val="ConsPlusNormal"/>
        <w:ind w:firstLine="540"/>
        <w:jc w:val="both"/>
      </w:pPr>
      <w:r w:rsidRPr="00377B52">
        <w:t>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rsidR="00377B52" w:rsidRPr="00377B52" w:rsidRDefault="00377B52">
      <w:pPr>
        <w:pStyle w:val="ConsPlusNormal"/>
        <w:ind w:firstLine="540"/>
        <w:jc w:val="both"/>
      </w:pPr>
      <w:r w:rsidRPr="00377B52">
        <w:t xml:space="preserve">5. При периодическом таможенном декларировании должны быть заявлены сведения, подлежащие указанию в декларации на товары в соответствии со </w:t>
      </w:r>
      <w:hyperlink w:anchor="P1904" w:history="1">
        <w:r w:rsidRPr="00377B52">
          <w:t>статьей 106</w:t>
        </w:r>
      </w:hyperlink>
      <w:r w:rsidRPr="00377B52">
        <w:t xml:space="preserve">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377B52" w:rsidRPr="00377B52" w:rsidRDefault="00377B52">
      <w:pPr>
        <w:pStyle w:val="ConsPlusNormal"/>
        <w:ind w:firstLine="540"/>
        <w:jc w:val="both"/>
      </w:pPr>
      <w:r w:rsidRPr="00377B52">
        <w:t>1) о транспортных средствах, на которых будут перевозиться товары, кроме сведений о виде транспорта, которым будут перевозиться товары;</w:t>
      </w:r>
    </w:p>
    <w:p w:rsidR="00377B52" w:rsidRPr="00377B52" w:rsidRDefault="00377B52">
      <w:pPr>
        <w:pStyle w:val="ConsPlusNormal"/>
        <w:ind w:firstLine="540"/>
        <w:jc w:val="both"/>
      </w:pPr>
      <w:r w:rsidRPr="00377B52">
        <w:t>2) об отдельных документах, подтверждающих сведения, заявленные в таможенной декларации;</w:t>
      </w:r>
    </w:p>
    <w:p w:rsidR="00377B52" w:rsidRPr="00377B52" w:rsidRDefault="00377B52">
      <w:pPr>
        <w:pStyle w:val="ConsPlusNormal"/>
        <w:ind w:firstLine="540"/>
        <w:jc w:val="both"/>
      </w:pPr>
      <w:r w:rsidRPr="00377B52">
        <w:t>3) иные сведения, определяемые Комиссией в зависимости от категорий товаров и вида транспорта, которым они перевозятся.</w:t>
      </w:r>
    </w:p>
    <w:p w:rsidR="00377B52" w:rsidRPr="00377B52" w:rsidRDefault="00377B52">
      <w:pPr>
        <w:pStyle w:val="ConsPlusNormal"/>
        <w:ind w:firstLine="540"/>
        <w:jc w:val="both"/>
      </w:pPr>
      <w:bookmarkStart w:id="332" w:name="P1913"/>
      <w:bookmarkEnd w:id="332"/>
      <w:r w:rsidRPr="00377B52">
        <w:t>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rsidR="00377B52" w:rsidRPr="00377B52" w:rsidRDefault="00377B52">
      <w:pPr>
        <w:pStyle w:val="ConsPlusNormal"/>
        <w:ind w:firstLine="540"/>
        <w:jc w:val="both"/>
      </w:pPr>
      <w:r w:rsidRPr="00377B52">
        <w:t>1) не позднее 1 месяца со дня, следующего за днем окончания периода поставки, в течение которого товары ввозились на таможенную территорию Союза;</w:t>
      </w:r>
    </w:p>
    <w:p w:rsidR="00377B52" w:rsidRPr="00377B52" w:rsidRDefault="00377B52">
      <w:pPr>
        <w:pStyle w:val="ConsPlusNormal"/>
        <w:ind w:firstLine="540"/>
        <w:jc w:val="both"/>
      </w:pPr>
      <w:bookmarkStart w:id="333" w:name="P1915"/>
      <w:bookmarkEnd w:id="333"/>
      <w:r w:rsidRPr="00377B52">
        <w:t>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rsidR="00377B52" w:rsidRPr="00377B52" w:rsidRDefault="00377B52">
      <w:pPr>
        <w:pStyle w:val="ConsPlusNormal"/>
        <w:ind w:firstLine="540"/>
        <w:jc w:val="both"/>
      </w:pPr>
      <w:r w:rsidRPr="00377B52">
        <w:t xml:space="preserve">7. </w:t>
      </w:r>
      <w:hyperlink r:id="rId175" w:history="1">
        <w:r w:rsidRPr="00377B52">
          <w:t>Законодательством</w:t>
        </w:r>
      </w:hyperlink>
      <w:r w:rsidRPr="00377B52">
        <w:t xml:space="preserve">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w:t>
      </w:r>
      <w:hyperlink w:anchor="P1913" w:history="1">
        <w:r w:rsidRPr="00377B52">
          <w:t>пунктом 6</w:t>
        </w:r>
      </w:hyperlink>
      <w:r w:rsidRPr="00377B52">
        <w:t xml:space="preserve"> настоящей статьи, либо возможность продления сроков, указанных в </w:t>
      </w:r>
      <w:hyperlink w:anchor="P1915" w:history="1">
        <w:r w:rsidRPr="00377B52">
          <w:t>подпункте 2 пункта 6</w:t>
        </w:r>
      </w:hyperlink>
      <w:r w:rsidRPr="00377B52">
        <w:t xml:space="preserve"> настоящей статьи, а при установлении периода поставки законодательством государств-членов о таможенном регулировании в соответствии с </w:t>
      </w:r>
      <w:hyperlink w:anchor="P1907" w:history="1">
        <w:r w:rsidRPr="00377B52">
          <w:t>пунктом 3</w:t>
        </w:r>
      </w:hyperlink>
      <w:r w:rsidRPr="00377B52">
        <w:t xml:space="preserve"> настоящей статьи - иной срок внесения изменений (дополнений) в сведения, заявленные в декларации на товары.</w:t>
      </w:r>
    </w:p>
    <w:p w:rsidR="00377B52" w:rsidRPr="00377B52" w:rsidRDefault="00377B52">
      <w:pPr>
        <w:pStyle w:val="ConsPlusNormal"/>
        <w:ind w:firstLine="540"/>
        <w:jc w:val="both"/>
      </w:pPr>
      <w:bookmarkStart w:id="334" w:name="P1917"/>
      <w:bookmarkEnd w:id="334"/>
      <w:r w:rsidRPr="00377B52">
        <w:t xml:space="preserve">8. Товары, в отношении которых осуществлено периодическое таможенное декларирование и которые предназначены для вывоза с </w:t>
      </w:r>
      <w:r w:rsidRPr="00377B52">
        <w:lastRenderedPageBreak/>
        <w:t>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rsidR="00377B52" w:rsidRPr="00377B52" w:rsidRDefault="00377B52">
      <w:pPr>
        <w:pStyle w:val="ConsPlusNormal"/>
        <w:ind w:firstLine="540"/>
        <w:jc w:val="both"/>
      </w:pPr>
      <w:r w:rsidRPr="00377B52">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rsidR="00377B52" w:rsidRPr="00377B52" w:rsidRDefault="00377B52">
      <w:pPr>
        <w:pStyle w:val="ConsPlusNormal"/>
        <w:ind w:firstLine="540"/>
        <w:jc w:val="both"/>
      </w:pPr>
      <w:bookmarkStart w:id="335" w:name="P1919"/>
      <w:bookmarkEnd w:id="335"/>
      <w:r w:rsidRPr="00377B52">
        <w:t xml:space="preserve">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w:t>
      </w:r>
      <w:hyperlink w:anchor="P1917" w:history="1">
        <w:r w:rsidRPr="00377B52">
          <w:t>пунктом 8</w:t>
        </w:r>
      </w:hyperlink>
      <w:r w:rsidRPr="00377B52">
        <w:t xml:space="preserve"> настоящей статьи, такая декларация на товары должна быть отозвана в соответствии с </w:t>
      </w:r>
      <w:hyperlink w:anchor="P1866" w:history="1">
        <w:r w:rsidRPr="00377B52">
          <w:t>пунктом 8 статьи 113</w:t>
        </w:r>
      </w:hyperlink>
      <w:r w:rsidRPr="00377B52">
        <w:t xml:space="preserve"> настоящего Кодекса.</w:t>
      </w:r>
    </w:p>
    <w:p w:rsidR="00377B52" w:rsidRPr="00377B52" w:rsidRDefault="00377B52">
      <w:pPr>
        <w:pStyle w:val="ConsPlusNormal"/>
        <w:ind w:firstLine="540"/>
        <w:jc w:val="both"/>
      </w:pPr>
      <w:bookmarkStart w:id="336" w:name="P1920"/>
      <w:bookmarkEnd w:id="336"/>
      <w:r w:rsidRPr="00377B52">
        <w:t xml:space="preserve">10. В случае неосуществления декларантом в установленные сроки действий по отзыву декларации в соответствии с </w:t>
      </w:r>
      <w:hyperlink w:anchor="P1919" w:history="1">
        <w:r w:rsidRPr="00377B52">
          <w:t>пунктом 9</w:t>
        </w:r>
      </w:hyperlink>
      <w:r w:rsidRPr="00377B52">
        <w:t xml:space="preserve"> настоящей статьи таможенный орган аннулирует выпуск товаров в соответствии с </w:t>
      </w:r>
      <w:hyperlink w:anchor="P1957" w:history="1">
        <w:r w:rsidRPr="00377B52">
          <w:t>пунктом 4 статьи 118</w:t>
        </w:r>
      </w:hyperlink>
      <w:r w:rsidRPr="00377B52">
        <w:t xml:space="preserve"> настоящего Кодекса.</w:t>
      </w:r>
    </w:p>
    <w:p w:rsidR="00377B52" w:rsidRPr="00377B52" w:rsidRDefault="00377B52">
      <w:pPr>
        <w:pStyle w:val="ConsPlusNormal"/>
        <w:ind w:firstLine="540"/>
        <w:jc w:val="both"/>
      </w:pPr>
      <w:r w:rsidRPr="00377B52">
        <w:t xml:space="preserve">11. </w:t>
      </w:r>
      <w:hyperlink r:id="rId176" w:history="1">
        <w:r w:rsidRPr="00377B52">
          <w:t>Законодательством</w:t>
        </w:r>
      </w:hyperlink>
      <w:r w:rsidRPr="00377B52">
        <w:t xml:space="preserve"> государств-членов о таможенном регулировании могут определяться категории товаров, в отношении которых положения настоящей статьи не применяются.</w:t>
      </w:r>
    </w:p>
    <w:p w:rsidR="00377B52" w:rsidRPr="00377B52" w:rsidRDefault="00377B52">
      <w:pPr>
        <w:pStyle w:val="ConsPlusNormal"/>
        <w:ind w:firstLine="540"/>
        <w:jc w:val="both"/>
      </w:pPr>
      <w:r w:rsidRPr="00377B52">
        <w:t>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rsidR="00377B52" w:rsidRPr="00377B52" w:rsidRDefault="00377B52">
      <w:pPr>
        <w:pStyle w:val="ConsPlusNormal"/>
        <w:ind w:firstLine="540"/>
        <w:jc w:val="both"/>
      </w:pPr>
      <w:r w:rsidRPr="00377B52">
        <w:t>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37" w:name="P1925"/>
      <w:bookmarkEnd w:id="337"/>
      <w:r w:rsidRPr="00377B52">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w:t>
      </w:r>
      <w:hyperlink r:id="rId177" w:history="1">
        <w:r w:rsidRPr="00377B52">
          <w:t>номенклатурой</w:t>
        </w:r>
      </w:hyperlink>
      <w:r w:rsidRPr="00377B52">
        <w:t xml:space="preserve"> внешнеэкономической деятельности, соответствующего коду товара в комплектном или завершенном виде.</w:t>
      </w:r>
    </w:p>
    <w:p w:rsidR="00377B52" w:rsidRPr="00377B52" w:rsidRDefault="00377B52">
      <w:pPr>
        <w:pStyle w:val="ConsPlusNormal"/>
        <w:ind w:firstLine="540"/>
        <w:jc w:val="both"/>
      </w:pPr>
      <w:r w:rsidRPr="00377B52">
        <w:t xml:space="preserve">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w:t>
      </w:r>
      <w:r w:rsidRPr="00377B52">
        <w:lastRenderedPageBreak/>
        <w:t xml:space="preserve">некомплектном или незавершенном виде, принимаемом в соответствии с </w:t>
      </w:r>
      <w:hyperlink w:anchor="P337" w:history="1">
        <w:r w:rsidRPr="00377B52">
          <w:t>пунктом 3 статьи 21</w:t>
        </w:r>
      </w:hyperlink>
      <w:r w:rsidRPr="00377B52">
        <w:t xml:space="preserve"> настоящего Кодекса (далее в настоящей статье - решение о классификации товаров).</w:t>
      </w:r>
    </w:p>
    <w:p w:rsidR="00377B52" w:rsidRPr="00377B52" w:rsidRDefault="00377B52">
      <w:pPr>
        <w:pStyle w:val="ConsPlusNormal"/>
        <w:ind w:firstLine="540"/>
        <w:jc w:val="both"/>
      </w:pPr>
      <w:r w:rsidRPr="00377B52">
        <w:t>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377B52" w:rsidRPr="00377B52" w:rsidRDefault="00377B52">
      <w:pPr>
        <w:pStyle w:val="ConsPlusNormal"/>
        <w:ind w:firstLine="540"/>
        <w:jc w:val="both"/>
      </w:pPr>
      <w:bookmarkStart w:id="338" w:name="P1930"/>
      <w:bookmarkEnd w:id="338"/>
      <w:r w:rsidRPr="00377B52">
        <w:t>3. Особенности таможенного декларирования товаров, установленные настоящей статьей, применяются при одновременном соблюдении следующих условий:</w:t>
      </w:r>
    </w:p>
    <w:p w:rsidR="00377B52" w:rsidRPr="00377B52" w:rsidRDefault="00377B52">
      <w:pPr>
        <w:pStyle w:val="ConsPlusNormal"/>
        <w:ind w:firstLine="540"/>
        <w:jc w:val="both"/>
      </w:pPr>
      <w:r w:rsidRPr="00377B52">
        <w:t>1) в отношении товаров выдано решение о классификации товаров;</w:t>
      </w:r>
    </w:p>
    <w:p w:rsidR="00377B52" w:rsidRPr="00377B52" w:rsidRDefault="00377B52">
      <w:pPr>
        <w:pStyle w:val="ConsPlusNormal"/>
        <w:ind w:firstLine="540"/>
        <w:jc w:val="both"/>
      </w:pPr>
      <w:r w:rsidRPr="00377B52">
        <w:t>2) декларантом компонентов товара является лицо, которому выдано решение о классификации товаров;</w:t>
      </w:r>
    </w:p>
    <w:p w:rsidR="00377B52" w:rsidRPr="00377B52" w:rsidRDefault="00377B52">
      <w:pPr>
        <w:pStyle w:val="ConsPlusNormal"/>
        <w:ind w:firstLine="540"/>
        <w:jc w:val="both"/>
      </w:pPr>
      <w:r w:rsidRPr="00377B52">
        <w:t>3) таможенное декларирование всех компонентов товара осуществляется одному таможенному органу;</w:t>
      </w:r>
    </w:p>
    <w:p w:rsidR="00377B52" w:rsidRPr="00377B52" w:rsidRDefault="00377B52">
      <w:pPr>
        <w:pStyle w:val="ConsPlusNormal"/>
        <w:ind w:firstLine="540"/>
        <w:jc w:val="both"/>
      </w:pPr>
      <w:r w:rsidRPr="00377B52">
        <w:t>4) компоненты товара ввозятся на таможенную территорию Союза в адрес одного получателя или вывозятся с такой территории от одного отправителя.</w:t>
      </w:r>
    </w:p>
    <w:p w:rsidR="00377B52" w:rsidRPr="00377B52" w:rsidRDefault="00377B52">
      <w:pPr>
        <w:pStyle w:val="ConsPlusNormal"/>
        <w:ind w:firstLine="540"/>
        <w:jc w:val="both"/>
      </w:pPr>
      <w:r w:rsidRPr="00377B52">
        <w:t xml:space="preserve">4. Дополнительно к условиям, предусмотренным </w:t>
      </w:r>
      <w:hyperlink w:anchor="P1930" w:history="1">
        <w:r w:rsidRPr="00377B52">
          <w:t>пунктом 3</w:t>
        </w:r>
      </w:hyperlink>
      <w:r w:rsidRPr="00377B52">
        <w:t xml:space="preserve"> настоящей статьи, законодательством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rsidR="00377B52" w:rsidRPr="00377B52" w:rsidRDefault="00377B52">
      <w:pPr>
        <w:pStyle w:val="ConsPlusNormal"/>
        <w:ind w:firstLine="540"/>
        <w:jc w:val="both"/>
      </w:pPr>
      <w:r w:rsidRPr="00377B52">
        <w:t xml:space="preserve">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форме и в </w:t>
      </w:r>
      <w:hyperlink r:id="rId178" w:history="1">
        <w:r w:rsidRPr="00377B52">
          <w:t>порядке</w:t>
        </w:r>
      </w:hyperlink>
      <w:r w:rsidRPr="00377B52">
        <w:t>, которые определяются законодательством о таможенном регулировании этого государства-члена.</w:t>
      </w:r>
    </w:p>
    <w:p w:rsidR="00377B52" w:rsidRPr="00377B52" w:rsidRDefault="00377B52">
      <w:pPr>
        <w:pStyle w:val="ConsPlusNormal"/>
        <w:ind w:firstLine="540"/>
        <w:jc w:val="both"/>
      </w:pPr>
      <w:r w:rsidRPr="00377B52">
        <w:t xml:space="preserve">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w:t>
      </w:r>
      <w:hyperlink w:anchor="P1869" w:history="1">
        <w:r w:rsidRPr="00377B52">
          <w:t>статьей 114</w:t>
        </w:r>
      </w:hyperlink>
      <w:r w:rsidRPr="00377B52">
        <w:t xml:space="preserve"> настоящего Кодекса.</w:t>
      </w:r>
    </w:p>
    <w:p w:rsidR="00377B52" w:rsidRPr="00377B52" w:rsidRDefault="00377B52">
      <w:pPr>
        <w:pStyle w:val="ConsPlusNormal"/>
        <w:ind w:firstLine="540"/>
        <w:jc w:val="both"/>
      </w:pPr>
      <w:r w:rsidRPr="00377B52">
        <w:t>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377B52" w:rsidRPr="00377B52" w:rsidRDefault="00377B52">
      <w:pPr>
        <w:pStyle w:val="ConsPlusNormal"/>
        <w:ind w:firstLine="540"/>
        <w:jc w:val="both"/>
      </w:pPr>
      <w:bookmarkStart w:id="339" w:name="P1939"/>
      <w:bookmarkEnd w:id="339"/>
      <w:r w:rsidRPr="00377B52">
        <w:t xml:space="preserve">8. Декларация на товары в отношении последнего компонента товара в комплектном или завершенном виде должна быть подана в срок, не </w:t>
      </w:r>
      <w:r w:rsidRPr="00377B52">
        <w:lastRenderedPageBreak/>
        <w:t>превышающий 2 года со дня регистрации декларации на товары в отношении первого компонента такого товара.</w:t>
      </w:r>
    </w:p>
    <w:p w:rsidR="00377B52" w:rsidRPr="00377B52" w:rsidRDefault="00377B52">
      <w:pPr>
        <w:pStyle w:val="ConsPlusNormal"/>
        <w:ind w:firstLine="540"/>
        <w:jc w:val="both"/>
      </w:pPr>
      <w:r w:rsidRPr="00377B52">
        <w:t xml:space="preserve">Законодательством государств-членов о таможенном регулировании могут устанавливаться возможность продления срока, указанного в </w:t>
      </w:r>
      <w:hyperlink w:anchor="P1939" w:history="1">
        <w:r w:rsidRPr="00377B52">
          <w:t>абзаце первом</w:t>
        </w:r>
      </w:hyperlink>
      <w:r w:rsidRPr="00377B52">
        <w:t xml:space="preserve">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377B52" w:rsidRPr="00377B52" w:rsidRDefault="00377B52">
      <w:pPr>
        <w:pStyle w:val="ConsPlusNormal"/>
        <w:ind w:firstLine="540"/>
        <w:jc w:val="both"/>
      </w:pPr>
      <w:bookmarkStart w:id="340" w:name="P1941"/>
      <w:bookmarkEnd w:id="340"/>
      <w:r w:rsidRPr="00377B52">
        <w:t xml:space="preserve">9. В случае если нарушен установленный в соответствии с </w:t>
      </w:r>
      <w:hyperlink w:anchor="P1939" w:history="1">
        <w:r w:rsidRPr="00377B52">
          <w:t>пунктом 8</w:t>
        </w:r>
      </w:hyperlink>
      <w:r w:rsidRPr="00377B52">
        <w:t xml:space="preserve">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w:t>
      </w:r>
      <w:hyperlink r:id="rId179" w:history="1">
        <w:r w:rsidRPr="00377B52">
          <w:t>номенклатурой</w:t>
        </w:r>
      </w:hyperlink>
      <w:r w:rsidRPr="00377B52">
        <w:t xml:space="preserve"> внешнеэкономической деятельности кодами компонентов товара в соответствии с Товарной </w:t>
      </w:r>
      <w:hyperlink r:id="rId180" w:history="1">
        <w:r w:rsidRPr="00377B52">
          <w:t>номенклатурой</w:t>
        </w:r>
      </w:hyperlink>
      <w:r w:rsidRPr="00377B52">
        <w:t xml:space="preserve"> внешнеэкономической деятельности.</w:t>
      </w:r>
    </w:p>
    <w:p w:rsidR="00377B52" w:rsidRPr="00377B52" w:rsidRDefault="00377B52">
      <w:pPr>
        <w:pStyle w:val="ConsPlusNormal"/>
        <w:ind w:firstLine="540"/>
        <w:jc w:val="both"/>
      </w:pPr>
      <w:r w:rsidRPr="00377B52">
        <w:t xml:space="preserve">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hyperlink w:anchor="P1833" w:history="1">
        <w:r w:rsidRPr="00377B52">
          <w:t>статьей 112</w:t>
        </w:r>
      </w:hyperlink>
      <w:r w:rsidRPr="00377B52">
        <w:t xml:space="preserve"> настоящего Кодекса, в срок, не превышающий 30 календарных дней со дня истечения срока, установленного в соответствии с </w:t>
      </w:r>
      <w:hyperlink w:anchor="P1939" w:history="1">
        <w:r w:rsidRPr="00377B52">
          <w:t>пунктом 8</w:t>
        </w:r>
      </w:hyperlink>
      <w:r w:rsidRPr="00377B52">
        <w:t xml:space="preserve">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w:t>
      </w:r>
      <w:hyperlink w:anchor="P1939" w:history="1">
        <w:r w:rsidRPr="00377B52">
          <w:t>пунктом 8</w:t>
        </w:r>
      </w:hyperlink>
      <w:r w:rsidRPr="00377B52">
        <w:t xml:space="preserve"> настоящей статьи.</w:t>
      </w:r>
    </w:p>
    <w:p w:rsidR="00377B52" w:rsidRPr="00377B52" w:rsidRDefault="00377B52">
      <w:pPr>
        <w:pStyle w:val="ConsPlusNormal"/>
        <w:ind w:firstLine="540"/>
        <w:jc w:val="both"/>
      </w:pPr>
      <w:r w:rsidRPr="00377B52">
        <w:t>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377B52" w:rsidRPr="00377B52" w:rsidRDefault="00377B52">
      <w:pPr>
        <w:pStyle w:val="ConsPlusNormal"/>
        <w:ind w:firstLine="540"/>
        <w:jc w:val="both"/>
      </w:pPr>
    </w:p>
    <w:p w:rsidR="00377B52" w:rsidRPr="00377B52" w:rsidRDefault="00377B52">
      <w:pPr>
        <w:pStyle w:val="ConsPlusTitle"/>
        <w:jc w:val="center"/>
      </w:pPr>
      <w:r w:rsidRPr="00377B52">
        <w:t>Глава 18</w:t>
      </w:r>
    </w:p>
    <w:p w:rsidR="00377B52" w:rsidRPr="00377B52" w:rsidRDefault="00377B52">
      <w:pPr>
        <w:pStyle w:val="ConsPlusTitle"/>
        <w:jc w:val="center"/>
      </w:pPr>
      <w:r w:rsidRPr="00377B52">
        <w:t>Выпуск товаров и таможенные операции,</w:t>
      </w:r>
    </w:p>
    <w:p w:rsidR="00377B52" w:rsidRPr="00377B52" w:rsidRDefault="00377B52">
      <w:pPr>
        <w:pStyle w:val="ConsPlusTitle"/>
        <w:jc w:val="center"/>
      </w:pPr>
      <w:r w:rsidRPr="00377B52">
        <w:t>связанные с выпуском товаров</w:t>
      </w:r>
    </w:p>
    <w:p w:rsidR="00377B52" w:rsidRPr="00377B52" w:rsidRDefault="00377B52">
      <w:pPr>
        <w:pStyle w:val="ConsPlusNormal"/>
        <w:jc w:val="center"/>
      </w:pPr>
    </w:p>
    <w:p w:rsidR="00377B52" w:rsidRPr="00377B52" w:rsidRDefault="00377B52">
      <w:pPr>
        <w:pStyle w:val="ConsPlusNormal"/>
        <w:ind w:firstLine="540"/>
        <w:jc w:val="both"/>
      </w:pPr>
      <w:bookmarkStart w:id="341" w:name="P1949"/>
      <w:bookmarkEnd w:id="341"/>
      <w:r w:rsidRPr="00377B52">
        <w:t>Статья 118. Общие положения о выпуске товаров и порядке совершения таможенных операций, связанных с выпуском товаров и его аннулированием</w:t>
      </w:r>
    </w:p>
    <w:p w:rsidR="00377B52" w:rsidRPr="00377B52" w:rsidRDefault="00377B52">
      <w:pPr>
        <w:pStyle w:val="ConsPlusNormal"/>
        <w:jc w:val="center"/>
      </w:pPr>
    </w:p>
    <w:p w:rsidR="00377B52" w:rsidRPr="00377B52" w:rsidRDefault="00377B52">
      <w:pPr>
        <w:pStyle w:val="ConsPlusNormal"/>
        <w:ind w:firstLine="540"/>
        <w:jc w:val="both"/>
      </w:pPr>
      <w:bookmarkStart w:id="342" w:name="P1951"/>
      <w:bookmarkEnd w:id="342"/>
      <w:r w:rsidRPr="00377B52">
        <w:t>1. Выпуск товаров производится таможенным органом при условии, что лицом:</w:t>
      </w:r>
    </w:p>
    <w:p w:rsidR="00377B52" w:rsidRPr="00377B52" w:rsidRDefault="00377B52">
      <w:pPr>
        <w:pStyle w:val="ConsPlusNormal"/>
        <w:ind w:firstLine="540"/>
        <w:jc w:val="both"/>
      </w:pPr>
      <w:r w:rsidRPr="00377B52">
        <w:t xml:space="preserve">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w:t>
      </w:r>
      <w:r w:rsidRPr="00377B52">
        <w:lastRenderedPageBreak/>
        <w:t xml:space="preserve">помещению под таможенные процедуры, за исключением случаев, когда такое условие, как соблюдение запретов и ограничений в соответствии с </w:t>
      </w:r>
      <w:hyperlink r:id="rId181" w:history="1">
        <w:r w:rsidRPr="00377B52">
          <w:t>Договором</w:t>
        </w:r>
      </w:hyperlink>
      <w:r w:rsidRPr="00377B52">
        <w:t xml:space="preserve"> о Союзе и (или) законодательством государств-членов, может быть подтверждено после выпуска товаров;</w:t>
      </w:r>
    </w:p>
    <w:p w:rsidR="00377B52" w:rsidRPr="00377B52" w:rsidRDefault="00377B52">
      <w:pPr>
        <w:pStyle w:val="ConsPlusNormal"/>
        <w:ind w:firstLine="540"/>
        <w:jc w:val="both"/>
      </w:pPr>
      <w:bookmarkStart w:id="343" w:name="P1953"/>
      <w:bookmarkEnd w:id="343"/>
      <w:r w:rsidRPr="00377B52">
        <w:t>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rsidR="00377B52" w:rsidRPr="00377B52" w:rsidRDefault="00377B52">
      <w:pPr>
        <w:pStyle w:val="ConsPlusNormal"/>
        <w:ind w:firstLine="540"/>
        <w:jc w:val="both"/>
      </w:pPr>
      <w:r w:rsidRPr="00377B52">
        <w:t>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377B52" w:rsidRPr="00377B52" w:rsidRDefault="00377B52">
      <w:pPr>
        <w:pStyle w:val="ConsPlusNormal"/>
        <w:ind w:firstLine="540"/>
        <w:jc w:val="both"/>
      </w:pPr>
      <w:r w:rsidRPr="00377B52">
        <w:t xml:space="preserve">3. Таможенные операции, связанные с выпуском товаров, совершаются таможенным органом в сроки, предусмотренные </w:t>
      </w:r>
      <w:hyperlink w:anchor="P1966" w:history="1">
        <w:r w:rsidRPr="00377B52">
          <w:t>статьей 119</w:t>
        </w:r>
      </w:hyperlink>
      <w:r w:rsidRPr="00377B52">
        <w:t xml:space="preserve"> настоящего Кодекса, или сроки, установленные Комиссией и (или) законодательством государств-членов о таможенном регулировании в соответствии с </w:t>
      </w:r>
      <w:hyperlink w:anchor="P1987" w:history="1">
        <w:r w:rsidRPr="00377B52">
          <w:t>пунктом 10</w:t>
        </w:r>
      </w:hyperlink>
      <w:r w:rsidRPr="00377B52">
        <w:t xml:space="preserve"> указанной статьи,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rsidR="00377B52" w:rsidRPr="00377B52" w:rsidRDefault="00377B52">
      <w:pPr>
        <w:pStyle w:val="ConsPlusNormal"/>
        <w:ind w:firstLine="540"/>
        <w:jc w:val="both"/>
      </w:pPr>
      <w:bookmarkStart w:id="344" w:name="P1957"/>
      <w:bookmarkEnd w:id="344"/>
      <w:r w:rsidRPr="00377B52">
        <w:t xml:space="preserve">4. При отзыве таможенной декларации в случаях, предусмотренных </w:t>
      </w:r>
      <w:hyperlink w:anchor="P1857" w:history="1">
        <w:r w:rsidRPr="00377B52">
          <w:t>пунктами 4</w:t>
        </w:r>
      </w:hyperlink>
      <w:r w:rsidRPr="00377B52">
        <w:t xml:space="preserve"> - </w:t>
      </w:r>
      <w:hyperlink w:anchor="P1859" w:history="1">
        <w:r w:rsidRPr="00377B52">
          <w:t>6 статьи 113</w:t>
        </w:r>
      </w:hyperlink>
      <w:r w:rsidRPr="00377B52">
        <w:t xml:space="preserve">, </w:t>
      </w:r>
      <w:hyperlink w:anchor="P1919" w:history="1">
        <w:r w:rsidRPr="00377B52">
          <w:t>пунктом 9 статьи 116</w:t>
        </w:r>
      </w:hyperlink>
      <w:r w:rsidRPr="00377B52">
        <w:t xml:space="preserve"> настоящего Кодекса, а также в случае, предусмотренном </w:t>
      </w:r>
      <w:hyperlink w:anchor="P1920" w:history="1">
        <w:r w:rsidRPr="00377B52">
          <w:t>пунктом 10 статьи 116</w:t>
        </w:r>
      </w:hyperlink>
      <w:r w:rsidRPr="00377B52">
        <w:t xml:space="preserve"> настоящего Кодекса, таможенный орган аннулирует выпуск товаров.</w:t>
      </w:r>
    </w:p>
    <w:p w:rsidR="00377B52" w:rsidRPr="00377B52" w:rsidRDefault="00377B52">
      <w:pPr>
        <w:pStyle w:val="ConsPlusNormal"/>
        <w:ind w:firstLine="540"/>
        <w:jc w:val="both"/>
      </w:pPr>
      <w:r w:rsidRPr="00377B52">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377B52" w:rsidRPr="00377B52" w:rsidRDefault="00377B52">
      <w:pPr>
        <w:pStyle w:val="ConsPlusNormal"/>
        <w:ind w:firstLine="540"/>
        <w:jc w:val="both"/>
      </w:pPr>
      <w:r w:rsidRPr="00377B52">
        <w:t>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377B52" w:rsidRPr="00377B52" w:rsidRDefault="00377B52">
      <w:pPr>
        <w:pStyle w:val="ConsPlusNormal"/>
        <w:ind w:firstLine="540"/>
        <w:jc w:val="both"/>
      </w:pPr>
      <w:r w:rsidRPr="00377B52">
        <w:t>Порядок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w:t>
      </w:r>
      <w:hyperlink w:anchor="P1951" w:history="1">
        <w:r w:rsidRPr="00377B52">
          <w:t>пунктом 1</w:t>
        </w:r>
      </w:hyperlink>
      <w:r w:rsidRPr="00377B52">
        <w:t xml:space="preserve"> настоящей статьи, если иное не установлено законодательством государств-</w:t>
      </w:r>
      <w:r w:rsidRPr="00377B52">
        <w:lastRenderedPageBreak/>
        <w:t>членов о таможенном регулировании.</w:t>
      </w:r>
    </w:p>
    <w:p w:rsidR="00377B52" w:rsidRPr="00377B52" w:rsidRDefault="00377B52">
      <w:pPr>
        <w:pStyle w:val="ConsPlusNormal"/>
        <w:ind w:firstLine="540"/>
        <w:jc w:val="both"/>
      </w:pPr>
      <w:r w:rsidRPr="00377B52">
        <w:t>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7. В случаях, предусмотренных </w:t>
      </w:r>
      <w:hyperlink w:anchor="P1990" w:history="1">
        <w:r w:rsidRPr="00377B52">
          <w:t>статьями 120</w:t>
        </w:r>
      </w:hyperlink>
      <w:r w:rsidRPr="00377B52">
        <w:t xml:space="preserve"> - </w:t>
      </w:r>
      <w:hyperlink w:anchor="P2050" w:history="1">
        <w:r w:rsidRPr="00377B52">
          <w:t>122</w:t>
        </w:r>
      </w:hyperlink>
      <w:r w:rsidRPr="00377B52">
        <w:t xml:space="preserve"> и </w:t>
      </w:r>
      <w:hyperlink w:anchor="P2104" w:history="1">
        <w:r w:rsidRPr="00377B52">
          <w:t>126</w:t>
        </w:r>
      </w:hyperlink>
      <w:r w:rsidRPr="00377B52">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hyperlink w:anchor="P1990" w:history="1">
        <w:r w:rsidRPr="00377B52">
          <w:t>статьями 120</w:t>
        </w:r>
      </w:hyperlink>
      <w:r w:rsidRPr="00377B52">
        <w:t xml:space="preserve"> - </w:t>
      </w:r>
      <w:hyperlink w:anchor="P2050" w:history="1">
        <w:r w:rsidRPr="00377B52">
          <w:t>122</w:t>
        </w:r>
      </w:hyperlink>
      <w:r w:rsidRPr="00377B52">
        <w:t xml:space="preserve"> и </w:t>
      </w:r>
      <w:hyperlink w:anchor="P2104" w:history="1">
        <w:r w:rsidRPr="00377B52">
          <w:t>126</w:t>
        </w:r>
      </w:hyperlink>
      <w:r w:rsidRPr="00377B52">
        <w:t xml:space="preserve"> и </w:t>
      </w:r>
      <w:hyperlink w:anchor="P4138" w:history="1">
        <w:r w:rsidRPr="00377B52">
          <w:t>главами 37</w:t>
        </w:r>
      </w:hyperlink>
      <w:r w:rsidRPr="00377B52">
        <w:t xml:space="preserve"> - </w:t>
      </w:r>
      <w:hyperlink w:anchor="P4805" w:history="1">
        <w:r w:rsidRPr="00377B52">
          <w:t>39</w:t>
        </w:r>
      </w:hyperlink>
      <w:r w:rsidRPr="00377B52">
        <w:t xml:space="preserve"> настоящего Кодекса.</w:t>
      </w:r>
    </w:p>
    <w:p w:rsidR="00377B52" w:rsidRPr="00377B52" w:rsidRDefault="00377B52">
      <w:pPr>
        <w:pStyle w:val="ConsPlusNormal"/>
        <w:ind w:firstLine="540"/>
        <w:jc w:val="both"/>
      </w:pPr>
      <w:r w:rsidRPr="00377B52">
        <w:t>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45" w:name="P1966"/>
      <w:bookmarkEnd w:id="345"/>
      <w:r w:rsidRPr="00377B52">
        <w:t>Статья 119. Сроки выпуска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46" w:name="P1968"/>
      <w:bookmarkEnd w:id="346"/>
      <w:r w:rsidRPr="00377B52">
        <w:t xml:space="preserve">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w:t>
      </w:r>
      <w:hyperlink w:anchor="P1969" w:history="1">
        <w:r w:rsidRPr="00377B52">
          <w:t>пункте 2</w:t>
        </w:r>
      </w:hyperlink>
      <w:r w:rsidRPr="00377B52">
        <w:t xml:space="preserve">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w:t>
      </w:r>
      <w:hyperlink w:anchor="P1969" w:history="1">
        <w:r w:rsidRPr="00377B52">
          <w:t>пункте 2</w:t>
        </w:r>
      </w:hyperlink>
      <w:r w:rsidRPr="00377B52">
        <w:t xml:space="preserve">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rsidR="00377B52" w:rsidRPr="00377B52" w:rsidRDefault="00377B52">
      <w:pPr>
        <w:pStyle w:val="ConsPlusNormal"/>
        <w:ind w:firstLine="540"/>
        <w:jc w:val="both"/>
      </w:pPr>
      <w:bookmarkStart w:id="347" w:name="P1969"/>
      <w:bookmarkEnd w:id="347"/>
      <w:r w:rsidRPr="00377B52">
        <w:t>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377B52" w:rsidRPr="00377B52" w:rsidRDefault="00377B52">
      <w:pPr>
        <w:pStyle w:val="ConsPlusNormal"/>
        <w:ind w:firstLine="540"/>
        <w:jc w:val="both"/>
      </w:pPr>
      <w:r w:rsidRPr="00377B52">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hyperlink w:anchor="P1876" w:history="1">
        <w:r w:rsidRPr="00377B52">
          <w:t>пунктом 3 статьи 114</w:t>
        </w:r>
      </w:hyperlink>
      <w:r w:rsidRPr="00377B52">
        <w:t xml:space="preserve"> настоящего </w:t>
      </w:r>
      <w:r w:rsidRPr="00377B52">
        <w:lastRenderedPageBreak/>
        <w:t>Кодекса;</w:t>
      </w:r>
    </w:p>
    <w:p w:rsidR="00377B52" w:rsidRPr="00377B52" w:rsidRDefault="00377B52">
      <w:pPr>
        <w:pStyle w:val="ConsPlusNormal"/>
        <w:ind w:firstLine="540"/>
        <w:jc w:val="both"/>
      </w:pPr>
      <w:r w:rsidRPr="00377B52">
        <w:t xml:space="preserve">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hyperlink w:anchor="P1876" w:history="1">
        <w:r w:rsidRPr="00377B52">
          <w:t>пунктом 3 статьи 114</w:t>
        </w:r>
      </w:hyperlink>
      <w:r w:rsidRPr="00377B52">
        <w:t xml:space="preserve">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hyperlink w:anchor="P1876" w:history="1">
        <w:r w:rsidRPr="00377B52">
          <w:t>пунктом 3 статьи 114</w:t>
        </w:r>
      </w:hyperlink>
      <w:r w:rsidRPr="00377B52">
        <w:t xml:space="preserve"> настоящего Кодекса в отношении товаров, перевозимых водными судами.</w:t>
      </w:r>
    </w:p>
    <w:p w:rsidR="00377B52" w:rsidRPr="00377B52" w:rsidRDefault="00377B52">
      <w:pPr>
        <w:pStyle w:val="ConsPlusNormal"/>
        <w:ind w:firstLine="540"/>
        <w:jc w:val="both"/>
      </w:pPr>
      <w:bookmarkStart w:id="348" w:name="P1972"/>
      <w:bookmarkEnd w:id="348"/>
      <w:r w:rsidRPr="00377B52">
        <w:t xml:space="preserve">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w:t>
      </w:r>
      <w:hyperlink w:anchor="P1969" w:history="1">
        <w:r w:rsidRPr="00377B52">
          <w:t>пункте 2</w:t>
        </w:r>
      </w:hyperlink>
      <w:r w:rsidRPr="00377B52">
        <w:t xml:space="preserve"> настоящей статьи, если в течение времени, указанного в </w:t>
      </w:r>
      <w:hyperlink w:anchor="P1968" w:history="1">
        <w:r w:rsidRPr="00377B52">
          <w:t>пункте 1</w:t>
        </w:r>
      </w:hyperlink>
      <w:r w:rsidRPr="00377B52">
        <w:t xml:space="preserve"> настоящей статьи, наступило одно из следующих обстоятельств:</w:t>
      </w:r>
    </w:p>
    <w:p w:rsidR="00377B52" w:rsidRPr="00377B52" w:rsidRDefault="00377B52">
      <w:pPr>
        <w:pStyle w:val="ConsPlusNormal"/>
        <w:ind w:firstLine="540"/>
        <w:jc w:val="both"/>
      </w:pPr>
      <w:r w:rsidRPr="00377B52">
        <w:t xml:space="preserve">1) таможенным органом в соответствии с </w:t>
      </w:r>
      <w:hyperlink w:anchor="P5484" w:history="1">
        <w:r w:rsidRPr="00377B52">
          <w:t>пунктами 1</w:t>
        </w:r>
      </w:hyperlink>
      <w:r w:rsidRPr="00377B52">
        <w:t xml:space="preserve"> и </w:t>
      </w:r>
      <w:hyperlink w:anchor="P5487" w:history="1">
        <w:r w:rsidRPr="00377B52">
          <w:t>4 статьи 325</w:t>
        </w:r>
      </w:hyperlink>
      <w:r w:rsidRPr="00377B52">
        <w:t xml:space="preserve">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377B52" w:rsidRPr="00377B52" w:rsidRDefault="00377B52">
      <w:pPr>
        <w:pStyle w:val="ConsPlusNormal"/>
        <w:ind w:firstLine="540"/>
        <w:jc w:val="both"/>
      </w:pPr>
      <w:r w:rsidRPr="00377B52">
        <w:t xml:space="preserve">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hyperlink w:anchor="P1835" w:history="1">
        <w:r w:rsidRPr="00377B52">
          <w:t>пунктом 1 статьи 112</w:t>
        </w:r>
      </w:hyperlink>
      <w:r w:rsidRPr="00377B52">
        <w:t xml:space="preserve"> настоящего Кодекса;</w:t>
      </w:r>
    </w:p>
    <w:p w:rsidR="00377B52" w:rsidRPr="00377B52" w:rsidRDefault="00377B52">
      <w:pPr>
        <w:pStyle w:val="ConsPlusNormal"/>
        <w:ind w:firstLine="540"/>
        <w:jc w:val="both"/>
      </w:pPr>
      <w:r w:rsidRPr="00377B52">
        <w:t xml:space="preserve">3) декларантом не выполнено требование таможенного органа об изменении (дополнении) сведений, заявленных в таможенной декларации, в соответствии с </w:t>
      </w:r>
      <w:hyperlink w:anchor="P1839" w:history="1">
        <w:r w:rsidRPr="00377B52">
          <w:t>пунктом 2 статьи 112</w:t>
        </w:r>
      </w:hyperlink>
      <w:r w:rsidRPr="00377B52">
        <w:t xml:space="preserve"> настоящего Кодекса.</w:t>
      </w:r>
    </w:p>
    <w:p w:rsidR="00377B52" w:rsidRPr="00377B52" w:rsidRDefault="00377B52">
      <w:pPr>
        <w:pStyle w:val="ConsPlusNormal"/>
        <w:ind w:firstLine="540"/>
        <w:jc w:val="both"/>
      </w:pPr>
      <w:bookmarkStart w:id="349" w:name="P1976"/>
      <w:bookmarkEnd w:id="349"/>
      <w:r w:rsidRPr="00377B52">
        <w:t xml:space="preserve">4. Срок выпуска товаров, указанный в </w:t>
      </w:r>
      <w:hyperlink w:anchor="P1972" w:history="1">
        <w:r w:rsidRPr="00377B52">
          <w:t>пункте 3</w:t>
        </w:r>
      </w:hyperlink>
      <w:r w:rsidRPr="00377B52">
        <w:t xml:space="preserve"> настоящей статьи, может быть продлен на время, необходимое для:</w:t>
      </w:r>
    </w:p>
    <w:p w:rsidR="00377B52" w:rsidRPr="00377B52" w:rsidRDefault="00377B52">
      <w:pPr>
        <w:pStyle w:val="ConsPlusNormal"/>
        <w:ind w:firstLine="540"/>
        <w:jc w:val="both"/>
      </w:pPr>
      <w:r w:rsidRPr="00377B52">
        <w:t>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377B52" w:rsidRPr="00377B52" w:rsidRDefault="00377B52">
      <w:pPr>
        <w:pStyle w:val="ConsPlusNormal"/>
        <w:ind w:firstLine="540"/>
        <w:jc w:val="both"/>
      </w:pPr>
      <w:r w:rsidRPr="00377B52">
        <w:t xml:space="preserve">2) выполнения требования таможенного органа об изменении (дополнении) сведений, заявленных в таможенной декларации, в соответствии с </w:t>
      </w:r>
      <w:hyperlink w:anchor="P1839" w:history="1">
        <w:r w:rsidRPr="00377B52">
          <w:t>пунктом 2 статьи 112</w:t>
        </w:r>
      </w:hyperlink>
      <w:r w:rsidRPr="00377B52">
        <w:t xml:space="preserve"> настоящего Кодекса;</w:t>
      </w:r>
    </w:p>
    <w:p w:rsidR="00377B52" w:rsidRPr="00377B52" w:rsidRDefault="00377B52">
      <w:pPr>
        <w:pStyle w:val="ConsPlusNormal"/>
        <w:ind w:firstLine="540"/>
        <w:jc w:val="both"/>
      </w:pPr>
      <w:r w:rsidRPr="00377B52">
        <w:t xml:space="preserve">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hyperlink w:anchor="P2040" w:history="1">
        <w:r w:rsidRPr="00377B52">
          <w:t>статьями 121</w:t>
        </w:r>
      </w:hyperlink>
      <w:r w:rsidRPr="00377B52">
        <w:t xml:space="preserve"> и </w:t>
      </w:r>
      <w:hyperlink w:anchor="P2050" w:history="1">
        <w:r w:rsidRPr="00377B52">
          <w:t>122</w:t>
        </w:r>
      </w:hyperlink>
      <w:r w:rsidRPr="00377B52">
        <w:t xml:space="preserve"> настоящего Кодекса.</w:t>
      </w:r>
    </w:p>
    <w:p w:rsidR="00377B52" w:rsidRPr="00377B52" w:rsidRDefault="00377B52">
      <w:pPr>
        <w:pStyle w:val="ConsPlusNormal"/>
        <w:ind w:firstLine="540"/>
        <w:jc w:val="both"/>
      </w:pPr>
      <w:r w:rsidRPr="00377B52">
        <w:t xml:space="preserve">5. Срок выпуска товаров продлевается с разрешения руководителя (начальника) таможенного органа, уполномоченного им заместителя </w:t>
      </w:r>
      <w:r w:rsidRPr="00377B52">
        <w:lastRenderedPageBreak/>
        <w:t>руководителя (заместителя начальника) таможенного органа либо лиц, их замещающих.</w:t>
      </w:r>
    </w:p>
    <w:p w:rsidR="00377B52" w:rsidRPr="00377B52" w:rsidRDefault="00377B52">
      <w:pPr>
        <w:pStyle w:val="ConsPlusNormal"/>
        <w:ind w:firstLine="540"/>
        <w:jc w:val="both"/>
      </w:pPr>
      <w:bookmarkStart w:id="350" w:name="P1981"/>
      <w:bookmarkEnd w:id="350"/>
      <w:r w:rsidRPr="00377B52">
        <w:t xml:space="preserve">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w:t>
      </w:r>
      <w:hyperlink w:anchor="P1969" w:history="1">
        <w:r w:rsidRPr="00377B52">
          <w:t>пункте 2</w:t>
        </w:r>
      </w:hyperlink>
      <w:r w:rsidRPr="00377B52">
        <w:t xml:space="preserve"> настоящей статьи, если иное не установлено настоящим Кодексом.</w:t>
      </w:r>
    </w:p>
    <w:p w:rsidR="00377B52" w:rsidRPr="00377B52" w:rsidRDefault="00377B52">
      <w:pPr>
        <w:pStyle w:val="ConsPlusNormal"/>
        <w:ind w:firstLine="540"/>
        <w:jc w:val="both"/>
      </w:pPr>
      <w:r w:rsidRPr="00377B52">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w:t>
      </w:r>
      <w:hyperlink w:anchor="P1969" w:history="1">
        <w:r w:rsidRPr="00377B52">
          <w:t>пункте 2</w:t>
        </w:r>
      </w:hyperlink>
      <w:r w:rsidRPr="00377B52">
        <w:t xml:space="preserve"> настоящей статьи.</w:t>
      </w:r>
    </w:p>
    <w:p w:rsidR="00377B52" w:rsidRPr="00377B52" w:rsidRDefault="00377B52">
      <w:pPr>
        <w:pStyle w:val="ConsPlusNormal"/>
        <w:ind w:firstLine="540"/>
        <w:jc w:val="both"/>
      </w:pPr>
      <w:r w:rsidRPr="00377B52">
        <w:t xml:space="preserve">7. В случае если проверка таможенных, иных документов и (или) сведений не может быть завершена в срок, установленный </w:t>
      </w:r>
      <w:hyperlink w:anchor="P1981" w:history="1">
        <w:r w:rsidRPr="00377B52">
          <w:t>пунктом 6</w:t>
        </w:r>
      </w:hyperlink>
      <w:r w:rsidRPr="00377B52">
        <w:t xml:space="preserve"> настоящей статьи, и выпуск товаров в соответствии со </w:t>
      </w:r>
      <w:hyperlink w:anchor="P2040" w:history="1">
        <w:r w:rsidRPr="00377B52">
          <w:t>статьей 121</w:t>
        </w:r>
      </w:hyperlink>
      <w:r w:rsidRPr="00377B52">
        <w:t xml:space="preserve"> настоящего Кодекса не может быть произведен в случае, предусмотренном </w:t>
      </w:r>
      <w:hyperlink w:anchor="P2048" w:history="1">
        <w:r w:rsidRPr="00377B52">
          <w:t>пунктом 5 статьи 121</w:t>
        </w:r>
      </w:hyperlink>
      <w:r w:rsidRPr="00377B52">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1981" w:history="1">
        <w:r w:rsidRPr="00377B52">
          <w:t>пунктом 6</w:t>
        </w:r>
      </w:hyperlink>
      <w:r w:rsidRPr="00377B52">
        <w:t xml:space="preserve"> настоящей статьи, на срок проведения такой проверки.</w:t>
      </w:r>
    </w:p>
    <w:p w:rsidR="00377B52" w:rsidRPr="00377B52" w:rsidRDefault="00377B52">
      <w:pPr>
        <w:pStyle w:val="ConsPlusNormal"/>
        <w:ind w:firstLine="540"/>
        <w:jc w:val="both"/>
      </w:pPr>
      <w:bookmarkStart w:id="351" w:name="P1984"/>
      <w:bookmarkEnd w:id="351"/>
      <w:r w:rsidRPr="00377B52">
        <w:t xml:space="preserve">8. В случае если назначена таможенная экспертиза и для ее завершения необходим более продолжительный срок, чем срок, установленный </w:t>
      </w:r>
      <w:hyperlink w:anchor="P1981" w:history="1">
        <w:r w:rsidRPr="00377B52">
          <w:t>пунктом 6</w:t>
        </w:r>
      </w:hyperlink>
      <w:r w:rsidRPr="00377B52">
        <w:t xml:space="preserve">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hyperlink w:anchor="P2050" w:history="1">
        <w:r w:rsidRPr="00377B52">
          <w:t>статьей 122</w:t>
        </w:r>
      </w:hyperlink>
      <w:r w:rsidRPr="00377B52">
        <w:t xml:space="preserve"> настоящего Кодекса, либо выпуск товаров в соответствии со </w:t>
      </w:r>
      <w:hyperlink w:anchor="P2050" w:history="1">
        <w:r w:rsidRPr="00377B52">
          <w:t>статьей 122</w:t>
        </w:r>
      </w:hyperlink>
      <w:r w:rsidRPr="00377B52">
        <w:t xml:space="preserve"> настоящего Кодекса не может быть произведен в случае, предусмотренном </w:t>
      </w:r>
      <w:hyperlink w:anchor="P2058" w:history="1">
        <w:r w:rsidRPr="00377B52">
          <w:t>пунктом 5 статьи 122</w:t>
        </w:r>
      </w:hyperlink>
      <w:r w:rsidRPr="00377B52">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1981" w:history="1">
        <w:r w:rsidRPr="00377B52">
          <w:t>пунктом 6</w:t>
        </w:r>
      </w:hyperlink>
      <w:r w:rsidRPr="00377B52">
        <w:t xml:space="preserve"> настоящей статьи, на срок проведения таможенной экспертизы.</w:t>
      </w:r>
    </w:p>
    <w:p w:rsidR="00377B52" w:rsidRPr="00377B52" w:rsidRDefault="00377B52">
      <w:pPr>
        <w:pStyle w:val="ConsPlusNormal"/>
        <w:ind w:firstLine="540"/>
        <w:jc w:val="both"/>
      </w:pPr>
      <w:r w:rsidRPr="00377B52">
        <w:t xml:space="preserve">9. При продлении срока выпуска товаров в соответствии с </w:t>
      </w:r>
      <w:hyperlink w:anchor="P1976" w:history="1">
        <w:r w:rsidRPr="00377B52">
          <w:t>пунктами 4</w:t>
        </w:r>
      </w:hyperlink>
      <w:r w:rsidRPr="00377B52">
        <w:t xml:space="preserve"> - </w:t>
      </w:r>
      <w:hyperlink w:anchor="P1984" w:history="1">
        <w:r w:rsidRPr="00377B52">
          <w:t>8</w:t>
        </w:r>
      </w:hyperlink>
      <w:r w:rsidRPr="00377B52">
        <w:t xml:space="preserve">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rsidR="00377B52" w:rsidRPr="00377B52" w:rsidRDefault="00377B52">
      <w:pPr>
        <w:pStyle w:val="ConsPlusNormal"/>
        <w:ind w:firstLine="540"/>
        <w:jc w:val="both"/>
      </w:pPr>
      <w:r w:rsidRPr="00377B52">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rsidR="00377B52" w:rsidRPr="00377B52" w:rsidRDefault="00377B52">
      <w:pPr>
        <w:pStyle w:val="ConsPlusNormal"/>
        <w:ind w:firstLine="540"/>
        <w:jc w:val="both"/>
      </w:pPr>
      <w:bookmarkStart w:id="352" w:name="P1987"/>
      <w:bookmarkEnd w:id="352"/>
      <w:r w:rsidRPr="00377B52">
        <w:t xml:space="preserve">10. Комиссией и (или) законодательством государств-членов о таможенном регулировании могут устанавливаться менее продолжительные </w:t>
      </w:r>
      <w:hyperlink r:id="rId182" w:history="1">
        <w:r w:rsidRPr="00377B52">
          <w:t>сроки</w:t>
        </w:r>
      </w:hyperlink>
      <w:r w:rsidRPr="00377B52">
        <w:t xml:space="preserve"> выпуска товаров, чем сроки, указанные в </w:t>
      </w:r>
      <w:hyperlink w:anchor="P1968" w:history="1">
        <w:r w:rsidRPr="00377B52">
          <w:t>пунктах 1</w:t>
        </w:r>
      </w:hyperlink>
      <w:r w:rsidRPr="00377B52">
        <w:t xml:space="preserve"> и </w:t>
      </w:r>
      <w:hyperlink w:anchor="P1972" w:history="1">
        <w:r w:rsidRPr="00377B52">
          <w:t>3</w:t>
        </w:r>
      </w:hyperlink>
      <w:r w:rsidRPr="00377B52">
        <w:t xml:space="preserve"> настоящей </w:t>
      </w:r>
      <w:r w:rsidRPr="00377B52">
        <w:lastRenderedPageBreak/>
        <w:t>статьи.</w:t>
      </w:r>
    </w:p>
    <w:p w:rsidR="00377B52" w:rsidRPr="00377B52" w:rsidRDefault="00377B52">
      <w:pPr>
        <w:pStyle w:val="ConsPlusNormal"/>
        <w:ind w:firstLine="540"/>
        <w:jc w:val="both"/>
      </w:pPr>
      <w:r w:rsidRPr="00377B52">
        <w:t xml:space="preserve">11. Срок выпуска товаров может быть приостановлен в соответствии со </w:t>
      </w:r>
      <w:hyperlink w:anchor="P2064" w:history="1">
        <w:r w:rsidRPr="00377B52">
          <w:t>статьей 124</w:t>
        </w:r>
      </w:hyperlink>
      <w:r w:rsidRPr="00377B52">
        <w:t xml:space="preserve"> настоящего Кодекса и (или) международными договорами в рамках Союза.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53" w:name="P1990"/>
      <w:bookmarkEnd w:id="353"/>
      <w:r w:rsidRPr="00377B52">
        <w:t>Статья 120. Особенности совершения таможенных операций и выпуска товаров до подачи декларации на товары</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54" w:name="P1992"/>
      <w:bookmarkEnd w:id="354"/>
      <w:r w:rsidRPr="00377B52">
        <w:t>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377B52" w:rsidRPr="00377B52" w:rsidRDefault="00377B52">
      <w:pPr>
        <w:pStyle w:val="ConsPlusNormal"/>
        <w:ind w:firstLine="540"/>
        <w:jc w:val="both"/>
      </w:pPr>
      <w:r w:rsidRPr="00377B52">
        <w:t xml:space="preserve">1) товары, указанные в </w:t>
      </w:r>
      <w:hyperlink w:anchor="P1225" w:history="1">
        <w:r w:rsidRPr="00377B52">
          <w:t>пункте 1 статьи 81</w:t>
        </w:r>
      </w:hyperlink>
      <w:r w:rsidRPr="00377B52">
        <w:t xml:space="preserve"> настоящего Кодекса, а также определенные Комиссией в соответствии с </w:t>
      </w:r>
      <w:hyperlink w:anchor="P1226" w:history="1">
        <w:r w:rsidRPr="00377B52">
          <w:t>пунктом 2 статьи 81</w:t>
        </w:r>
      </w:hyperlink>
      <w:r w:rsidRPr="00377B52">
        <w:t xml:space="preserve"> настоящего Кодекса;</w:t>
      </w:r>
    </w:p>
    <w:p w:rsidR="00377B52" w:rsidRPr="00377B52" w:rsidRDefault="00377B52">
      <w:pPr>
        <w:pStyle w:val="ConsPlusNormal"/>
        <w:ind w:firstLine="540"/>
        <w:jc w:val="both"/>
      </w:pPr>
      <w:r w:rsidRPr="00377B52">
        <w:t>2) товары, ввозимые в рамках реализации инвестиционных проектов, определяемых в соответствии с законодательством государств-членов;</w:t>
      </w:r>
    </w:p>
    <w:p w:rsidR="00377B52" w:rsidRPr="00377B52" w:rsidRDefault="00377B52">
      <w:pPr>
        <w:pStyle w:val="ConsPlusNormal"/>
        <w:ind w:firstLine="540"/>
        <w:jc w:val="both"/>
      </w:pPr>
      <w:r w:rsidRPr="00377B52">
        <w:t>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377B52" w:rsidRPr="00377B52" w:rsidRDefault="00377B52">
      <w:pPr>
        <w:pStyle w:val="ConsPlusNormal"/>
        <w:ind w:firstLine="540"/>
        <w:jc w:val="both"/>
      </w:pPr>
      <w:bookmarkStart w:id="355" w:name="P1996"/>
      <w:bookmarkEnd w:id="355"/>
      <w:r w:rsidRPr="00377B52">
        <w:t>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законодательством государств-членов, а также в соответствии с иными таможенными процедурами, которые определяются Комиссией.</w:t>
      </w:r>
    </w:p>
    <w:p w:rsidR="00377B52" w:rsidRPr="00377B52" w:rsidRDefault="00377B52">
      <w:pPr>
        <w:pStyle w:val="ConsPlusNormal"/>
        <w:ind w:firstLine="540"/>
        <w:jc w:val="both"/>
      </w:pPr>
      <w:r w:rsidRPr="00377B52">
        <w:t>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rsidR="00377B52" w:rsidRPr="00377B52" w:rsidRDefault="00377B52">
      <w:pPr>
        <w:pStyle w:val="ConsPlusNormal"/>
        <w:ind w:firstLine="540"/>
        <w:jc w:val="both"/>
      </w:pPr>
      <w:r w:rsidRPr="00377B52">
        <w:t>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377B52" w:rsidRPr="00377B52" w:rsidRDefault="00377B52">
      <w:pPr>
        <w:pStyle w:val="ConsPlusNormal"/>
        <w:ind w:firstLine="540"/>
        <w:jc w:val="both"/>
      </w:pPr>
      <w:r w:rsidRPr="00377B52">
        <w:t>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rsidR="00377B52" w:rsidRPr="00377B52" w:rsidRDefault="00377B52">
      <w:pPr>
        <w:pStyle w:val="ConsPlusNormal"/>
        <w:ind w:firstLine="540"/>
        <w:jc w:val="both"/>
      </w:pPr>
      <w:bookmarkStart w:id="356" w:name="P2000"/>
      <w:bookmarkEnd w:id="356"/>
      <w:r w:rsidRPr="00377B52">
        <w:t xml:space="preserve">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w:t>
      </w:r>
      <w:r w:rsidRPr="00377B52">
        <w:lastRenderedPageBreak/>
        <w:t>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377B52" w:rsidRPr="00377B52" w:rsidRDefault="00377B52">
      <w:pPr>
        <w:pStyle w:val="ConsPlusNormal"/>
        <w:ind w:firstLine="540"/>
        <w:jc w:val="both"/>
      </w:pPr>
      <w:r w:rsidRPr="00377B52">
        <w:t>Форма заявления о выпуске товаров до подачи декларации на товары, структура и формат такого заявления в виде электронного документа, порядок их заполнения определяются Комиссией.</w:t>
      </w:r>
    </w:p>
    <w:p w:rsidR="00377B52" w:rsidRPr="00377B52" w:rsidRDefault="00377B52">
      <w:pPr>
        <w:pStyle w:val="ConsPlusNormal"/>
        <w:ind w:firstLine="540"/>
        <w:jc w:val="both"/>
      </w:pPr>
      <w:bookmarkStart w:id="357" w:name="P2002"/>
      <w:bookmarkEnd w:id="357"/>
      <w:r w:rsidRPr="00377B52">
        <w:t>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377B52" w:rsidRPr="00377B52" w:rsidRDefault="00377B52">
      <w:pPr>
        <w:pStyle w:val="ConsPlusNormal"/>
        <w:ind w:firstLine="540"/>
        <w:jc w:val="both"/>
      </w:pPr>
      <w:r w:rsidRPr="00377B52">
        <w:t xml:space="preserve">1) документы, подтверждающие соблюдение условий, при соблюдении которых в соответствии с </w:t>
      </w:r>
      <w:hyperlink w:anchor="P2021" w:history="1">
        <w:r w:rsidRPr="00377B52">
          <w:t>пунктом 13</w:t>
        </w:r>
      </w:hyperlink>
      <w:r w:rsidRPr="00377B52">
        <w:t xml:space="preserve"> настоящей статьи таможенным органом производится выпуск товаров до подачи декларации на товары;</w:t>
      </w:r>
    </w:p>
    <w:p w:rsidR="00377B52" w:rsidRPr="00377B52" w:rsidRDefault="00377B52">
      <w:pPr>
        <w:pStyle w:val="ConsPlusNormal"/>
        <w:ind w:firstLine="540"/>
        <w:jc w:val="both"/>
      </w:pPr>
      <w:r w:rsidRPr="00377B52">
        <w:t xml:space="preserve">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w:t>
      </w:r>
      <w:hyperlink r:id="rId183" w:history="1">
        <w:r w:rsidRPr="00377B52">
          <w:t>номенклатурой</w:t>
        </w:r>
      </w:hyperlink>
      <w:r w:rsidRPr="00377B52">
        <w:t xml:space="preserve">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377B52" w:rsidRPr="00377B52" w:rsidRDefault="00377B52">
      <w:pPr>
        <w:pStyle w:val="ConsPlusNormal"/>
        <w:ind w:firstLine="540"/>
        <w:jc w:val="both"/>
      </w:pPr>
      <w:r w:rsidRPr="00377B52">
        <w:t xml:space="preserve">5. Документы, указанные в </w:t>
      </w:r>
      <w:hyperlink w:anchor="P2002" w:history="1">
        <w:r w:rsidRPr="00377B52">
          <w:t>пункте 4</w:t>
        </w:r>
      </w:hyperlink>
      <w:r w:rsidRPr="00377B52">
        <w:t xml:space="preserve">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hyperlink w:anchor="P1213" w:history="1">
        <w:r w:rsidRPr="00377B52">
          <w:t>пунктом 2 статьи 80</w:t>
        </w:r>
      </w:hyperlink>
      <w:r w:rsidRPr="00377B52">
        <w:t xml:space="preserve"> настоящего Кодекса.</w:t>
      </w:r>
    </w:p>
    <w:p w:rsidR="00377B52" w:rsidRPr="00377B52" w:rsidRDefault="00377B52">
      <w:pPr>
        <w:pStyle w:val="ConsPlusNormal"/>
        <w:ind w:firstLine="540"/>
        <w:jc w:val="both"/>
      </w:pPr>
      <w:bookmarkStart w:id="358" w:name="P2006"/>
      <w:bookmarkEnd w:id="358"/>
      <w:r w:rsidRPr="00377B52">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hyperlink w:anchor="P1213" w:history="1">
        <w:r w:rsidRPr="00377B52">
          <w:t>пунктом 2 статьи 80</w:t>
        </w:r>
      </w:hyperlink>
      <w:r w:rsidRPr="00377B52">
        <w:t xml:space="preserve"> настоящего Кодекса.</w:t>
      </w:r>
    </w:p>
    <w:p w:rsidR="00377B52" w:rsidRPr="00377B52" w:rsidRDefault="00377B52">
      <w:pPr>
        <w:pStyle w:val="ConsPlusNormal"/>
        <w:ind w:firstLine="540"/>
        <w:jc w:val="both"/>
      </w:pPr>
      <w:r w:rsidRPr="00377B52">
        <w:t>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rsidR="00377B52" w:rsidRPr="00377B52" w:rsidRDefault="00377B52">
      <w:pPr>
        <w:pStyle w:val="ConsPlusNormal"/>
        <w:ind w:firstLine="540"/>
        <w:jc w:val="both"/>
      </w:pPr>
      <w:r w:rsidRPr="00377B52">
        <w:t xml:space="preserve">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w:t>
      </w:r>
      <w:r w:rsidRPr="00377B52">
        <w:lastRenderedPageBreak/>
        <w:t>подачи декларации на товары.</w:t>
      </w:r>
    </w:p>
    <w:p w:rsidR="00377B52" w:rsidRPr="00377B52" w:rsidRDefault="00377B52">
      <w:pPr>
        <w:pStyle w:val="ConsPlusNormal"/>
        <w:ind w:firstLine="540"/>
        <w:jc w:val="both"/>
      </w:pPr>
      <w:r w:rsidRPr="00377B52">
        <w:t>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rsidR="00377B52" w:rsidRPr="00377B52" w:rsidRDefault="00377B52">
      <w:pPr>
        <w:pStyle w:val="ConsPlusNormal"/>
        <w:ind w:firstLine="540"/>
        <w:jc w:val="both"/>
      </w:pPr>
      <w:r w:rsidRPr="00377B52">
        <w:t>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377B52" w:rsidRPr="00377B52" w:rsidRDefault="00377B52">
      <w:pPr>
        <w:pStyle w:val="ConsPlusNormal"/>
        <w:ind w:firstLine="540"/>
        <w:jc w:val="both"/>
      </w:pPr>
      <w:r w:rsidRPr="00377B52">
        <w:t>12. Таможенный орган отказывает в регистрации заявления о выпуске товаров до подачи декларации на товары по следующим основаниям:</w:t>
      </w:r>
    </w:p>
    <w:p w:rsidR="00377B52" w:rsidRPr="00377B52" w:rsidRDefault="00377B52">
      <w:pPr>
        <w:pStyle w:val="ConsPlusNormal"/>
        <w:ind w:firstLine="540"/>
        <w:jc w:val="both"/>
      </w:pPr>
      <w:r w:rsidRPr="00377B52">
        <w:t>1) заявление о выпуске товаров до подачи декларации на товары подано таможенному органу, не правомочному регистрировать таможенные декларации;</w:t>
      </w:r>
    </w:p>
    <w:p w:rsidR="00377B52" w:rsidRPr="00377B52" w:rsidRDefault="00377B52">
      <w:pPr>
        <w:pStyle w:val="ConsPlusNormal"/>
        <w:ind w:firstLine="540"/>
        <w:jc w:val="both"/>
      </w:pPr>
      <w:r w:rsidRPr="00377B52">
        <w:t>2) заявление о выпуске товаров до подачи декларации на товары подано неуполномоченным лицом либо не подписано или не заверено надлежащим образом;</w:t>
      </w:r>
    </w:p>
    <w:p w:rsidR="00377B52" w:rsidRPr="00377B52" w:rsidRDefault="00377B52">
      <w:pPr>
        <w:pStyle w:val="ConsPlusNormal"/>
        <w:ind w:firstLine="540"/>
        <w:jc w:val="both"/>
      </w:pPr>
      <w:r w:rsidRPr="00377B52">
        <w:t>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377B52" w:rsidRPr="00377B52" w:rsidRDefault="00377B52">
      <w:pPr>
        <w:pStyle w:val="ConsPlusNormal"/>
        <w:ind w:firstLine="540"/>
        <w:jc w:val="both"/>
      </w:pPr>
      <w:r w:rsidRPr="00377B52">
        <w:t xml:space="preserve">4) в заявлении о выпуске товаров до подачи декларации на товары не указаны сведения, подлежащие указанию в соответствии с </w:t>
      </w:r>
      <w:hyperlink w:anchor="P2000" w:history="1">
        <w:r w:rsidRPr="00377B52">
          <w:t>абзацем третьим пункта 3</w:t>
        </w:r>
      </w:hyperlink>
      <w:r w:rsidRPr="00377B52">
        <w:t xml:space="preserve"> настоящей статьи;</w:t>
      </w:r>
    </w:p>
    <w:p w:rsidR="00377B52" w:rsidRPr="00377B52" w:rsidRDefault="00377B52">
      <w:pPr>
        <w:pStyle w:val="ConsPlusNormal"/>
        <w:ind w:firstLine="540"/>
        <w:jc w:val="both"/>
      </w:pPr>
      <w:r w:rsidRPr="00377B52">
        <w:t xml:space="preserve">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w:t>
      </w:r>
      <w:hyperlink w:anchor="P2002" w:history="1">
        <w:r w:rsidRPr="00377B52">
          <w:t>пункте 4</w:t>
        </w:r>
      </w:hyperlink>
      <w:r w:rsidRPr="00377B52">
        <w:t xml:space="preserve"> настоящей статьи;</w:t>
      </w:r>
    </w:p>
    <w:p w:rsidR="00377B52" w:rsidRPr="00377B52" w:rsidRDefault="00377B52">
      <w:pPr>
        <w:pStyle w:val="ConsPlusNormal"/>
        <w:ind w:firstLine="540"/>
        <w:jc w:val="both"/>
      </w:pPr>
      <w:r w:rsidRPr="00377B52">
        <w:t xml:space="preserve">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w:t>
      </w:r>
      <w:hyperlink w:anchor="P2006" w:history="1">
        <w:r w:rsidRPr="00377B52">
          <w:t>пунктом 6</w:t>
        </w:r>
      </w:hyperlink>
      <w:r w:rsidRPr="00377B52">
        <w:t xml:space="preserve"> настоящей статьи;</w:t>
      </w:r>
    </w:p>
    <w:p w:rsidR="00377B52" w:rsidRPr="00377B52" w:rsidRDefault="00377B52">
      <w:pPr>
        <w:pStyle w:val="ConsPlusNormal"/>
        <w:ind w:firstLine="540"/>
        <w:jc w:val="both"/>
      </w:pPr>
      <w:r w:rsidRPr="00377B52">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w:t>
      </w:r>
      <w:hyperlink w:anchor="P2032" w:history="1">
        <w:r w:rsidRPr="00377B52">
          <w:t>пунктом 16</w:t>
        </w:r>
      </w:hyperlink>
      <w:r w:rsidRPr="00377B52">
        <w:t xml:space="preserve"> настоящей статьи и </w:t>
      </w:r>
      <w:hyperlink w:anchor="P7056" w:history="1">
        <w:r w:rsidRPr="00377B52">
          <w:t>пунктом 4 статьи 441</w:t>
        </w:r>
      </w:hyperlink>
      <w:r w:rsidRPr="00377B52">
        <w:t xml:space="preserve">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rsidR="00377B52" w:rsidRPr="00377B52" w:rsidRDefault="00377B52">
      <w:pPr>
        <w:pStyle w:val="ConsPlusNormal"/>
        <w:ind w:firstLine="540"/>
        <w:jc w:val="both"/>
      </w:pPr>
      <w:r w:rsidRPr="00377B52">
        <w:lastRenderedPageBreak/>
        <w:t>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rsidR="00377B52" w:rsidRPr="00377B52" w:rsidRDefault="00377B52">
      <w:pPr>
        <w:pStyle w:val="ConsPlusNormal"/>
        <w:ind w:firstLine="540"/>
        <w:jc w:val="both"/>
      </w:pPr>
      <w:bookmarkStart w:id="359" w:name="P2021"/>
      <w:bookmarkEnd w:id="359"/>
      <w:r w:rsidRPr="00377B52">
        <w:t>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377B52" w:rsidRPr="00377B52" w:rsidRDefault="00377B52">
      <w:pPr>
        <w:pStyle w:val="ConsPlusNormal"/>
        <w:ind w:firstLine="540"/>
        <w:jc w:val="both"/>
      </w:pPr>
      <w:r w:rsidRPr="00377B52">
        <w:t xml:space="preserve">1) соблюдены положения </w:t>
      </w:r>
      <w:hyperlink w:anchor="P1992" w:history="1">
        <w:r w:rsidRPr="00377B52">
          <w:t>пунктов 1</w:t>
        </w:r>
      </w:hyperlink>
      <w:r w:rsidRPr="00377B52">
        <w:t xml:space="preserve"> и </w:t>
      </w:r>
      <w:hyperlink w:anchor="P1996" w:history="1">
        <w:r w:rsidRPr="00377B52">
          <w:t>2</w:t>
        </w:r>
      </w:hyperlink>
      <w:r w:rsidRPr="00377B52">
        <w:t xml:space="preserve"> настоящей статьи или положения </w:t>
      </w:r>
      <w:hyperlink w:anchor="P7046" w:history="1">
        <w:r w:rsidRPr="00377B52">
          <w:t>пункта 1 статьи 441</w:t>
        </w:r>
      </w:hyperlink>
      <w:r w:rsidRPr="00377B52">
        <w:t xml:space="preserve"> настоящего Кодекса, если заявление о выпуске товаров до подачи декларации на товары подано уполномоченным экономическим оператором;</w:t>
      </w:r>
    </w:p>
    <w:p w:rsidR="00377B52" w:rsidRPr="00377B52" w:rsidRDefault="00377B52">
      <w:pPr>
        <w:pStyle w:val="ConsPlusNormal"/>
        <w:ind w:firstLine="540"/>
        <w:jc w:val="both"/>
      </w:pPr>
      <w:bookmarkStart w:id="360" w:name="P2023"/>
      <w:bookmarkEnd w:id="360"/>
      <w:r w:rsidRPr="00377B52">
        <w:t xml:space="preserve">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w:t>
      </w:r>
      <w:hyperlink r:id="rId184" w:history="1">
        <w:r w:rsidRPr="00377B52">
          <w:t>Договором</w:t>
        </w:r>
      </w:hyperlink>
      <w:r w:rsidRPr="00377B52">
        <w:t xml:space="preserve"> о Союзе и (или) законодательством государств-членов, может быть подтверждено после выпуска товаров;</w:t>
      </w:r>
    </w:p>
    <w:p w:rsidR="00377B52" w:rsidRPr="00377B52" w:rsidRDefault="00377B52">
      <w:pPr>
        <w:pStyle w:val="ConsPlusNormal"/>
        <w:ind w:firstLine="540"/>
        <w:jc w:val="both"/>
      </w:pPr>
      <w:bookmarkStart w:id="361" w:name="P2024"/>
      <w:bookmarkEnd w:id="361"/>
      <w:r w:rsidRPr="00377B52">
        <w:t xml:space="preserve">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w:t>
      </w:r>
      <w:hyperlink w:anchor="P1992" w:history="1">
        <w:r w:rsidRPr="00377B52">
          <w:t>пункте 1</w:t>
        </w:r>
      </w:hyperlink>
      <w:r w:rsidRPr="00377B52">
        <w:t xml:space="preserve"> настоящей статьи, за исключением товаров, указанных в </w:t>
      </w:r>
      <w:hyperlink w:anchor="P2025" w:history="1">
        <w:r w:rsidRPr="00377B52">
          <w:t>пункте 14</w:t>
        </w:r>
      </w:hyperlink>
      <w:r w:rsidRPr="00377B52">
        <w:t xml:space="preserve">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hyperlink w:anchor="P7058" w:history="1">
        <w:r w:rsidRPr="00377B52">
          <w:t>пунктом 5 статьи 441</w:t>
        </w:r>
      </w:hyperlink>
      <w:r w:rsidRPr="00377B52">
        <w:t xml:space="preserve"> настоящего Кодекса.</w:t>
      </w:r>
    </w:p>
    <w:p w:rsidR="00377B52" w:rsidRPr="00377B52" w:rsidRDefault="00377B52">
      <w:pPr>
        <w:pStyle w:val="ConsPlusNormal"/>
        <w:ind w:firstLine="540"/>
        <w:jc w:val="both"/>
      </w:pPr>
      <w:bookmarkStart w:id="362" w:name="P2025"/>
      <w:bookmarkEnd w:id="362"/>
      <w:r w:rsidRPr="00377B52">
        <w:t>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377B52" w:rsidRPr="00377B52" w:rsidRDefault="00377B52">
      <w:pPr>
        <w:pStyle w:val="ConsPlusNormal"/>
        <w:ind w:firstLine="540"/>
        <w:jc w:val="both"/>
      </w:pPr>
      <w:r w:rsidRPr="00377B52">
        <w:t>1) товаров, необходимых для ликвидации последствий стихийных бедствий, чрезвычайных ситуаций природного и техногенного характера;</w:t>
      </w:r>
    </w:p>
    <w:p w:rsidR="00377B52" w:rsidRPr="00377B52" w:rsidRDefault="00377B52">
      <w:pPr>
        <w:pStyle w:val="ConsPlusNormal"/>
        <w:ind w:firstLine="540"/>
        <w:jc w:val="both"/>
      </w:pPr>
      <w:r w:rsidRPr="00377B52">
        <w:t>2) продукции военного назначения, необходимой для выполнения акций по поддержанию мира либо для проведения учений;</w:t>
      </w:r>
    </w:p>
    <w:p w:rsidR="00377B52" w:rsidRPr="00377B52" w:rsidRDefault="00377B52">
      <w:pPr>
        <w:pStyle w:val="ConsPlusNormal"/>
        <w:ind w:firstLine="540"/>
        <w:jc w:val="both"/>
      </w:pPr>
      <w:r w:rsidRPr="00377B52">
        <w:t>3) гуманитарной и технической помощи;</w:t>
      </w:r>
    </w:p>
    <w:p w:rsidR="00377B52" w:rsidRPr="00377B52" w:rsidRDefault="00377B52">
      <w:pPr>
        <w:pStyle w:val="ConsPlusNormal"/>
        <w:ind w:firstLine="540"/>
        <w:jc w:val="both"/>
      </w:pPr>
      <w:r w:rsidRPr="00377B52">
        <w:t>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rsidR="00377B52" w:rsidRPr="00377B52" w:rsidRDefault="00377B52">
      <w:pPr>
        <w:pStyle w:val="ConsPlusNormal"/>
        <w:ind w:firstLine="540"/>
        <w:jc w:val="both"/>
      </w:pPr>
      <w:r w:rsidRPr="00377B52">
        <w:t>5) иных товаров, определяемых законодательством государств-членов.</w:t>
      </w:r>
    </w:p>
    <w:p w:rsidR="00377B52" w:rsidRPr="00377B52" w:rsidRDefault="00377B52">
      <w:pPr>
        <w:pStyle w:val="ConsPlusNormal"/>
        <w:ind w:firstLine="540"/>
        <w:jc w:val="both"/>
      </w:pPr>
      <w:r w:rsidRPr="00377B52">
        <w:t xml:space="preserve">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hyperlink w:anchor="P924" w:history="1">
        <w:r w:rsidRPr="00377B52">
          <w:t>главой 9</w:t>
        </w:r>
      </w:hyperlink>
      <w:r w:rsidRPr="00377B52">
        <w:t xml:space="preserve"> и </w:t>
      </w:r>
      <w:hyperlink w:anchor="P1124" w:history="1">
        <w:r w:rsidRPr="00377B52">
          <w:t>статьей 75</w:t>
        </w:r>
      </w:hyperlink>
      <w:r w:rsidRPr="00377B52">
        <w:t xml:space="preserve"> настоящего Кодекса.</w:t>
      </w:r>
    </w:p>
    <w:p w:rsidR="00377B52" w:rsidRPr="00377B52" w:rsidRDefault="00377B52">
      <w:pPr>
        <w:pStyle w:val="ConsPlusNormal"/>
        <w:ind w:firstLine="540"/>
        <w:jc w:val="both"/>
      </w:pPr>
      <w:bookmarkStart w:id="363" w:name="P2032"/>
      <w:bookmarkEnd w:id="363"/>
      <w:r w:rsidRPr="00377B52">
        <w:t xml:space="preserve">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w:t>
      </w:r>
      <w:r w:rsidRPr="00377B52">
        <w:lastRenderedPageBreak/>
        <w:t xml:space="preserve">срок, определенный </w:t>
      </w:r>
      <w:hyperlink w:anchor="P7056" w:history="1">
        <w:r w:rsidRPr="00377B52">
          <w:t>пунктом 4 статьи 441</w:t>
        </w:r>
      </w:hyperlink>
      <w:r w:rsidRPr="00377B52">
        <w:t xml:space="preserve"> настоящего Кодекса.</w:t>
      </w:r>
    </w:p>
    <w:p w:rsidR="00377B52" w:rsidRPr="00377B52" w:rsidRDefault="00377B52">
      <w:pPr>
        <w:pStyle w:val="ConsPlusNormal"/>
        <w:ind w:firstLine="540"/>
        <w:jc w:val="both"/>
      </w:pPr>
      <w:r w:rsidRPr="00377B52">
        <w:t xml:space="preserve">Исчисление срока, указанного в настоящем пункте, производится с учетом положения </w:t>
      </w:r>
      <w:hyperlink w:anchor="P111" w:history="1">
        <w:r w:rsidRPr="00377B52">
          <w:t>пункта 6 статьи 4</w:t>
        </w:r>
      </w:hyperlink>
      <w:r w:rsidRPr="00377B52">
        <w:t xml:space="preserve"> настоящего Кодекса.</w:t>
      </w:r>
    </w:p>
    <w:p w:rsidR="00377B52" w:rsidRPr="00377B52" w:rsidRDefault="00377B52">
      <w:pPr>
        <w:pStyle w:val="ConsPlusNormal"/>
        <w:ind w:firstLine="540"/>
        <w:jc w:val="both"/>
      </w:pPr>
      <w:bookmarkStart w:id="364" w:name="P2034"/>
      <w:bookmarkEnd w:id="364"/>
      <w:r w:rsidRPr="00377B52">
        <w:t xml:space="preserve">17. Таможенный орган по результатам проверки декларации на товары в соответствии со </w:t>
      </w:r>
      <w:hyperlink w:anchor="P1810" w:history="1">
        <w:r w:rsidRPr="00377B52">
          <w:t>статьей 111</w:t>
        </w:r>
      </w:hyperlink>
      <w:r w:rsidRPr="00377B52">
        <w:t xml:space="preserve"> настоящего Кодекса и соблюдения условий помещения товаров под заявленную таможенную процедуру, которые в соответствии с </w:t>
      </w:r>
      <w:hyperlink w:anchor="P2023" w:history="1">
        <w:r w:rsidRPr="00377B52">
          <w:t>подпунктом 2 пункта 13</w:t>
        </w:r>
      </w:hyperlink>
      <w:r w:rsidRPr="00377B52">
        <w:t xml:space="preserve"> настоящей статьи не соблюдались при выпуске товаров, а также соблюдения условия, предусмотренного </w:t>
      </w:r>
      <w:hyperlink w:anchor="P1953" w:history="1">
        <w:r w:rsidRPr="00377B52">
          <w:t>подпунктом 2 пункта 1 статьи 118</w:t>
        </w:r>
      </w:hyperlink>
      <w:r w:rsidRPr="00377B52">
        <w:t xml:space="preserve">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rsidR="00377B52" w:rsidRPr="00377B52" w:rsidRDefault="00377B52">
      <w:pPr>
        <w:pStyle w:val="ConsPlusNormal"/>
        <w:ind w:firstLine="540"/>
        <w:jc w:val="both"/>
      </w:pPr>
      <w:r w:rsidRPr="00377B52">
        <w:t>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19. Выпуск товаров до подачи декларации на товары производится в сроки, установленные </w:t>
      </w:r>
      <w:hyperlink w:anchor="P1966" w:history="1">
        <w:r w:rsidRPr="00377B52">
          <w:t>статьей 119</w:t>
        </w:r>
      </w:hyperlink>
      <w:r w:rsidRPr="00377B52">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rsidR="00377B52" w:rsidRPr="00377B52" w:rsidRDefault="00377B52">
      <w:pPr>
        <w:pStyle w:val="ConsPlusNormal"/>
        <w:ind w:firstLine="540"/>
        <w:jc w:val="both"/>
      </w:pPr>
      <w:r w:rsidRPr="00377B52">
        <w:t>20. Иные особенности совершения таможенных операций, связанных с выпуском товаров до подачи декларации на товары, могут определяться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rsidR="00377B52" w:rsidRPr="00377B52" w:rsidRDefault="00377B52">
      <w:pPr>
        <w:pStyle w:val="ConsPlusNormal"/>
        <w:ind w:firstLine="540"/>
        <w:jc w:val="both"/>
      </w:pPr>
      <w:r w:rsidRPr="00377B52">
        <w:t xml:space="preserve">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hyperlink w:anchor="P7044" w:history="1">
        <w:r w:rsidRPr="00377B52">
          <w:t>статьи 441</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65" w:name="P2040"/>
      <w:bookmarkEnd w:id="365"/>
      <w:r w:rsidRPr="00377B52">
        <w:t>Статья 121. Особенности выпуска товаров до завершения проверки таможенных, иных документов и (или) сведений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66" w:name="P2042"/>
      <w:bookmarkEnd w:id="366"/>
      <w:r w:rsidRPr="00377B52">
        <w:t xml:space="preserve">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72" w:history="1">
        <w:r w:rsidRPr="00377B52">
          <w:t>пунктами 4</w:t>
        </w:r>
      </w:hyperlink>
      <w:r w:rsidRPr="00377B52">
        <w:t xml:space="preserve"> и </w:t>
      </w:r>
      <w:hyperlink w:anchor="P973" w:history="1">
        <w:r w:rsidRPr="00377B52">
          <w:t>5 статьи 65</w:t>
        </w:r>
      </w:hyperlink>
      <w:r w:rsidRPr="00377B52">
        <w:t xml:space="preserve"> и </w:t>
      </w:r>
      <w:hyperlink w:anchor="P1132" w:history="1">
        <w:r w:rsidRPr="00377B52">
          <w:t>пунктами 5</w:t>
        </w:r>
      </w:hyperlink>
      <w:r w:rsidRPr="00377B52">
        <w:t xml:space="preserve"> и </w:t>
      </w:r>
      <w:hyperlink w:anchor="P1133" w:history="1">
        <w:r w:rsidRPr="00377B52">
          <w:t>6 статьи 75</w:t>
        </w:r>
      </w:hyperlink>
      <w:r w:rsidRPr="00377B52">
        <w:t xml:space="preserve"> настоящего Кодекса, за </w:t>
      </w:r>
      <w:r w:rsidRPr="00377B52">
        <w:lastRenderedPageBreak/>
        <w:t xml:space="preserve">исключением случаев, предусмотренных </w:t>
      </w:r>
      <w:hyperlink w:anchor="P2044" w:history="1">
        <w:r w:rsidRPr="00377B52">
          <w:t>подпунктом 1 пункта 2</w:t>
        </w:r>
      </w:hyperlink>
      <w:r w:rsidRPr="00377B52">
        <w:t xml:space="preserve"> и </w:t>
      </w:r>
      <w:hyperlink w:anchor="P2046" w:history="1">
        <w:r w:rsidRPr="00377B52">
          <w:t>пунктом 3</w:t>
        </w:r>
      </w:hyperlink>
      <w:r w:rsidRPr="00377B52">
        <w:t xml:space="preserve"> настоящей статьи, и случаев, устанавливаемых законодательством государств-членов о таможенном регулировании в соответствии с </w:t>
      </w:r>
      <w:hyperlink w:anchor="P2045" w:history="1">
        <w:r w:rsidRPr="00377B52">
          <w:t>подпунктом 2 пункта 2</w:t>
        </w:r>
      </w:hyperlink>
      <w:r w:rsidRPr="00377B52">
        <w:t xml:space="preserve"> настоящей статьи.</w:t>
      </w:r>
    </w:p>
    <w:p w:rsidR="00377B52" w:rsidRPr="00377B52" w:rsidRDefault="00377B52">
      <w:pPr>
        <w:pStyle w:val="ConsPlusNormal"/>
        <w:ind w:firstLine="540"/>
        <w:jc w:val="both"/>
      </w:pPr>
      <w:r w:rsidRPr="00377B52">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377B52" w:rsidRPr="00377B52" w:rsidRDefault="00377B52">
      <w:pPr>
        <w:pStyle w:val="ConsPlusNormal"/>
        <w:ind w:firstLine="540"/>
        <w:jc w:val="both"/>
      </w:pPr>
      <w:bookmarkStart w:id="367" w:name="P2044"/>
      <w:bookmarkEnd w:id="367"/>
      <w:r w:rsidRPr="00377B52">
        <w:t>1) декларантом товаров выступает уполномоченный экономический оператор;</w:t>
      </w:r>
    </w:p>
    <w:p w:rsidR="00377B52" w:rsidRPr="00377B52" w:rsidRDefault="00377B52">
      <w:pPr>
        <w:pStyle w:val="ConsPlusNormal"/>
        <w:ind w:firstLine="540"/>
        <w:jc w:val="both"/>
      </w:pPr>
      <w:bookmarkStart w:id="368" w:name="P2045"/>
      <w:bookmarkEnd w:id="368"/>
      <w:r w:rsidRPr="00377B52">
        <w:t>2) в иных случаях, устанавливаемых законодательством государств-членов о таможенном регулировании.</w:t>
      </w:r>
    </w:p>
    <w:p w:rsidR="00377B52" w:rsidRPr="00377B52" w:rsidRDefault="00377B52">
      <w:pPr>
        <w:pStyle w:val="ConsPlusNormal"/>
        <w:ind w:firstLine="540"/>
        <w:jc w:val="both"/>
      </w:pPr>
      <w:bookmarkStart w:id="369" w:name="P2046"/>
      <w:bookmarkEnd w:id="369"/>
      <w:r w:rsidRPr="00377B52">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563" w:history="1">
        <w:r w:rsidRPr="00377B52">
          <w:t>статьей 405</w:t>
        </w:r>
      </w:hyperlink>
      <w:r w:rsidRPr="00377B52">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377B52" w:rsidRPr="00377B52" w:rsidRDefault="00377B52">
      <w:pPr>
        <w:pStyle w:val="ConsPlusNormal"/>
        <w:ind w:firstLine="540"/>
        <w:jc w:val="both"/>
      </w:pPr>
      <w:r w:rsidRPr="00377B52">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24" w:history="1">
        <w:r w:rsidRPr="00377B52">
          <w:t>главой 9</w:t>
        </w:r>
      </w:hyperlink>
      <w:r w:rsidRPr="00377B52">
        <w:t xml:space="preserve"> и </w:t>
      </w:r>
      <w:hyperlink w:anchor="P1124" w:history="1">
        <w:r w:rsidRPr="00377B52">
          <w:t>статьей 75</w:t>
        </w:r>
      </w:hyperlink>
      <w:r w:rsidRPr="00377B52">
        <w:t xml:space="preserve"> настоящего Кодекса.</w:t>
      </w:r>
    </w:p>
    <w:p w:rsidR="00377B52" w:rsidRPr="00377B52" w:rsidRDefault="00377B52">
      <w:pPr>
        <w:pStyle w:val="ConsPlusNormal"/>
        <w:ind w:firstLine="540"/>
        <w:jc w:val="both"/>
      </w:pPr>
      <w:bookmarkStart w:id="370" w:name="P2048"/>
      <w:bookmarkEnd w:id="370"/>
      <w:r w:rsidRPr="00377B52">
        <w:t xml:space="preserve">5. Положения </w:t>
      </w:r>
      <w:hyperlink w:anchor="P2042" w:history="1">
        <w:r w:rsidRPr="00377B52">
          <w:t>пункта 1</w:t>
        </w:r>
      </w:hyperlink>
      <w:r w:rsidRPr="00377B52">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185" w:history="1">
        <w:r w:rsidRPr="00377B52">
          <w:t>статьей 50</w:t>
        </w:r>
      </w:hyperlink>
      <w:r w:rsidRPr="00377B52">
        <w:t xml:space="preserve"> Договора о Союзе иные пошлины, и неподтверждения декларантом их соблюдения.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71" w:name="P2050"/>
      <w:bookmarkEnd w:id="371"/>
      <w:r w:rsidRPr="00377B52">
        <w:t>Статья 122. Особенности выпуска товаров при назначении таможенной экспертизы</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72" w:name="P2052"/>
      <w:bookmarkEnd w:id="372"/>
      <w:r w:rsidRPr="00377B52">
        <w:t xml:space="preserve">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72" w:history="1">
        <w:r w:rsidRPr="00377B52">
          <w:t>пунктами 4</w:t>
        </w:r>
      </w:hyperlink>
      <w:r w:rsidRPr="00377B52">
        <w:t xml:space="preserve"> и </w:t>
      </w:r>
      <w:hyperlink w:anchor="P973" w:history="1">
        <w:r w:rsidRPr="00377B52">
          <w:t>5 статьи 65</w:t>
        </w:r>
      </w:hyperlink>
      <w:r w:rsidRPr="00377B52">
        <w:t xml:space="preserve"> и </w:t>
      </w:r>
      <w:hyperlink w:anchor="P1132" w:history="1">
        <w:r w:rsidRPr="00377B52">
          <w:t>пунктами 5</w:t>
        </w:r>
      </w:hyperlink>
      <w:r w:rsidRPr="00377B52">
        <w:t xml:space="preserve"> и </w:t>
      </w:r>
      <w:hyperlink w:anchor="P1133" w:history="1">
        <w:r w:rsidRPr="00377B52">
          <w:t>6 статьи 75</w:t>
        </w:r>
      </w:hyperlink>
      <w:r w:rsidRPr="00377B52">
        <w:t xml:space="preserve"> настоящего Кодекса, за исключением случаев, предусмотренных </w:t>
      </w:r>
      <w:hyperlink w:anchor="P2054" w:history="1">
        <w:r w:rsidRPr="00377B52">
          <w:t>подпунктом 1 пункта 2</w:t>
        </w:r>
      </w:hyperlink>
      <w:r w:rsidRPr="00377B52">
        <w:t xml:space="preserve"> и </w:t>
      </w:r>
      <w:hyperlink w:anchor="P2056" w:history="1">
        <w:r w:rsidRPr="00377B52">
          <w:t>пунктом 3</w:t>
        </w:r>
      </w:hyperlink>
      <w:r w:rsidRPr="00377B52">
        <w:t xml:space="preserve"> настоящей статьи, и случаев, устанавливаемых законодательством государств-членов о таможенном регулировании в соответствии с </w:t>
      </w:r>
      <w:hyperlink w:anchor="P2055" w:history="1">
        <w:r w:rsidRPr="00377B52">
          <w:t>подпунктом 2 пункта 2</w:t>
        </w:r>
      </w:hyperlink>
      <w:r w:rsidRPr="00377B52">
        <w:t xml:space="preserve"> настоящей статьи.</w:t>
      </w:r>
    </w:p>
    <w:p w:rsidR="00377B52" w:rsidRPr="00377B52" w:rsidRDefault="00377B52">
      <w:pPr>
        <w:pStyle w:val="ConsPlusNormal"/>
        <w:ind w:firstLine="540"/>
        <w:jc w:val="both"/>
      </w:pPr>
      <w:r w:rsidRPr="00377B52">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377B52" w:rsidRPr="00377B52" w:rsidRDefault="00377B52">
      <w:pPr>
        <w:pStyle w:val="ConsPlusNormal"/>
        <w:ind w:firstLine="540"/>
        <w:jc w:val="both"/>
      </w:pPr>
      <w:bookmarkStart w:id="373" w:name="P2054"/>
      <w:bookmarkEnd w:id="373"/>
      <w:r w:rsidRPr="00377B52">
        <w:t>1) декларантом товаров выступает уполномоченный экономический оператор;</w:t>
      </w:r>
    </w:p>
    <w:p w:rsidR="00377B52" w:rsidRPr="00377B52" w:rsidRDefault="00377B52">
      <w:pPr>
        <w:pStyle w:val="ConsPlusNormal"/>
        <w:ind w:firstLine="540"/>
        <w:jc w:val="both"/>
      </w:pPr>
      <w:bookmarkStart w:id="374" w:name="P2055"/>
      <w:bookmarkEnd w:id="374"/>
      <w:r w:rsidRPr="00377B52">
        <w:t>2) в иных случаях, устанавливаемых законодательством государств-членов о таможенном регулировании.</w:t>
      </w:r>
    </w:p>
    <w:p w:rsidR="00377B52" w:rsidRPr="00377B52" w:rsidRDefault="00377B52">
      <w:pPr>
        <w:pStyle w:val="ConsPlusNormal"/>
        <w:ind w:firstLine="540"/>
        <w:jc w:val="both"/>
      </w:pPr>
      <w:bookmarkStart w:id="375" w:name="P2056"/>
      <w:bookmarkEnd w:id="375"/>
      <w:r w:rsidRPr="00377B52">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563" w:history="1">
        <w:r w:rsidRPr="00377B52">
          <w:t>статьей 405</w:t>
        </w:r>
      </w:hyperlink>
      <w:r w:rsidRPr="00377B52">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377B52" w:rsidRPr="00377B52" w:rsidRDefault="00377B52">
      <w:pPr>
        <w:pStyle w:val="ConsPlusNormal"/>
        <w:ind w:firstLine="540"/>
        <w:jc w:val="both"/>
      </w:pPr>
      <w:r w:rsidRPr="00377B52">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24" w:history="1">
        <w:r w:rsidRPr="00377B52">
          <w:t>главой 9</w:t>
        </w:r>
      </w:hyperlink>
      <w:r w:rsidRPr="00377B52">
        <w:t xml:space="preserve"> и </w:t>
      </w:r>
      <w:hyperlink w:anchor="P1124" w:history="1">
        <w:r w:rsidRPr="00377B52">
          <w:t>статьей 75</w:t>
        </w:r>
      </w:hyperlink>
      <w:r w:rsidRPr="00377B52">
        <w:t xml:space="preserve"> настоящего Кодекса.</w:t>
      </w:r>
    </w:p>
    <w:p w:rsidR="00377B52" w:rsidRPr="00377B52" w:rsidRDefault="00377B52">
      <w:pPr>
        <w:pStyle w:val="ConsPlusNormal"/>
        <w:ind w:firstLine="540"/>
        <w:jc w:val="both"/>
      </w:pPr>
      <w:bookmarkStart w:id="376" w:name="P2058"/>
      <w:bookmarkEnd w:id="376"/>
      <w:r w:rsidRPr="00377B52">
        <w:t xml:space="preserve">5. Положения </w:t>
      </w:r>
      <w:hyperlink w:anchor="P2052" w:history="1">
        <w:r w:rsidRPr="00377B52">
          <w:t>пункта 1</w:t>
        </w:r>
      </w:hyperlink>
      <w:r w:rsidRPr="00377B52">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186" w:history="1">
        <w:r w:rsidRPr="00377B52">
          <w:t>статьей 50</w:t>
        </w:r>
      </w:hyperlink>
      <w:r w:rsidRPr="00377B52">
        <w:t xml:space="preserve"> Договора о Союзе иные пошлины, и неподтверждения декларантом их соблюдения.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77" w:name="P2060"/>
      <w:bookmarkEnd w:id="377"/>
      <w:r w:rsidRPr="00377B52">
        <w:t>Статья 123. Особенности выпуска товаров при выявлении административного правонарушения или преступления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78" w:name="P2064"/>
      <w:bookmarkEnd w:id="378"/>
      <w:r w:rsidRPr="00377B52">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79" w:name="P2066"/>
      <w:bookmarkEnd w:id="379"/>
      <w:r w:rsidRPr="00377B52">
        <w:t xml:space="preserve">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w:t>
      </w:r>
      <w:r w:rsidRPr="00377B52">
        <w:lastRenderedPageBreak/>
        <w:t>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rsidR="00377B52" w:rsidRPr="00377B52" w:rsidRDefault="00377B52">
      <w:pPr>
        <w:pStyle w:val="ConsPlusNormal"/>
        <w:ind w:firstLine="540"/>
        <w:jc w:val="both"/>
      </w:pPr>
      <w:bookmarkStart w:id="380" w:name="P2067"/>
      <w:bookmarkEnd w:id="380"/>
      <w:r w:rsidRPr="00377B52">
        <w:t xml:space="preserve">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w:t>
      </w:r>
      <w:hyperlink r:id="rId187" w:history="1">
        <w:r w:rsidRPr="00377B52">
          <w:t>иных</w:t>
        </w:r>
      </w:hyperlink>
      <w:r w:rsidRPr="00377B52">
        <w:t xml:space="preserve"> случаях, устанавливаемых законодательством государств-членов.</w:t>
      </w:r>
    </w:p>
    <w:p w:rsidR="00377B52" w:rsidRPr="00377B52" w:rsidRDefault="00377B52">
      <w:pPr>
        <w:pStyle w:val="ConsPlusNormal"/>
        <w:ind w:firstLine="540"/>
        <w:jc w:val="both"/>
      </w:pPr>
      <w:r w:rsidRPr="00377B52">
        <w:t>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rsidR="00377B52" w:rsidRPr="00377B52" w:rsidRDefault="00377B52">
      <w:pPr>
        <w:pStyle w:val="ConsPlusNormal"/>
        <w:ind w:firstLine="540"/>
        <w:jc w:val="both"/>
      </w:pPr>
      <w:r w:rsidRPr="00377B52">
        <w:t xml:space="preserve">4. Сроки, установленные в </w:t>
      </w:r>
      <w:hyperlink w:anchor="P2066" w:history="1">
        <w:r w:rsidRPr="00377B52">
          <w:t>пунктах 1</w:t>
        </w:r>
      </w:hyperlink>
      <w:r w:rsidRPr="00377B52">
        <w:t xml:space="preserve"> и </w:t>
      </w:r>
      <w:hyperlink w:anchor="P2067" w:history="1">
        <w:r w:rsidRPr="00377B52">
          <w:t>2</w:t>
        </w:r>
      </w:hyperlink>
      <w:r w:rsidRPr="00377B52">
        <w:t xml:space="preserve"> настоящей статьи, исчисляются в соответствии с </w:t>
      </w:r>
      <w:hyperlink w:anchor="P115" w:history="1">
        <w:r w:rsidRPr="00377B52">
          <w:t>пунктом 8 статьи 4</w:t>
        </w:r>
      </w:hyperlink>
      <w:r w:rsidRPr="00377B52">
        <w:t xml:space="preserve"> настоящего Кодекса.</w:t>
      </w:r>
    </w:p>
    <w:p w:rsidR="00377B52" w:rsidRPr="00377B52" w:rsidRDefault="00377B52">
      <w:pPr>
        <w:pStyle w:val="ConsPlusNormal"/>
        <w:ind w:firstLine="540"/>
        <w:jc w:val="both"/>
      </w:pPr>
      <w:r w:rsidRPr="00377B52">
        <w:t>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377B52" w:rsidRPr="00377B52" w:rsidRDefault="00377B52">
      <w:pPr>
        <w:pStyle w:val="ConsPlusNormal"/>
        <w:ind w:firstLine="540"/>
        <w:jc w:val="both"/>
      </w:pPr>
      <w:bookmarkStart w:id="381" w:name="P2071"/>
      <w:bookmarkEnd w:id="381"/>
      <w:r w:rsidRPr="00377B52">
        <w:t>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rsidR="00377B52" w:rsidRPr="00377B52" w:rsidRDefault="00377B52">
      <w:pPr>
        <w:pStyle w:val="ConsPlusNormal"/>
        <w:ind w:firstLine="540"/>
        <w:jc w:val="both"/>
      </w:pPr>
      <w:r w:rsidRPr="00377B52">
        <w:t xml:space="preserve">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w:t>
      </w:r>
      <w:r w:rsidRPr="00377B52">
        <w:lastRenderedPageBreak/>
        <w:t>законодательством государств-членов о таможенном регулировании.</w:t>
      </w:r>
    </w:p>
    <w:p w:rsidR="00377B52" w:rsidRPr="00377B52" w:rsidRDefault="00377B52">
      <w:pPr>
        <w:pStyle w:val="ConsPlusNormal"/>
        <w:ind w:firstLine="540"/>
        <w:jc w:val="both"/>
      </w:pPr>
      <w:r w:rsidRPr="00377B52">
        <w:t>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rsidR="00377B52" w:rsidRPr="00377B52" w:rsidRDefault="00377B52">
      <w:pPr>
        <w:pStyle w:val="ConsPlusNormal"/>
        <w:ind w:firstLine="540"/>
        <w:jc w:val="both"/>
      </w:pPr>
      <w:r w:rsidRPr="00377B52">
        <w:t>9.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377B52" w:rsidRPr="00377B52" w:rsidRDefault="00377B52">
      <w:pPr>
        <w:pStyle w:val="ConsPlusNormal"/>
        <w:ind w:firstLine="540"/>
        <w:jc w:val="both"/>
      </w:pPr>
      <w:r w:rsidRPr="00377B52">
        <w:t>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377B52" w:rsidRPr="00377B52" w:rsidRDefault="00377B52">
      <w:pPr>
        <w:pStyle w:val="ConsPlusNormal"/>
        <w:ind w:firstLine="540"/>
        <w:jc w:val="both"/>
      </w:pPr>
      <w:r w:rsidRPr="00377B52">
        <w:t>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rsidR="00377B52" w:rsidRPr="00377B52" w:rsidRDefault="00377B52">
      <w:pPr>
        <w:pStyle w:val="ConsPlusNormal"/>
        <w:ind w:firstLine="540"/>
        <w:jc w:val="both"/>
      </w:pPr>
      <w:r w:rsidRPr="00377B52">
        <w:t xml:space="preserve">3) </w:t>
      </w:r>
      <w:hyperlink r:id="rId188" w:history="1">
        <w:r w:rsidRPr="00377B52">
          <w:t>иные</w:t>
        </w:r>
      </w:hyperlink>
      <w:r w:rsidRPr="00377B52">
        <w:t xml:space="preserve"> случаи, устанавливаемые законодательством государств-членов.</w:t>
      </w:r>
    </w:p>
    <w:p w:rsidR="00377B52" w:rsidRPr="00377B52" w:rsidRDefault="00377B52">
      <w:pPr>
        <w:pStyle w:val="ConsPlusNormal"/>
        <w:ind w:firstLine="540"/>
        <w:jc w:val="both"/>
      </w:pPr>
      <w:r w:rsidRPr="00377B52">
        <w:t>10. Решение о приостановлении срока выпуска товаров отменяется руководителем (начальником) таможенного органа или уполномоченным им лицом.</w:t>
      </w:r>
    </w:p>
    <w:p w:rsidR="00377B52" w:rsidRPr="00377B52" w:rsidRDefault="00377B52">
      <w:pPr>
        <w:pStyle w:val="ConsPlusNormal"/>
        <w:ind w:firstLine="540"/>
        <w:jc w:val="both"/>
      </w:pPr>
      <w:bookmarkStart w:id="382" w:name="P2079"/>
      <w:bookmarkEnd w:id="382"/>
      <w:r w:rsidRPr="00377B52">
        <w:t>11. После отмены решения о приостановлении срока выпуска товаров срок выпуска таких товаров возобновляется.</w:t>
      </w:r>
    </w:p>
    <w:p w:rsidR="00377B52" w:rsidRPr="00377B52" w:rsidRDefault="00377B52">
      <w:pPr>
        <w:pStyle w:val="ConsPlusNormal"/>
        <w:ind w:firstLine="540"/>
        <w:jc w:val="both"/>
      </w:pPr>
      <w:r w:rsidRPr="00377B52">
        <w:t>Законодательством государств-членов могут устанавливаться случаи, когда срок выпуска таких товаров не возобновляется.</w:t>
      </w:r>
    </w:p>
    <w:p w:rsidR="00377B52" w:rsidRPr="00377B52" w:rsidRDefault="00377B52">
      <w:pPr>
        <w:pStyle w:val="ConsPlusNormal"/>
        <w:ind w:firstLine="540"/>
        <w:jc w:val="both"/>
      </w:pPr>
      <w:r w:rsidRPr="00377B52">
        <w:t>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порядке, определяемом Комиссией.</w:t>
      </w:r>
    </w:p>
    <w:p w:rsidR="00377B52" w:rsidRPr="00377B52" w:rsidRDefault="00377B52">
      <w:pPr>
        <w:pStyle w:val="ConsPlusNormal"/>
        <w:ind w:firstLine="540"/>
        <w:jc w:val="both"/>
      </w:pPr>
      <w:r w:rsidRPr="00377B52">
        <w:t>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rsidR="00377B52" w:rsidRPr="00377B52" w:rsidRDefault="00377B52">
      <w:pPr>
        <w:pStyle w:val="ConsPlusNormal"/>
        <w:ind w:firstLine="540"/>
        <w:jc w:val="both"/>
      </w:pPr>
      <w:r w:rsidRPr="00377B52">
        <w:t>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377B52" w:rsidRPr="00377B52" w:rsidRDefault="00377B52">
      <w:pPr>
        <w:pStyle w:val="ConsPlusNormal"/>
        <w:ind w:firstLine="540"/>
        <w:jc w:val="both"/>
      </w:pPr>
      <w:r w:rsidRPr="00377B52">
        <w:t xml:space="preserve">15. Порядок оформления решений о приостановлении срока выпуска товаров и о продлении срока приостановления срока выпуска товаров, </w:t>
      </w:r>
      <w:r w:rsidRPr="00377B52">
        <w:lastRenderedPageBreak/>
        <w:t>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порядок оформления отмены решения о приостановлении срока выпуска товаров определяются Комиссией.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83" w:name="P2086"/>
      <w:bookmarkEnd w:id="383"/>
      <w:r w:rsidRPr="00377B52">
        <w:t>Статья 125. Отказ в выпуске товаров и порядок совершения таможенных операций, связанных с отказом в выпуске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Таможенный орган отказывает в выпуске товаров по следующим основаниям:</w:t>
      </w:r>
    </w:p>
    <w:p w:rsidR="00377B52" w:rsidRPr="00377B52" w:rsidRDefault="00377B52">
      <w:pPr>
        <w:pStyle w:val="ConsPlusNormal"/>
        <w:ind w:firstLine="540"/>
        <w:jc w:val="both"/>
      </w:pPr>
      <w:r w:rsidRPr="00377B52">
        <w:t xml:space="preserve">1) невыполнение условий, при которых таможенный орган производит выпуск товаров, в том числе условий, предусмотренных </w:t>
      </w:r>
      <w:hyperlink w:anchor="P1990" w:history="1">
        <w:r w:rsidRPr="00377B52">
          <w:t>статьями 120</w:t>
        </w:r>
      </w:hyperlink>
      <w:r w:rsidRPr="00377B52">
        <w:t xml:space="preserve"> - </w:t>
      </w:r>
      <w:hyperlink w:anchor="P2060" w:history="1">
        <w:r w:rsidRPr="00377B52">
          <w:t>123</w:t>
        </w:r>
      </w:hyperlink>
      <w:r w:rsidRPr="00377B52">
        <w:t xml:space="preserve"> настоящего Кодекса, а также в отношении товаров для личного пользования, транспортных средств международной перевозки и припасов;</w:t>
      </w:r>
    </w:p>
    <w:p w:rsidR="00377B52" w:rsidRPr="00377B52" w:rsidRDefault="00377B52">
      <w:pPr>
        <w:pStyle w:val="ConsPlusNormal"/>
        <w:ind w:firstLine="540"/>
        <w:jc w:val="both"/>
      </w:pPr>
      <w:r w:rsidRPr="00377B52">
        <w:t xml:space="preserve">2) невыполнение требований таможенного органа об изменении (дополнении) сведений, заявленных в таможенной декларации, в случае, предусмотренном </w:t>
      </w:r>
      <w:hyperlink w:anchor="P1839" w:history="1">
        <w:r w:rsidRPr="00377B52">
          <w:t>пунктом 2 статьи 112</w:t>
        </w:r>
      </w:hyperlink>
      <w:r w:rsidRPr="00377B52">
        <w:t xml:space="preserve"> настоящего Кодекса;</w:t>
      </w:r>
    </w:p>
    <w:p w:rsidR="00377B52" w:rsidRPr="00377B52" w:rsidRDefault="00377B52">
      <w:pPr>
        <w:pStyle w:val="ConsPlusNormal"/>
        <w:ind w:firstLine="540"/>
        <w:jc w:val="both"/>
      </w:pPr>
      <w:r w:rsidRPr="00377B52">
        <w:t xml:space="preserve">3) наступление при предварительном таможенном декларировании обстоятельств, предусмотренных </w:t>
      </w:r>
      <w:hyperlink w:anchor="P1881" w:history="1">
        <w:r w:rsidRPr="00377B52">
          <w:t>пунктом 6 статьи 114</w:t>
        </w:r>
      </w:hyperlink>
      <w:r w:rsidRPr="00377B52">
        <w:t xml:space="preserve"> настоящего Кодекса;</w:t>
      </w:r>
    </w:p>
    <w:p w:rsidR="00377B52" w:rsidRPr="00377B52" w:rsidRDefault="00377B52">
      <w:pPr>
        <w:pStyle w:val="ConsPlusNormal"/>
        <w:ind w:firstLine="540"/>
        <w:jc w:val="both"/>
      </w:pPr>
      <w:r w:rsidRPr="00377B52">
        <w:t xml:space="preserve">4) несоблюдение при периодическом таможенном декларировании особенностей такого таможенного декларирования, предусмотренных </w:t>
      </w:r>
      <w:hyperlink w:anchor="P1903" w:history="1">
        <w:r w:rsidRPr="00377B52">
          <w:t>пунктами 1</w:t>
        </w:r>
      </w:hyperlink>
      <w:r w:rsidRPr="00377B52">
        <w:t xml:space="preserve"> и </w:t>
      </w:r>
      <w:hyperlink w:anchor="P1904" w:history="1">
        <w:r w:rsidRPr="00377B52">
          <w:t>2 статьи 116</w:t>
        </w:r>
      </w:hyperlink>
      <w:r w:rsidRPr="00377B52">
        <w:t xml:space="preserve">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rsidR="00377B52" w:rsidRPr="00377B52" w:rsidRDefault="00377B52">
      <w:pPr>
        <w:pStyle w:val="ConsPlusNormal"/>
        <w:ind w:firstLine="540"/>
        <w:jc w:val="both"/>
      </w:pPr>
      <w:r w:rsidRPr="00377B52">
        <w:t xml:space="preserve">5) непредъявление товара по требованию таможенного органа в пределах сроков выпуска товаров, установленных </w:t>
      </w:r>
      <w:hyperlink w:anchor="P1972" w:history="1">
        <w:r w:rsidRPr="00377B52">
          <w:t>пунктами 3</w:t>
        </w:r>
      </w:hyperlink>
      <w:r w:rsidRPr="00377B52">
        <w:t xml:space="preserve"> и </w:t>
      </w:r>
      <w:hyperlink w:anchor="P1981" w:history="1">
        <w:r w:rsidRPr="00377B52">
          <w:t>6 статьи 119</w:t>
        </w:r>
      </w:hyperlink>
      <w:r w:rsidRPr="00377B52">
        <w:t xml:space="preserve"> настоящего Кодекса;</w:t>
      </w:r>
    </w:p>
    <w:p w:rsidR="00377B52" w:rsidRPr="00377B52" w:rsidRDefault="00377B52">
      <w:pPr>
        <w:pStyle w:val="ConsPlusNormal"/>
        <w:ind w:firstLine="540"/>
        <w:jc w:val="both"/>
      </w:pPr>
      <w:r w:rsidRPr="00377B52">
        <w:t xml:space="preserve">6) невозобновление срока выпуска товаров в случаях, предусмотренных </w:t>
      </w:r>
      <w:hyperlink w:anchor="P2071" w:history="1">
        <w:r w:rsidRPr="00377B52">
          <w:t>пунктами 6</w:t>
        </w:r>
      </w:hyperlink>
      <w:r w:rsidRPr="00377B52">
        <w:t xml:space="preserve"> и </w:t>
      </w:r>
      <w:hyperlink w:anchor="P2079" w:history="1">
        <w:r w:rsidRPr="00377B52">
          <w:t>11 статьи 124</w:t>
        </w:r>
      </w:hyperlink>
      <w:r w:rsidRPr="00377B52">
        <w:t xml:space="preserve"> настоящего Кодекса;</w:t>
      </w:r>
    </w:p>
    <w:p w:rsidR="00377B52" w:rsidRPr="00377B52" w:rsidRDefault="00377B52">
      <w:pPr>
        <w:pStyle w:val="ConsPlusNormal"/>
        <w:ind w:firstLine="540"/>
        <w:jc w:val="both"/>
      </w:pPr>
      <w:r w:rsidRPr="00377B52">
        <w:t xml:space="preserve">7) невыполнение требований, предусмотренных </w:t>
      </w:r>
      <w:hyperlink w:anchor="P5485" w:history="1">
        <w:r w:rsidRPr="00377B52">
          <w:t>пунктами 2</w:t>
        </w:r>
      </w:hyperlink>
      <w:r w:rsidRPr="00377B52">
        <w:t xml:space="preserve"> и </w:t>
      </w:r>
      <w:hyperlink w:anchor="P5494" w:history="1">
        <w:r w:rsidRPr="00377B52">
          <w:t>7 статьи 325</w:t>
        </w:r>
      </w:hyperlink>
      <w:r w:rsidRPr="00377B52">
        <w:t xml:space="preserve"> настоящего Кодекса;</w:t>
      </w:r>
    </w:p>
    <w:p w:rsidR="00377B52" w:rsidRPr="00377B52" w:rsidRDefault="00377B52">
      <w:pPr>
        <w:pStyle w:val="ConsPlusNormal"/>
        <w:ind w:firstLine="540"/>
        <w:jc w:val="both"/>
      </w:pPr>
      <w:bookmarkStart w:id="384" w:name="P2096"/>
      <w:bookmarkEnd w:id="384"/>
      <w:r w:rsidRPr="00377B52">
        <w:t xml:space="preserve">8) неотнесение товаров, заявленных в пассажирской таможенной декларации, к товарам для личного пользования в соответствии с </w:t>
      </w:r>
      <w:hyperlink w:anchor="P4159" w:history="1">
        <w:r w:rsidRPr="00377B52">
          <w:t>пунктом 4 статьи 256</w:t>
        </w:r>
      </w:hyperlink>
      <w:r w:rsidRPr="00377B52">
        <w:t xml:space="preserve"> настоящего Кодекса;</w:t>
      </w:r>
    </w:p>
    <w:p w:rsidR="00377B52" w:rsidRPr="00377B52" w:rsidRDefault="00377B52">
      <w:pPr>
        <w:pStyle w:val="ConsPlusNormal"/>
        <w:ind w:firstLine="540"/>
        <w:jc w:val="both"/>
      </w:pPr>
      <w:r w:rsidRPr="00377B52">
        <w:t>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rsidR="00377B52" w:rsidRPr="00377B52" w:rsidRDefault="00377B52">
      <w:pPr>
        <w:pStyle w:val="ConsPlusNormal"/>
        <w:ind w:firstLine="540"/>
        <w:jc w:val="both"/>
      </w:pPr>
      <w:bookmarkStart w:id="385" w:name="P2098"/>
      <w:bookmarkEnd w:id="385"/>
      <w:r w:rsidRPr="00377B52">
        <w:t>выявленные нарушения, не являющиеся основаниями для возбуждения административного или уголовного дела, устранены;</w:t>
      </w:r>
    </w:p>
    <w:p w:rsidR="00377B52" w:rsidRPr="00377B52" w:rsidRDefault="00377B52">
      <w:pPr>
        <w:pStyle w:val="ConsPlusNormal"/>
        <w:ind w:firstLine="540"/>
        <w:jc w:val="both"/>
      </w:pPr>
      <w:bookmarkStart w:id="386" w:name="P2099"/>
      <w:bookmarkEnd w:id="386"/>
      <w:r w:rsidRPr="00377B52">
        <w:t>выявленные нарушения устранены, декларируемые товары не изъяты, и на них не наложен арест в соответствии с законодательством государств-членов.</w:t>
      </w:r>
    </w:p>
    <w:p w:rsidR="00377B52" w:rsidRPr="00377B52" w:rsidRDefault="00377B52">
      <w:pPr>
        <w:pStyle w:val="ConsPlusNormal"/>
        <w:ind w:firstLine="540"/>
        <w:jc w:val="both"/>
      </w:pPr>
      <w:r w:rsidRPr="00377B52">
        <w:t xml:space="preserve">2. Законодательством государств-членов о таможенном регулировании </w:t>
      </w:r>
      <w:r w:rsidRPr="00377B52">
        <w:lastRenderedPageBreak/>
        <w:t>может быть предусмотрено, что таможенный орган отказывает в выпуске товаров, если в отношении декларанта возбуждено дело о банкротстве.</w:t>
      </w:r>
    </w:p>
    <w:p w:rsidR="00377B52" w:rsidRPr="00377B52" w:rsidRDefault="00377B52">
      <w:pPr>
        <w:pStyle w:val="ConsPlusNormal"/>
        <w:ind w:firstLine="540"/>
        <w:jc w:val="both"/>
      </w:pPr>
      <w:r w:rsidRPr="00377B52">
        <w:t xml:space="preserve">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w:t>
      </w:r>
      <w:hyperlink r:id="rId189" w:history="1">
        <w:r w:rsidRPr="00377B52">
          <w:t>законодательством</w:t>
        </w:r>
      </w:hyperlink>
      <w:r w:rsidRPr="00377B52">
        <w:t xml:space="preserve"> государств-членов, - рекомендации по их устранению.</w:t>
      </w:r>
    </w:p>
    <w:p w:rsidR="00377B52" w:rsidRPr="00377B52" w:rsidRDefault="00377B52">
      <w:pPr>
        <w:pStyle w:val="ConsPlusNormal"/>
        <w:ind w:firstLine="540"/>
        <w:jc w:val="both"/>
      </w:pPr>
      <w:r w:rsidRPr="00377B52">
        <w:t xml:space="preserve">4. Таможенные операции, связанные с отказом в выпуске товаров, совершаются таможенным органом до истечения срока выпуска товаров, в </w:t>
      </w:r>
      <w:hyperlink r:id="rId190" w:history="1">
        <w:r w:rsidRPr="00377B52">
          <w:t>порядке</w:t>
        </w:r>
      </w:hyperlink>
      <w:r w:rsidRPr="00377B52">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87" w:name="P2104"/>
      <w:bookmarkEnd w:id="387"/>
      <w:r w:rsidRPr="00377B52">
        <w:t>Статья 126. Условно выпущенные товары</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388" w:name="P2106"/>
      <w:bookmarkEnd w:id="388"/>
      <w:r w:rsidRPr="00377B52">
        <w:t>1. Условно выпущенными считаются товары, помещенные под таможенную процедуру выпуска для внутреннего потребления, в отношении которых:</w:t>
      </w:r>
    </w:p>
    <w:p w:rsidR="00377B52" w:rsidRPr="00377B52" w:rsidRDefault="00377B52">
      <w:pPr>
        <w:pStyle w:val="ConsPlusNormal"/>
        <w:ind w:firstLine="540"/>
        <w:jc w:val="both"/>
      </w:pPr>
      <w:bookmarkStart w:id="389" w:name="P2107"/>
      <w:bookmarkEnd w:id="389"/>
      <w:r w:rsidRPr="00377B52">
        <w:t>1) применены льготы по уплате ввозных таможенных пошлин, налогов, сопряженные с ограничениями по пользованию и (или) распоряжению этими товарами;</w:t>
      </w:r>
    </w:p>
    <w:p w:rsidR="00377B52" w:rsidRPr="00377B52" w:rsidRDefault="00377B52">
      <w:pPr>
        <w:pStyle w:val="ConsPlusNormal"/>
        <w:ind w:firstLine="540"/>
        <w:jc w:val="both"/>
      </w:pPr>
      <w:bookmarkStart w:id="390" w:name="P2108"/>
      <w:bookmarkEnd w:id="390"/>
      <w:r w:rsidRPr="00377B52">
        <w:t xml:space="preserve">2) соблюдение запретов и ограничений в соответствии с </w:t>
      </w:r>
      <w:hyperlink r:id="rId191" w:history="1">
        <w:r w:rsidRPr="00377B52">
          <w:t>Договором</w:t>
        </w:r>
      </w:hyperlink>
      <w:r w:rsidRPr="00377B52">
        <w:t xml:space="preserve"> о Союзе и (или) законодательством государств-членов может быть подтверждено после выпуска товаров;</w:t>
      </w:r>
    </w:p>
    <w:p w:rsidR="00377B52" w:rsidRPr="00377B52" w:rsidRDefault="00377B52">
      <w:pPr>
        <w:pStyle w:val="ConsPlusNormal"/>
        <w:ind w:firstLine="540"/>
        <w:jc w:val="both"/>
      </w:pPr>
      <w:bookmarkStart w:id="391" w:name="P2109"/>
      <w:bookmarkEnd w:id="391"/>
      <w:r w:rsidRPr="00377B52">
        <w:t xml:space="preserve">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w:t>
      </w:r>
      <w:hyperlink r:id="rId192" w:history="1">
        <w:r w:rsidRPr="00377B52">
          <w:t>Договору</w:t>
        </w:r>
      </w:hyperlink>
      <w:r w:rsidRPr="00377B52">
        <w:t xml:space="preserve">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377B52" w:rsidRPr="00377B52" w:rsidRDefault="00377B52">
      <w:pPr>
        <w:pStyle w:val="ConsPlusNormal"/>
        <w:ind w:firstLine="540"/>
        <w:jc w:val="both"/>
      </w:pPr>
      <w:r w:rsidRPr="00377B52">
        <w:t xml:space="preserve">2. В отношении условно выпущенных товаров, указанных в </w:t>
      </w:r>
      <w:hyperlink w:anchor="P2107" w:history="1">
        <w:r w:rsidRPr="00377B52">
          <w:t>подпункте 1 пункта 1</w:t>
        </w:r>
      </w:hyperlink>
      <w:r w:rsidRPr="00377B52">
        <w:t xml:space="preserve">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377B52" w:rsidRPr="00377B52" w:rsidRDefault="00377B52">
      <w:pPr>
        <w:pStyle w:val="ConsPlusNormal"/>
        <w:ind w:firstLine="540"/>
        <w:jc w:val="both"/>
      </w:pPr>
      <w:r w:rsidRPr="00377B52">
        <w:t xml:space="preserve">Допускается использование условно выпущенных товаров, указанных в </w:t>
      </w:r>
      <w:hyperlink w:anchor="P2107" w:history="1">
        <w:r w:rsidRPr="00377B52">
          <w:t>подпункте 1 пункта 1</w:t>
        </w:r>
      </w:hyperlink>
      <w:r w:rsidRPr="00377B52">
        <w:t xml:space="preserve"> настоящей статьи, являющихся транспортными средствами, в качестве транспортных средств международной перевозки в соответствии с </w:t>
      </w:r>
      <w:hyperlink w:anchor="P4605" w:history="1">
        <w:r w:rsidRPr="00377B52">
          <w:t>главой 38</w:t>
        </w:r>
      </w:hyperlink>
      <w:r w:rsidRPr="00377B52">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w:t>
      </w:r>
      <w:r w:rsidRPr="00377B52">
        <w:lastRenderedPageBreak/>
        <w:t>установленных ограничений по пользованию и (или) распоряжению такими товарами в связи с применением таких льгот.</w:t>
      </w:r>
    </w:p>
    <w:p w:rsidR="00377B52" w:rsidRPr="00377B52" w:rsidRDefault="00377B52">
      <w:pPr>
        <w:pStyle w:val="ConsPlusNormal"/>
        <w:ind w:firstLine="540"/>
        <w:jc w:val="both"/>
      </w:pPr>
      <w:r w:rsidRPr="00377B52">
        <w:t xml:space="preserve">3. Условно выпущенные товары, указанные в </w:t>
      </w:r>
      <w:hyperlink w:anchor="P2108" w:history="1">
        <w:r w:rsidRPr="00377B52">
          <w:t>подпункте 2 пункта 1</w:t>
        </w:r>
      </w:hyperlink>
      <w:r w:rsidRPr="00377B52">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377B52" w:rsidRPr="00377B52" w:rsidRDefault="00377B52">
      <w:pPr>
        <w:pStyle w:val="ConsPlusNormal"/>
        <w:ind w:firstLine="540"/>
        <w:jc w:val="both"/>
      </w:pPr>
      <w:bookmarkStart w:id="392" w:name="P2113"/>
      <w:bookmarkEnd w:id="392"/>
      <w:r w:rsidRPr="00377B52">
        <w:t xml:space="preserve">4. Условно выпущенные товары, указанные в </w:t>
      </w:r>
      <w:hyperlink w:anchor="P2109" w:history="1">
        <w:r w:rsidRPr="00377B52">
          <w:t>подпункте 3 пункта 1</w:t>
        </w:r>
      </w:hyperlink>
      <w:r w:rsidRPr="00377B52">
        <w:t xml:space="preserve">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rsidR="00377B52" w:rsidRPr="00377B52" w:rsidRDefault="00377B52">
      <w:pPr>
        <w:pStyle w:val="ConsPlusNormal"/>
        <w:ind w:firstLine="540"/>
        <w:jc w:val="both"/>
      </w:pPr>
      <w:r w:rsidRPr="00377B52">
        <w:t xml:space="preserve">5. Товары, указанные в </w:t>
      </w:r>
      <w:hyperlink w:anchor="P2107" w:history="1">
        <w:r w:rsidRPr="00377B52">
          <w:t>подпункте 1 пункта 1</w:t>
        </w:r>
      </w:hyperlink>
      <w:r w:rsidRPr="00377B52">
        <w:t xml:space="preserve"> настоящей статьи, до приобретения ими статуса товаров Союза остаются условно выпущенными в соответствии с настоящей статьей при их помещении:</w:t>
      </w:r>
    </w:p>
    <w:p w:rsidR="00377B52" w:rsidRPr="00377B52" w:rsidRDefault="00377B52">
      <w:pPr>
        <w:pStyle w:val="ConsPlusNormal"/>
        <w:ind w:firstLine="540"/>
        <w:jc w:val="both"/>
      </w:pPr>
      <w:r w:rsidRPr="00377B52">
        <w:t xml:space="preserve">1) под таможенную процедуру переработки вне таможенной территории в соответствии с </w:t>
      </w:r>
      <w:hyperlink w:anchor="P2883" w:history="1">
        <w:r w:rsidRPr="00377B52">
          <w:t>пунктом 3 статьи 176</w:t>
        </w:r>
      </w:hyperlink>
      <w:r w:rsidRPr="00377B52">
        <w:t xml:space="preserve"> настоящего Кодекса;</w:t>
      </w:r>
    </w:p>
    <w:p w:rsidR="00377B52" w:rsidRPr="00377B52" w:rsidRDefault="00377B52">
      <w:pPr>
        <w:pStyle w:val="ConsPlusNormal"/>
        <w:ind w:firstLine="540"/>
        <w:jc w:val="both"/>
      </w:pPr>
      <w:r w:rsidRPr="00377B52">
        <w:t xml:space="preserve">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w:t>
      </w:r>
      <w:hyperlink w:anchor="P2962" w:history="1">
        <w:r w:rsidRPr="00377B52">
          <w:t>статьей 184</w:t>
        </w:r>
      </w:hyperlink>
      <w:r w:rsidRPr="00377B52">
        <w:t xml:space="preserve"> настоящего Кодекса либо в случае, предусмотренном </w:t>
      </w:r>
      <w:hyperlink w:anchor="P4701" w:history="1">
        <w:r w:rsidRPr="00377B52">
          <w:t>абзацем вторым пункта 3 статьи 277</w:t>
        </w:r>
      </w:hyperlink>
      <w:r w:rsidRPr="00377B52">
        <w:t xml:space="preserve"> настоящего Кодекса.</w:t>
      </w:r>
    </w:p>
    <w:p w:rsidR="00377B52" w:rsidRPr="00377B52" w:rsidRDefault="00377B52">
      <w:pPr>
        <w:pStyle w:val="ConsPlusNormal"/>
        <w:ind w:firstLine="540"/>
        <w:jc w:val="both"/>
      </w:pPr>
      <w:r w:rsidRPr="00377B52">
        <w:t>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377B52" w:rsidRPr="00377B52" w:rsidRDefault="00377B52">
      <w:pPr>
        <w:pStyle w:val="ConsPlusNormal"/>
        <w:ind w:firstLine="540"/>
        <w:jc w:val="both"/>
      </w:pPr>
      <w:r w:rsidRPr="00377B52">
        <w:t>7. Условно выпущенные товары приобретают статус товаров Союза после:</w:t>
      </w:r>
    </w:p>
    <w:p w:rsidR="00377B52" w:rsidRPr="00377B52" w:rsidRDefault="00377B52">
      <w:pPr>
        <w:pStyle w:val="ConsPlusNormal"/>
        <w:ind w:firstLine="540"/>
        <w:jc w:val="both"/>
      </w:pPr>
      <w:r w:rsidRPr="00377B52">
        <w:t xml:space="preserve">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w:t>
      </w:r>
      <w:hyperlink w:anchor="P2107" w:history="1">
        <w:r w:rsidRPr="00377B52">
          <w:t>подпункте 1 пункта 1</w:t>
        </w:r>
      </w:hyperlink>
      <w:r w:rsidRPr="00377B52">
        <w:t xml:space="preserve"> настоящей статьи;</w:t>
      </w:r>
    </w:p>
    <w:p w:rsidR="00377B52" w:rsidRPr="00377B52" w:rsidRDefault="00377B52">
      <w:pPr>
        <w:pStyle w:val="ConsPlusNormal"/>
        <w:ind w:firstLine="540"/>
        <w:jc w:val="both"/>
      </w:pPr>
      <w:bookmarkStart w:id="393" w:name="P2120"/>
      <w:bookmarkEnd w:id="393"/>
      <w:r w:rsidRPr="00377B52">
        <w:t xml:space="preserve">2) подтверждения соблюдения запретов и ограничений - в отношении товаров, указанных в </w:t>
      </w:r>
      <w:hyperlink w:anchor="P2108" w:history="1">
        <w:r w:rsidRPr="00377B52">
          <w:t>подпункте 2 пункта 1</w:t>
        </w:r>
      </w:hyperlink>
      <w:r w:rsidRPr="00377B52">
        <w:t xml:space="preserve"> настоящей статьи;</w:t>
      </w:r>
    </w:p>
    <w:p w:rsidR="00377B52" w:rsidRPr="00377B52" w:rsidRDefault="00377B52">
      <w:pPr>
        <w:pStyle w:val="ConsPlusNormal"/>
        <w:ind w:firstLine="540"/>
        <w:jc w:val="both"/>
      </w:pPr>
      <w:r w:rsidRPr="00377B52">
        <w:t xml:space="preserve">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w:t>
      </w:r>
      <w:hyperlink w:anchor="P2259" w:history="1">
        <w:r w:rsidRPr="00377B52">
          <w:t>пунктом 6 статьи 136</w:t>
        </w:r>
      </w:hyperlink>
      <w:r w:rsidRPr="00377B52">
        <w:t xml:space="preserve"> настоящего </w:t>
      </w:r>
      <w:r w:rsidRPr="00377B52">
        <w:lastRenderedPageBreak/>
        <w:t xml:space="preserve">Кодекса, - в отношении товаров, указанных в </w:t>
      </w:r>
      <w:hyperlink w:anchor="P2109" w:history="1">
        <w:r w:rsidRPr="00377B52">
          <w:t>подпункте 3 пункта 1</w:t>
        </w:r>
      </w:hyperlink>
      <w:r w:rsidRPr="00377B52">
        <w:t xml:space="preserve"> настоящей статьи.</w:t>
      </w:r>
    </w:p>
    <w:p w:rsidR="00377B52" w:rsidRPr="00377B52" w:rsidRDefault="00377B52">
      <w:pPr>
        <w:pStyle w:val="ConsPlusNormal"/>
        <w:ind w:firstLine="540"/>
        <w:jc w:val="both"/>
      </w:pPr>
      <w:r w:rsidRPr="00377B52">
        <w:t>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377B52" w:rsidRPr="00377B52" w:rsidRDefault="00377B52">
      <w:pPr>
        <w:pStyle w:val="ConsPlusNormal"/>
        <w:ind w:firstLine="540"/>
        <w:jc w:val="both"/>
      </w:pPr>
      <w:r w:rsidRPr="00377B52">
        <w:t xml:space="preserve">Порядок подтверждения соблюдения запретов и ограничений после выпуска товаров в случае, указанном в </w:t>
      </w:r>
      <w:hyperlink w:anchor="P2120" w:history="1">
        <w:r w:rsidRPr="00377B52">
          <w:t>подпункте 2 пункта 7</w:t>
        </w:r>
      </w:hyperlink>
      <w:r w:rsidRPr="00377B52">
        <w:t xml:space="preserve"> настоящей статьи, устанавливается законодательством государств-членов.</w:t>
      </w:r>
    </w:p>
    <w:p w:rsidR="00377B52" w:rsidRPr="00377B52" w:rsidRDefault="00377B52">
      <w:pPr>
        <w:pStyle w:val="ConsPlusNormal"/>
        <w:ind w:firstLine="540"/>
        <w:jc w:val="both"/>
      </w:pPr>
      <w:r w:rsidRPr="00377B52">
        <w:t>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rsidR="00377B52" w:rsidRPr="00377B52" w:rsidRDefault="00377B52">
      <w:pPr>
        <w:pStyle w:val="ConsPlusNormal"/>
      </w:pPr>
    </w:p>
    <w:p w:rsidR="00377B52" w:rsidRPr="00377B52" w:rsidRDefault="00377B52">
      <w:pPr>
        <w:pStyle w:val="ConsPlusTitle"/>
        <w:jc w:val="center"/>
      </w:pPr>
      <w:r w:rsidRPr="00377B52">
        <w:t>РАЗДЕЛ IV</w:t>
      </w:r>
    </w:p>
    <w:p w:rsidR="00377B52" w:rsidRPr="00377B52" w:rsidRDefault="00377B52">
      <w:pPr>
        <w:pStyle w:val="ConsPlusTitle"/>
        <w:jc w:val="center"/>
      </w:pPr>
      <w:r w:rsidRPr="00377B52">
        <w:t>ТАМОЖЕННЫЕ ПРОЦЕДУРЫ</w:t>
      </w:r>
    </w:p>
    <w:p w:rsidR="00377B52" w:rsidRPr="00377B52" w:rsidRDefault="00377B52">
      <w:pPr>
        <w:pStyle w:val="ConsPlusNormal"/>
        <w:jc w:val="center"/>
      </w:pPr>
    </w:p>
    <w:p w:rsidR="00377B52" w:rsidRPr="00377B52" w:rsidRDefault="00377B52">
      <w:pPr>
        <w:pStyle w:val="ConsPlusTitle"/>
        <w:jc w:val="center"/>
      </w:pPr>
      <w:r w:rsidRPr="00377B52">
        <w:t>Глава 19</w:t>
      </w:r>
    </w:p>
    <w:p w:rsidR="00377B52" w:rsidRPr="00377B52" w:rsidRDefault="00377B52">
      <w:pPr>
        <w:pStyle w:val="ConsPlusTitle"/>
        <w:jc w:val="center"/>
      </w:pPr>
      <w:r w:rsidRPr="00377B52">
        <w:t>Общие положения о таможенных процедурах</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127. Применение таможенных процедур</w:t>
      </w:r>
    </w:p>
    <w:p w:rsidR="00377B52" w:rsidRPr="00377B52" w:rsidRDefault="00377B52">
      <w:pPr>
        <w:pStyle w:val="ConsPlusNormal"/>
      </w:pPr>
    </w:p>
    <w:p w:rsidR="00377B52" w:rsidRPr="00377B52" w:rsidRDefault="00377B52">
      <w:pPr>
        <w:pStyle w:val="ConsPlusNormal"/>
        <w:ind w:firstLine="540"/>
        <w:jc w:val="both"/>
      </w:pPr>
      <w:r w:rsidRPr="00377B52">
        <w:t>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иное не установлено настоящим Кодексом.</w:t>
      </w:r>
    </w:p>
    <w:p w:rsidR="00377B52" w:rsidRPr="00377B52" w:rsidRDefault="00377B52">
      <w:pPr>
        <w:pStyle w:val="ConsPlusNormal"/>
        <w:ind w:firstLine="540"/>
        <w:jc w:val="both"/>
      </w:pPr>
      <w:r w:rsidRPr="00377B52">
        <w:t>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p w:rsidR="00377B52" w:rsidRPr="00377B52" w:rsidRDefault="00377B52">
      <w:pPr>
        <w:pStyle w:val="ConsPlusNormal"/>
        <w:ind w:firstLine="540"/>
        <w:jc w:val="both"/>
      </w:pPr>
      <w:bookmarkStart w:id="394" w:name="P2136"/>
      <w:bookmarkEnd w:id="394"/>
      <w:r w:rsidRPr="00377B52">
        <w:t>1) выпуск для внутреннего потребления;</w:t>
      </w:r>
    </w:p>
    <w:p w:rsidR="00377B52" w:rsidRPr="00377B52" w:rsidRDefault="00377B52">
      <w:pPr>
        <w:pStyle w:val="ConsPlusNormal"/>
        <w:ind w:firstLine="540"/>
        <w:jc w:val="both"/>
      </w:pPr>
      <w:r w:rsidRPr="00377B52">
        <w:t>2) экспорт;</w:t>
      </w:r>
    </w:p>
    <w:p w:rsidR="00377B52" w:rsidRPr="00377B52" w:rsidRDefault="00377B52">
      <w:pPr>
        <w:pStyle w:val="ConsPlusNormal"/>
        <w:ind w:firstLine="540"/>
        <w:jc w:val="both"/>
      </w:pPr>
      <w:r w:rsidRPr="00377B52">
        <w:t>3) таможенный транзит;</w:t>
      </w:r>
    </w:p>
    <w:p w:rsidR="00377B52" w:rsidRPr="00377B52" w:rsidRDefault="00377B52">
      <w:pPr>
        <w:pStyle w:val="ConsPlusNormal"/>
        <w:ind w:firstLine="540"/>
        <w:jc w:val="both"/>
      </w:pPr>
      <w:bookmarkStart w:id="395" w:name="P2139"/>
      <w:bookmarkEnd w:id="395"/>
      <w:r w:rsidRPr="00377B52">
        <w:t>4) таможенный склад;</w:t>
      </w:r>
    </w:p>
    <w:p w:rsidR="00377B52" w:rsidRPr="00377B52" w:rsidRDefault="00377B52">
      <w:pPr>
        <w:pStyle w:val="ConsPlusNormal"/>
        <w:ind w:firstLine="540"/>
        <w:jc w:val="both"/>
      </w:pPr>
      <w:bookmarkStart w:id="396" w:name="P2140"/>
      <w:bookmarkEnd w:id="396"/>
      <w:r w:rsidRPr="00377B52">
        <w:t>5) переработка на таможенной территории;</w:t>
      </w:r>
    </w:p>
    <w:p w:rsidR="00377B52" w:rsidRPr="00377B52" w:rsidRDefault="00377B52">
      <w:pPr>
        <w:pStyle w:val="ConsPlusNormal"/>
        <w:ind w:firstLine="540"/>
        <w:jc w:val="both"/>
      </w:pPr>
      <w:r w:rsidRPr="00377B52">
        <w:t>6) переработка вне таможенной территории;</w:t>
      </w:r>
    </w:p>
    <w:p w:rsidR="00377B52" w:rsidRPr="00377B52" w:rsidRDefault="00377B52">
      <w:pPr>
        <w:pStyle w:val="ConsPlusNormal"/>
        <w:ind w:firstLine="540"/>
        <w:jc w:val="both"/>
      </w:pPr>
      <w:bookmarkStart w:id="397" w:name="P2142"/>
      <w:bookmarkEnd w:id="397"/>
      <w:r w:rsidRPr="00377B52">
        <w:t>7) переработка для внутреннего потребления;</w:t>
      </w:r>
    </w:p>
    <w:p w:rsidR="00377B52" w:rsidRPr="00377B52" w:rsidRDefault="00377B52">
      <w:pPr>
        <w:pStyle w:val="ConsPlusNormal"/>
        <w:ind w:firstLine="540"/>
        <w:jc w:val="both"/>
      </w:pPr>
      <w:r w:rsidRPr="00377B52">
        <w:t>8) свободная таможенная зона;</w:t>
      </w:r>
    </w:p>
    <w:p w:rsidR="00377B52" w:rsidRPr="00377B52" w:rsidRDefault="00377B52">
      <w:pPr>
        <w:pStyle w:val="ConsPlusNormal"/>
        <w:ind w:firstLine="540"/>
        <w:jc w:val="both"/>
      </w:pPr>
      <w:r w:rsidRPr="00377B52">
        <w:t>9) свободный склад;</w:t>
      </w:r>
    </w:p>
    <w:p w:rsidR="00377B52" w:rsidRPr="00377B52" w:rsidRDefault="00377B52">
      <w:pPr>
        <w:pStyle w:val="ConsPlusNormal"/>
        <w:ind w:firstLine="540"/>
        <w:jc w:val="both"/>
      </w:pPr>
      <w:bookmarkStart w:id="398" w:name="P2145"/>
      <w:bookmarkEnd w:id="398"/>
      <w:r w:rsidRPr="00377B52">
        <w:t>10) временный ввоз (допуск);</w:t>
      </w:r>
    </w:p>
    <w:p w:rsidR="00377B52" w:rsidRPr="00377B52" w:rsidRDefault="00377B52">
      <w:pPr>
        <w:pStyle w:val="ConsPlusNormal"/>
        <w:ind w:firstLine="540"/>
        <w:jc w:val="both"/>
      </w:pPr>
      <w:r w:rsidRPr="00377B52">
        <w:t>11) временный вывоз;</w:t>
      </w:r>
    </w:p>
    <w:p w:rsidR="00377B52" w:rsidRPr="00377B52" w:rsidRDefault="00377B52">
      <w:pPr>
        <w:pStyle w:val="ConsPlusNormal"/>
        <w:ind w:firstLine="540"/>
        <w:jc w:val="both"/>
      </w:pPr>
      <w:r w:rsidRPr="00377B52">
        <w:t>12) реимпорт;</w:t>
      </w:r>
    </w:p>
    <w:p w:rsidR="00377B52" w:rsidRPr="00377B52" w:rsidRDefault="00377B52">
      <w:pPr>
        <w:pStyle w:val="ConsPlusNormal"/>
        <w:ind w:firstLine="540"/>
        <w:jc w:val="both"/>
      </w:pPr>
      <w:r w:rsidRPr="00377B52">
        <w:t>13) реэкспорт;</w:t>
      </w:r>
    </w:p>
    <w:p w:rsidR="00377B52" w:rsidRPr="00377B52" w:rsidRDefault="00377B52">
      <w:pPr>
        <w:pStyle w:val="ConsPlusNormal"/>
        <w:ind w:firstLine="540"/>
        <w:jc w:val="both"/>
      </w:pPr>
      <w:bookmarkStart w:id="399" w:name="P2149"/>
      <w:bookmarkEnd w:id="399"/>
      <w:r w:rsidRPr="00377B52">
        <w:t>14) беспошлинная торговля;</w:t>
      </w:r>
    </w:p>
    <w:p w:rsidR="00377B52" w:rsidRPr="00377B52" w:rsidRDefault="00377B52">
      <w:pPr>
        <w:pStyle w:val="ConsPlusNormal"/>
        <w:ind w:firstLine="540"/>
        <w:jc w:val="both"/>
      </w:pPr>
      <w:r w:rsidRPr="00377B52">
        <w:lastRenderedPageBreak/>
        <w:t>15) уничтожение;</w:t>
      </w:r>
    </w:p>
    <w:p w:rsidR="00377B52" w:rsidRPr="00377B52" w:rsidRDefault="00377B52">
      <w:pPr>
        <w:pStyle w:val="ConsPlusNormal"/>
        <w:ind w:firstLine="540"/>
        <w:jc w:val="both"/>
      </w:pPr>
      <w:bookmarkStart w:id="400" w:name="P2151"/>
      <w:bookmarkEnd w:id="400"/>
      <w:r w:rsidRPr="00377B52">
        <w:t>16) отказ в пользу государства;</w:t>
      </w:r>
    </w:p>
    <w:p w:rsidR="00377B52" w:rsidRPr="00377B52" w:rsidRDefault="00377B52">
      <w:pPr>
        <w:pStyle w:val="ConsPlusNormal"/>
        <w:ind w:firstLine="540"/>
        <w:jc w:val="both"/>
      </w:pPr>
      <w:r w:rsidRPr="00377B52">
        <w:t>17) специальная таможенная процедура.</w:t>
      </w:r>
    </w:p>
    <w:p w:rsidR="00377B52" w:rsidRPr="00377B52" w:rsidRDefault="00377B52">
      <w:pPr>
        <w:pStyle w:val="ConsPlusNormal"/>
        <w:ind w:firstLine="540"/>
        <w:jc w:val="both"/>
      </w:pPr>
      <w:r w:rsidRPr="00377B52">
        <w:t>3. Товары, помещенные под таможенную процедуру, могут помещаться под иные таможенные процедуры, либо такую же таможенную процедуру:</w:t>
      </w:r>
    </w:p>
    <w:p w:rsidR="00377B52" w:rsidRPr="00377B52" w:rsidRDefault="00377B52">
      <w:pPr>
        <w:pStyle w:val="ConsPlusNormal"/>
        <w:ind w:firstLine="540"/>
        <w:jc w:val="both"/>
      </w:pPr>
      <w:r w:rsidRPr="00377B52">
        <w:t>1) для завершения действия таможенной процедуры, под которую помещены товары;</w:t>
      </w:r>
    </w:p>
    <w:p w:rsidR="00377B52" w:rsidRPr="00377B52" w:rsidRDefault="00377B52">
      <w:pPr>
        <w:pStyle w:val="ConsPlusNormal"/>
        <w:ind w:firstLine="540"/>
        <w:jc w:val="both"/>
      </w:pPr>
      <w:r w:rsidRPr="00377B52">
        <w:t>2) для приостановления действия таможенной процедуры, под которую помещены товары;</w:t>
      </w:r>
    </w:p>
    <w:p w:rsidR="00377B52" w:rsidRPr="00377B52" w:rsidRDefault="00377B52">
      <w:pPr>
        <w:pStyle w:val="ConsPlusNormal"/>
        <w:ind w:firstLine="540"/>
        <w:jc w:val="both"/>
      </w:pPr>
      <w:r w:rsidRPr="00377B52">
        <w:t>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rsidR="00377B52" w:rsidRPr="00377B52" w:rsidRDefault="00377B52">
      <w:pPr>
        <w:pStyle w:val="ConsPlusNormal"/>
        <w:ind w:firstLine="540"/>
        <w:jc w:val="both"/>
      </w:pPr>
      <w:r w:rsidRPr="00377B52">
        <w:t>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rsidR="00377B52" w:rsidRPr="00377B52" w:rsidRDefault="00377B52">
      <w:pPr>
        <w:pStyle w:val="ConsPlusNormal"/>
        <w:ind w:firstLine="540"/>
        <w:jc w:val="both"/>
      </w:pPr>
      <w:r w:rsidRPr="00377B52">
        <w:t>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128. Помещение товаров под таможенную процедуру</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Лица, указанные в </w:t>
      </w:r>
      <w:hyperlink w:anchor="P1238" w:history="1">
        <w:r w:rsidRPr="00377B52">
          <w:t>статье 83</w:t>
        </w:r>
      </w:hyperlink>
      <w:r w:rsidRPr="00377B52">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rsidR="00377B52" w:rsidRPr="00377B52" w:rsidRDefault="00377B52">
      <w:pPr>
        <w:pStyle w:val="ConsPlusNormal"/>
        <w:ind w:firstLine="540"/>
        <w:jc w:val="both"/>
      </w:pPr>
      <w:r w:rsidRPr="00377B52">
        <w:lastRenderedPageBreak/>
        <w:t xml:space="preserve">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w:t>
      </w:r>
      <w:hyperlink w:anchor="P3246" w:history="1">
        <w:r w:rsidRPr="00377B52">
          <w:t>иное</w:t>
        </w:r>
      </w:hyperlink>
      <w:r w:rsidRPr="00377B52">
        <w:t xml:space="preserve"> не установлено настоящим Кодексом, и завершается выпуском товаров, за исключением случая, предусмотренного </w:t>
      </w:r>
      <w:hyperlink w:anchor="P3246" w:history="1">
        <w:r w:rsidRPr="00377B52">
          <w:t>пунктом 1 статьи 204</w:t>
        </w:r>
      </w:hyperlink>
      <w:r w:rsidRPr="00377B52">
        <w:t xml:space="preserve"> настоящего Кодекса.</w:t>
      </w:r>
    </w:p>
    <w:p w:rsidR="00377B52" w:rsidRPr="00377B52" w:rsidRDefault="00377B52">
      <w:pPr>
        <w:pStyle w:val="ConsPlusNormal"/>
        <w:ind w:firstLine="540"/>
        <w:jc w:val="both"/>
      </w:pPr>
      <w:r w:rsidRPr="00377B52">
        <w:t xml:space="preserve">3. Днем помещения товаров под таможенную процедуру считается день выпуска товаров, за исключением случая, предусмотренного </w:t>
      </w:r>
      <w:hyperlink w:anchor="P3246" w:history="1">
        <w:r w:rsidRPr="00377B52">
          <w:t>пунктом 1 статьи 204</w:t>
        </w:r>
      </w:hyperlink>
      <w:r w:rsidRPr="00377B52">
        <w:t xml:space="preserve"> настоящего Кодекса.</w:t>
      </w:r>
    </w:p>
    <w:p w:rsidR="00377B52" w:rsidRPr="00377B52" w:rsidRDefault="00377B52">
      <w:pPr>
        <w:pStyle w:val="ConsPlusNormal"/>
        <w:ind w:firstLine="540"/>
        <w:jc w:val="both"/>
      </w:pPr>
      <w:r w:rsidRPr="00377B52">
        <w:t>4. Обязанность по подтверждению соблюдения условий помещения товаров под заявленную таможенную процедуру возлагается на декларанта.</w:t>
      </w:r>
    </w:p>
    <w:p w:rsidR="00377B52" w:rsidRPr="00377B52" w:rsidRDefault="00377B52">
      <w:pPr>
        <w:pStyle w:val="ConsPlusNormal"/>
        <w:ind w:firstLine="540"/>
        <w:jc w:val="both"/>
      </w:pPr>
      <w:r w:rsidRPr="00377B52">
        <w:t>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rsidR="00377B52" w:rsidRPr="00377B52" w:rsidRDefault="00377B52">
      <w:pPr>
        <w:pStyle w:val="ConsPlusNormal"/>
        <w:ind w:firstLine="540"/>
        <w:jc w:val="both"/>
      </w:pPr>
      <w:r w:rsidRPr="00377B52">
        <w:t>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129. Завершение, прекращение, приостановление и возобновление действия таможенной процедуры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hyperlink w:anchor="P1852" w:history="1">
        <w:r w:rsidRPr="00377B52">
          <w:t>статьей 113</w:t>
        </w:r>
      </w:hyperlink>
      <w:r w:rsidRPr="00377B52">
        <w:t xml:space="preserve"> настоящего Кодекса.</w:t>
      </w:r>
    </w:p>
    <w:p w:rsidR="00377B52" w:rsidRPr="00377B52" w:rsidRDefault="00377B52">
      <w:pPr>
        <w:pStyle w:val="ConsPlusNormal"/>
        <w:ind w:firstLine="540"/>
        <w:jc w:val="both"/>
      </w:pPr>
      <w:r w:rsidRPr="00377B52">
        <w:t>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rsidR="00377B52" w:rsidRPr="00377B52" w:rsidRDefault="00377B52">
      <w:pPr>
        <w:pStyle w:val="ConsPlusNormal"/>
        <w:ind w:firstLine="540"/>
        <w:jc w:val="both"/>
      </w:pPr>
      <w:r w:rsidRPr="00377B52">
        <w:t xml:space="preserve">4. Действие таможенных процедур прекращается в случаях, порядке и </w:t>
      </w:r>
      <w:r w:rsidRPr="00377B52">
        <w:lastRenderedPageBreak/>
        <w:t>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377B52" w:rsidRPr="00377B52" w:rsidRDefault="00377B52">
      <w:pPr>
        <w:pStyle w:val="ConsPlusNormal"/>
        <w:ind w:firstLine="540"/>
        <w:jc w:val="both"/>
      </w:pPr>
      <w:bookmarkStart w:id="401" w:name="P2175"/>
      <w:bookmarkEnd w:id="401"/>
      <w:r w:rsidRPr="00377B52">
        <w:t xml:space="preserve">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bookmarkStart w:id="402" w:name="P2176"/>
      <w:bookmarkEnd w:id="402"/>
      <w:r w:rsidRPr="00377B52">
        <w:t xml:space="preserve">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w:t>
      </w:r>
      <w:hyperlink w:anchor="P2175" w:history="1">
        <w:r w:rsidRPr="00377B52">
          <w:t>пунктом 5</w:t>
        </w:r>
      </w:hyperlink>
      <w:r w:rsidRPr="00377B52">
        <w:t xml:space="preserve"> настоящей статьи, подлежат помещению на временное хранение в соответствии с </w:t>
      </w:r>
      <w:hyperlink w:anchor="P1556" w:history="1">
        <w:r w:rsidRPr="00377B52">
          <w:t>главой 16</w:t>
        </w:r>
      </w:hyperlink>
      <w:r w:rsidRPr="00377B52">
        <w:t xml:space="preserve"> настоящего Кодекса.</w:t>
      </w:r>
    </w:p>
    <w:p w:rsidR="00377B52" w:rsidRPr="00377B52" w:rsidRDefault="00377B52">
      <w:pPr>
        <w:pStyle w:val="ConsPlusNormal"/>
        <w:ind w:firstLine="540"/>
        <w:jc w:val="both"/>
      </w:pPr>
      <w:bookmarkStart w:id="403" w:name="P2177"/>
      <w:bookmarkEnd w:id="403"/>
      <w:r w:rsidRPr="00377B52">
        <w:t>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w:t>
      </w:r>
    </w:p>
    <w:p w:rsidR="00377B52" w:rsidRPr="00377B52" w:rsidRDefault="00377B52">
      <w:pPr>
        <w:pStyle w:val="ConsPlusNormal"/>
        <w:ind w:firstLine="540"/>
        <w:jc w:val="both"/>
      </w:pPr>
      <w:r w:rsidRPr="00377B52">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377B52" w:rsidRPr="00377B52" w:rsidRDefault="00377B52">
      <w:pPr>
        <w:pStyle w:val="ConsPlusNormal"/>
        <w:ind w:firstLine="540"/>
        <w:jc w:val="both"/>
      </w:pPr>
      <w:bookmarkStart w:id="404" w:name="P2179"/>
      <w:bookmarkEnd w:id="404"/>
      <w:r w:rsidRPr="00377B52">
        <w:t>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rsidR="00377B52" w:rsidRPr="00377B52" w:rsidRDefault="00377B52">
      <w:pPr>
        <w:pStyle w:val="ConsPlusNormal"/>
        <w:ind w:firstLine="540"/>
        <w:jc w:val="both"/>
      </w:pPr>
      <w:r w:rsidRPr="00377B52">
        <w:t xml:space="preserve">8. При помещении товаров под таможенные процедуры в соответствии с </w:t>
      </w:r>
      <w:hyperlink w:anchor="P2177" w:history="1">
        <w:r w:rsidRPr="00377B52">
          <w:t>пунктом 7</w:t>
        </w:r>
      </w:hyperlink>
      <w:r w:rsidRPr="00377B52">
        <w:t xml:space="preserve">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hyperlink w:anchor="P3760" w:history="1">
        <w:r w:rsidRPr="00377B52">
          <w:t>статьей 226</w:t>
        </w:r>
      </w:hyperlink>
      <w:r w:rsidRPr="00377B52">
        <w:t xml:space="preserve"> настоящего Кодекса.</w:t>
      </w:r>
    </w:p>
    <w:p w:rsidR="00377B52" w:rsidRPr="00377B52" w:rsidRDefault="00377B52">
      <w:pPr>
        <w:pStyle w:val="ConsPlusNormal"/>
        <w:ind w:firstLine="540"/>
        <w:jc w:val="both"/>
      </w:pPr>
      <w:r w:rsidRPr="00377B52">
        <w:t xml:space="preserve">9. Действие таможенной процедуры может быть приостановлено путем </w:t>
      </w:r>
      <w:r w:rsidRPr="00377B52">
        <w:lastRenderedPageBreak/>
        <w:t xml:space="preserve">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hyperlink w:anchor="P2201" w:history="1">
        <w:r w:rsidRPr="00377B52">
          <w:t>пунктом 1 статьи 133</w:t>
        </w:r>
      </w:hyperlink>
      <w:r w:rsidRPr="00377B52">
        <w:t xml:space="preserve"> настоящего Кодекса.</w:t>
      </w:r>
    </w:p>
    <w:p w:rsidR="00377B52" w:rsidRPr="00377B52" w:rsidRDefault="00377B52">
      <w:pPr>
        <w:pStyle w:val="ConsPlusNormal"/>
        <w:ind w:firstLine="540"/>
        <w:jc w:val="both"/>
      </w:pPr>
      <w:r w:rsidRPr="00377B52">
        <w:t>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rsidR="00377B52" w:rsidRPr="00377B52" w:rsidRDefault="00377B52">
      <w:pPr>
        <w:pStyle w:val="ConsPlusNormal"/>
        <w:ind w:firstLine="540"/>
        <w:jc w:val="both"/>
      </w:pPr>
      <w:r w:rsidRPr="00377B52">
        <w:t>Порядок приостановления и возобновления действия таможенных процедур в установленных случаях определяется Комиссией.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130. Продление сроков действия таможенных процедур</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w:t>
      </w:r>
      <w:hyperlink w:anchor="P2748" w:history="1">
        <w:r w:rsidRPr="00377B52">
          <w:t>пунктом 3 статьи 165</w:t>
        </w:r>
      </w:hyperlink>
      <w:r w:rsidRPr="00377B52">
        <w:t xml:space="preserve">, </w:t>
      </w:r>
      <w:hyperlink w:anchor="P2907" w:history="1">
        <w:r w:rsidRPr="00377B52">
          <w:t>пунктом 3 статьи 178</w:t>
        </w:r>
      </w:hyperlink>
      <w:r w:rsidRPr="00377B52">
        <w:t xml:space="preserve"> и </w:t>
      </w:r>
      <w:hyperlink w:anchor="P3047" w:history="1">
        <w:r w:rsidRPr="00377B52">
          <w:t>пунктом 3 статьи 190</w:t>
        </w:r>
      </w:hyperlink>
      <w:r w:rsidRPr="00377B52">
        <w:t xml:space="preserve">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rsidR="00377B52" w:rsidRPr="00377B52" w:rsidRDefault="00377B52">
      <w:pPr>
        <w:pStyle w:val="ConsPlusNormal"/>
        <w:ind w:firstLine="540"/>
        <w:jc w:val="both"/>
      </w:pPr>
      <w:r w:rsidRPr="00377B52">
        <w:t>2. Порядок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193" w:history="1">
        <w:r w:rsidRPr="00377B52">
          <w:t>статьей 50</w:t>
        </w:r>
      </w:hyperlink>
      <w:r w:rsidRPr="00377B52">
        <w:t xml:space="preserve"> Договора о Союзе иные пошлины, при помещении товаров под таможенную процедуру</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194" w:history="1">
        <w:r w:rsidRPr="00377B52">
          <w:t>статьей 50</w:t>
        </w:r>
      </w:hyperlink>
      <w:r w:rsidRPr="00377B52">
        <w:t xml:space="preserve">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w:t>
      </w:r>
      <w:hyperlink r:id="rId195" w:history="1">
        <w:r w:rsidRPr="00377B52">
          <w:t>Договором</w:t>
        </w:r>
      </w:hyperlink>
      <w:r w:rsidRPr="00377B52">
        <w:t xml:space="preserve"> о Союзе или актами Комиссии, которыми вводятся такие меры.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132. Соблюдение условий использования товаров в соответствии с заявленной таможенной процедурой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05" w:name="P2196"/>
      <w:bookmarkEnd w:id="405"/>
      <w:r w:rsidRPr="00377B52">
        <w:t xml:space="preserve">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w:t>
      </w:r>
      <w:r w:rsidRPr="00377B52">
        <w:lastRenderedPageBreak/>
        <w:t>Кодексом.</w:t>
      </w:r>
    </w:p>
    <w:p w:rsidR="00377B52" w:rsidRPr="00377B52" w:rsidRDefault="00377B52">
      <w:pPr>
        <w:pStyle w:val="ConsPlusNormal"/>
        <w:ind w:firstLine="540"/>
        <w:jc w:val="both"/>
      </w:pPr>
      <w:r w:rsidRPr="00377B52">
        <w:t xml:space="preserve">2. Лица, указанные в </w:t>
      </w:r>
      <w:hyperlink w:anchor="P2196" w:history="1">
        <w:r w:rsidRPr="00377B52">
          <w:t>пункте 1</w:t>
        </w:r>
      </w:hyperlink>
      <w:r w:rsidRPr="00377B52">
        <w:t xml:space="preserve">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06" w:name="P2201"/>
      <w:bookmarkEnd w:id="406"/>
      <w:r w:rsidRPr="00377B52">
        <w:t>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rsidR="00377B52" w:rsidRPr="00377B52" w:rsidRDefault="00377B52">
      <w:pPr>
        <w:pStyle w:val="ConsPlusNormal"/>
        <w:ind w:firstLine="540"/>
        <w:jc w:val="both"/>
      </w:pPr>
      <w:r w:rsidRPr="00377B52">
        <w:t>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rsidR="00377B52" w:rsidRPr="00377B52" w:rsidRDefault="00377B52">
      <w:pPr>
        <w:pStyle w:val="ConsPlusNormal"/>
        <w:ind w:firstLine="540"/>
        <w:jc w:val="both"/>
      </w:pPr>
      <w:r w:rsidRPr="00377B52">
        <w:t>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377B52" w:rsidRPr="00377B52" w:rsidRDefault="00377B52">
      <w:pPr>
        <w:pStyle w:val="ConsPlusNormal"/>
        <w:ind w:firstLine="540"/>
        <w:jc w:val="both"/>
      </w:pPr>
      <w:r w:rsidRPr="00377B52">
        <w:t>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p w:rsidR="00377B52" w:rsidRPr="00377B52" w:rsidRDefault="00377B52">
      <w:pPr>
        <w:pStyle w:val="ConsPlusNormal"/>
        <w:ind w:firstLine="540"/>
        <w:jc w:val="both"/>
      </w:pPr>
      <w:bookmarkStart w:id="407" w:name="P2205"/>
      <w:bookmarkEnd w:id="407"/>
      <w:r w:rsidRPr="00377B52">
        <w:t>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p w:rsidR="00377B52" w:rsidRPr="00377B52" w:rsidRDefault="00377B52">
      <w:pPr>
        <w:pStyle w:val="ConsPlusNormal"/>
        <w:ind w:firstLine="540"/>
        <w:jc w:val="both"/>
      </w:pPr>
      <w:r w:rsidRPr="00377B52">
        <w:t xml:space="preserve">При незавершении действия таможенной процедуры в срок, указанный в </w:t>
      </w:r>
      <w:hyperlink w:anchor="P2205" w:history="1">
        <w:r w:rsidRPr="00377B52">
          <w:t>абзаце первом</w:t>
        </w:r>
      </w:hyperlink>
      <w:r w:rsidRPr="00377B52">
        <w:t xml:space="preserve"> настоящего пункта, действие таможенной процедуры прекращается, а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Title"/>
        <w:jc w:val="center"/>
      </w:pPr>
      <w:r w:rsidRPr="00377B52">
        <w:t>Глава 20</w:t>
      </w:r>
    </w:p>
    <w:p w:rsidR="00377B52" w:rsidRPr="00377B52" w:rsidRDefault="00377B52">
      <w:pPr>
        <w:pStyle w:val="ConsPlusTitle"/>
        <w:jc w:val="center"/>
      </w:pPr>
      <w:r w:rsidRPr="00377B52">
        <w:t>Таможенная процедура выпуска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Статья 134. Содержание и применение таможенной процедуры выпуска </w:t>
      </w:r>
      <w:r w:rsidRPr="00377B52">
        <w:lastRenderedPageBreak/>
        <w:t>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rsidR="00377B52" w:rsidRPr="00377B52" w:rsidRDefault="00377B52">
      <w:pPr>
        <w:pStyle w:val="ConsPlusNormal"/>
        <w:ind w:firstLine="540"/>
        <w:jc w:val="both"/>
      </w:pPr>
      <w:r w:rsidRPr="00377B52">
        <w:t xml:space="preserve">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w:t>
      </w:r>
      <w:hyperlink w:anchor="P2106" w:history="1">
        <w:r w:rsidRPr="00377B52">
          <w:t>пункте 1 статьи 126</w:t>
        </w:r>
      </w:hyperlink>
      <w:r w:rsidRPr="00377B52">
        <w:t xml:space="preserve"> настоящего Кодекса.</w:t>
      </w:r>
    </w:p>
    <w:p w:rsidR="00377B52" w:rsidRPr="00377B52" w:rsidRDefault="00377B52">
      <w:pPr>
        <w:pStyle w:val="ConsPlusNormal"/>
        <w:ind w:firstLine="540"/>
        <w:jc w:val="both"/>
      </w:pPr>
      <w:r w:rsidRPr="00377B52">
        <w:t>3. Допускается применение таможенной процедуры выпуска для внутреннего потребления в отношении:</w:t>
      </w:r>
    </w:p>
    <w:p w:rsidR="00377B52" w:rsidRPr="00377B52" w:rsidRDefault="00377B52">
      <w:pPr>
        <w:pStyle w:val="ConsPlusNormal"/>
        <w:ind w:firstLine="540"/>
        <w:jc w:val="both"/>
      </w:pPr>
      <w:bookmarkStart w:id="408" w:name="P2216"/>
      <w:bookmarkEnd w:id="408"/>
      <w:r w:rsidRPr="00377B52">
        <w:t>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rsidR="00377B52" w:rsidRPr="00377B52" w:rsidRDefault="00377B52">
      <w:pPr>
        <w:pStyle w:val="ConsPlusNormal"/>
        <w:ind w:firstLine="540"/>
        <w:jc w:val="both"/>
      </w:pPr>
      <w:r w:rsidRPr="00377B52">
        <w:t xml:space="preserve">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w:t>
      </w:r>
      <w:hyperlink w:anchor="P4700" w:history="1">
        <w:r w:rsidRPr="00377B52">
          <w:t>абзацем первым пункта 3 статьи 277</w:t>
        </w:r>
      </w:hyperlink>
      <w:r w:rsidRPr="00377B52">
        <w:t xml:space="preserve"> настоящего Кодекса, для завершения действия таможенной процедуры переработки вне таможенной территории в соответствии со </w:t>
      </w:r>
      <w:hyperlink w:anchor="P2962" w:history="1">
        <w:r w:rsidRPr="00377B52">
          <w:t>статьей 184</w:t>
        </w:r>
      </w:hyperlink>
      <w:r w:rsidRPr="00377B52">
        <w:t xml:space="preserve"> настоящего Кодекса;</w:t>
      </w:r>
    </w:p>
    <w:p w:rsidR="00377B52" w:rsidRPr="00377B52" w:rsidRDefault="00377B52">
      <w:pPr>
        <w:pStyle w:val="ConsPlusNormal"/>
        <w:ind w:firstLine="540"/>
        <w:jc w:val="both"/>
      </w:pPr>
      <w:bookmarkStart w:id="409" w:name="P2218"/>
      <w:bookmarkEnd w:id="409"/>
      <w:r w:rsidRPr="00377B52">
        <w:t xml:space="preserve">3) временно вывезенных транспортных средств международной перевозки в случае, предусмотренном </w:t>
      </w:r>
      <w:hyperlink w:anchor="P4701" w:history="1">
        <w:r w:rsidRPr="00377B52">
          <w:t>абзацем вторым пункта 3 статьи 277</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135. Условия помещения товаров под таможенную процедуру выпуска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Условиями помещения товаров под таможенную процедуру выпуска для внутреннего потребления являются:</w:t>
      </w:r>
    </w:p>
    <w:p w:rsidR="00377B52" w:rsidRPr="00377B52" w:rsidRDefault="00377B52">
      <w:pPr>
        <w:pStyle w:val="ConsPlusNormal"/>
        <w:ind w:firstLine="540"/>
        <w:jc w:val="both"/>
      </w:pPr>
      <w:bookmarkStart w:id="410" w:name="P2223"/>
      <w:bookmarkEnd w:id="410"/>
      <w:r w:rsidRPr="00377B52">
        <w:t>1) уплата ввозных таможенных пошлин, налогов в соответствии с настоящим Кодексом;</w:t>
      </w:r>
    </w:p>
    <w:p w:rsidR="00377B52" w:rsidRPr="00377B52" w:rsidRDefault="00377B52">
      <w:pPr>
        <w:pStyle w:val="ConsPlusNormal"/>
        <w:ind w:firstLine="540"/>
        <w:jc w:val="both"/>
      </w:pPr>
      <w:bookmarkStart w:id="411" w:name="P2224"/>
      <w:bookmarkEnd w:id="411"/>
      <w:r w:rsidRPr="00377B52">
        <w:t>2) уплата специальных, антидемпинговых, компенсационных пошлин в соответствии с настоящим Кодексом;</w:t>
      </w:r>
    </w:p>
    <w:p w:rsidR="00377B52" w:rsidRPr="00377B52" w:rsidRDefault="00377B52">
      <w:pPr>
        <w:pStyle w:val="ConsPlusNormal"/>
        <w:ind w:firstLine="540"/>
        <w:jc w:val="both"/>
      </w:pPr>
      <w:r w:rsidRPr="00377B52">
        <w:t xml:space="preserve">3)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 xml:space="preserve">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196" w:history="1">
        <w:r w:rsidRPr="00377B52">
          <w:t>статьей 50</w:t>
        </w:r>
      </w:hyperlink>
      <w:r w:rsidRPr="00377B52">
        <w:t xml:space="preserve"> Договора о Союзе иные пошлины.</w:t>
      </w:r>
    </w:p>
    <w:p w:rsidR="00377B52" w:rsidRPr="00377B52" w:rsidRDefault="00377B52">
      <w:pPr>
        <w:pStyle w:val="ConsPlusNormal"/>
        <w:ind w:firstLine="540"/>
        <w:jc w:val="both"/>
      </w:pPr>
      <w:r w:rsidRPr="00377B52">
        <w:t xml:space="preserve">2. Условиями помещения товаров, указанных в </w:t>
      </w:r>
      <w:hyperlink w:anchor="P2216" w:history="1">
        <w:r w:rsidRPr="00377B52">
          <w:t xml:space="preserve">подпункте 1 пункта 3 </w:t>
        </w:r>
        <w:r w:rsidRPr="00377B52">
          <w:lastRenderedPageBreak/>
          <w:t>статьи 134</w:t>
        </w:r>
      </w:hyperlink>
      <w:r w:rsidRPr="00377B52">
        <w:t xml:space="preserve"> настоящего Кодекса, под таможенную процедуру выпуска для внутреннего потребления являются:</w:t>
      </w:r>
    </w:p>
    <w:p w:rsidR="00377B52" w:rsidRPr="00377B52" w:rsidRDefault="00377B52">
      <w:pPr>
        <w:pStyle w:val="ConsPlusNormal"/>
        <w:ind w:firstLine="540"/>
        <w:jc w:val="both"/>
      </w:pPr>
      <w:r w:rsidRPr="00377B52">
        <w:t>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rsidR="00377B52" w:rsidRPr="00377B52" w:rsidRDefault="00377B52">
      <w:pPr>
        <w:pStyle w:val="ConsPlusNormal"/>
        <w:ind w:firstLine="540"/>
        <w:jc w:val="both"/>
      </w:pPr>
      <w:r w:rsidRPr="00377B52">
        <w:t>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r w:rsidRPr="00377B52">
        <w:t>3) возможность идентификации таможенными органами товаров;</w:t>
      </w:r>
    </w:p>
    <w:p w:rsidR="00377B52" w:rsidRPr="00377B52" w:rsidRDefault="00377B52">
      <w:pPr>
        <w:pStyle w:val="ConsPlusNormal"/>
        <w:ind w:firstLine="540"/>
        <w:jc w:val="both"/>
      </w:pPr>
      <w:r w:rsidRPr="00377B52">
        <w:t>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377B52" w:rsidRPr="00377B52" w:rsidRDefault="00377B52">
      <w:pPr>
        <w:pStyle w:val="ConsPlusNormal"/>
        <w:ind w:firstLine="540"/>
        <w:jc w:val="both"/>
      </w:pPr>
      <w:r w:rsidRPr="00377B52">
        <w:t xml:space="preserve">5) соблюдение условий, указанных в </w:t>
      </w:r>
      <w:hyperlink w:anchor="P2223" w:history="1">
        <w:r w:rsidRPr="00377B52">
          <w:t>подпунктах 1</w:t>
        </w:r>
      </w:hyperlink>
      <w:r w:rsidRPr="00377B52">
        <w:t xml:space="preserve"> и </w:t>
      </w:r>
      <w:hyperlink w:anchor="P2224" w:history="1">
        <w:r w:rsidRPr="00377B52">
          <w:t>2 пункта 1</w:t>
        </w:r>
      </w:hyperlink>
      <w:r w:rsidRPr="00377B52">
        <w:t xml:space="preserve"> настоящей статьи.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12" w:name="P2234"/>
      <w:bookmarkEnd w:id="412"/>
      <w:r w:rsidRPr="00377B52">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377B52" w:rsidRPr="00377B52" w:rsidRDefault="00377B52">
      <w:pPr>
        <w:pStyle w:val="ConsPlusNormal"/>
        <w:ind w:firstLine="540"/>
        <w:jc w:val="both"/>
      </w:pPr>
      <w:bookmarkStart w:id="413" w:name="P2237"/>
      <w:bookmarkEnd w:id="413"/>
      <w:r w:rsidRPr="00377B52">
        <w:t>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377B52" w:rsidRPr="00377B52" w:rsidRDefault="00377B52">
      <w:pPr>
        <w:pStyle w:val="ConsPlusNormal"/>
        <w:ind w:firstLine="540"/>
        <w:jc w:val="both"/>
      </w:pPr>
      <w:r w:rsidRPr="00377B52">
        <w:t xml:space="preserve">Обязанность по уплате налогов, специальных, антидемпинговых, компенсационных пошлин в отношении товаров, указанных в </w:t>
      </w:r>
      <w:hyperlink w:anchor="P3171" w:history="1">
        <w:r w:rsidRPr="00377B52">
          <w:t>статьях 199</w:t>
        </w:r>
      </w:hyperlink>
      <w:r w:rsidRPr="00377B52">
        <w:t xml:space="preserve"> и </w:t>
      </w:r>
      <w:hyperlink w:anchor="P3176" w:history="1">
        <w:r w:rsidRPr="00377B52">
          <w:t>200</w:t>
        </w:r>
      </w:hyperlink>
      <w:r w:rsidRPr="00377B52">
        <w:t xml:space="preserve"> настоящего Кодекса и помещаемых под таможенную процедуру выпуска </w:t>
      </w:r>
      <w:r w:rsidRPr="00377B52">
        <w:lastRenderedPageBreak/>
        <w:t>для внутреннего потребления, не возникает.</w:t>
      </w:r>
    </w:p>
    <w:p w:rsidR="00377B52" w:rsidRPr="00377B52" w:rsidRDefault="00377B52">
      <w:pPr>
        <w:pStyle w:val="ConsPlusNormal"/>
        <w:ind w:firstLine="540"/>
        <w:jc w:val="both"/>
      </w:pPr>
      <w:r w:rsidRPr="00377B52">
        <w:t xml:space="preserve">Комиссия вправе определять иной размер суммы, чем сумма, предусмотренная </w:t>
      </w:r>
      <w:hyperlink w:anchor="P2237" w:history="1">
        <w:r w:rsidRPr="00377B52">
          <w:t>абзацем первым</w:t>
        </w:r>
      </w:hyperlink>
      <w:r w:rsidRPr="00377B52">
        <w:t xml:space="preserve">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377B52" w:rsidRPr="00377B52" w:rsidRDefault="00377B52">
      <w:pPr>
        <w:pStyle w:val="ConsPlusNormal"/>
        <w:ind w:firstLine="540"/>
        <w:jc w:val="both"/>
      </w:pPr>
      <w:r w:rsidRPr="00377B52">
        <w:t>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rsidR="00377B52" w:rsidRPr="00377B52" w:rsidRDefault="00377B52">
      <w:pPr>
        <w:pStyle w:val="ConsPlusNormal"/>
        <w:ind w:firstLine="540"/>
        <w:jc w:val="both"/>
      </w:pPr>
      <w:r w:rsidRPr="00377B52">
        <w:t xml:space="preserve">2)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2291" w:history="1">
        <w:r w:rsidRPr="00377B52">
          <w:t>подпунктом 1 пункта 14</w:t>
        </w:r>
      </w:hyperlink>
      <w:r w:rsidRPr="00377B52">
        <w:t xml:space="preserve"> настоящей статьи, если иное не предусмотрено </w:t>
      </w:r>
      <w:hyperlink w:anchor="P2258"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377B52" w:rsidRPr="00377B52" w:rsidRDefault="00377B52">
      <w:pPr>
        <w:pStyle w:val="ConsPlusNormal"/>
        <w:ind w:firstLine="540"/>
        <w:jc w:val="both"/>
      </w:pPr>
      <w:r w:rsidRPr="00377B52">
        <w:t>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rsidR="00377B52" w:rsidRPr="00377B52" w:rsidRDefault="00377B52">
      <w:pPr>
        <w:pStyle w:val="ConsPlusNormal"/>
        <w:ind w:firstLine="540"/>
        <w:jc w:val="both"/>
      </w:pPr>
      <w:r w:rsidRPr="00377B52">
        <w:t xml:space="preserve">5) отзыв таможенной декларации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ввозных таможенных пошлин, налогов, возникшей при регистрации декларации на товары;</w:t>
      </w:r>
    </w:p>
    <w:p w:rsidR="00377B52" w:rsidRPr="00377B52" w:rsidRDefault="00377B52">
      <w:pPr>
        <w:pStyle w:val="ConsPlusNormal"/>
        <w:ind w:firstLine="540"/>
        <w:jc w:val="both"/>
      </w:pPr>
      <w:r w:rsidRPr="00377B52">
        <w:t>6)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7)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 xml:space="preserve">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w:t>
      </w:r>
      <w:r w:rsidRPr="00377B52">
        <w:lastRenderedPageBreak/>
        <w:t>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bookmarkStart w:id="414" w:name="P2249"/>
      <w:bookmarkEnd w:id="414"/>
      <w:r w:rsidRPr="00377B52">
        <w:t>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281" w:history="1">
        <w:r w:rsidRPr="00377B52">
          <w:t>пунктом 11</w:t>
        </w:r>
      </w:hyperlink>
      <w:r w:rsidRPr="00377B52">
        <w:t xml:space="preserve"> настоящей статьи;</w:t>
      </w:r>
    </w:p>
    <w:p w:rsidR="00377B52" w:rsidRPr="00377B52" w:rsidRDefault="00377B52">
      <w:pPr>
        <w:pStyle w:val="ConsPlusNormal"/>
        <w:ind w:firstLine="540"/>
        <w:jc w:val="both"/>
      </w:pPr>
      <w:r w:rsidRPr="00377B52">
        <w:t xml:space="preserve">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anchor="P2281" w:history="1">
        <w:r w:rsidRPr="00377B52">
          <w:t>пунктом 11</w:t>
        </w:r>
      </w:hyperlink>
      <w:r w:rsidRPr="00377B52">
        <w:t xml:space="preserve"> настоящей статьи;</w:t>
      </w:r>
    </w:p>
    <w:p w:rsidR="00377B52" w:rsidRPr="00377B52" w:rsidRDefault="00377B52">
      <w:pPr>
        <w:pStyle w:val="ConsPlusNormal"/>
        <w:ind w:firstLine="540"/>
        <w:jc w:val="both"/>
      </w:pPr>
      <w:r w:rsidRPr="00377B52">
        <w:t xml:space="preserve">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281" w:history="1">
        <w:r w:rsidRPr="00377B52">
          <w:t>пунктом 11</w:t>
        </w:r>
      </w:hyperlink>
      <w:r w:rsidRPr="00377B52">
        <w:t xml:space="preserve"> настоящей статьи;</w:t>
      </w:r>
    </w:p>
    <w:p w:rsidR="00377B52" w:rsidRPr="00377B52" w:rsidRDefault="00377B52">
      <w:pPr>
        <w:pStyle w:val="ConsPlusNormal"/>
        <w:ind w:firstLine="540"/>
        <w:jc w:val="both"/>
      </w:pPr>
      <w:r w:rsidRPr="00377B52">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292" w:history="1">
        <w:r w:rsidRPr="00377B52">
          <w:t>подпунктом 2 пункта 14</w:t>
        </w:r>
      </w:hyperlink>
      <w:r w:rsidRPr="00377B52">
        <w:t xml:space="preserve"> настоящей статьи при наступлении обстоятельств, указанных в </w:t>
      </w:r>
      <w:hyperlink w:anchor="P2281" w:history="1">
        <w:r w:rsidRPr="00377B52">
          <w:t>пункте 11</w:t>
        </w:r>
      </w:hyperlink>
      <w:r w:rsidRPr="00377B52">
        <w:t xml:space="preserve"> настоящей статьи;</w:t>
      </w:r>
    </w:p>
    <w:p w:rsidR="00377B52" w:rsidRPr="00377B52" w:rsidRDefault="00377B52">
      <w:pPr>
        <w:pStyle w:val="ConsPlusNormal"/>
        <w:ind w:firstLine="540"/>
        <w:jc w:val="both"/>
      </w:pPr>
      <w:r w:rsidRPr="00377B52">
        <w:t xml:space="preserve">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w:t>
      </w:r>
      <w:hyperlink w:anchor="P2281" w:history="1">
        <w:r w:rsidRPr="00377B52">
          <w:t>пунктом 11</w:t>
        </w:r>
      </w:hyperlink>
      <w:r w:rsidRPr="00377B52">
        <w:t xml:space="preserve"> настоящей статьи;</w:t>
      </w:r>
    </w:p>
    <w:p w:rsidR="00377B52" w:rsidRPr="00377B52" w:rsidRDefault="00377B52">
      <w:pPr>
        <w:pStyle w:val="ConsPlusNormal"/>
        <w:ind w:firstLine="540"/>
        <w:jc w:val="both"/>
      </w:pPr>
      <w:r w:rsidRPr="00377B52">
        <w:t xml:space="preserve">6) помещение товаров под таможенную процедуру отказа в пользу государства до истечения 5 лет со дня выпуска товаров в соответствии с </w:t>
      </w:r>
      <w:r w:rsidRPr="00377B52">
        <w:lastRenderedPageBreak/>
        <w:t>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377B52" w:rsidRPr="00377B52" w:rsidRDefault="00377B52">
      <w:pPr>
        <w:pStyle w:val="ConsPlusNormal"/>
        <w:ind w:firstLine="540"/>
        <w:jc w:val="both"/>
      </w:pPr>
      <w:r w:rsidRPr="00377B52">
        <w:t xml:space="preserve">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w:t>
      </w:r>
      <w:hyperlink w:anchor="P2281" w:history="1">
        <w:r w:rsidRPr="00377B52">
          <w:t>пунктом 11</w:t>
        </w:r>
      </w:hyperlink>
      <w:r w:rsidRPr="00377B52">
        <w:t xml:space="preserve"> настоящей статьи;</w:t>
      </w:r>
    </w:p>
    <w:p w:rsidR="00377B52" w:rsidRPr="00377B52" w:rsidRDefault="00377B52">
      <w:pPr>
        <w:pStyle w:val="ConsPlusNormal"/>
        <w:ind w:firstLine="540"/>
        <w:jc w:val="both"/>
      </w:pPr>
      <w:r w:rsidRPr="00377B52">
        <w:t>8)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bookmarkStart w:id="415" w:name="P2258"/>
      <w:bookmarkEnd w:id="415"/>
      <w:r w:rsidRPr="00377B52">
        <w:t xml:space="preserve">5.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291" w:history="1">
        <w:r w:rsidRPr="00377B52">
          <w:t>подпунктом 1 пункта 14</w:t>
        </w:r>
      </w:hyperlink>
      <w:r w:rsidRPr="00377B52">
        <w:t xml:space="preserve">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тарифом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377B52" w:rsidRPr="00377B52" w:rsidRDefault="00377B52">
      <w:pPr>
        <w:pStyle w:val="ConsPlusNormal"/>
        <w:ind w:firstLine="540"/>
        <w:jc w:val="both"/>
      </w:pPr>
      <w:bookmarkStart w:id="416" w:name="P2259"/>
      <w:bookmarkEnd w:id="416"/>
      <w:r w:rsidRPr="00377B52">
        <w:t xml:space="preserve">6. Обязанность по уплате ввозных таможенных пошлин в отношении товаров, указанных в </w:t>
      </w:r>
      <w:hyperlink w:anchor="P2258" w:history="1">
        <w:r w:rsidRPr="00377B52">
          <w:t>пункте 5</w:t>
        </w:r>
      </w:hyperlink>
      <w:r w:rsidRPr="00377B52">
        <w:t xml:space="preserve"> настоящей статьи, в указанном в этом пункте размере прекращается при наступлении следующих обстоятельств:</w:t>
      </w:r>
    </w:p>
    <w:p w:rsidR="00377B52" w:rsidRPr="00377B52" w:rsidRDefault="00377B52">
      <w:pPr>
        <w:pStyle w:val="ConsPlusNormal"/>
        <w:ind w:firstLine="540"/>
        <w:jc w:val="both"/>
      </w:pPr>
      <w:r w:rsidRPr="00377B52">
        <w:t xml:space="preserve">1)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293" w:history="1">
        <w:r w:rsidRPr="00377B52">
          <w:t>подпунктом 3 пункта 14</w:t>
        </w:r>
      </w:hyperlink>
      <w:r w:rsidRPr="00377B52">
        <w:t xml:space="preserve"> настоящей статьи;</w:t>
      </w:r>
    </w:p>
    <w:p w:rsidR="00377B52" w:rsidRPr="00377B52" w:rsidRDefault="00377B52">
      <w:pPr>
        <w:pStyle w:val="ConsPlusNormal"/>
        <w:ind w:firstLine="540"/>
        <w:jc w:val="both"/>
      </w:pPr>
      <w:bookmarkStart w:id="417" w:name="P2261"/>
      <w:bookmarkEnd w:id="417"/>
      <w:r w:rsidRPr="00377B52">
        <w:t xml:space="preserve">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w:t>
      </w:r>
      <w:hyperlink w:anchor="P2269" w:history="1">
        <w:r w:rsidRPr="00377B52">
          <w:t>абзацем первым пункта 7</w:t>
        </w:r>
      </w:hyperlink>
      <w:r w:rsidRPr="00377B52">
        <w:t xml:space="preserve"> настоящей статьи, если международными договорами в рамках Союза или международными договорами о вступлении в Союз либо Комиссией в соответствии с </w:t>
      </w:r>
      <w:hyperlink w:anchor="P2270" w:history="1">
        <w:r w:rsidRPr="00377B52">
          <w:t>абзацем вторым пункта 7</w:t>
        </w:r>
      </w:hyperlink>
      <w:r w:rsidRPr="00377B52">
        <w:t xml:space="preserve">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287" w:history="1">
        <w:r w:rsidRPr="00377B52">
          <w:t>пунктом 13</w:t>
        </w:r>
      </w:hyperlink>
      <w:r w:rsidRPr="00377B52">
        <w:t xml:space="preserve"> настоящей статьи;</w:t>
      </w:r>
    </w:p>
    <w:p w:rsidR="00377B52" w:rsidRPr="00377B52" w:rsidRDefault="00377B52">
      <w:pPr>
        <w:pStyle w:val="ConsPlusNormal"/>
        <w:ind w:firstLine="540"/>
        <w:jc w:val="both"/>
      </w:pPr>
      <w:r w:rsidRPr="00377B52">
        <w:t xml:space="preserve">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287" w:history="1">
        <w:r w:rsidRPr="00377B52">
          <w:t>пунктом 13</w:t>
        </w:r>
      </w:hyperlink>
      <w:r w:rsidRPr="00377B52">
        <w:t xml:space="preserve"> настоящей статьи;</w:t>
      </w:r>
    </w:p>
    <w:p w:rsidR="00377B52" w:rsidRPr="00377B52" w:rsidRDefault="00377B52">
      <w:pPr>
        <w:pStyle w:val="ConsPlusNormal"/>
        <w:ind w:firstLine="540"/>
        <w:jc w:val="both"/>
      </w:pPr>
      <w:bookmarkStart w:id="418" w:name="P2263"/>
      <w:bookmarkEnd w:id="418"/>
      <w:r w:rsidRPr="00377B52">
        <w:lastRenderedPageBreak/>
        <w:t xml:space="preserve">4) истечение срока, определенного Комиссией в соответствии с </w:t>
      </w:r>
      <w:hyperlink w:anchor="P2270" w:history="1">
        <w:r w:rsidRPr="00377B52">
          <w:t>абзацем вторым пункта 7</w:t>
        </w:r>
      </w:hyperlink>
      <w:r w:rsidRPr="00377B52">
        <w:t xml:space="preserve"> настоящей статьи, в отношении товаров, включенных в перечень (перечни), определенный Комиссией в соответствии </w:t>
      </w:r>
      <w:hyperlink w:anchor="P2270" w:history="1">
        <w:r w:rsidRPr="00377B52">
          <w:t>абзацем вторым пункта 7</w:t>
        </w:r>
      </w:hyperlink>
      <w:r w:rsidRPr="00377B52">
        <w:t xml:space="preserve"> настоящей статьи, при условии, что в этот период не наступил срок уплаты ввозных таможенных пошлин, установленный </w:t>
      </w:r>
      <w:hyperlink w:anchor="P2287" w:history="1">
        <w:r w:rsidRPr="00377B52">
          <w:t>пунктом 13</w:t>
        </w:r>
      </w:hyperlink>
      <w:r w:rsidRPr="00377B52">
        <w:t xml:space="preserve"> настоящей статьи;</w:t>
      </w:r>
    </w:p>
    <w:p w:rsidR="00377B52" w:rsidRPr="00377B52" w:rsidRDefault="00377B52">
      <w:pPr>
        <w:pStyle w:val="ConsPlusNormal"/>
        <w:ind w:firstLine="540"/>
        <w:jc w:val="both"/>
      </w:pPr>
      <w:r w:rsidRPr="00377B52">
        <w:t>5) помещение товаров под таможенную процедуру отказа в пользу государства;</w:t>
      </w:r>
    </w:p>
    <w:p w:rsidR="00377B52" w:rsidRPr="00377B52" w:rsidRDefault="00377B52">
      <w:pPr>
        <w:pStyle w:val="ConsPlusNormal"/>
        <w:ind w:firstLine="540"/>
        <w:jc w:val="both"/>
      </w:pPr>
      <w:r w:rsidRPr="00377B52">
        <w:t xml:space="preserve">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w:t>
      </w:r>
      <w:hyperlink w:anchor="P2261" w:history="1">
        <w:r w:rsidRPr="00377B52">
          <w:t>подпунктами 2</w:t>
        </w:r>
      </w:hyperlink>
      <w:r w:rsidRPr="00377B52">
        <w:t xml:space="preserve"> - </w:t>
      </w:r>
      <w:hyperlink w:anchor="P2263" w:history="1">
        <w:r w:rsidRPr="00377B52">
          <w:t>4</w:t>
        </w:r>
      </w:hyperlink>
      <w:r w:rsidRPr="00377B52">
        <w:t xml:space="preserve">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w:t>
      </w:r>
      <w:hyperlink w:anchor="P2287" w:history="1">
        <w:r w:rsidRPr="00377B52">
          <w:t>пунктом 13</w:t>
        </w:r>
      </w:hyperlink>
      <w:r w:rsidRPr="00377B52">
        <w:t xml:space="preserve"> настоящей статьи;</w:t>
      </w:r>
    </w:p>
    <w:p w:rsidR="00377B52" w:rsidRPr="00377B52" w:rsidRDefault="00377B52">
      <w:pPr>
        <w:pStyle w:val="ConsPlusNormal"/>
        <w:ind w:firstLine="540"/>
        <w:jc w:val="both"/>
      </w:pPr>
      <w:r w:rsidRPr="00377B52">
        <w:t xml:space="preserve">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w:t>
      </w:r>
      <w:hyperlink w:anchor="P2287" w:history="1">
        <w:r w:rsidRPr="00377B52">
          <w:t>пунктом 13</w:t>
        </w:r>
      </w:hyperlink>
      <w:r w:rsidRPr="00377B52">
        <w:t xml:space="preserve"> настоящей статьи;</w:t>
      </w:r>
    </w:p>
    <w:p w:rsidR="00377B52" w:rsidRPr="00377B52" w:rsidRDefault="00377B52">
      <w:pPr>
        <w:pStyle w:val="ConsPlusNormal"/>
        <w:ind w:firstLine="540"/>
        <w:jc w:val="both"/>
      </w:pPr>
      <w:r w:rsidRPr="00377B52">
        <w:t xml:space="preserve">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w:t>
      </w:r>
      <w:hyperlink w:anchor="P2287" w:history="1">
        <w:r w:rsidRPr="00377B52">
          <w:t>пунктом 13</w:t>
        </w:r>
      </w:hyperlink>
      <w:r w:rsidRPr="00377B52">
        <w:t xml:space="preserve"> настоящей статьи;</w:t>
      </w:r>
    </w:p>
    <w:p w:rsidR="00377B52" w:rsidRPr="00377B52" w:rsidRDefault="00377B52">
      <w:pPr>
        <w:pStyle w:val="ConsPlusNormal"/>
        <w:ind w:firstLine="540"/>
        <w:jc w:val="both"/>
      </w:pPr>
      <w:r w:rsidRPr="00377B52">
        <w:t>9)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bookmarkStart w:id="419" w:name="P2269"/>
      <w:bookmarkEnd w:id="419"/>
      <w:r w:rsidRPr="00377B52">
        <w:t>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rsidR="00377B52" w:rsidRPr="00377B52" w:rsidRDefault="00377B52">
      <w:pPr>
        <w:pStyle w:val="ConsPlusNormal"/>
        <w:ind w:firstLine="540"/>
        <w:jc w:val="both"/>
      </w:pPr>
      <w:bookmarkStart w:id="420" w:name="P2270"/>
      <w:bookmarkEnd w:id="420"/>
      <w:r w:rsidRPr="00377B52">
        <w:t xml:space="preserve">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w:t>
      </w:r>
      <w:hyperlink w:anchor="P2269" w:history="1">
        <w:r w:rsidRPr="00377B52">
          <w:t>абзаце первом</w:t>
        </w:r>
      </w:hyperlink>
      <w:r w:rsidRPr="00377B52">
        <w:t xml:space="preserve"> настоящего пункта, а также устанавливать такой срок.</w:t>
      </w:r>
    </w:p>
    <w:p w:rsidR="00377B52" w:rsidRPr="00377B52" w:rsidRDefault="00377B52">
      <w:pPr>
        <w:pStyle w:val="ConsPlusNormal"/>
        <w:ind w:firstLine="540"/>
        <w:jc w:val="both"/>
      </w:pPr>
      <w:r w:rsidRPr="00377B52">
        <w:t xml:space="preserve">8. Обязанность по уплате специальных, антидемпинговых, компенсационных пошлин в отношении товаров, помещаемых (помещенных) </w:t>
      </w:r>
      <w:r w:rsidRPr="00377B52">
        <w:lastRenderedPageBreak/>
        <w:t>под таможенную процедуру выпуска для внутреннего потребления,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295" w:history="1">
        <w:r w:rsidRPr="00377B52">
          <w:t>пунктом 16</w:t>
        </w:r>
      </w:hyperlink>
      <w:r w:rsidRPr="00377B52">
        <w:t xml:space="preserve"> настоящей статьи;</w:t>
      </w:r>
    </w:p>
    <w:p w:rsidR="00377B52" w:rsidRPr="00377B52" w:rsidRDefault="00377B52">
      <w:pPr>
        <w:pStyle w:val="ConsPlusNormal"/>
        <w:ind w:firstLine="540"/>
        <w:jc w:val="both"/>
      </w:pPr>
      <w:r w:rsidRPr="00377B52">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377B52" w:rsidRPr="00377B52" w:rsidRDefault="00377B52">
      <w:pPr>
        <w:pStyle w:val="ConsPlusNormal"/>
        <w:ind w:firstLine="540"/>
        <w:jc w:val="both"/>
      </w:pPr>
      <w:r w:rsidRPr="00377B52">
        <w:t>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rsidR="00377B52" w:rsidRPr="00377B52" w:rsidRDefault="00377B52">
      <w:pPr>
        <w:pStyle w:val="ConsPlusNormal"/>
        <w:ind w:firstLine="540"/>
        <w:jc w:val="both"/>
      </w:pPr>
      <w:r w:rsidRPr="00377B52">
        <w:t xml:space="preserve">4) отзыв таможенной декларации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rsidR="00377B52" w:rsidRPr="00377B52" w:rsidRDefault="00377B52">
      <w:pPr>
        <w:pStyle w:val="ConsPlusNormal"/>
        <w:ind w:firstLine="540"/>
        <w:jc w:val="both"/>
      </w:pPr>
      <w:r w:rsidRPr="00377B52">
        <w:t>5)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6)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bookmarkStart w:id="421" w:name="P2279"/>
      <w:bookmarkEnd w:id="421"/>
      <w:r w:rsidRPr="00377B52">
        <w:t>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377B52" w:rsidRPr="00377B52" w:rsidRDefault="00377B52">
      <w:pPr>
        <w:pStyle w:val="ConsPlusNormal"/>
        <w:ind w:firstLine="540"/>
        <w:jc w:val="both"/>
      </w:pPr>
      <w:bookmarkStart w:id="422" w:name="P2280"/>
      <w:bookmarkEnd w:id="422"/>
      <w:r w:rsidRPr="00377B52">
        <w:t xml:space="preserve">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w:t>
      </w:r>
      <w:r w:rsidRPr="00377B52">
        <w:lastRenderedPageBreak/>
        <w:t xml:space="preserve">ввозных таможенных пошлин, налогов подлежит исполнению при наступлении обстоятельств, указанных в </w:t>
      </w:r>
      <w:hyperlink w:anchor="P2281" w:history="1">
        <w:r w:rsidRPr="00377B52">
          <w:t>пункте 11</w:t>
        </w:r>
      </w:hyperlink>
      <w:r w:rsidRPr="00377B52">
        <w:t xml:space="preserve"> настоящей статьи.</w:t>
      </w:r>
    </w:p>
    <w:p w:rsidR="00377B52" w:rsidRPr="00377B52" w:rsidRDefault="00377B52">
      <w:pPr>
        <w:pStyle w:val="ConsPlusNormal"/>
        <w:ind w:firstLine="540"/>
        <w:jc w:val="both"/>
      </w:pPr>
      <w:bookmarkStart w:id="423" w:name="P2281"/>
      <w:bookmarkEnd w:id="423"/>
      <w:r w:rsidRPr="00377B52">
        <w:t xml:space="preserve">11. При наступлении следующих обстоятельств сроком уплаты ввозных таможенных пошлин, налогов в отношении товаров, указанных в </w:t>
      </w:r>
      <w:hyperlink w:anchor="P2280" w:history="1">
        <w:r w:rsidRPr="00377B52">
          <w:t>пункте 10</w:t>
        </w:r>
      </w:hyperlink>
      <w:r w:rsidRPr="00377B52">
        <w:t xml:space="preserve"> настоящей статьи, считается:</w:t>
      </w:r>
    </w:p>
    <w:p w:rsidR="00377B52" w:rsidRPr="00377B52" w:rsidRDefault="00377B52">
      <w:pPr>
        <w:pStyle w:val="ConsPlusNormal"/>
        <w:ind w:firstLine="540"/>
        <w:jc w:val="both"/>
      </w:pPr>
      <w:r w:rsidRPr="00377B52">
        <w:t>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rsidR="00377B52" w:rsidRPr="00377B52" w:rsidRDefault="00377B52">
      <w:pPr>
        <w:pStyle w:val="ConsPlusNormal"/>
        <w:ind w:firstLine="540"/>
        <w:jc w:val="both"/>
      </w:pPr>
      <w:r w:rsidRPr="00377B52">
        <w:t>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377B52" w:rsidRPr="00377B52" w:rsidRDefault="00377B52">
      <w:pPr>
        <w:pStyle w:val="ConsPlusNormal"/>
        <w:ind w:firstLine="540"/>
        <w:jc w:val="both"/>
      </w:pPr>
      <w:r w:rsidRPr="00377B52">
        <w:t>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377B52" w:rsidRPr="00377B52" w:rsidRDefault="00377B52">
      <w:pPr>
        <w:pStyle w:val="ConsPlusNormal"/>
        <w:ind w:firstLine="540"/>
        <w:jc w:val="both"/>
      </w:pPr>
      <w:r w:rsidRPr="00377B52">
        <w:t xml:space="preserve">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hyperlink w:anchor="P5382" w:history="1">
        <w:r w:rsidRPr="00377B52">
          <w:t>статьей 316</w:t>
        </w:r>
      </w:hyperlink>
      <w:r w:rsidRPr="00377B52">
        <w:t xml:space="preserve"> настоящего Кодекса - день помещения товаров под таможенную процедуру выпуска для внутреннего потребления.</w:t>
      </w:r>
    </w:p>
    <w:p w:rsidR="00377B52" w:rsidRPr="00377B52" w:rsidRDefault="00377B52">
      <w:pPr>
        <w:pStyle w:val="ConsPlusNormal"/>
        <w:ind w:firstLine="540"/>
        <w:jc w:val="both"/>
      </w:pPr>
      <w:bookmarkStart w:id="424" w:name="P2286"/>
      <w:bookmarkEnd w:id="424"/>
      <w:r w:rsidRPr="00377B52">
        <w:t xml:space="preserve">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указанных в </w:t>
      </w:r>
      <w:hyperlink w:anchor="P2287" w:history="1">
        <w:r w:rsidRPr="00377B52">
          <w:t>пункте 13</w:t>
        </w:r>
      </w:hyperlink>
      <w:r w:rsidRPr="00377B52">
        <w:t xml:space="preserve"> настоящей статьи.</w:t>
      </w:r>
    </w:p>
    <w:p w:rsidR="00377B52" w:rsidRPr="00377B52" w:rsidRDefault="00377B52">
      <w:pPr>
        <w:pStyle w:val="ConsPlusNormal"/>
        <w:ind w:firstLine="540"/>
        <w:jc w:val="both"/>
      </w:pPr>
      <w:bookmarkStart w:id="425" w:name="P2287"/>
      <w:bookmarkEnd w:id="425"/>
      <w:r w:rsidRPr="00377B52">
        <w:t xml:space="preserve">13. При наступлении следующих обстоятельств сроком уплаты ввозных таможенных пошлин в отношении товаров, указанных в </w:t>
      </w:r>
      <w:hyperlink w:anchor="P2286" w:history="1">
        <w:r w:rsidRPr="00377B52">
          <w:t>пункте 12</w:t>
        </w:r>
      </w:hyperlink>
      <w:r w:rsidRPr="00377B52">
        <w:t xml:space="preserve"> настоящей статьи, считается:</w:t>
      </w:r>
    </w:p>
    <w:p w:rsidR="00377B52" w:rsidRPr="00377B52" w:rsidRDefault="00377B52">
      <w:pPr>
        <w:pStyle w:val="ConsPlusNormal"/>
        <w:ind w:firstLine="540"/>
        <w:jc w:val="both"/>
      </w:pPr>
      <w:r w:rsidRPr="00377B52">
        <w:t>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rsidR="00377B52" w:rsidRPr="00377B52" w:rsidRDefault="00377B52">
      <w:pPr>
        <w:pStyle w:val="ConsPlusNormal"/>
        <w:ind w:firstLine="540"/>
        <w:jc w:val="both"/>
      </w:pPr>
      <w:r w:rsidRPr="00377B52">
        <w:lastRenderedPageBreak/>
        <w:t xml:space="preserve">2) в случае совершения действий в нарушение ограничений по использованию товаров, установленных </w:t>
      </w:r>
      <w:hyperlink w:anchor="P2113" w:history="1">
        <w:r w:rsidRPr="00377B52">
          <w:t>пунктом 4 статьи 126</w:t>
        </w:r>
      </w:hyperlink>
      <w:r w:rsidRPr="00377B52">
        <w:t xml:space="preserve">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377B52" w:rsidRPr="00377B52" w:rsidRDefault="00377B52">
      <w:pPr>
        <w:pStyle w:val="ConsPlusNormal"/>
        <w:ind w:firstLine="540"/>
        <w:jc w:val="both"/>
      </w:pPr>
      <w:r w:rsidRPr="00377B52">
        <w:t>14. Если иное не установлено настоящим Кодексом, ввозные таможенные пошлины, налоги подлежат уплате:</w:t>
      </w:r>
    </w:p>
    <w:p w:rsidR="00377B52" w:rsidRPr="00377B52" w:rsidRDefault="00377B52">
      <w:pPr>
        <w:pStyle w:val="ConsPlusNormal"/>
        <w:ind w:firstLine="540"/>
        <w:jc w:val="both"/>
      </w:pPr>
      <w:bookmarkStart w:id="426" w:name="P2291"/>
      <w:bookmarkEnd w:id="426"/>
      <w:r w:rsidRPr="00377B52">
        <w:t xml:space="preserve">1) в отношении товаров, указанных в </w:t>
      </w:r>
      <w:hyperlink w:anchor="P2279" w:history="1">
        <w:r w:rsidRPr="00377B52">
          <w:t>пункте 9</w:t>
        </w:r>
      </w:hyperlink>
      <w:r w:rsidRPr="00377B52">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377B52" w:rsidRPr="00377B52" w:rsidRDefault="00377B52">
      <w:pPr>
        <w:pStyle w:val="ConsPlusNormal"/>
        <w:ind w:firstLine="540"/>
        <w:jc w:val="both"/>
      </w:pPr>
      <w:bookmarkStart w:id="427" w:name="P2292"/>
      <w:bookmarkEnd w:id="427"/>
      <w:r w:rsidRPr="00377B52">
        <w:t xml:space="preserve">2) в отношении товаров, указанных в </w:t>
      </w:r>
      <w:hyperlink w:anchor="P2280" w:history="1">
        <w:r w:rsidRPr="00377B52">
          <w:t>пункте 10</w:t>
        </w:r>
      </w:hyperlink>
      <w:r w:rsidRPr="00377B52">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883" w:history="1">
        <w:r w:rsidRPr="00377B52">
          <w:t>пунктом 3 статьи 176</w:t>
        </w:r>
      </w:hyperlink>
      <w:r w:rsidRPr="00377B52">
        <w:t xml:space="preserve"> настоящего Кодекса, - также в размере сумм ввозных таможенных пошлин, налогов, исчисленных в соответствии с </w:t>
      </w:r>
      <w:hyperlink w:anchor="P2997" w:history="1">
        <w:r w:rsidRPr="00377B52">
          <w:t>пунктами 1</w:t>
        </w:r>
      </w:hyperlink>
      <w:r w:rsidRPr="00377B52">
        <w:t xml:space="preserve"> - </w:t>
      </w:r>
      <w:hyperlink w:anchor="P3005" w:history="1">
        <w:r w:rsidRPr="00377B52">
          <w:t>6 статьи 186</w:t>
        </w:r>
      </w:hyperlink>
      <w:r w:rsidRPr="00377B52">
        <w:t xml:space="preserve"> настоящего Кодекса;</w:t>
      </w:r>
    </w:p>
    <w:p w:rsidR="00377B52" w:rsidRPr="00377B52" w:rsidRDefault="00377B52">
      <w:pPr>
        <w:pStyle w:val="ConsPlusNormal"/>
        <w:ind w:firstLine="540"/>
        <w:jc w:val="both"/>
      </w:pPr>
      <w:bookmarkStart w:id="428" w:name="P2293"/>
      <w:bookmarkEnd w:id="428"/>
      <w:r w:rsidRPr="00377B52">
        <w:t xml:space="preserve">3) в отношении товаров, указанных в </w:t>
      </w:r>
      <w:hyperlink w:anchor="P2286" w:history="1">
        <w:r w:rsidRPr="00377B52">
          <w:t>пункте 12</w:t>
        </w:r>
      </w:hyperlink>
      <w:r w:rsidRPr="00377B52">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197" w:history="1">
        <w:r w:rsidRPr="00377B52">
          <w:t>тарифом</w:t>
        </w:r>
      </w:hyperlink>
      <w:r w:rsidRPr="00377B52">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377B52" w:rsidRPr="00377B52" w:rsidRDefault="00377B52">
      <w:pPr>
        <w:pStyle w:val="ConsPlusNormal"/>
        <w:ind w:firstLine="540"/>
        <w:jc w:val="both"/>
      </w:pPr>
      <w:r w:rsidRPr="00377B52">
        <w:t>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rsidR="00377B52" w:rsidRPr="00377B52" w:rsidRDefault="00377B52">
      <w:pPr>
        <w:pStyle w:val="ConsPlusNormal"/>
        <w:ind w:firstLine="540"/>
        <w:jc w:val="both"/>
      </w:pPr>
      <w:bookmarkStart w:id="429" w:name="P2295"/>
      <w:bookmarkEnd w:id="429"/>
      <w:r w:rsidRPr="00377B52">
        <w:t xml:space="preserve">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w:t>
      </w:r>
      <w:r w:rsidRPr="00377B52">
        <w:lastRenderedPageBreak/>
        <w:t xml:space="preserve">предусмотренных </w:t>
      </w:r>
      <w:hyperlink w:anchor="P1049" w:history="1">
        <w:r w:rsidRPr="00377B52">
          <w:t>главой 12</w:t>
        </w:r>
      </w:hyperlink>
      <w:r w:rsidRPr="00377B52">
        <w:t xml:space="preserve"> настоящего Кодекса.</w:t>
      </w:r>
    </w:p>
    <w:p w:rsidR="00377B52" w:rsidRPr="00377B52" w:rsidRDefault="00377B52">
      <w:pPr>
        <w:pStyle w:val="ConsPlusNormal"/>
        <w:ind w:firstLine="540"/>
        <w:jc w:val="both"/>
      </w:pPr>
      <w:r w:rsidRPr="00377B52">
        <w:t xml:space="preserve">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hyperlink w:anchor="P2298" w:history="1">
        <w:r w:rsidRPr="00377B52">
          <w:t>статьей 137</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30" w:name="P2298"/>
      <w:bookmarkEnd w:id="430"/>
      <w:r w:rsidRPr="00377B52">
        <w:t>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r w:rsidRPr="00377B52">
        <w:t>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377B52" w:rsidRPr="00377B52" w:rsidRDefault="00377B52">
      <w:pPr>
        <w:pStyle w:val="ConsPlusNormal"/>
        <w:ind w:firstLine="540"/>
        <w:jc w:val="both"/>
      </w:pPr>
      <w:r w:rsidRPr="00377B52">
        <w:t>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377B52" w:rsidRPr="00377B52" w:rsidRDefault="00377B52">
      <w:pPr>
        <w:pStyle w:val="ConsPlusNormal"/>
        <w:ind w:firstLine="540"/>
        <w:jc w:val="both"/>
      </w:pPr>
      <w:r w:rsidRPr="00377B52">
        <w:t>2) отказ в выпуске товаров до подачи декларации на товары;</w:t>
      </w:r>
    </w:p>
    <w:p w:rsidR="00377B52" w:rsidRPr="00377B52" w:rsidRDefault="00377B52">
      <w:pPr>
        <w:pStyle w:val="ConsPlusNormal"/>
        <w:ind w:firstLine="540"/>
        <w:jc w:val="both"/>
      </w:pPr>
      <w:r w:rsidRPr="00377B52">
        <w:t>3)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4)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 xml:space="preserve">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w:t>
      </w:r>
      <w:r w:rsidRPr="00377B52">
        <w:lastRenderedPageBreak/>
        <w:t>их возврате, если ранее выпуск таких товаров не был произведен.</w:t>
      </w:r>
    </w:p>
    <w:p w:rsidR="00377B52" w:rsidRPr="00377B52" w:rsidRDefault="00377B52">
      <w:pPr>
        <w:pStyle w:val="ConsPlusNormal"/>
        <w:ind w:firstLine="540"/>
        <w:jc w:val="both"/>
      </w:pPr>
      <w:r w:rsidRPr="00377B52">
        <w:t>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377B52" w:rsidRPr="00377B52" w:rsidRDefault="00377B52">
      <w:pPr>
        <w:pStyle w:val="ConsPlusNormal"/>
        <w:ind w:firstLine="540"/>
        <w:jc w:val="both"/>
      </w:pPr>
      <w:r w:rsidRPr="00377B52">
        <w:t xml:space="preserve">1) направление таможенным органом электронного документа либо проставление таможенным органом соответствующих отметок, указанных в </w:t>
      </w:r>
      <w:hyperlink w:anchor="P2034" w:history="1">
        <w:r w:rsidRPr="00377B52">
          <w:t>пункте 17 статьи 120</w:t>
        </w:r>
      </w:hyperlink>
      <w:r w:rsidRPr="00377B52">
        <w:t xml:space="preserve">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rsidR="00377B52" w:rsidRPr="00377B52" w:rsidRDefault="00377B52">
      <w:pPr>
        <w:pStyle w:val="ConsPlusNormal"/>
        <w:ind w:firstLine="540"/>
        <w:jc w:val="both"/>
      </w:pPr>
      <w:r w:rsidRPr="00377B52">
        <w:t xml:space="preserve">2)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2322" w:history="1">
        <w:r w:rsidRPr="00377B52">
          <w:t>подпунктом 1 пункта 12</w:t>
        </w:r>
      </w:hyperlink>
      <w:r w:rsidRPr="00377B52">
        <w:t xml:space="preserve"> настоящей статьи, если иное не предусмотрено </w:t>
      </w:r>
      <w:hyperlink w:anchor="P2311" w:history="1">
        <w:r w:rsidRPr="00377B52">
          <w:t>пунктами 4</w:t>
        </w:r>
      </w:hyperlink>
      <w:r w:rsidRPr="00377B52">
        <w:t xml:space="preserve"> и </w:t>
      </w:r>
      <w:hyperlink w:anchor="P2312" w:history="1">
        <w:r w:rsidRPr="00377B52">
          <w:t>5</w:t>
        </w:r>
      </w:hyperlink>
      <w:r w:rsidRPr="00377B52">
        <w:t xml:space="preserve">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34" w:history="1">
        <w:r w:rsidRPr="00377B52">
          <w:t>пункте 17 статьи 120</w:t>
        </w:r>
      </w:hyperlink>
      <w:r w:rsidRPr="00377B52">
        <w:t xml:space="preserve"> настоящего Кодекса;</w:t>
      </w:r>
    </w:p>
    <w:p w:rsidR="00377B52" w:rsidRPr="00377B52" w:rsidRDefault="00377B52">
      <w:pPr>
        <w:pStyle w:val="ConsPlusNormal"/>
        <w:ind w:firstLine="540"/>
        <w:jc w:val="both"/>
      </w:pPr>
      <w:r w:rsidRPr="00377B52">
        <w:t>3)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bookmarkStart w:id="431" w:name="P2311"/>
      <w:bookmarkEnd w:id="431"/>
      <w:r w:rsidRPr="00377B52">
        <w:t xml:space="preserve">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34" w:history="1">
        <w:r w:rsidRPr="00377B52">
          <w:t>пункте 17 статьи 120</w:t>
        </w:r>
      </w:hyperlink>
      <w:r w:rsidRPr="00377B52">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49" w:history="1">
        <w:r w:rsidRPr="00377B52">
          <w:t>пунктом 4 статьи 136</w:t>
        </w:r>
      </w:hyperlink>
      <w:r w:rsidRPr="00377B52">
        <w:t xml:space="preserve"> настоящего Кодекса.</w:t>
      </w:r>
    </w:p>
    <w:p w:rsidR="00377B52" w:rsidRPr="00377B52" w:rsidRDefault="00377B52">
      <w:pPr>
        <w:pStyle w:val="ConsPlusNormal"/>
        <w:ind w:firstLine="540"/>
        <w:jc w:val="both"/>
      </w:pPr>
      <w:bookmarkStart w:id="432" w:name="P2312"/>
      <w:bookmarkEnd w:id="432"/>
      <w:r w:rsidRPr="00377B52">
        <w:t xml:space="preserve">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34" w:history="1">
        <w:r w:rsidRPr="00377B52">
          <w:t>пункте 17 статьи 120</w:t>
        </w:r>
      </w:hyperlink>
      <w:r w:rsidRPr="00377B52">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исполнение обязанности по уплате ввозных таможенных пошлин и (или) их взыскание в размерах, исчисленных и </w:t>
      </w:r>
      <w:r w:rsidRPr="00377B52">
        <w:lastRenderedPageBreak/>
        <w:t xml:space="preserve">подлежащих уплате в соответствии с </w:t>
      </w:r>
      <w:hyperlink w:anchor="P2322" w:history="1">
        <w:r w:rsidRPr="00377B52">
          <w:t>подпунктом 1 пункта 12</w:t>
        </w:r>
      </w:hyperlink>
      <w:r w:rsidRPr="00377B52">
        <w:t xml:space="preserve">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59" w:history="1">
        <w:r w:rsidRPr="00377B52">
          <w:t>пунктом 6 статьи 136</w:t>
        </w:r>
      </w:hyperlink>
      <w:r w:rsidRPr="00377B52">
        <w:t xml:space="preserve"> настоящего Кодекса.</w:t>
      </w:r>
    </w:p>
    <w:p w:rsidR="00377B52" w:rsidRPr="00377B52" w:rsidRDefault="00377B52">
      <w:pPr>
        <w:pStyle w:val="ConsPlusNormal"/>
        <w:ind w:firstLine="540"/>
        <w:jc w:val="both"/>
      </w:pPr>
      <w:r w:rsidRPr="00377B52">
        <w:t>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377B52" w:rsidRPr="00377B52" w:rsidRDefault="00377B52">
      <w:pPr>
        <w:pStyle w:val="ConsPlusNormal"/>
        <w:ind w:firstLine="540"/>
        <w:jc w:val="both"/>
      </w:pPr>
      <w:r w:rsidRPr="00377B52">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25" w:history="1">
        <w:r w:rsidRPr="00377B52">
          <w:t>пунктом 13</w:t>
        </w:r>
      </w:hyperlink>
      <w:r w:rsidRPr="00377B52">
        <w:t xml:space="preserve"> настоящей статьи, и направление таможенным органом электронного документа либо проставление таможенным органом соответствующих отметок, указанных в </w:t>
      </w:r>
      <w:hyperlink w:anchor="P2034" w:history="1">
        <w:r w:rsidRPr="00377B52">
          <w:t>пункте 17 статьи 120</w:t>
        </w:r>
      </w:hyperlink>
      <w:r w:rsidRPr="00377B52">
        <w:t xml:space="preserve"> настоящего Кодекса;</w:t>
      </w:r>
    </w:p>
    <w:p w:rsidR="00377B52" w:rsidRPr="00377B52" w:rsidRDefault="00377B52">
      <w:pPr>
        <w:pStyle w:val="ConsPlusNormal"/>
        <w:ind w:firstLine="540"/>
        <w:jc w:val="both"/>
      </w:pPr>
      <w:r w:rsidRPr="00377B52">
        <w:t>2)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bookmarkStart w:id="433" w:name="P2316"/>
      <w:bookmarkEnd w:id="433"/>
      <w:r w:rsidRPr="00377B52">
        <w:t xml:space="preserve">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32" w:history="1">
        <w:r w:rsidRPr="00377B52">
          <w:t>пункте 16 статьи 120</w:t>
        </w:r>
      </w:hyperlink>
      <w:r w:rsidRPr="00377B52">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056" w:history="1">
        <w:r w:rsidRPr="00377B52">
          <w:t>пункте 4 статьи 441</w:t>
        </w:r>
      </w:hyperlink>
      <w:r w:rsidRPr="00377B52">
        <w:t xml:space="preserve">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377B52" w:rsidRPr="00377B52" w:rsidRDefault="00377B52">
      <w:pPr>
        <w:pStyle w:val="ConsPlusNormal"/>
        <w:ind w:firstLine="540"/>
        <w:jc w:val="both"/>
      </w:pPr>
      <w:bookmarkStart w:id="434" w:name="P2317"/>
      <w:bookmarkEnd w:id="434"/>
      <w:r w:rsidRPr="00377B52">
        <w:t xml:space="preserve">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34" w:history="1">
        <w:r w:rsidRPr="00377B52">
          <w:t>пункте 17 статьи 120</w:t>
        </w:r>
      </w:hyperlink>
      <w:r w:rsidRPr="00377B52">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w:t>
      </w:r>
      <w:r w:rsidRPr="00377B52">
        <w:lastRenderedPageBreak/>
        <w:t xml:space="preserve">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hyperlink w:anchor="P2281" w:history="1">
        <w:r w:rsidRPr="00377B52">
          <w:t>пункте 11 статьи 136</w:t>
        </w:r>
      </w:hyperlink>
      <w:r w:rsidRPr="00377B52">
        <w:t xml:space="preserve"> настоящего Кодекса.</w:t>
      </w:r>
    </w:p>
    <w:p w:rsidR="00377B52" w:rsidRPr="00377B52" w:rsidRDefault="00377B52">
      <w:pPr>
        <w:pStyle w:val="ConsPlusNormal"/>
        <w:ind w:firstLine="540"/>
        <w:jc w:val="both"/>
      </w:pPr>
      <w:bookmarkStart w:id="435" w:name="P2318"/>
      <w:bookmarkEnd w:id="435"/>
      <w:r w:rsidRPr="00377B52">
        <w:t xml:space="preserve">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34" w:history="1">
        <w:r w:rsidRPr="00377B52">
          <w:t>пункте 17 статьи 120</w:t>
        </w:r>
      </w:hyperlink>
      <w:r w:rsidRPr="00377B52">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hyperlink w:anchor="P2287" w:history="1">
        <w:r w:rsidRPr="00377B52">
          <w:t>пункте 13 статьи 136</w:t>
        </w:r>
      </w:hyperlink>
      <w:r w:rsidRPr="00377B52">
        <w:t xml:space="preserve"> настоящего Кодекса.</w:t>
      </w:r>
    </w:p>
    <w:p w:rsidR="00377B52" w:rsidRPr="00377B52" w:rsidRDefault="00377B52">
      <w:pPr>
        <w:pStyle w:val="ConsPlusNormal"/>
        <w:ind w:firstLine="540"/>
        <w:jc w:val="both"/>
      </w:pPr>
      <w:bookmarkStart w:id="436" w:name="P2319"/>
      <w:bookmarkEnd w:id="436"/>
      <w:r w:rsidRPr="00377B52">
        <w:t xml:space="preserve">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32" w:history="1">
        <w:r w:rsidRPr="00377B52">
          <w:t>пункте 16 статьи 120</w:t>
        </w:r>
      </w:hyperlink>
      <w:r w:rsidRPr="00377B52">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056" w:history="1">
        <w:r w:rsidRPr="00377B52">
          <w:t>пункте 4 статьи 441</w:t>
        </w:r>
      </w:hyperlink>
      <w:r w:rsidRPr="00377B52">
        <w:t xml:space="preserve">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377B52" w:rsidRPr="00377B52" w:rsidRDefault="00377B52">
      <w:pPr>
        <w:pStyle w:val="ConsPlusNormal"/>
        <w:ind w:firstLine="540"/>
        <w:jc w:val="both"/>
      </w:pPr>
      <w:bookmarkStart w:id="437" w:name="P2320"/>
      <w:bookmarkEnd w:id="437"/>
      <w:r w:rsidRPr="00377B52">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hyperlink w:anchor="P2032" w:history="1">
        <w:r w:rsidRPr="00377B52">
          <w:t>пункте 16 статьи 120</w:t>
        </w:r>
      </w:hyperlink>
      <w:r w:rsidRPr="00377B52">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056" w:history="1">
        <w:r w:rsidRPr="00377B52">
          <w:t>пункте 4 статьи 441</w:t>
        </w:r>
      </w:hyperlink>
      <w:r w:rsidRPr="00377B52">
        <w:t xml:space="preserve">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hyperlink w:anchor="P2032" w:history="1">
        <w:r w:rsidRPr="00377B52">
          <w:t>пункте 16 статьи 120</w:t>
        </w:r>
      </w:hyperlink>
      <w:r w:rsidRPr="00377B52">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056" w:history="1">
        <w:r w:rsidRPr="00377B52">
          <w:t>пункте 4 статьи 441</w:t>
        </w:r>
      </w:hyperlink>
      <w:r w:rsidRPr="00377B52">
        <w:t xml:space="preserve"> настоящего Кодекса.</w:t>
      </w:r>
    </w:p>
    <w:p w:rsidR="00377B52" w:rsidRPr="00377B52" w:rsidRDefault="00377B52">
      <w:pPr>
        <w:pStyle w:val="ConsPlusNormal"/>
        <w:ind w:firstLine="540"/>
        <w:jc w:val="both"/>
      </w:pPr>
      <w:bookmarkStart w:id="438" w:name="P2321"/>
      <w:bookmarkEnd w:id="438"/>
      <w:r w:rsidRPr="00377B52">
        <w:t>12. Ввозные таможенные пошлины, налоги подлежат уплате:</w:t>
      </w:r>
    </w:p>
    <w:p w:rsidR="00377B52" w:rsidRPr="00377B52" w:rsidRDefault="00377B52">
      <w:pPr>
        <w:pStyle w:val="ConsPlusNormal"/>
        <w:ind w:firstLine="540"/>
        <w:jc w:val="both"/>
      </w:pPr>
      <w:bookmarkStart w:id="439" w:name="P2322"/>
      <w:bookmarkEnd w:id="439"/>
      <w:r w:rsidRPr="00377B52">
        <w:t xml:space="preserve">1) в отношении товаров, указанных в </w:t>
      </w:r>
      <w:hyperlink w:anchor="P2316" w:history="1">
        <w:r w:rsidRPr="00377B52">
          <w:t>пункте 7</w:t>
        </w:r>
      </w:hyperlink>
      <w:r w:rsidRPr="00377B52">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lastRenderedPageBreak/>
        <w:t xml:space="preserve">2) в отношении товаров, указанных в </w:t>
      </w:r>
      <w:hyperlink w:anchor="P2317" w:history="1">
        <w:r w:rsidRPr="00377B52">
          <w:t>пункте 8</w:t>
        </w:r>
      </w:hyperlink>
      <w:r w:rsidRPr="00377B52">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883" w:history="1">
        <w:r w:rsidRPr="00377B52">
          <w:t>пунктом 3 статьи 176</w:t>
        </w:r>
      </w:hyperlink>
      <w:r w:rsidRPr="00377B52">
        <w:t xml:space="preserve"> настоящего Кодекса, - также в размере сумм ввозных таможенных пошлин, налогов, исчисленных в соответствии с </w:t>
      </w:r>
      <w:hyperlink w:anchor="P2997" w:history="1">
        <w:r w:rsidRPr="00377B52">
          <w:t>пунктами 1</w:t>
        </w:r>
      </w:hyperlink>
      <w:r w:rsidRPr="00377B52">
        <w:t xml:space="preserve"> - </w:t>
      </w:r>
      <w:hyperlink w:anchor="P3005" w:history="1">
        <w:r w:rsidRPr="00377B52">
          <w:t>6 статьи 186</w:t>
        </w:r>
      </w:hyperlink>
      <w:r w:rsidRPr="00377B52">
        <w:t xml:space="preserve"> настоящего Кодекса;</w:t>
      </w:r>
    </w:p>
    <w:p w:rsidR="00377B52" w:rsidRPr="00377B52" w:rsidRDefault="00377B52">
      <w:pPr>
        <w:pStyle w:val="ConsPlusNormal"/>
        <w:ind w:firstLine="540"/>
        <w:jc w:val="both"/>
      </w:pPr>
      <w:r w:rsidRPr="00377B52">
        <w:t xml:space="preserve">3) в отношении товаров, указанных в </w:t>
      </w:r>
      <w:hyperlink w:anchor="P2318" w:history="1">
        <w:r w:rsidRPr="00377B52">
          <w:t>пункте 9</w:t>
        </w:r>
      </w:hyperlink>
      <w:r w:rsidRPr="00377B52">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198" w:history="1">
        <w:r w:rsidRPr="00377B52">
          <w:t>тарифом</w:t>
        </w:r>
      </w:hyperlink>
      <w:r w:rsidRPr="00377B52">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rsidR="00377B52" w:rsidRPr="00377B52" w:rsidRDefault="00377B52">
      <w:pPr>
        <w:pStyle w:val="ConsPlusNormal"/>
        <w:ind w:firstLine="540"/>
        <w:jc w:val="both"/>
      </w:pPr>
      <w:bookmarkStart w:id="440" w:name="P2325"/>
      <w:bookmarkEnd w:id="440"/>
      <w:r w:rsidRPr="00377B52">
        <w:t xml:space="preserve">13. В отношении товаров, указанных в </w:t>
      </w:r>
      <w:hyperlink w:anchor="P2319" w:history="1">
        <w:r w:rsidRPr="00377B52">
          <w:t>пункте 10</w:t>
        </w:r>
      </w:hyperlink>
      <w:r w:rsidRPr="00377B52">
        <w:t xml:space="preserve">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hyperlink w:anchor="P2321" w:history="1">
        <w:r w:rsidRPr="00377B52">
          <w:t>главой 12</w:t>
        </w:r>
      </w:hyperlink>
      <w:r w:rsidRPr="00377B52">
        <w:t xml:space="preserve"> настоящего Кодекса.</w:t>
      </w:r>
    </w:p>
    <w:p w:rsidR="00377B52" w:rsidRPr="00377B52" w:rsidRDefault="00377B52">
      <w:pPr>
        <w:pStyle w:val="ConsPlusNormal"/>
        <w:ind w:firstLine="540"/>
        <w:jc w:val="both"/>
      </w:pPr>
      <w:r w:rsidRPr="00377B52">
        <w:t xml:space="preserve">14. В отношении товаров, указанных в </w:t>
      </w:r>
      <w:hyperlink w:anchor="P2320" w:history="1">
        <w:r w:rsidRPr="00377B52">
          <w:t>пункте 11</w:t>
        </w:r>
      </w:hyperlink>
      <w:r w:rsidRPr="00377B52">
        <w:t xml:space="preserve">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377B52" w:rsidRPr="00377B52" w:rsidRDefault="00377B52">
      <w:pPr>
        <w:pStyle w:val="ConsPlusNormal"/>
        <w:ind w:firstLine="540"/>
        <w:jc w:val="both"/>
      </w:pPr>
      <w:r w:rsidRPr="00377B52">
        <w:t xml:space="preserve">В случае если коды товаров в соответствии с Товарной </w:t>
      </w:r>
      <w:hyperlink r:id="rId199"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377B52" w:rsidRPr="00377B52" w:rsidRDefault="00377B52">
      <w:pPr>
        <w:pStyle w:val="ConsPlusNormal"/>
        <w:ind w:firstLine="540"/>
        <w:jc w:val="both"/>
      </w:pPr>
      <w:r w:rsidRPr="00377B52">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377B52" w:rsidRPr="00377B52" w:rsidRDefault="00377B52">
      <w:pPr>
        <w:pStyle w:val="ConsPlusNormal"/>
        <w:ind w:firstLine="540"/>
        <w:jc w:val="both"/>
      </w:pPr>
      <w:r w:rsidRPr="00377B52">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331" w:history="1">
        <w:r w:rsidRPr="00377B52">
          <w:t>абзаца шестого</w:t>
        </w:r>
      </w:hyperlink>
      <w:r w:rsidRPr="00377B52">
        <w:t xml:space="preserve"> настоящего пункта.</w:t>
      </w:r>
    </w:p>
    <w:p w:rsidR="00377B52" w:rsidRPr="00377B52" w:rsidRDefault="00377B52">
      <w:pPr>
        <w:pStyle w:val="ConsPlusNormal"/>
        <w:ind w:firstLine="540"/>
        <w:jc w:val="both"/>
      </w:pPr>
      <w:bookmarkStart w:id="441" w:name="P2331"/>
      <w:bookmarkEnd w:id="441"/>
      <w:r w:rsidRPr="00377B52">
        <w:lastRenderedPageBreak/>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4" w:history="1">
        <w:r w:rsidRPr="00377B52">
          <w:t>главой 4</w:t>
        </w:r>
      </w:hyperlink>
      <w:r w:rsidRPr="00377B52">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00" w:history="1">
        <w:r w:rsidRPr="00377B52">
          <w:t>номенклатуры</w:t>
        </w:r>
      </w:hyperlink>
      <w:r w:rsidRPr="00377B52">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01"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 xml:space="preserve">15. В случае если в отношении товаров, указанных в </w:t>
      </w:r>
      <w:hyperlink w:anchor="P2320" w:history="1">
        <w:r w:rsidRPr="00377B52">
          <w:t>пункте 11</w:t>
        </w:r>
      </w:hyperlink>
      <w:r w:rsidRPr="00377B52">
        <w:t xml:space="preserve">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42" w:name="P2336"/>
      <w:bookmarkEnd w:id="442"/>
      <w:r w:rsidRPr="00377B52">
        <w:t xml:space="preserve">1. При помещении товаров, указанных в </w:t>
      </w:r>
      <w:hyperlink w:anchor="P2216" w:history="1">
        <w:r w:rsidRPr="00377B52">
          <w:t>подпункте 1 пункта 3 статьи 134</w:t>
        </w:r>
      </w:hyperlink>
      <w:r w:rsidRPr="00377B52">
        <w:t xml:space="preserve">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hyperlink w:anchor="P2216" w:history="1">
        <w:r w:rsidRPr="00377B52">
          <w:t>подпункте 1 пункта 3 статьи 134</w:t>
        </w:r>
      </w:hyperlink>
      <w:r w:rsidRPr="00377B52">
        <w:t xml:space="preserve"> настоящего Кодекса, в соответствии с нормами их выхода, помещались под таможенную процедуру выпуска для внутреннего потребления.</w:t>
      </w:r>
    </w:p>
    <w:p w:rsidR="00377B52" w:rsidRPr="00377B52" w:rsidRDefault="00377B52">
      <w:pPr>
        <w:pStyle w:val="ConsPlusNormal"/>
        <w:ind w:firstLine="540"/>
        <w:jc w:val="both"/>
      </w:pPr>
      <w:r w:rsidRPr="00377B52">
        <w:t xml:space="preserve">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hyperlink w:anchor="P2870" w:history="1">
        <w:r w:rsidRPr="00377B52">
          <w:t>пунктом 1 статьи 175</w:t>
        </w:r>
      </w:hyperlink>
      <w:r w:rsidRPr="00377B52">
        <w:t xml:space="preserve"> настоящего Кодекса.</w:t>
      </w:r>
    </w:p>
    <w:p w:rsidR="00377B52" w:rsidRPr="00377B52" w:rsidRDefault="00377B52">
      <w:pPr>
        <w:pStyle w:val="ConsPlusNormal"/>
        <w:ind w:firstLine="540"/>
        <w:jc w:val="both"/>
      </w:pPr>
      <w:r w:rsidRPr="00377B52">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336" w:history="1">
        <w:r w:rsidRPr="00377B52">
          <w:t>пунктом 1</w:t>
        </w:r>
      </w:hyperlink>
      <w:r w:rsidRPr="00377B52">
        <w:t xml:space="preserve"> настоящей статьи, подлежат </w:t>
      </w:r>
      <w:r w:rsidRPr="00377B52">
        <w:lastRenderedPageBreak/>
        <w:t>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Указанные проценты начисляются и уплачиваются в соответствии со </w:t>
      </w:r>
      <w:hyperlink w:anchor="P896" w:history="1">
        <w:r w:rsidRPr="00377B52">
          <w:t>статьей 60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действие таможенной процедуры переработки на таможенной территории в соответствии с </w:t>
      </w:r>
      <w:hyperlink w:anchor="P2839" w:history="1">
        <w:r w:rsidRPr="00377B52">
          <w:t>пунктом 3 статьи 173</w:t>
        </w:r>
      </w:hyperlink>
      <w:r w:rsidRPr="00377B52">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377B52" w:rsidRPr="00377B52" w:rsidRDefault="00377B52">
      <w:pPr>
        <w:pStyle w:val="ConsPlusNormal"/>
        <w:ind w:firstLine="540"/>
        <w:jc w:val="both"/>
      </w:pPr>
      <w:r w:rsidRPr="00377B52">
        <w:t xml:space="preserve">3. При помещении товаров, указанных в </w:t>
      </w:r>
      <w:hyperlink w:anchor="P2218" w:history="1">
        <w:r w:rsidRPr="00377B52">
          <w:t>подпункте 3 пункта 3 статьи 134</w:t>
        </w:r>
      </w:hyperlink>
      <w:r w:rsidRPr="00377B52">
        <w:t xml:space="preserve">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hyperlink w:anchor="P2995" w:history="1">
        <w:r w:rsidRPr="00377B52">
          <w:t>статьей 186</w:t>
        </w:r>
      </w:hyperlink>
      <w:r w:rsidRPr="00377B52">
        <w:t xml:space="preserve"> настоящего Кодекса, как если бы такие товары являлись продуктами переработки.</w:t>
      </w:r>
    </w:p>
    <w:p w:rsidR="00377B52" w:rsidRPr="00377B52" w:rsidRDefault="00377B52">
      <w:pPr>
        <w:pStyle w:val="ConsPlusNormal"/>
        <w:jc w:val="center"/>
      </w:pPr>
    </w:p>
    <w:p w:rsidR="00377B52" w:rsidRPr="00377B52" w:rsidRDefault="00377B52">
      <w:pPr>
        <w:pStyle w:val="ConsPlusTitle"/>
        <w:jc w:val="center"/>
      </w:pPr>
      <w:r w:rsidRPr="00377B52">
        <w:t>Глава 21</w:t>
      </w:r>
    </w:p>
    <w:p w:rsidR="00377B52" w:rsidRPr="00377B52" w:rsidRDefault="00377B52">
      <w:pPr>
        <w:pStyle w:val="ConsPlusTitle"/>
        <w:jc w:val="center"/>
      </w:pPr>
      <w:r w:rsidRPr="00377B52">
        <w:t>Таможенная процедура экспорта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139. Содержание и применение таможенной процедуры экспорта</w:t>
      </w:r>
    </w:p>
    <w:p w:rsidR="00377B52" w:rsidRPr="00377B52" w:rsidRDefault="00377B52">
      <w:pPr>
        <w:pStyle w:val="ConsPlusNormal"/>
        <w:jc w:val="center"/>
      </w:pPr>
    </w:p>
    <w:p w:rsidR="00377B52" w:rsidRPr="00377B52" w:rsidRDefault="00377B52">
      <w:pPr>
        <w:pStyle w:val="ConsPlusNormal"/>
        <w:ind w:firstLine="540"/>
        <w:jc w:val="both"/>
      </w:pPr>
      <w:r w:rsidRPr="00377B52">
        <w:t>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p w:rsidR="00377B52" w:rsidRPr="00377B52" w:rsidRDefault="00377B52">
      <w:pPr>
        <w:pStyle w:val="ConsPlusNormal"/>
        <w:ind w:firstLine="540"/>
        <w:jc w:val="both"/>
      </w:pPr>
      <w:bookmarkStart w:id="443" w:name="P2349"/>
      <w:bookmarkEnd w:id="443"/>
      <w:r w:rsidRPr="00377B52">
        <w:t xml:space="preserve">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w:t>
      </w:r>
      <w:hyperlink w:anchor="P5192" w:history="1">
        <w:r w:rsidRPr="00377B52">
          <w:t>пунктами 4</w:t>
        </w:r>
      </w:hyperlink>
      <w:r w:rsidRPr="00377B52">
        <w:t xml:space="preserve"> и </w:t>
      </w:r>
      <w:hyperlink w:anchor="P5197" w:history="1">
        <w:r w:rsidRPr="00377B52">
          <w:t>7 статьи 303</w:t>
        </w:r>
      </w:hyperlink>
      <w:r w:rsidRPr="00377B52">
        <w:t xml:space="preserve"> настоящего Кодекса такие товары сохраняют статус товаров Союза.</w:t>
      </w:r>
    </w:p>
    <w:p w:rsidR="00377B52" w:rsidRPr="00377B52" w:rsidRDefault="00377B52">
      <w:pPr>
        <w:pStyle w:val="ConsPlusNormal"/>
        <w:ind w:firstLine="540"/>
        <w:jc w:val="both"/>
      </w:pPr>
      <w:r w:rsidRPr="00377B52">
        <w:t>3. Допускается применение таможенной процедуры экспорта в отношении:</w:t>
      </w:r>
    </w:p>
    <w:p w:rsidR="00377B52" w:rsidRPr="00377B52" w:rsidRDefault="00377B52">
      <w:pPr>
        <w:pStyle w:val="ConsPlusNormal"/>
        <w:ind w:firstLine="540"/>
        <w:jc w:val="both"/>
      </w:pPr>
      <w:bookmarkStart w:id="444" w:name="P2351"/>
      <w:bookmarkEnd w:id="444"/>
      <w:r w:rsidRPr="00377B52">
        <w:t>1) вывезенных с таможенной территории Союза:</w:t>
      </w:r>
    </w:p>
    <w:p w:rsidR="00377B52" w:rsidRPr="00377B52" w:rsidRDefault="00377B52">
      <w:pPr>
        <w:pStyle w:val="ConsPlusNormal"/>
        <w:ind w:firstLine="540"/>
        <w:jc w:val="both"/>
      </w:pPr>
      <w:r w:rsidRPr="00377B52">
        <w:t xml:space="preserve">товаров, помещенных под таможенную процедуру переработки вне таможенной территории, за исключением товаров, указанных в </w:t>
      </w:r>
      <w:hyperlink w:anchor="P2884" w:history="1">
        <w:r w:rsidRPr="00377B52">
          <w:t>подпункте 1 пункта 3 статьи 176</w:t>
        </w:r>
      </w:hyperlink>
      <w:r w:rsidRPr="00377B52">
        <w:t xml:space="preserve"> настоящего Кодекса, для завершения действия таможенной процедуры переработки вне таможенной территории в соответствии с </w:t>
      </w:r>
      <w:hyperlink w:anchor="P2967" w:history="1">
        <w:r w:rsidRPr="00377B52">
          <w:t>подпунктом 1 пункта 2 статьи 184</w:t>
        </w:r>
      </w:hyperlink>
      <w:r w:rsidRPr="00377B52">
        <w:t xml:space="preserve"> настоящего Кодекса;</w:t>
      </w:r>
    </w:p>
    <w:p w:rsidR="00377B52" w:rsidRPr="00377B52" w:rsidRDefault="00377B52">
      <w:pPr>
        <w:pStyle w:val="ConsPlusNormal"/>
        <w:ind w:firstLine="540"/>
        <w:jc w:val="both"/>
      </w:pPr>
      <w:r w:rsidRPr="00377B52">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15" w:history="1">
        <w:r w:rsidRPr="00377B52">
          <w:t>пунктом 2 статьи 231</w:t>
        </w:r>
      </w:hyperlink>
      <w:r w:rsidRPr="00377B52">
        <w:t xml:space="preserve"> настоящего Кодекса;</w:t>
      </w:r>
    </w:p>
    <w:p w:rsidR="00377B52" w:rsidRPr="00377B52" w:rsidRDefault="00377B52">
      <w:pPr>
        <w:pStyle w:val="ConsPlusNormal"/>
        <w:ind w:firstLine="540"/>
        <w:jc w:val="both"/>
      </w:pPr>
      <w:r w:rsidRPr="00377B52">
        <w:t xml:space="preserve">товаров, помещенных под специальную таможенную процедуру, для завершения действия специальной таможенной процедуры в случаях, </w:t>
      </w:r>
      <w:r w:rsidRPr="00377B52">
        <w:lastRenderedPageBreak/>
        <w:t xml:space="preserve">определенных в соответствии со </w:t>
      </w:r>
      <w:hyperlink w:anchor="P4124" w:history="1">
        <w:r w:rsidRPr="00377B52">
          <w:t>статьей 254</w:t>
        </w:r>
      </w:hyperlink>
      <w:r w:rsidRPr="00377B52">
        <w:t xml:space="preserve"> настоящего Кодекса Комиссией и законодательством государств-членов в случаях, предусмотренных Комиссией;</w:t>
      </w:r>
    </w:p>
    <w:p w:rsidR="00377B52" w:rsidRPr="00377B52" w:rsidRDefault="00377B52">
      <w:pPr>
        <w:pStyle w:val="ConsPlusNormal"/>
        <w:ind w:firstLine="540"/>
        <w:jc w:val="both"/>
      </w:pPr>
      <w:r w:rsidRPr="00377B52">
        <w:t xml:space="preserve">транспортных средств международной перевозки в соответствии с </w:t>
      </w:r>
      <w:hyperlink w:anchor="P4688" w:history="1">
        <w:r w:rsidRPr="00377B52">
          <w:t>пунктом 5 статьи 276</w:t>
        </w:r>
      </w:hyperlink>
      <w:r w:rsidRPr="00377B52">
        <w:t xml:space="preserve"> настоящего Кодекса;</w:t>
      </w:r>
    </w:p>
    <w:p w:rsidR="00377B52" w:rsidRPr="00377B52" w:rsidRDefault="00377B52">
      <w:pPr>
        <w:pStyle w:val="ConsPlusNormal"/>
        <w:ind w:firstLine="540"/>
        <w:jc w:val="both"/>
      </w:pPr>
      <w:r w:rsidRPr="00377B52">
        <w:t xml:space="preserve">товаров Союза, указанных в </w:t>
      </w:r>
      <w:hyperlink w:anchor="P5195" w:history="1">
        <w:r w:rsidRPr="00377B52">
          <w:t>подпункте 2 пункта 5 статьи 303</w:t>
        </w:r>
      </w:hyperlink>
      <w:r w:rsidRPr="00377B52">
        <w:t xml:space="preserve"> настоящего Кодекса;</w:t>
      </w:r>
    </w:p>
    <w:p w:rsidR="00377B52" w:rsidRPr="00377B52" w:rsidRDefault="00377B52">
      <w:pPr>
        <w:pStyle w:val="ConsPlusNormal"/>
        <w:ind w:firstLine="540"/>
        <w:jc w:val="both"/>
      </w:pPr>
      <w:bookmarkStart w:id="445" w:name="P2357"/>
      <w:bookmarkEnd w:id="445"/>
      <w:r w:rsidRPr="00377B52">
        <w:t xml:space="preserve">2) продуктов переработки для завершения действия таможенной процедуры переработки вне таможенной территории в соответствии с </w:t>
      </w:r>
      <w:hyperlink w:anchor="P2969" w:history="1">
        <w:r w:rsidRPr="00377B52">
          <w:t>подпунктом 3 пункта 2 статьи 184</w:t>
        </w:r>
      </w:hyperlink>
      <w:r w:rsidRPr="00377B52">
        <w:t xml:space="preserve"> настоящего Кодекса;</w:t>
      </w:r>
    </w:p>
    <w:p w:rsidR="00377B52" w:rsidRPr="00377B52" w:rsidRDefault="00377B52">
      <w:pPr>
        <w:pStyle w:val="ConsPlusNormal"/>
        <w:ind w:firstLine="540"/>
        <w:jc w:val="both"/>
      </w:pPr>
      <w:r w:rsidRPr="00377B52">
        <w:t xml:space="preserve">3) товаров, указанных в </w:t>
      </w:r>
      <w:hyperlink w:anchor="P3820" w:history="1">
        <w:r w:rsidRPr="00377B52">
          <w:t>пункте 5 статьи 231</w:t>
        </w:r>
      </w:hyperlink>
      <w:r w:rsidRPr="00377B52">
        <w:t xml:space="preserve"> настоящего Кодекса, для вывоза с таможенной территории Союза.</w:t>
      </w:r>
    </w:p>
    <w:p w:rsidR="00377B52" w:rsidRPr="00377B52" w:rsidRDefault="00377B52">
      <w:pPr>
        <w:pStyle w:val="ConsPlusNormal"/>
        <w:ind w:firstLine="540"/>
        <w:jc w:val="both"/>
      </w:pPr>
      <w:bookmarkStart w:id="446" w:name="P2359"/>
      <w:bookmarkEnd w:id="446"/>
      <w:r w:rsidRPr="00377B52">
        <w:t xml:space="preserve">4. Товары, указанные в </w:t>
      </w:r>
      <w:hyperlink w:anchor="P2351" w:history="1">
        <w:r w:rsidRPr="00377B52">
          <w:t>подпунктах 1</w:t>
        </w:r>
      </w:hyperlink>
      <w:r w:rsidRPr="00377B52">
        <w:t xml:space="preserve"> и </w:t>
      </w:r>
      <w:hyperlink w:anchor="P2357" w:history="1">
        <w:r w:rsidRPr="00377B52">
          <w:t>2 пункта 3</w:t>
        </w:r>
      </w:hyperlink>
      <w:r w:rsidRPr="00377B52">
        <w:t xml:space="preserve"> настоящей статьи, помещаются под таможенную процедуру экспорта без их ввоза на таможенную территорию Союза.</w:t>
      </w:r>
    </w:p>
    <w:p w:rsidR="00377B52" w:rsidRPr="00377B52" w:rsidRDefault="00377B52">
      <w:pPr>
        <w:pStyle w:val="ConsPlusNormal"/>
        <w:ind w:firstLine="540"/>
        <w:jc w:val="both"/>
      </w:pPr>
      <w:bookmarkStart w:id="447" w:name="P2360"/>
      <w:bookmarkEnd w:id="447"/>
      <w:r w:rsidRPr="00377B52">
        <w:t xml:space="preserve">5. Товары, указанные в </w:t>
      </w:r>
      <w:hyperlink w:anchor="P3337" w:history="1">
        <w:r w:rsidRPr="00377B52">
          <w:t>абзаце четвертом подпункта 2 пункта 5 статьи 207</w:t>
        </w:r>
      </w:hyperlink>
      <w:r w:rsidRPr="00377B52">
        <w:t xml:space="preserve"> настоящего Кодекса, и товары, указанные в </w:t>
      </w:r>
      <w:hyperlink w:anchor="P3536" w:history="1">
        <w:r w:rsidRPr="00377B52">
          <w:t>абзаце четвертом подпункта 2 пункта 4 статьи 215</w:t>
        </w:r>
      </w:hyperlink>
      <w:r w:rsidRPr="00377B52">
        <w:t xml:space="preserve">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rsidR="00377B52" w:rsidRPr="00377B52" w:rsidRDefault="00377B52">
      <w:pPr>
        <w:pStyle w:val="ConsPlusNormal"/>
        <w:ind w:firstLine="540"/>
        <w:jc w:val="both"/>
      </w:pPr>
      <w:bookmarkStart w:id="448" w:name="P2361"/>
      <w:bookmarkEnd w:id="448"/>
      <w:r w:rsidRPr="00377B52">
        <w:t>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p w:rsidR="00377B52" w:rsidRPr="00377B52" w:rsidRDefault="00377B52">
      <w:pPr>
        <w:pStyle w:val="ConsPlusNormal"/>
        <w:ind w:firstLine="540"/>
        <w:jc w:val="both"/>
      </w:pPr>
      <w:bookmarkStart w:id="449" w:name="P2362"/>
      <w:bookmarkEnd w:id="449"/>
      <w:r w:rsidRPr="00377B52">
        <w:t xml:space="preserve">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w:t>
      </w:r>
      <w:hyperlink w:anchor="P2360" w:history="1">
        <w:r w:rsidRPr="00377B52">
          <w:t>абзацем первым</w:t>
        </w:r>
      </w:hyperlink>
      <w:r w:rsidRPr="00377B52">
        <w:t xml:space="preserve"> настоящего пункта либо установленного законодательством государств-членов в соответствии с </w:t>
      </w:r>
      <w:hyperlink w:anchor="P2361" w:history="1">
        <w:r w:rsidRPr="00377B52">
          <w:t>абзацем вторым</w:t>
        </w:r>
      </w:hyperlink>
      <w:r w:rsidRPr="00377B52">
        <w:t xml:space="preserve"> настоящего пункта, действие таможенной процедуры экспорта прекращается, а такие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140. Условия помещения товаров под таможенную процедуру экспорта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Условиями помещения товаров под таможенную процедуру экспорта являются:</w:t>
      </w:r>
    </w:p>
    <w:p w:rsidR="00377B52" w:rsidRPr="00377B52" w:rsidRDefault="00377B52">
      <w:pPr>
        <w:pStyle w:val="ConsPlusNormal"/>
        <w:ind w:firstLine="540"/>
        <w:jc w:val="both"/>
      </w:pPr>
      <w:r w:rsidRPr="00377B52">
        <w:lastRenderedPageBreak/>
        <w:t>уплата вывозных таможенных пошлин в соответствии с настоящим Кодексом;</w:t>
      </w:r>
    </w:p>
    <w:p w:rsidR="00377B52" w:rsidRPr="00377B52" w:rsidRDefault="00377B52">
      <w:pPr>
        <w:pStyle w:val="ConsPlusNormal"/>
        <w:ind w:firstLine="540"/>
        <w:jc w:val="both"/>
      </w:pPr>
      <w:r w:rsidRPr="00377B52">
        <w:t xml:space="preserve">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50" w:name="P2372"/>
      <w:bookmarkEnd w:id="450"/>
      <w:r w:rsidRPr="00377B52">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rsidR="00377B52" w:rsidRPr="00377B52" w:rsidRDefault="00377B52">
      <w:pPr>
        <w:pStyle w:val="ConsPlusNormal"/>
        <w:ind w:firstLine="540"/>
        <w:jc w:val="both"/>
      </w:pPr>
      <w:r w:rsidRPr="00377B52">
        <w:t>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1) выпуск товаров в соответствии с таможенной процедурой экспорта с применением льгот по уплате вывозных таможенных пошлин;</w:t>
      </w:r>
    </w:p>
    <w:p w:rsidR="00377B52" w:rsidRPr="00377B52" w:rsidRDefault="00377B52">
      <w:pPr>
        <w:pStyle w:val="ConsPlusNormal"/>
        <w:ind w:firstLine="540"/>
        <w:jc w:val="both"/>
      </w:pPr>
      <w:r w:rsidRPr="00377B52">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2384" w:history="1">
        <w:r w:rsidRPr="00377B52">
          <w:t>пунктом 4</w:t>
        </w:r>
      </w:hyperlink>
      <w:r w:rsidRPr="00377B52">
        <w:t xml:space="preserve"> настоящей статьи;</w:t>
      </w:r>
    </w:p>
    <w:p w:rsidR="00377B52" w:rsidRPr="00377B52" w:rsidRDefault="00377B52">
      <w:pPr>
        <w:pStyle w:val="ConsPlusNormal"/>
        <w:ind w:firstLine="540"/>
        <w:jc w:val="both"/>
      </w:pPr>
      <w:r w:rsidRPr="00377B52">
        <w:t>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rsidR="00377B52" w:rsidRPr="00377B52" w:rsidRDefault="00377B52">
      <w:pPr>
        <w:pStyle w:val="ConsPlusNormal"/>
        <w:ind w:firstLine="540"/>
        <w:jc w:val="both"/>
      </w:pPr>
      <w:r w:rsidRPr="00377B52">
        <w:t xml:space="preserve">4)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вывозных таможенных пошлин, возникшей при регистрации декларации на товары;</w:t>
      </w:r>
    </w:p>
    <w:p w:rsidR="00377B52" w:rsidRPr="00377B52" w:rsidRDefault="00377B52">
      <w:pPr>
        <w:pStyle w:val="ConsPlusNormal"/>
        <w:ind w:firstLine="540"/>
        <w:jc w:val="both"/>
      </w:pPr>
      <w:r w:rsidRPr="00377B52">
        <w:t>5)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6)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 xml:space="preserve">3. Обязанность по уплате вывозных таможенных пошлин подлежит </w:t>
      </w:r>
      <w:r w:rsidRPr="00377B52">
        <w:lastRenderedPageBreak/>
        <w:t>исполнению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rsidR="00377B52" w:rsidRPr="00377B52" w:rsidRDefault="00377B52">
      <w:pPr>
        <w:pStyle w:val="ConsPlusNormal"/>
        <w:ind w:firstLine="540"/>
        <w:jc w:val="both"/>
      </w:pPr>
      <w:bookmarkStart w:id="451" w:name="P2384"/>
      <w:bookmarkEnd w:id="451"/>
      <w:r w:rsidRPr="00377B52">
        <w:t>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rsidR="00377B52" w:rsidRPr="00377B52" w:rsidRDefault="00377B52">
      <w:pPr>
        <w:pStyle w:val="ConsPlusNormal"/>
        <w:ind w:firstLine="540"/>
        <w:jc w:val="both"/>
      </w:pPr>
    </w:p>
    <w:p w:rsidR="00377B52" w:rsidRPr="00377B52" w:rsidRDefault="00377B52">
      <w:pPr>
        <w:pStyle w:val="ConsPlusTitle"/>
        <w:jc w:val="center"/>
      </w:pPr>
      <w:bookmarkStart w:id="452" w:name="P2386"/>
      <w:bookmarkEnd w:id="452"/>
      <w:r w:rsidRPr="00377B52">
        <w:t>Глава 22</w:t>
      </w:r>
    </w:p>
    <w:p w:rsidR="00377B52" w:rsidRPr="00377B52" w:rsidRDefault="00377B52">
      <w:pPr>
        <w:pStyle w:val="ConsPlusTitle"/>
        <w:jc w:val="center"/>
      </w:pPr>
      <w:r w:rsidRPr="00377B52">
        <w:t>Таможенная процедура таможенного транзита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142. Содержание и применение таможенной процедуры таможенного транзита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377B52" w:rsidRPr="00377B52" w:rsidRDefault="00377B52">
      <w:pPr>
        <w:pStyle w:val="ConsPlusNormal"/>
        <w:ind w:firstLine="540"/>
        <w:jc w:val="both"/>
      </w:pPr>
      <w:r w:rsidRPr="00377B52">
        <w:t>2. Таможенная процедура таможенного транзита применяется:</w:t>
      </w:r>
    </w:p>
    <w:p w:rsidR="00377B52" w:rsidRPr="00377B52" w:rsidRDefault="00377B52">
      <w:pPr>
        <w:pStyle w:val="ConsPlusNormal"/>
        <w:ind w:firstLine="540"/>
        <w:jc w:val="both"/>
      </w:pPr>
      <w:r w:rsidRPr="00377B52">
        <w:t>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rsidR="00377B52" w:rsidRPr="00377B52" w:rsidRDefault="00377B52">
      <w:pPr>
        <w:pStyle w:val="ConsPlusNormal"/>
        <w:ind w:firstLine="540"/>
        <w:jc w:val="both"/>
      </w:pPr>
      <w:bookmarkStart w:id="453" w:name="P2394"/>
      <w:bookmarkEnd w:id="453"/>
      <w:r w:rsidRPr="00377B52">
        <w:t>помещенных под таможенную процедуру экспорта в случаях, определяемых Комиссией;</w:t>
      </w:r>
    </w:p>
    <w:p w:rsidR="00377B52" w:rsidRPr="00377B52" w:rsidRDefault="00377B52">
      <w:pPr>
        <w:pStyle w:val="ConsPlusNormal"/>
        <w:ind w:firstLine="540"/>
        <w:jc w:val="both"/>
      </w:pPr>
      <w:r w:rsidRPr="00377B52">
        <w:t xml:space="preserve">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hyperlink w:anchor="P3346" w:history="1">
        <w:r w:rsidRPr="00377B52">
          <w:t>пунктом 8 статьи 207</w:t>
        </w:r>
      </w:hyperlink>
      <w:r w:rsidRPr="00377B52">
        <w:t xml:space="preserve"> настоящего Кодекса;</w:t>
      </w:r>
    </w:p>
    <w:p w:rsidR="00377B52" w:rsidRPr="00377B52" w:rsidRDefault="00377B52">
      <w:pPr>
        <w:pStyle w:val="ConsPlusNormal"/>
        <w:ind w:firstLine="540"/>
        <w:jc w:val="both"/>
      </w:pPr>
      <w:r w:rsidRPr="00377B52">
        <w:t xml:space="preserve">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w:t>
      </w:r>
      <w:hyperlink w:anchor="P5175" w:history="1">
        <w:r w:rsidRPr="00377B52">
          <w:t>пункте 4 статьи 302</w:t>
        </w:r>
      </w:hyperlink>
      <w:r w:rsidRPr="00377B52">
        <w:t xml:space="preserve"> настоящего Кодекса иностранных товаров.</w:t>
      </w:r>
    </w:p>
    <w:p w:rsidR="00377B52" w:rsidRPr="00377B52" w:rsidRDefault="00377B52">
      <w:pPr>
        <w:pStyle w:val="ConsPlusNormal"/>
        <w:ind w:firstLine="540"/>
        <w:jc w:val="both"/>
      </w:pPr>
      <w:r w:rsidRPr="00377B52">
        <w:t>3. Таможенная процедура таможенного транзита применяется при перевозке (транспортировке) товаров:</w:t>
      </w:r>
    </w:p>
    <w:p w:rsidR="00377B52" w:rsidRPr="00377B52" w:rsidRDefault="00377B52">
      <w:pPr>
        <w:pStyle w:val="ConsPlusNormal"/>
        <w:ind w:firstLine="540"/>
        <w:jc w:val="both"/>
      </w:pPr>
      <w:bookmarkStart w:id="454" w:name="P2398"/>
      <w:bookmarkEnd w:id="454"/>
      <w:r w:rsidRPr="00377B52">
        <w:t>1) от таможенного органа в месте прибытия до таможенного органа в месте убытия;</w:t>
      </w:r>
    </w:p>
    <w:p w:rsidR="00377B52" w:rsidRPr="00377B52" w:rsidRDefault="00377B52">
      <w:pPr>
        <w:pStyle w:val="ConsPlusNormal"/>
        <w:ind w:firstLine="540"/>
        <w:jc w:val="both"/>
      </w:pPr>
      <w:r w:rsidRPr="00377B52">
        <w:t>2) от таможенного органа в месте прибытия до внутреннего таможенного органа;</w:t>
      </w:r>
    </w:p>
    <w:p w:rsidR="00377B52" w:rsidRPr="00377B52" w:rsidRDefault="00377B52">
      <w:pPr>
        <w:pStyle w:val="ConsPlusNormal"/>
        <w:ind w:firstLine="540"/>
        <w:jc w:val="both"/>
      </w:pPr>
      <w:bookmarkStart w:id="455" w:name="P2400"/>
      <w:bookmarkEnd w:id="455"/>
      <w:r w:rsidRPr="00377B52">
        <w:t>3) от внутреннего таможенного органа до таможенного органа в месте убытия;</w:t>
      </w:r>
    </w:p>
    <w:p w:rsidR="00377B52" w:rsidRPr="00377B52" w:rsidRDefault="00377B52">
      <w:pPr>
        <w:pStyle w:val="ConsPlusNormal"/>
        <w:ind w:firstLine="540"/>
        <w:jc w:val="both"/>
      </w:pPr>
      <w:r w:rsidRPr="00377B52">
        <w:t>4) от одного внутреннего таможенного органа до другого внутреннего таможенного органа;</w:t>
      </w:r>
    </w:p>
    <w:p w:rsidR="00377B52" w:rsidRPr="00377B52" w:rsidRDefault="00377B52">
      <w:pPr>
        <w:pStyle w:val="ConsPlusNormal"/>
        <w:ind w:firstLine="540"/>
        <w:jc w:val="both"/>
      </w:pPr>
      <w:r w:rsidRPr="00377B52">
        <w:t>5) между таможенными органами через территории государств, не являющихся членами Союза, и (или) морем.</w:t>
      </w:r>
    </w:p>
    <w:p w:rsidR="00377B52" w:rsidRPr="00377B52" w:rsidRDefault="00377B52">
      <w:pPr>
        <w:pStyle w:val="ConsPlusNormal"/>
        <w:ind w:firstLine="540"/>
        <w:jc w:val="both"/>
      </w:pPr>
      <w:r w:rsidRPr="00377B52">
        <w:lastRenderedPageBreak/>
        <w:t>4. Иностранные товары, помещенные под таможенную процедуру таможенного транзита, сохраняют статус иностранных товаров.</w:t>
      </w:r>
    </w:p>
    <w:p w:rsidR="00377B52" w:rsidRPr="00377B52" w:rsidRDefault="00377B52">
      <w:pPr>
        <w:pStyle w:val="ConsPlusNormal"/>
        <w:ind w:firstLine="540"/>
        <w:jc w:val="both"/>
      </w:pPr>
      <w:r w:rsidRPr="00377B52">
        <w:t xml:space="preserve">5. Товары Союза, помещенные под таможенную процедуру таможенного транзита, сохраняют статус товаров Союза, за исключением случая, указанного в </w:t>
      </w:r>
      <w:hyperlink w:anchor="P5174" w:history="1">
        <w:r w:rsidRPr="00377B52">
          <w:t>пункте 3 статьи 307</w:t>
        </w:r>
      </w:hyperlink>
      <w:r w:rsidRPr="00377B52">
        <w:t xml:space="preserve"> настоящего Кодекса, и случаев, определенных Комиссией в соответствии с </w:t>
      </w:r>
      <w:hyperlink w:anchor="P5230" w:history="1">
        <w:r w:rsidRPr="00377B52">
          <w:t>пунктом 17 статьи 304</w:t>
        </w:r>
      </w:hyperlink>
      <w:r w:rsidRPr="00377B52">
        <w:t xml:space="preserve"> настоящего Кодекса.</w:t>
      </w:r>
    </w:p>
    <w:p w:rsidR="00377B52" w:rsidRPr="00377B52" w:rsidRDefault="00377B52">
      <w:pPr>
        <w:pStyle w:val="ConsPlusNormal"/>
        <w:ind w:firstLine="540"/>
        <w:jc w:val="both"/>
      </w:pPr>
      <w:r w:rsidRPr="00377B52">
        <w:t>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rsidR="00377B52" w:rsidRPr="00377B52" w:rsidRDefault="00377B52">
      <w:pPr>
        <w:pStyle w:val="ConsPlusNormal"/>
        <w:ind w:firstLine="540"/>
        <w:jc w:val="both"/>
      </w:pPr>
      <w:bookmarkStart w:id="456" w:name="P2406"/>
      <w:bookmarkEnd w:id="456"/>
      <w:r w:rsidRPr="00377B52">
        <w:t>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rsidR="00377B52" w:rsidRPr="00377B52" w:rsidRDefault="00377B52">
      <w:pPr>
        <w:pStyle w:val="ConsPlusNormal"/>
        <w:ind w:firstLine="540"/>
        <w:jc w:val="both"/>
      </w:pPr>
      <w:r w:rsidRPr="00377B52">
        <w:t>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rsidR="00377B52" w:rsidRPr="00377B52" w:rsidRDefault="00377B52">
      <w:pPr>
        <w:pStyle w:val="ConsPlusNormal"/>
        <w:ind w:firstLine="540"/>
        <w:jc w:val="both"/>
      </w:pPr>
      <w:r w:rsidRPr="00377B52">
        <w:t>3) товары, перемещаемые по линиям электропередачи;</w:t>
      </w:r>
    </w:p>
    <w:p w:rsidR="00377B52" w:rsidRPr="00377B52" w:rsidRDefault="00377B52">
      <w:pPr>
        <w:pStyle w:val="ConsPlusNormal"/>
        <w:ind w:firstLine="540"/>
        <w:jc w:val="both"/>
      </w:pPr>
      <w:r w:rsidRPr="00377B52">
        <w:t>4) иные товары в случаях, предусмотренных настоящим Кодексом.</w:t>
      </w:r>
    </w:p>
    <w:p w:rsidR="00377B52" w:rsidRPr="00377B52" w:rsidRDefault="00377B52">
      <w:pPr>
        <w:pStyle w:val="ConsPlusNormal"/>
        <w:ind w:firstLine="540"/>
        <w:jc w:val="both"/>
      </w:pPr>
      <w:r w:rsidRPr="00377B52">
        <w:t>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8. В отношении товаров Союза и указанных в </w:t>
      </w:r>
      <w:hyperlink w:anchor="P5175" w:history="1">
        <w:r w:rsidRPr="00377B52">
          <w:t>пункте 4 статьи 302</w:t>
        </w:r>
      </w:hyperlink>
      <w:r w:rsidRPr="00377B52">
        <w:t xml:space="preserve">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w:t>
      </w:r>
      <w:hyperlink w:anchor="P5163" w:history="1">
        <w:r w:rsidRPr="00377B52">
          <w:t>главой 43</w:t>
        </w:r>
      </w:hyperlink>
      <w:r w:rsidRPr="00377B52">
        <w:t xml:space="preserve"> настоящего Кодекса.</w:t>
      </w:r>
    </w:p>
    <w:p w:rsidR="00377B52" w:rsidRPr="00377B52" w:rsidRDefault="00377B52">
      <w:pPr>
        <w:pStyle w:val="ConsPlusNormal"/>
        <w:ind w:firstLine="540"/>
        <w:jc w:val="both"/>
      </w:pPr>
      <w:r w:rsidRPr="00377B52">
        <w:t xml:space="preserve">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hyperlink w:anchor="P4337" w:history="1">
        <w:r w:rsidRPr="00377B52">
          <w:t>статьями 263</w:t>
        </w:r>
      </w:hyperlink>
      <w:r w:rsidRPr="00377B52">
        <w:t xml:space="preserve">, </w:t>
      </w:r>
      <w:hyperlink w:anchor="P4930" w:history="1">
        <w:r w:rsidRPr="00377B52">
          <w:t>287</w:t>
        </w:r>
      </w:hyperlink>
      <w:r w:rsidRPr="00377B52">
        <w:t xml:space="preserve"> и </w:t>
      </w:r>
      <w:hyperlink w:anchor="P5042" w:history="1">
        <w:r w:rsidRPr="00377B52">
          <w:t>294</w:t>
        </w:r>
      </w:hyperlink>
      <w:r w:rsidRPr="00377B52">
        <w:t xml:space="preserve"> настоящего Кодекса.</w:t>
      </w:r>
    </w:p>
    <w:p w:rsidR="00377B52" w:rsidRPr="00377B52" w:rsidRDefault="00377B52">
      <w:pPr>
        <w:pStyle w:val="ConsPlusNormal"/>
        <w:ind w:firstLine="540"/>
        <w:jc w:val="both"/>
      </w:pPr>
      <w:r w:rsidRPr="00377B52">
        <w:t>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rsidR="00377B52" w:rsidRPr="00377B52" w:rsidRDefault="00377B52">
      <w:pPr>
        <w:pStyle w:val="ConsPlusNormal"/>
        <w:ind w:firstLine="540"/>
        <w:jc w:val="both"/>
      </w:pPr>
      <w:r w:rsidRPr="00377B52">
        <w:t xml:space="preserve">11. Особенности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w:t>
      </w:r>
      <w:r w:rsidRPr="00377B52">
        <w:lastRenderedPageBreak/>
        <w:t>Комиссией.</w:t>
      </w:r>
    </w:p>
    <w:p w:rsidR="00377B52" w:rsidRPr="00377B52" w:rsidRDefault="00377B52">
      <w:pPr>
        <w:pStyle w:val="ConsPlusNormal"/>
        <w:ind w:firstLine="540"/>
        <w:jc w:val="both"/>
      </w:pPr>
      <w:r w:rsidRPr="00377B52">
        <w:t>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57" w:name="P2417"/>
      <w:bookmarkEnd w:id="457"/>
      <w:r w:rsidRPr="00377B52">
        <w:t>Статья 143. Условия помещения товаров под таможенную процедуру таможенного транзита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rsidR="00377B52" w:rsidRPr="00377B52" w:rsidRDefault="00377B52">
      <w:pPr>
        <w:pStyle w:val="ConsPlusNormal"/>
        <w:ind w:firstLine="540"/>
        <w:jc w:val="both"/>
      </w:pPr>
      <w:r w:rsidRPr="00377B52">
        <w:t xml:space="preserve">1) обеспечение исполнения обязанности по уплате ввозных таможенных пошлин, налогов в соответствии со </w:t>
      </w:r>
      <w:hyperlink w:anchor="P2456" w:history="1">
        <w:r w:rsidRPr="00377B52">
          <w:t>статьей 146</w:t>
        </w:r>
      </w:hyperlink>
      <w:r w:rsidRPr="00377B52">
        <w:t xml:space="preserve"> настоящего Кодекса - в отношении иностранных товаров;</w:t>
      </w:r>
    </w:p>
    <w:p w:rsidR="00377B52" w:rsidRPr="00377B52" w:rsidRDefault="00377B52">
      <w:pPr>
        <w:pStyle w:val="ConsPlusNormal"/>
        <w:ind w:firstLine="540"/>
        <w:jc w:val="both"/>
      </w:pPr>
      <w:bookmarkStart w:id="458" w:name="P2421"/>
      <w:bookmarkEnd w:id="458"/>
      <w:r w:rsidRPr="00377B52">
        <w:t xml:space="preserve">2) обеспечение исполнения обязанности по уплате специальных, антидемпинговых, компенсационных пошлин в соответствии со </w:t>
      </w:r>
      <w:hyperlink w:anchor="P2456" w:history="1">
        <w:r w:rsidRPr="00377B52">
          <w:t>статьей 146</w:t>
        </w:r>
      </w:hyperlink>
      <w:r w:rsidRPr="00377B52">
        <w:t xml:space="preserve"> настоящего Кодекса в случаях, определяемых Комиссией, - в отношении иностранных товаров;</w:t>
      </w:r>
    </w:p>
    <w:p w:rsidR="00377B52" w:rsidRPr="00377B52" w:rsidRDefault="00377B52">
      <w:pPr>
        <w:pStyle w:val="ConsPlusNormal"/>
        <w:ind w:firstLine="540"/>
        <w:jc w:val="both"/>
      </w:pPr>
      <w:bookmarkStart w:id="459" w:name="P2422"/>
      <w:bookmarkEnd w:id="459"/>
      <w:r w:rsidRPr="00377B52">
        <w:t xml:space="preserve">3) обеспечение возможности идентификации товаров способами, предусмотренными </w:t>
      </w:r>
      <w:hyperlink w:anchor="P5830" w:history="1">
        <w:r w:rsidRPr="00377B52">
          <w:t>статьей 341</w:t>
        </w:r>
      </w:hyperlink>
      <w:r w:rsidRPr="00377B52">
        <w:t xml:space="preserve"> настоящего Кодекса;</w:t>
      </w:r>
    </w:p>
    <w:p w:rsidR="00377B52" w:rsidRPr="00377B52" w:rsidRDefault="00377B52">
      <w:pPr>
        <w:pStyle w:val="ConsPlusNormal"/>
        <w:ind w:firstLine="540"/>
        <w:jc w:val="both"/>
      </w:pPr>
      <w:bookmarkStart w:id="460" w:name="P2423"/>
      <w:bookmarkEnd w:id="460"/>
      <w:r w:rsidRPr="00377B52">
        <w:t xml:space="preserve">4) соответствие транспортного средства международной перевозки требованиям, указанным в </w:t>
      </w:r>
      <w:hyperlink w:anchor="P6049" w:history="1">
        <w:r w:rsidRPr="00377B52">
          <w:t>статье 364</w:t>
        </w:r>
      </w:hyperlink>
      <w:r w:rsidRPr="00377B52">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rsidR="00377B52" w:rsidRPr="00377B52" w:rsidRDefault="00377B52">
      <w:pPr>
        <w:pStyle w:val="ConsPlusNormal"/>
        <w:ind w:firstLine="540"/>
        <w:jc w:val="both"/>
      </w:pPr>
      <w:r w:rsidRPr="00377B52">
        <w:t xml:space="preserve">5)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 xml:space="preserve">2. Условия помещения товаров Союза, в том числе товаров Союза, пересылаемых в почтовых отправлениях, и указанных в </w:t>
      </w:r>
      <w:hyperlink w:anchor="P5175" w:history="1">
        <w:r w:rsidRPr="00377B52">
          <w:t>пункте 4 статьи 302</w:t>
        </w:r>
      </w:hyperlink>
      <w:r w:rsidRPr="00377B52">
        <w:t xml:space="preserve">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w:t>
      </w:r>
      <w:hyperlink w:anchor="P5201" w:history="1">
        <w:r w:rsidRPr="00377B52">
          <w:t>статьями 304</w:t>
        </w:r>
      </w:hyperlink>
      <w:r w:rsidRPr="00377B52">
        <w:t xml:space="preserve"> - </w:t>
      </w:r>
      <w:hyperlink w:anchor="P5245" w:history="1">
        <w:r w:rsidRPr="00377B52">
          <w:t>306</w:t>
        </w:r>
      </w:hyperlink>
      <w:r w:rsidRPr="00377B52">
        <w:t xml:space="preserve"> настоящего Кодекса.</w:t>
      </w:r>
    </w:p>
    <w:p w:rsidR="00377B52" w:rsidRPr="00377B52" w:rsidRDefault="00377B52">
      <w:pPr>
        <w:pStyle w:val="ConsPlusNormal"/>
        <w:ind w:firstLine="540"/>
        <w:jc w:val="both"/>
      </w:pPr>
      <w:bookmarkStart w:id="461" w:name="P2426"/>
      <w:bookmarkEnd w:id="461"/>
      <w:r w:rsidRPr="00377B52">
        <w:t xml:space="preserve">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w:t>
      </w:r>
      <w:hyperlink w:anchor="P1241" w:history="1">
        <w:r w:rsidRPr="00377B52">
          <w:t>подпункте 1 пункта 1 статьи 83</w:t>
        </w:r>
      </w:hyperlink>
      <w:r w:rsidRPr="00377B52">
        <w:t xml:space="preserve">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rsidR="00377B52" w:rsidRPr="00377B52" w:rsidRDefault="00377B52">
      <w:pPr>
        <w:pStyle w:val="ConsPlusNormal"/>
        <w:ind w:firstLine="540"/>
        <w:jc w:val="both"/>
      </w:pPr>
      <w:r w:rsidRPr="00377B52">
        <w:t xml:space="preserve">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hyperlink w:anchor="P2431" w:history="1">
        <w:r w:rsidRPr="00377B52">
          <w:t>статьей 144</w:t>
        </w:r>
      </w:hyperlink>
      <w:r w:rsidRPr="00377B52">
        <w:t xml:space="preserve"> настоящего Кодекса, определяет </w:t>
      </w:r>
      <w:r w:rsidRPr="00377B52">
        <w:lastRenderedPageBreak/>
        <w:t xml:space="preserve">место доставки товаров в соответствии со </w:t>
      </w:r>
      <w:hyperlink w:anchor="P2440" w:history="1">
        <w:r w:rsidRPr="00377B52">
          <w:t>статьями 145</w:t>
        </w:r>
      </w:hyperlink>
      <w:r w:rsidRPr="00377B52">
        <w:t xml:space="preserve">, </w:t>
      </w:r>
      <w:hyperlink w:anchor="P4337" w:history="1">
        <w:r w:rsidRPr="00377B52">
          <w:t>263</w:t>
        </w:r>
      </w:hyperlink>
      <w:r w:rsidRPr="00377B52">
        <w:t xml:space="preserve"> и </w:t>
      </w:r>
      <w:hyperlink w:anchor="P5201" w:history="1">
        <w:r w:rsidRPr="00377B52">
          <w:t>304</w:t>
        </w:r>
      </w:hyperlink>
      <w:r w:rsidRPr="00377B52">
        <w:t xml:space="preserve"> настоящего Кодекса, осуществляет идентификацию товаров, документов на них в соответствии со </w:t>
      </w:r>
      <w:hyperlink w:anchor="P5830" w:history="1">
        <w:r w:rsidRPr="00377B52">
          <w:t>статьей 341</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hyperlink w:anchor="P6049" w:history="1">
        <w:r w:rsidRPr="00377B52">
          <w:t>статье 364</w:t>
        </w:r>
      </w:hyperlink>
      <w:r w:rsidRPr="00377B52">
        <w:t xml:space="preserve"> настоящего Кодекса, или его части, идентификация, помимо иных способов идентификации, предусмотренных </w:t>
      </w:r>
      <w:hyperlink w:anchor="P5830" w:history="1">
        <w:r w:rsidRPr="00377B52">
          <w:t>статьей 341</w:t>
        </w:r>
      </w:hyperlink>
      <w:r w:rsidRPr="00377B52">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w:t>
      </w:r>
      <w:hyperlink w:anchor="P2429" w:history="1">
        <w:r w:rsidRPr="00377B52">
          <w:t>абзацем третьим</w:t>
        </w:r>
      </w:hyperlink>
      <w:r w:rsidRPr="00377B52">
        <w:t xml:space="preserve"> настоящего пункта.</w:t>
      </w:r>
    </w:p>
    <w:p w:rsidR="00377B52" w:rsidRPr="00377B52" w:rsidRDefault="00377B52">
      <w:pPr>
        <w:pStyle w:val="ConsPlusNormal"/>
        <w:ind w:firstLine="540"/>
        <w:jc w:val="both"/>
      </w:pPr>
      <w:bookmarkStart w:id="462" w:name="P2429"/>
      <w:bookmarkEnd w:id="462"/>
      <w:r w:rsidRPr="00377B52">
        <w:t>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63" w:name="P2431"/>
      <w:bookmarkEnd w:id="463"/>
      <w:r w:rsidRPr="00377B52">
        <w:t>Статья 144. Срок таможенного транзита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rsidR="00377B52" w:rsidRPr="00377B52" w:rsidRDefault="00377B52">
      <w:pPr>
        <w:pStyle w:val="ConsPlusNormal"/>
        <w:ind w:firstLine="540"/>
        <w:jc w:val="both"/>
      </w:pPr>
      <w:r w:rsidRPr="00377B52">
        <w:t>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rsidR="00377B52" w:rsidRPr="00377B52" w:rsidRDefault="00377B52">
      <w:pPr>
        <w:pStyle w:val="ConsPlusNormal"/>
        <w:ind w:firstLine="540"/>
        <w:jc w:val="both"/>
      </w:pPr>
      <w:r w:rsidRPr="00377B52">
        <w:t>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rsidR="00377B52" w:rsidRPr="00377B52" w:rsidRDefault="00377B52">
      <w:pPr>
        <w:pStyle w:val="ConsPlusNormal"/>
        <w:ind w:firstLine="540"/>
        <w:jc w:val="both"/>
      </w:pPr>
      <w:bookmarkStart w:id="464" w:name="P2436"/>
      <w:bookmarkEnd w:id="464"/>
      <w:r w:rsidRPr="00377B52">
        <w:t>3. Предельный срок таможенного транзита не может превышать срок, определяемый из расчета 2 тысячи километров за 1 месяц, либо срок, определяемый Комиссией исходя из особенностей перевозки товаров, помещенных под таможенную процедуру таможенного транзита.</w:t>
      </w:r>
    </w:p>
    <w:p w:rsidR="00377B52" w:rsidRPr="00377B52" w:rsidRDefault="00377B52">
      <w:pPr>
        <w:pStyle w:val="ConsPlusNormal"/>
        <w:ind w:firstLine="540"/>
        <w:jc w:val="both"/>
      </w:pPr>
      <w:r w:rsidRPr="00377B52">
        <w:t xml:space="preserve">4. Установленный таможенным органом срок таможенного транзита по </w:t>
      </w:r>
      <w:r w:rsidRPr="00377B52">
        <w:lastRenderedPageBreak/>
        <w:t xml:space="preserve">мотивированному обращению декларанта или перевозчика может быть продлен в пределах срока, установленного </w:t>
      </w:r>
      <w:hyperlink w:anchor="P2436" w:history="1">
        <w:r w:rsidRPr="00377B52">
          <w:t>пунктом 3</w:t>
        </w:r>
      </w:hyperlink>
      <w:r w:rsidRPr="00377B52">
        <w:t xml:space="preserve"> настоящей статьи.</w:t>
      </w:r>
    </w:p>
    <w:p w:rsidR="00377B52" w:rsidRPr="00377B52" w:rsidRDefault="00377B52">
      <w:pPr>
        <w:pStyle w:val="ConsPlusNormal"/>
        <w:ind w:firstLine="540"/>
        <w:jc w:val="both"/>
      </w:pPr>
      <w:r w:rsidRPr="00377B52">
        <w:t>Порядок совершения таможенных операций, связанных с продлением срока таможенного транзита, определяется Комиссией.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65" w:name="P2440"/>
      <w:bookmarkEnd w:id="465"/>
      <w:r w:rsidRPr="00377B52">
        <w:t>Статья 145. Место доставки товаров. Изменение места доставки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rsidR="00377B52" w:rsidRPr="00377B52" w:rsidRDefault="00377B52">
      <w:pPr>
        <w:pStyle w:val="ConsPlusNormal"/>
        <w:ind w:firstLine="540"/>
        <w:jc w:val="both"/>
      </w:pPr>
      <w:r w:rsidRPr="00377B52">
        <w:t xml:space="preserve">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w:t>
      </w:r>
      <w:hyperlink w:anchor="P2446" w:history="1">
        <w:r w:rsidRPr="00377B52">
          <w:t>пунктами 3</w:t>
        </w:r>
      </w:hyperlink>
      <w:r w:rsidRPr="00377B52">
        <w:t xml:space="preserve"> - </w:t>
      </w:r>
      <w:hyperlink w:anchor="P2448" w:history="1">
        <w:r w:rsidRPr="00377B52">
          <w:t>5</w:t>
        </w:r>
      </w:hyperlink>
      <w:r w:rsidRPr="00377B52">
        <w:t xml:space="preserve"> настоящей статьи.</w:t>
      </w:r>
    </w:p>
    <w:p w:rsidR="00377B52" w:rsidRPr="00377B52" w:rsidRDefault="00377B52">
      <w:pPr>
        <w:pStyle w:val="ConsPlusNormal"/>
        <w:ind w:firstLine="540"/>
        <w:jc w:val="both"/>
      </w:pPr>
      <w:r w:rsidRPr="00377B52">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rsidR="00377B52" w:rsidRPr="00377B52" w:rsidRDefault="00377B52">
      <w:pPr>
        <w:pStyle w:val="ConsPlusNormal"/>
        <w:ind w:firstLine="540"/>
        <w:jc w:val="both"/>
      </w:pPr>
      <w:r w:rsidRPr="00377B52">
        <w:t>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p w:rsidR="00377B52" w:rsidRPr="00377B52" w:rsidRDefault="00377B52">
      <w:pPr>
        <w:pStyle w:val="ConsPlusNormal"/>
        <w:ind w:firstLine="540"/>
        <w:jc w:val="both"/>
      </w:pPr>
      <w:bookmarkStart w:id="466" w:name="P2446"/>
      <w:bookmarkEnd w:id="466"/>
      <w:r w:rsidRPr="00377B52">
        <w:t>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 установленных законодательством этого государства-члена о таможенном регулировании.</w:t>
      </w:r>
    </w:p>
    <w:p w:rsidR="00377B52" w:rsidRPr="00377B52" w:rsidRDefault="00377B52">
      <w:pPr>
        <w:pStyle w:val="ConsPlusNormal"/>
        <w:ind w:firstLine="540"/>
        <w:jc w:val="both"/>
      </w:pPr>
      <w:r w:rsidRPr="00377B52">
        <w:t>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p w:rsidR="00377B52" w:rsidRPr="00377B52" w:rsidRDefault="00377B52">
      <w:pPr>
        <w:pStyle w:val="ConsPlusNormal"/>
        <w:ind w:firstLine="540"/>
        <w:jc w:val="both"/>
      </w:pPr>
      <w:bookmarkStart w:id="467" w:name="P2448"/>
      <w:bookmarkEnd w:id="467"/>
      <w:r w:rsidRPr="00377B52">
        <w:t xml:space="preserve">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hyperlink w:anchor="P5218" w:history="1">
        <w:r w:rsidRPr="00377B52">
          <w:t>пунктами 8</w:t>
        </w:r>
      </w:hyperlink>
      <w:r w:rsidRPr="00377B52">
        <w:t xml:space="preserve"> и </w:t>
      </w:r>
      <w:hyperlink w:anchor="P5219" w:history="1">
        <w:r w:rsidRPr="00377B52">
          <w:t>9 статьи 304</w:t>
        </w:r>
      </w:hyperlink>
      <w:r w:rsidRPr="00377B52">
        <w:t xml:space="preserve"> настоящего Кодекса и (или) в иных случаях, определяемых Комиссией.</w:t>
      </w:r>
    </w:p>
    <w:p w:rsidR="00377B52" w:rsidRPr="00377B52" w:rsidRDefault="00377B52">
      <w:pPr>
        <w:pStyle w:val="ConsPlusNormal"/>
        <w:ind w:firstLine="540"/>
        <w:jc w:val="both"/>
      </w:pPr>
      <w:r w:rsidRPr="00377B52">
        <w:t xml:space="preserve">6. Сооружения, помещения (части помещений) и (или) открытые площадки (части открытых площадок) уполномоченного экономического </w:t>
      </w:r>
      <w:r w:rsidRPr="00377B52">
        <w:lastRenderedPageBreak/>
        <w:t>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rsidR="00377B52" w:rsidRPr="00377B52" w:rsidRDefault="00377B52">
      <w:pPr>
        <w:pStyle w:val="ConsPlusNormal"/>
        <w:ind w:firstLine="540"/>
        <w:jc w:val="both"/>
      </w:pPr>
      <w:bookmarkStart w:id="468" w:name="P2450"/>
      <w:bookmarkEnd w:id="468"/>
      <w:r w:rsidRPr="00377B52">
        <w:t>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p w:rsidR="00377B52" w:rsidRPr="00377B52" w:rsidRDefault="00377B52">
      <w:pPr>
        <w:pStyle w:val="ConsPlusNormal"/>
        <w:ind w:firstLine="540"/>
        <w:jc w:val="both"/>
      </w:pPr>
      <w:bookmarkStart w:id="469" w:name="P2451"/>
      <w:bookmarkEnd w:id="469"/>
      <w:r w:rsidRPr="00377B52">
        <w:t>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rsidR="00377B52" w:rsidRPr="00377B52" w:rsidRDefault="00377B52">
      <w:pPr>
        <w:pStyle w:val="ConsPlusNormal"/>
        <w:ind w:firstLine="540"/>
        <w:jc w:val="both"/>
      </w:pPr>
      <w:r w:rsidRPr="00377B52">
        <w:t xml:space="preserve">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w:t>
      </w:r>
      <w:hyperlink w:anchor="P2451" w:history="1">
        <w:r w:rsidRPr="00377B52">
          <w:t>абзаце втором</w:t>
        </w:r>
      </w:hyperlink>
      <w:r w:rsidRPr="00377B52">
        <w:t xml:space="preserve">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rsidR="00377B52" w:rsidRPr="00377B52" w:rsidRDefault="00377B52">
      <w:pPr>
        <w:pStyle w:val="ConsPlusNormal"/>
        <w:ind w:firstLine="540"/>
        <w:jc w:val="both"/>
      </w:pPr>
      <w:r w:rsidRPr="00377B52">
        <w:t>Порядок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rsidR="00377B52" w:rsidRPr="00377B52" w:rsidRDefault="00377B52">
      <w:pPr>
        <w:pStyle w:val="ConsPlusNormal"/>
        <w:ind w:firstLine="540"/>
        <w:jc w:val="both"/>
      </w:pPr>
      <w:r w:rsidRPr="00377B52">
        <w:t>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70" w:name="P2456"/>
      <w:bookmarkEnd w:id="470"/>
      <w:r w:rsidRPr="00377B52">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hyperlink w:anchor="P924" w:history="1">
        <w:r w:rsidRPr="00377B52">
          <w:t>главой 9</w:t>
        </w:r>
      </w:hyperlink>
      <w:r w:rsidRPr="00377B52">
        <w:t xml:space="preserve"> настоящего Кодекса с учетом настоящей статьи и </w:t>
      </w:r>
      <w:hyperlink w:anchor="P4584" w:history="1">
        <w:r w:rsidRPr="00377B52">
          <w:t>статей 271</w:t>
        </w:r>
      </w:hyperlink>
      <w:r w:rsidRPr="00377B52">
        <w:t xml:space="preserve"> и </w:t>
      </w:r>
      <w:hyperlink w:anchor="P4930" w:history="1">
        <w:r w:rsidRPr="00377B52">
          <w:t>287</w:t>
        </w:r>
      </w:hyperlink>
      <w:r w:rsidRPr="00377B52">
        <w:t xml:space="preserve"> настоящего Кодекса.</w:t>
      </w:r>
    </w:p>
    <w:p w:rsidR="00377B52" w:rsidRPr="00377B52" w:rsidRDefault="00377B52">
      <w:pPr>
        <w:pStyle w:val="ConsPlusNormal"/>
        <w:ind w:firstLine="540"/>
        <w:jc w:val="both"/>
      </w:pPr>
      <w:r w:rsidRPr="00377B52">
        <w:t xml:space="preserve">В случаях, когда обеспечение исполнения обязанности по уплате </w:t>
      </w:r>
      <w:r w:rsidRPr="00377B52">
        <w:lastRenderedPageBreak/>
        <w:t xml:space="preserve">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hyperlink w:anchor="P2421" w:history="1">
        <w:r w:rsidRPr="00377B52">
          <w:t>подпунктом 2 пункта 1 статьи 143</w:t>
        </w:r>
      </w:hyperlink>
      <w:r w:rsidRPr="00377B52">
        <w:t xml:space="preserve"> настоящего Кодекса, такое обеспечение предоставляется в соответствии со </w:t>
      </w:r>
      <w:hyperlink w:anchor="P1124" w:history="1">
        <w:r w:rsidRPr="00377B52">
          <w:t>статьей 75</w:t>
        </w:r>
      </w:hyperlink>
      <w:r w:rsidRPr="00377B52">
        <w:t xml:space="preserve"> настоящего Кодекса с учетом положений настоящей статьи.</w:t>
      </w:r>
    </w:p>
    <w:p w:rsidR="00377B52" w:rsidRPr="00377B52" w:rsidRDefault="00377B52">
      <w:pPr>
        <w:pStyle w:val="ConsPlusNormal"/>
        <w:ind w:firstLine="540"/>
        <w:jc w:val="both"/>
      </w:pPr>
      <w:bookmarkStart w:id="471" w:name="P2460"/>
      <w:bookmarkEnd w:id="471"/>
      <w:r w:rsidRPr="00377B52">
        <w:t>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rsidR="00377B52" w:rsidRPr="00377B52" w:rsidRDefault="00377B52">
      <w:pPr>
        <w:pStyle w:val="ConsPlusNormal"/>
        <w:ind w:firstLine="540"/>
        <w:jc w:val="both"/>
      </w:pPr>
      <w:r w:rsidRPr="00377B52">
        <w:t xml:space="preserve">Суммы таможенных пошлин, налогов, указанные в </w:t>
      </w:r>
      <w:hyperlink w:anchor="P2460" w:history="1">
        <w:r w:rsidRPr="00377B52">
          <w:t>абзаце первом</w:t>
        </w:r>
      </w:hyperlink>
      <w:r w:rsidRPr="00377B52">
        <w:t xml:space="preserve">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rsidR="00377B52" w:rsidRPr="00377B52" w:rsidRDefault="00377B52">
      <w:pPr>
        <w:pStyle w:val="ConsPlusNormal"/>
        <w:ind w:firstLine="540"/>
        <w:jc w:val="both"/>
      </w:pPr>
      <w:r w:rsidRPr="00377B52">
        <w:t>3. Комиссия вправе определять особенности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rsidR="00377B52" w:rsidRPr="00377B52" w:rsidRDefault="00377B52">
      <w:pPr>
        <w:pStyle w:val="ConsPlusNormal"/>
        <w:ind w:firstLine="540"/>
        <w:jc w:val="both"/>
      </w:pPr>
      <w:bookmarkStart w:id="472" w:name="P2463"/>
      <w:bookmarkEnd w:id="472"/>
      <w:r w:rsidRPr="00377B52">
        <w:t>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rsidR="00377B52" w:rsidRPr="00377B52" w:rsidRDefault="00377B52">
      <w:pPr>
        <w:pStyle w:val="ConsPlusNormal"/>
        <w:ind w:firstLine="540"/>
        <w:jc w:val="both"/>
      </w:pPr>
      <w:r w:rsidRPr="00377B52">
        <w:lastRenderedPageBreak/>
        <w:t xml:space="preserve">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21" w:history="1">
        <w:r w:rsidRPr="00377B52">
          <w:t>подпунктом 2 пункта 1 статьи 143</w:t>
        </w:r>
      </w:hyperlink>
      <w:r w:rsidRPr="00377B52">
        <w:t xml:space="preserve">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rsidR="00377B52" w:rsidRPr="00377B52" w:rsidRDefault="00377B52">
      <w:pPr>
        <w:pStyle w:val="ConsPlusNormal"/>
        <w:ind w:firstLine="540"/>
        <w:jc w:val="both"/>
      </w:pPr>
      <w:r w:rsidRPr="00377B52">
        <w:t>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rsidR="00377B52" w:rsidRPr="00377B52" w:rsidRDefault="00377B52">
      <w:pPr>
        <w:pStyle w:val="ConsPlusNormal"/>
        <w:ind w:firstLine="540"/>
        <w:jc w:val="both"/>
      </w:pPr>
      <w:r w:rsidRPr="00377B52">
        <w:t>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rsidR="00377B52" w:rsidRPr="00377B52" w:rsidRDefault="00377B52">
      <w:pPr>
        <w:pStyle w:val="ConsPlusNormal"/>
        <w:ind w:firstLine="540"/>
        <w:jc w:val="both"/>
      </w:pPr>
      <w:r w:rsidRPr="00377B52">
        <w:t>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rsidR="00377B52" w:rsidRPr="00377B52" w:rsidRDefault="00377B52">
      <w:pPr>
        <w:pStyle w:val="ConsPlusNormal"/>
        <w:ind w:firstLine="540"/>
        <w:jc w:val="both"/>
      </w:pPr>
      <w:r w:rsidRPr="00377B52">
        <w:t>5) в случаях,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rsidR="00377B52" w:rsidRPr="00377B52" w:rsidRDefault="00377B52">
      <w:pPr>
        <w:pStyle w:val="ConsPlusNormal"/>
        <w:ind w:firstLine="540"/>
        <w:jc w:val="both"/>
      </w:pPr>
      <w:r w:rsidRPr="00377B52">
        <w:t xml:space="preserve">6) в случаях, установленных </w:t>
      </w:r>
      <w:hyperlink w:anchor="P5205" w:history="1">
        <w:r w:rsidRPr="00377B52">
          <w:t>абзацем вторым подпункта 1 пункта 1 статьи 304</w:t>
        </w:r>
      </w:hyperlink>
      <w:r w:rsidRPr="00377B52">
        <w:t xml:space="preserve"> настоящего Кодекса, а также в случаях, определенных Комиссией в соответствии с </w:t>
      </w:r>
      <w:hyperlink w:anchor="P5206" w:history="1">
        <w:r w:rsidRPr="00377B52">
          <w:t>абзацем третьим подпункта 1 пункта 1 статьи 304</w:t>
        </w:r>
      </w:hyperlink>
      <w:r w:rsidRPr="00377B52">
        <w:t xml:space="preserve"> настоящего Кодекса;</w:t>
      </w:r>
    </w:p>
    <w:p w:rsidR="00377B52" w:rsidRPr="00377B52" w:rsidRDefault="00377B52">
      <w:pPr>
        <w:pStyle w:val="ConsPlusNormal"/>
        <w:ind w:firstLine="540"/>
        <w:jc w:val="both"/>
      </w:pPr>
      <w:r w:rsidRPr="00377B52">
        <w:t>7) в случаях, предусмотренных международными договорами в рамках Союза и (или) международными договорами государств-членов с третьей стороной;</w:t>
      </w:r>
    </w:p>
    <w:p w:rsidR="00377B52" w:rsidRPr="00377B52" w:rsidRDefault="00377B52">
      <w:pPr>
        <w:pStyle w:val="ConsPlusNormal"/>
        <w:ind w:firstLine="540"/>
        <w:jc w:val="both"/>
      </w:pPr>
      <w:r w:rsidRPr="00377B52">
        <w:t>8) таможенным органом принято решение о применении таможенного сопровождения;</w:t>
      </w:r>
    </w:p>
    <w:p w:rsidR="00377B52" w:rsidRPr="00377B52" w:rsidRDefault="00377B52">
      <w:pPr>
        <w:pStyle w:val="ConsPlusNormal"/>
        <w:ind w:firstLine="540"/>
        <w:jc w:val="both"/>
      </w:pPr>
      <w:r w:rsidRPr="00377B52">
        <w:t>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rsidR="00377B52" w:rsidRPr="00377B52" w:rsidRDefault="00377B52">
      <w:pPr>
        <w:pStyle w:val="ConsPlusNormal"/>
        <w:ind w:firstLine="540"/>
        <w:jc w:val="both"/>
      </w:pPr>
      <w:r w:rsidRPr="00377B52">
        <w:t xml:space="preserve">от министерства иностранных дел государства-члена, являющегося </w:t>
      </w:r>
      <w:r w:rsidRPr="00377B52">
        <w:lastRenderedPageBreak/>
        <w:t>государством пребывания дипломатического представительства или консульского учреждения, являющегося получателем товаров;</w:t>
      </w:r>
    </w:p>
    <w:p w:rsidR="00377B52" w:rsidRPr="00377B52" w:rsidRDefault="00377B52">
      <w:pPr>
        <w:pStyle w:val="ConsPlusNormal"/>
        <w:ind w:firstLine="540"/>
        <w:jc w:val="both"/>
      </w:pPr>
      <w:r w:rsidRPr="00377B52">
        <w:t>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rsidR="00377B52" w:rsidRPr="00377B52" w:rsidRDefault="00377B52">
      <w:pPr>
        <w:pStyle w:val="ConsPlusNormal"/>
        <w:ind w:firstLine="540"/>
        <w:jc w:val="both"/>
      </w:pPr>
      <w:r w:rsidRPr="00377B52">
        <w:t>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rsidR="00377B52" w:rsidRPr="00377B52" w:rsidRDefault="00377B52">
      <w:pPr>
        <w:pStyle w:val="ConsPlusNormal"/>
        <w:ind w:firstLine="540"/>
        <w:jc w:val="both"/>
      </w:pPr>
      <w:r w:rsidRPr="00377B52">
        <w:t xml:space="preserve">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w:t>
      </w:r>
      <w:r w:rsidRPr="00377B52">
        <w:lastRenderedPageBreak/>
        <w:t>представительства или консульского учреждения которого являются получателями товаров;</w:t>
      </w:r>
    </w:p>
    <w:p w:rsidR="00377B52" w:rsidRPr="00377B52" w:rsidRDefault="00377B52">
      <w:pPr>
        <w:pStyle w:val="ConsPlusNormal"/>
        <w:ind w:firstLine="540"/>
        <w:jc w:val="both"/>
      </w:pPr>
      <w:bookmarkStart w:id="473" w:name="P2477"/>
      <w:bookmarkEnd w:id="473"/>
      <w:r w:rsidRPr="00377B52">
        <w:t xml:space="preserve">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w:t>
      </w:r>
      <w:hyperlink r:id="rId202" w:history="1">
        <w:r w:rsidRPr="00377B52">
          <w:t>подтверждение</w:t>
        </w:r>
      </w:hyperlink>
      <w:r w:rsidRPr="00377B52">
        <w:t xml:space="preserve">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rsidR="00377B52" w:rsidRPr="00377B52" w:rsidRDefault="00377B52">
      <w:pPr>
        <w:pStyle w:val="ConsPlusNormal"/>
        <w:ind w:firstLine="540"/>
        <w:jc w:val="both"/>
      </w:pPr>
      <w:r w:rsidRPr="00377B52">
        <w:t xml:space="preserve">13) в отношении товаров, перевозимых автомобильным транспортом, осуществлено таможенное декларирование с особенностями, определенными </w:t>
      </w:r>
      <w:hyperlink w:anchor="P1869" w:history="1">
        <w:r w:rsidRPr="00377B52">
          <w:t>статьей 114</w:t>
        </w:r>
      </w:hyperlink>
      <w:r w:rsidRPr="00377B52">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rsidR="00377B52" w:rsidRPr="00377B52" w:rsidRDefault="00377B52">
      <w:pPr>
        <w:pStyle w:val="ConsPlusNormal"/>
        <w:ind w:firstLine="540"/>
        <w:jc w:val="both"/>
      </w:pPr>
      <w:r w:rsidRPr="00377B52">
        <w:t xml:space="preserve">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21" w:history="1">
        <w:r w:rsidRPr="00377B52">
          <w:t>подпунктом 2 пункта 1 статьи 143</w:t>
        </w:r>
      </w:hyperlink>
      <w:r w:rsidRPr="00377B52">
        <w:t xml:space="preserve"> настоящего Кодекса, в совокупности превышают сумму, указанную в документах, определенных </w:t>
      </w:r>
      <w:hyperlink w:anchor="P2486" w:history="1">
        <w:r w:rsidRPr="00377B52">
          <w:t>статьей 147</w:t>
        </w:r>
      </w:hyperlink>
      <w:r w:rsidRPr="00377B52">
        <w:t xml:space="preserve">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w:t>
      </w:r>
      <w:r w:rsidRPr="00377B52">
        <w:lastRenderedPageBreak/>
        <w:t>требуется.</w:t>
      </w:r>
    </w:p>
    <w:p w:rsidR="00377B52" w:rsidRPr="00377B52" w:rsidRDefault="00377B52">
      <w:pPr>
        <w:pStyle w:val="ConsPlusNormal"/>
        <w:ind w:firstLine="540"/>
        <w:jc w:val="both"/>
      </w:pPr>
      <w:r w:rsidRPr="00377B52">
        <w:t>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rsidR="00377B52" w:rsidRPr="00377B52" w:rsidRDefault="00377B52">
      <w:pPr>
        <w:pStyle w:val="ConsPlusNormal"/>
        <w:ind w:firstLine="540"/>
        <w:jc w:val="both"/>
      </w:pPr>
      <w:bookmarkStart w:id="474" w:name="P2481"/>
      <w:bookmarkEnd w:id="474"/>
      <w:r w:rsidRPr="00377B52">
        <w:t>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rsidR="00377B52" w:rsidRPr="00377B52" w:rsidRDefault="00377B52">
      <w:pPr>
        <w:pStyle w:val="ConsPlusNormal"/>
        <w:ind w:firstLine="540"/>
        <w:jc w:val="both"/>
      </w:pPr>
      <w:r w:rsidRPr="00377B52">
        <w:t>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rsidR="00377B52" w:rsidRPr="00377B52" w:rsidRDefault="00377B52">
      <w:pPr>
        <w:pStyle w:val="ConsPlusNormal"/>
        <w:ind w:firstLine="540"/>
        <w:jc w:val="both"/>
      </w:pPr>
      <w:bookmarkStart w:id="475" w:name="P2483"/>
      <w:bookmarkEnd w:id="475"/>
      <w:r w:rsidRPr="00377B52">
        <w:t>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договором в рамках Союза.</w:t>
      </w:r>
    </w:p>
    <w:p w:rsidR="00377B52" w:rsidRPr="00377B52" w:rsidRDefault="00377B52">
      <w:pPr>
        <w:pStyle w:val="ConsPlusNormal"/>
        <w:ind w:firstLine="540"/>
        <w:jc w:val="both"/>
      </w:pPr>
      <w:r w:rsidRPr="00377B52">
        <w:t>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76" w:name="P2486"/>
      <w:bookmarkEnd w:id="476"/>
      <w:r w:rsidRPr="00377B52">
        <w:t>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rsidR="00377B52" w:rsidRPr="00377B52" w:rsidRDefault="00377B52">
      <w:pPr>
        <w:pStyle w:val="ConsPlusNormal"/>
        <w:ind w:firstLine="540"/>
        <w:jc w:val="both"/>
      </w:pPr>
      <w:r w:rsidRPr="00377B52">
        <w:t xml:space="preserve">Если помещение товаров под таможенную процедуру таможенного </w:t>
      </w:r>
      <w:r w:rsidRPr="00377B52">
        <w:lastRenderedPageBreak/>
        <w:t>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rsidR="00377B52" w:rsidRPr="00377B52" w:rsidRDefault="00377B52">
      <w:pPr>
        <w:pStyle w:val="ConsPlusNormal"/>
        <w:ind w:firstLine="540"/>
        <w:jc w:val="both"/>
      </w:pPr>
      <w:bookmarkStart w:id="477" w:name="P2490"/>
      <w:bookmarkEnd w:id="477"/>
      <w:r w:rsidRPr="00377B52">
        <w:t>2. Сертификат обеспечения оформляется в виде электронного документа.</w:t>
      </w:r>
    </w:p>
    <w:p w:rsidR="00377B52" w:rsidRPr="00377B52" w:rsidRDefault="00377B52">
      <w:pPr>
        <w:pStyle w:val="ConsPlusNormal"/>
        <w:ind w:firstLine="540"/>
        <w:jc w:val="both"/>
      </w:pPr>
      <w:r w:rsidRPr="00377B52">
        <w:t>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rsidR="00377B52" w:rsidRPr="00377B52" w:rsidRDefault="00377B52">
      <w:pPr>
        <w:pStyle w:val="ConsPlusNormal"/>
        <w:ind w:firstLine="540"/>
        <w:jc w:val="both"/>
      </w:pPr>
      <w:r w:rsidRPr="00377B52">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w:t>
      </w:r>
      <w:hyperlink w:anchor="P2483" w:history="1">
        <w:r w:rsidRPr="00377B52">
          <w:t>пунктом 8 статьи 146</w:t>
        </w:r>
      </w:hyperlink>
      <w:r w:rsidRPr="00377B52">
        <w:t xml:space="preserve">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rsidR="00377B52" w:rsidRPr="00377B52" w:rsidRDefault="00377B52">
      <w:pPr>
        <w:pStyle w:val="ConsPlusNormal"/>
        <w:ind w:firstLine="540"/>
        <w:jc w:val="both"/>
      </w:pPr>
      <w:r w:rsidRPr="00377B52">
        <w:t>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rsidR="00377B52" w:rsidRPr="00377B52" w:rsidRDefault="00377B52">
      <w:pPr>
        <w:pStyle w:val="ConsPlusNormal"/>
        <w:ind w:firstLine="540"/>
        <w:jc w:val="both"/>
      </w:pPr>
      <w:r w:rsidRPr="00377B52">
        <w:t>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rsidR="00377B52" w:rsidRPr="00377B52" w:rsidRDefault="00377B52">
      <w:pPr>
        <w:pStyle w:val="ConsPlusNormal"/>
        <w:ind w:firstLine="540"/>
        <w:jc w:val="both"/>
      </w:pPr>
      <w:bookmarkStart w:id="478" w:name="P2495"/>
      <w:bookmarkEnd w:id="478"/>
      <w:r w:rsidRPr="00377B52">
        <w:t xml:space="preserve">5. Форма сертификата обеспечения, структура и формат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w:t>
      </w:r>
      <w:r w:rsidRPr="00377B52">
        <w:lastRenderedPageBreak/>
        <w:t>(погашения) сертификата обеспечения определяются Комиссией.</w:t>
      </w:r>
    </w:p>
    <w:p w:rsidR="00377B52" w:rsidRPr="00377B52" w:rsidRDefault="00377B52">
      <w:pPr>
        <w:pStyle w:val="ConsPlusNormal"/>
        <w:ind w:firstLine="540"/>
        <w:jc w:val="both"/>
      </w:pPr>
      <w:bookmarkStart w:id="479" w:name="P2496"/>
      <w:bookmarkEnd w:id="479"/>
      <w:r w:rsidRPr="00377B52">
        <w:t>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rsidR="00377B52" w:rsidRPr="00377B52" w:rsidRDefault="00377B52">
      <w:pPr>
        <w:pStyle w:val="ConsPlusNormal"/>
        <w:ind w:firstLine="540"/>
        <w:jc w:val="both"/>
      </w:pPr>
      <w:r w:rsidRPr="00377B52">
        <w:t>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rsidR="00377B52" w:rsidRPr="00377B52" w:rsidRDefault="00377B52">
      <w:pPr>
        <w:pStyle w:val="ConsPlusNormal"/>
        <w:ind w:firstLine="540"/>
        <w:jc w:val="both"/>
      </w:pPr>
      <w:r w:rsidRPr="00377B52">
        <w:t>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rsidR="00377B52" w:rsidRPr="00377B52" w:rsidRDefault="00377B52">
      <w:pPr>
        <w:pStyle w:val="ConsPlusNormal"/>
        <w:ind w:firstLine="540"/>
        <w:jc w:val="both"/>
      </w:pPr>
      <w:r w:rsidRPr="00377B52">
        <w:t xml:space="preserve">7. Международным договором в рамках Союза, предусмотренным </w:t>
      </w:r>
      <w:hyperlink w:anchor="P2483" w:history="1">
        <w:r w:rsidRPr="00377B52">
          <w:t>пунктом 8 статьи 146</w:t>
        </w:r>
      </w:hyperlink>
      <w:r w:rsidRPr="00377B52">
        <w:t xml:space="preserve">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rsidR="00377B52" w:rsidRPr="00377B52" w:rsidRDefault="00377B52">
      <w:pPr>
        <w:pStyle w:val="ConsPlusNormal"/>
        <w:ind w:firstLine="540"/>
        <w:jc w:val="both"/>
      </w:pPr>
      <w:r w:rsidRPr="00377B52">
        <w:t>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rsidR="00377B52" w:rsidRPr="00377B52" w:rsidRDefault="00377B52">
      <w:pPr>
        <w:pStyle w:val="ConsPlusNormal"/>
        <w:ind w:firstLine="540"/>
        <w:jc w:val="both"/>
      </w:pPr>
      <w:r w:rsidRPr="00377B52">
        <w:t>1) срок действия сертификата обеспечения истек на момент подачи транзитной декларации;</w:t>
      </w:r>
    </w:p>
    <w:p w:rsidR="00377B52" w:rsidRPr="00377B52" w:rsidRDefault="00377B52">
      <w:pPr>
        <w:pStyle w:val="ConsPlusNormal"/>
        <w:ind w:firstLine="540"/>
        <w:jc w:val="both"/>
      </w:pPr>
      <w:r w:rsidRPr="00377B52">
        <w:t>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rsidR="00377B52" w:rsidRPr="00377B52" w:rsidRDefault="00377B52">
      <w:pPr>
        <w:pStyle w:val="ConsPlusNormal"/>
        <w:ind w:firstLine="540"/>
        <w:jc w:val="both"/>
      </w:pPr>
      <w:r w:rsidRPr="00377B52">
        <w:t xml:space="preserve">3) таможенным органом отправления не получены сведения о сертификате обеспечения и (или) сведения из него в соответствии с </w:t>
      </w:r>
      <w:hyperlink w:anchor="P2496" w:history="1">
        <w:r w:rsidRPr="00377B52">
          <w:t>пунктом 6</w:t>
        </w:r>
      </w:hyperlink>
      <w:r w:rsidRPr="00377B52">
        <w:t xml:space="preserve"> настоящей статьи при применении сертификата обеспечения, оформленного в виде документа на бумажном носителе.</w:t>
      </w:r>
    </w:p>
    <w:p w:rsidR="00377B52" w:rsidRPr="00377B52" w:rsidRDefault="00377B52">
      <w:pPr>
        <w:pStyle w:val="ConsPlusNormal"/>
        <w:ind w:firstLine="540"/>
        <w:jc w:val="both"/>
      </w:pPr>
      <w:bookmarkStart w:id="480" w:name="P2504"/>
      <w:bookmarkEnd w:id="480"/>
      <w:r w:rsidRPr="00377B52">
        <w:t xml:space="preserve">9. Таможенные органы в соответствии со </w:t>
      </w:r>
      <w:hyperlink w:anchor="P6096" w:history="1">
        <w:r w:rsidRPr="00377B52">
          <w:t>статьей 368</w:t>
        </w:r>
      </w:hyperlink>
      <w:r w:rsidRPr="00377B52">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81" w:name="P2506"/>
      <w:bookmarkEnd w:id="481"/>
      <w:r w:rsidRPr="00377B52">
        <w:t xml:space="preserve">Статья 148. Разгрузка, перегрузка (перевалка) и иные грузовые операции с товарами, а также замена транспортных средств при перевозке </w:t>
      </w:r>
      <w:r w:rsidRPr="00377B52">
        <w:lastRenderedPageBreak/>
        <w:t>(транспортировке) товаров в соответствии с таможенной процедурой таможенного транзита по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82" w:name="P2508"/>
      <w:bookmarkEnd w:id="482"/>
      <w:r w:rsidRPr="00377B52">
        <w:t xml:space="preserve">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w:t>
      </w:r>
      <w:hyperlink w:anchor="P2509" w:history="1">
        <w:r w:rsidRPr="00377B52">
          <w:t>пункте 2</w:t>
        </w:r>
      </w:hyperlink>
      <w:r w:rsidRPr="00377B52">
        <w:t xml:space="preserve"> настоящей статьи.</w:t>
      </w:r>
    </w:p>
    <w:p w:rsidR="00377B52" w:rsidRPr="00377B52" w:rsidRDefault="00377B52">
      <w:pPr>
        <w:pStyle w:val="ConsPlusNormal"/>
        <w:ind w:firstLine="540"/>
        <w:jc w:val="both"/>
      </w:pPr>
      <w:bookmarkStart w:id="483" w:name="P2509"/>
      <w:bookmarkEnd w:id="483"/>
      <w:r w:rsidRPr="00377B52">
        <w:t xml:space="preserve">2. В случае если операции, указанные в </w:t>
      </w:r>
      <w:hyperlink w:anchor="P2508" w:history="1">
        <w:r w:rsidRPr="00377B52">
          <w:t>пункте 1</w:t>
        </w:r>
      </w:hyperlink>
      <w:r w:rsidRPr="00377B52">
        <w:t xml:space="preserve">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rsidR="00377B52" w:rsidRPr="00377B52" w:rsidRDefault="00377B52">
      <w:pPr>
        <w:pStyle w:val="ConsPlusNormal"/>
        <w:ind w:firstLine="540"/>
        <w:jc w:val="both"/>
      </w:pPr>
      <w:r w:rsidRPr="00377B52">
        <w:t>3. Порядок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rsidR="00377B52" w:rsidRPr="00377B52" w:rsidRDefault="00377B52">
      <w:pPr>
        <w:pStyle w:val="ConsPlusNormal"/>
        <w:ind w:firstLine="540"/>
        <w:jc w:val="both"/>
      </w:pPr>
      <w:r w:rsidRPr="00377B52">
        <w:t>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rsidR="00377B52" w:rsidRPr="00377B52" w:rsidRDefault="00377B52">
      <w:pPr>
        <w:pStyle w:val="ConsPlusNormal"/>
        <w:ind w:firstLine="540"/>
        <w:jc w:val="both"/>
      </w:pPr>
      <w:r w:rsidRPr="00377B52">
        <w:t>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84" w:name="P2516"/>
      <w:bookmarkEnd w:id="484"/>
      <w:r w:rsidRPr="00377B52">
        <w:t xml:space="preserve">1. При аварии, действии непреодолимой силы или иных обстоятельствах, препятствующих соблюдению перевозчиком обязанностей, предусмотренных </w:t>
      </w:r>
      <w:hyperlink w:anchor="P2521" w:history="1">
        <w:r w:rsidRPr="00377B52">
          <w:t>статьей 150</w:t>
        </w:r>
      </w:hyperlink>
      <w:r w:rsidRPr="00377B52">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w:t>
      </w:r>
      <w:r w:rsidRPr="00377B52">
        <w:lastRenderedPageBreak/>
        <w:t>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rsidR="00377B52" w:rsidRPr="00377B52" w:rsidRDefault="00377B52">
      <w:pPr>
        <w:pStyle w:val="ConsPlusNormal"/>
        <w:ind w:firstLine="540"/>
        <w:jc w:val="both"/>
      </w:pPr>
      <w:r w:rsidRPr="00377B52">
        <w:t>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rsidR="00377B52" w:rsidRPr="00377B52" w:rsidRDefault="00377B52">
      <w:pPr>
        <w:pStyle w:val="ConsPlusNormal"/>
        <w:ind w:firstLine="540"/>
        <w:jc w:val="both"/>
      </w:pPr>
      <w:r w:rsidRPr="00377B52">
        <w:t>2. Порядок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rsidR="00377B52" w:rsidRPr="00377B52" w:rsidRDefault="00377B52">
      <w:pPr>
        <w:pStyle w:val="ConsPlusNormal"/>
        <w:ind w:firstLine="540"/>
        <w:jc w:val="both"/>
      </w:pPr>
      <w:r w:rsidRPr="00377B52">
        <w:t xml:space="preserve">3. Расходы, понесенные перевозчиком в связи с соблюдением требований </w:t>
      </w:r>
      <w:hyperlink w:anchor="P2516" w:history="1">
        <w:r w:rsidRPr="00377B52">
          <w:t>пункта 1</w:t>
        </w:r>
      </w:hyperlink>
      <w:r w:rsidRPr="00377B52">
        <w:t xml:space="preserve"> настоящей статьи, таможенными органами не возмещаются.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85" w:name="P2521"/>
      <w:bookmarkEnd w:id="485"/>
      <w:r w:rsidRPr="00377B52">
        <w:t>Статья 150. Обязанности перевозчика при перевозке (транспортировке) товаров в соответствии с таможенной процедурой таможенного транзита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86" w:name="P2523"/>
      <w:bookmarkEnd w:id="486"/>
      <w:r w:rsidRPr="00377B52">
        <w:t xml:space="preserve">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w:t>
      </w:r>
      <w:hyperlink w:anchor="P2527" w:history="1">
        <w:r w:rsidRPr="00377B52">
          <w:t>пункте 2</w:t>
        </w:r>
      </w:hyperlink>
      <w:r w:rsidRPr="00377B52">
        <w:t xml:space="preserve"> настоящей статьи, обязан:</w:t>
      </w:r>
    </w:p>
    <w:p w:rsidR="00377B52" w:rsidRPr="00377B52" w:rsidRDefault="00377B52">
      <w:pPr>
        <w:pStyle w:val="ConsPlusNormal"/>
        <w:ind w:firstLine="540"/>
        <w:jc w:val="both"/>
      </w:pPr>
      <w:bookmarkStart w:id="487" w:name="P2524"/>
      <w:bookmarkEnd w:id="487"/>
      <w:r w:rsidRPr="00377B52">
        <w:t>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rsidR="00377B52" w:rsidRPr="00377B52" w:rsidRDefault="00377B52">
      <w:pPr>
        <w:pStyle w:val="ConsPlusNormal"/>
        <w:ind w:firstLine="540"/>
        <w:jc w:val="both"/>
      </w:pPr>
      <w:bookmarkStart w:id="488" w:name="P2525"/>
      <w:bookmarkEnd w:id="488"/>
      <w:r w:rsidRPr="00377B52">
        <w:t>2) обеспечить сохранность товаров, таможенных пломб и печатей либо иных средств идентификации, если они применялись;</w:t>
      </w:r>
    </w:p>
    <w:p w:rsidR="00377B52" w:rsidRPr="00377B52" w:rsidRDefault="00377B52">
      <w:pPr>
        <w:pStyle w:val="ConsPlusNormal"/>
        <w:ind w:firstLine="540"/>
        <w:jc w:val="both"/>
      </w:pPr>
      <w:r w:rsidRPr="00377B52">
        <w:t xml:space="preserve">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hyperlink w:anchor="P2509" w:history="1">
        <w:r w:rsidRPr="00377B52">
          <w:t>пунктом 2 статьи 148</w:t>
        </w:r>
      </w:hyperlink>
      <w:r w:rsidRPr="00377B52">
        <w:t xml:space="preserve"> настоящего Кодекса.</w:t>
      </w:r>
    </w:p>
    <w:p w:rsidR="00377B52" w:rsidRPr="00377B52" w:rsidRDefault="00377B52">
      <w:pPr>
        <w:pStyle w:val="ConsPlusNormal"/>
        <w:ind w:firstLine="540"/>
        <w:jc w:val="both"/>
      </w:pPr>
      <w:bookmarkStart w:id="489" w:name="P2527"/>
      <w:bookmarkEnd w:id="489"/>
      <w:r w:rsidRPr="00377B52">
        <w:t xml:space="preserve">2. В случае если перевозка (транспортировка) товаров осуществляется с использованием двух и более видов транспорта, указанные в </w:t>
      </w:r>
      <w:hyperlink w:anchor="P2523" w:history="1">
        <w:r w:rsidRPr="00377B52">
          <w:t>пункте 1</w:t>
        </w:r>
      </w:hyperlink>
      <w:r w:rsidRPr="00377B52">
        <w:t xml:space="preserve"> настоящей статьи обязанности возлагаются на декларанта товаров, помещенных под таможенную процедуру таможенного транзита.</w:t>
      </w:r>
    </w:p>
    <w:p w:rsidR="00377B52" w:rsidRPr="00377B52" w:rsidRDefault="00377B52">
      <w:pPr>
        <w:pStyle w:val="ConsPlusNormal"/>
        <w:ind w:firstLine="540"/>
        <w:jc w:val="both"/>
      </w:pPr>
      <w:r w:rsidRPr="00377B52">
        <w:t xml:space="preserve">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w:t>
      </w:r>
      <w:r w:rsidRPr="00377B52">
        <w:lastRenderedPageBreak/>
        <w:t>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90" w:name="P2530"/>
      <w:bookmarkEnd w:id="490"/>
      <w:r w:rsidRPr="00377B52">
        <w:t>Статья 151. Завершение и прекращение действия таможенной процедуры таможенного транзита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rsidR="00377B52" w:rsidRPr="00377B52" w:rsidRDefault="00377B52">
      <w:pPr>
        <w:pStyle w:val="ConsPlusNormal"/>
        <w:ind w:firstLine="540"/>
        <w:jc w:val="both"/>
      </w:pPr>
      <w:r w:rsidRPr="00377B52">
        <w:t>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rsidR="00377B52" w:rsidRPr="00377B52" w:rsidRDefault="00377B52">
      <w:pPr>
        <w:pStyle w:val="ConsPlusNormal"/>
        <w:ind w:firstLine="540"/>
        <w:jc w:val="both"/>
      </w:pPr>
      <w:r w:rsidRPr="00377B52">
        <w:t>Товары размещаются в зоне таможенного контроля в любое время суток.</w:t>
      </w:r>
    </w:p>
    <w:p w:rsidR="00377B52" w:rsidRPr="00377B52" w:rsidRDefault="00377B52">
      <w:pPr>
        <w:pStyle w:val="ConsPlusNormal"/>
        <w:ind w:firstLine="540"/>
        <w:jc w:val="both"/>
      </w:pPr>
      <w:bookmarkStart w:id="491" w:name="P2535"/>
      <w:bookmarkEnd w:id="491"/>
      <w:r w:rsidRPr="00377B52">
        <w:t>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rsidR="00377B52" w:rsidRPr="00377B52" w:rsidRDefault="00377B52">
      <w:pPr>
        <w:pStyle w:val="ConsPlusNormal"/>
        <w:ind w:firstLine="540"/>
        <w:jc w:val="both"/>
      </w:pPr>
      <w:r w:rsidRPr="00377B52">
        <w:t>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rsidR="00377B52" w:rsidRPr="00377B52" w:rsidRDefault="00377B52">
      <w:pPr>
        <w:pStyle w:val="ConsPlusNormal"/>
        <w:ind w:firstLine="540"/>
        <w:jc w:val="both"/>
      </w:pPr>
      <w:r w:rsidRPr="00377B52">
        <w:t>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4. От имени перевозчика действия, предусмотренные </w:t>
      </w:r>
      <w:hyperlink w:anchor="P2535" w:history="1">
        <w:r w:rsidRPr="00377B52">
          <w:t>пунктом 3</w:t>
        </w:r>
      </w:hyperlink>
      <w:r w:rsidRPr="00377B52">
        <w:t xml:space="preserve">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5. По требованию таможенного органа перевозчик обязан предъявить товары.</w:t>
      </w:r>
    </w:p>
    <w:p w:rsidR="00377B52" w:rsidRPr="00377B52" w:rsidRDefault="00377B52">
      <w:pPr>
        <w:pStyle w:val="ConsPlusNormal"/>
        <w:ind w:firstLine="540"/>
        <w:jc w:val="both"/>
      </w:pPr>
      <w:r w:rsidRPr="00377B52">
        <w:t xml:space="preserve">6. Таможенный орган назначения в течение 1 часа с момента представления документов, указанных в </w:t>
      </w:r>
      <w:hyperlink w:anchor="P2535" w:history="1">
        <w:r w:rsidRPr="00377B52">
          <w:t>пункте 3</w:t>
        </w:r>
      </w:hyperlink>
      <w:r w:rsidRPr="00377B52">
        <w:t xml:space="preserve"> настоящей статьи, регистрирует их подачу в порядке, устанавливаемом законодательством государств-членов о таможенном регулировании.</w:t>
      </w:r>
    </w:p>
    <w:p w:rsidR="00377B52" w:rsidRPr="00377B52" w:rsidRDefault="00377B52">
      <w:pPr>
        <w:pStyle w:val="ConsPlusNormal"/>
        <w:ind w:firstLine="540"/>
        <w:jc w:val="both"/>
      </w:pPr>
      <w:bookmarkStart w:id="492" w:name="P2541"/>
      <w:bookmarkEnd w:id="492"/>
      <w:r w:rsidRPr="00377B52">
        <w:t xml:space="preserve">7. Таможенный орган назначения завершает действие таможенной процедуры таможенного транзита в возможно короткие сроки, но не позднее </w:t>
      </w:r>
      <w:r w:rsidRPr="00377B52">
        <w:lastRenderedPageBreak/>
        <w:t xml:space="preserve">4 часов рабочего времени таможенного органа с момента регистрации подачи документов, указанных в </w:t>
      </w:r>
      <w:hyperlink w:anchor="P2535" w:history="1">
        <w:r w:rsidRPr="00377B52">
          <w:t>пункте 3</w:t>
        </w:r>
      </w:hyperlink>
      <w:r w:rsidRPr="00377B52">
        <w:t xml:space="preserve">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rsidR="00377B52" w:rsidRPr="00377B52" w:rsidRDefault="00377B52">
      <w:pPr>
        <w:pStyle w:val="ConsPlusNormal"/>
        <w:ind w:firstLine="540"/>
        <w:jc w:val="both"/>
      </w:pPr>
      <w:bookmarkStart w:id="493" w:name="P2542"/>
      <w:bookmarkEnd w:id="493"/>
      <w:r w:rsidRPr="00377B52">
        <w:t xml:space="preserve">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w:t>
      </w:r>
      <w:hyperlink w:anchor="P2535" w:history="1">
        <w:r w:rsidRPr="00377B52">
          <w:t>пункте 3</w:t>
        </w:r>
      </w:hyperlink>
      <w:r w:rsidRPr="00377B52">
        <w:t xml:space="preserve">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rsidR="00377B52" w:rsidRPr="00377B52" w:rsidRDefault="00377B52">
      <w:pPr>
        <w:pStyle w:val="ConsPlusNormal"/>
        <w:ind w:firstLine="540"/>
        <w:jc w:val="both"/>
      </w:pPr>
      <w:bookmarkStart w:id="494" w:name="P2543"/>
      <w:bookmarkEnd w:id="494"/>
      <w:r w:rsidRPr="00377B52">
        <w:t>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rsidR="00377B52" w:rsidRPr="00377B52" w:rsidRDefault="00377B52">
      <w:pPr>
        <w:pStyle w:val="ConsPlusNormal"/>
        <w:ind w:firstLine="540"/>
        <w:jc w:val="both"/>
      </w:pPr>
      <w:r w:rsidRPr="00377B52">
        <w:t>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rsidR="00377B52" w:rsidRPr="00377B52" w:rsidRDefault="00377B52">
      <w:pPr>
        <w:pStyle w:val="ConsPlusNormal"/>
        <w:ind w:firstLine="540"/>
        <w:jc w:val="both"/>
      </w:pPr>
      <w:r w:rsidRPr="00377B52">
        <w:t xml:space="preserve">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p w:rsidR="00377B52" w:rsidRPr="00377B52" w:rsidRDefault="00377B52">
      <w:pPr>
        <w:pStyle w:val="ConsPlusNormal"/>
        <w:ind w:firstLine="540"/>
        <w:jc w:val="both"/>
      </w:pPr>
      <w:bookmarkStart w:id="495" w:name="P2547"/>
      <w:bookmarkEnd w:id="495"/>
      <w:r w:rsidRPr="00377B52">
        <w:t xml:space="preserve">12. В случае, предусмотренном </w:t>
      </w:r>
      <w:hyperlink w:anchor="P2450" w:history="1">
        <w:r w:rsidRPr="00377B52">
          <w:t>пунктом 7 статьи 145</w:t>
        </w:r>
      </w:hyperlink>
      <w:r w:rsidRPr="00377B52">
        <w:t xml:space="preserve">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rsidR="00377B52" w:rsidRPr="00377B52" w:rsidRDefault="00377B52">
      <w:pPr>
        <w:pStyle w:val="ConsPlusNormal"/>
        <w:ind w:firstLine="540"/>
        <w:jc w:val="both"/>
      </w:pPr>
      <w:r w:rsidRPr="00377B52">
        <w:t xml:space="preserve">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hyperlink w:anchor="P2547" w:history="1">
        <w:r w:rsidRPr="00377B52">
          <w:t>пунктом 12</w:t>
        </w:r>
      </w:hyperlink>
      <w:r w:rsidRPr="00377B52">
        <w:t xml:space="preserve"> настоящей статьи, действие таможенной </w:t>
      </w:r>
      <w:r w:rsidRPr="00377B52">
        <w:lastRenderedPageBreak/>
        <w:t>процедуры таможенного транзита прекращается.</w:t>
      </w:r>
    </w:p>
    <w:p w:rsidR="00377B52" w:rsidRPr="00377B52" w:rsidRDefault="00377B52">
      <w:pPr>
        <w:pStyle w:val="ConsPlusNormal"/>
        <w:ind w:firstLine="540"/>
        <w:jc w:val="both"/>
      </w:pPr>
      <w:r w:rsidRPr="00377B52">
        <w:t>Порядок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rsidR="00377B52" w:rsidRPr="00377B52" w:rsidRDefault="00377B52">
      <w:pPr>
        <w:pStyle w:val="ConsPlusNormal"/>
        <w:ind w:firstLine="540"/>
        <w:jc w:val="both"/>
      </w:pPr>
      <w:r w:rsidRPr="00377B52">
        <w:t xml:space="preserve">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hyperlink w:anchor="P7023" w:history="1">
        <w:r w:rsidRPr="00377B52">
          <w:t>статьей 440</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96" w:name="P2552"/>
      <w:bookmarkEnd w:id="496"/>
      <w:r w:rsidRPr="00377B52">
        <w:t>Статья 152. Таможенные операции, совершаемые после доставки товаров в место доставки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497" w:name="P2554"/>
      <w:bookmarkEnd w:id="497"/>
      <w:r w:rsidRPr="00377B52">
        <w:t xml:space="preserve">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w:t>
      </w:r>
      <w:hyperlink w:anchor="P2535" w:history="1">
        <w:r w:rsidRPr="00377B52">
          <w:t>пункте 3 статьи 151</w:t>
        </w:r>
      </w:hyperlink>
      <w:r w:rsidRPr="00377B52">
        <w:t xml:space="preserve"> настоящего Кодекса, лица, указанные в </w:t>
      </w:r>
      <w:hyperlink w:anchor="P1241" w:history="1">
        <w:r w:rsidRPr="00377B52">
          <w:t>подпунктах 1</w:t>
        </w:r>
      </w:hyperlink>
      <w:r w:rsidRPr="00377B52">
        <w:t xml:space="preserve"> - </w:t>
      </w:r>
      <w:hyperlink w:anchor="P1251" w:history="1">
        <w:r w:rsidRPr="00377B52">
          <w:t>3 пункта 1 статьи 83</w:t>
        </w:r>
      </w:hyperlink>
      <w:r w:rsidRPr="00377B52">
        <w:t xml:space="preserve">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rsidR="00377B52" w:rsidRPr="00377B52" w:rsidRDefault="00377B52">
      <w:pPr>
        <w:pStyle w:val="ConsPlusNormal"/>
        <w:ind w:firstLine="540"/>
        <w:jc w:val="both"/>
      </w:pPr>
      <w:r w:rsidRPr="00377B52">
        <w:t>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377B52" w:rsidRPr="00377B52" w:rsidRDefault="00377B52">
      <w:pPr>
        <w:pStyle w:val="ConsPlusNormal"/>
        <w:ind w:firstLine="540"/>
        <w:jc w:val="both"/>
      </w:pPr>
      <w:r w:rsidRPr="00377B52">
        <w:t>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w:anchor="P1246" w:history="1">
        <w:r w:rsidRPr="00377B52">
          <w:t>абзаце шестом подпункта 1</w:t>
        </w:r>
      </w:hyperlink>
      <w:r w:rsidRPr="00377B52">
        <w:t xml:space="preserve"> и </w:t>
      </w:r>
      <w:hyperlink w:anchor="P1252" w:history="1">
        <w:r w:rsidRPr="00377B52">
          <w:t>подпункте 4 пункта 1 статьи 83</w:t>
        </w:r>
      </w:hyperlink>
      <w:r w:rsidRPr="00377B52">
        <w:t xml:space="preserve"> настоящего Кодекса.</w:t>
      </w:r>
    </w:p>
    <w:p w:rsidR="00377B52" w:rsidRPr="00377B52" w:rsidRDefault="00377B52">
      <w:pPr>
        <w:pStyle w:val="ConsPlusNormal"/>
        <w:ind w:firstLine="540"/>
        <w:jc w:val="both"/>
      </w:pPr>
      <w:bookmarkStart w:id="498" w:name="P2558"/>
      <w:bookmarkEnd w:id="498"/>
      <w:r w:rsidRPr="00377B52">
        <w:t xml:space="preserve">3. В случае несовершения лицами, указанными в </w:t>
      </w:r>
      <w:hyperlink w:anchor="P1241" w:history="1">
        <w:r w:rsidRPr="00377B52">
          <w:t>подпунктах 1</w:t>
        </w:r>
      </w:hyperlink>
      <w:r w:rsidRPr="00377B52">
        <w:t xml:space="preserve"> - </w:t>
      </w:r>
      <w:hyperlink w:anchor="P1251" w:history="1">
        <w:r w:rsidRPr="00377B52">
          <w:t>3 пункта 1 статьи 83</w:t>
        </w:r>
      </w:hyperlink>
      <w:r w:rsidRPr="00377B52">
        <w:t xml:space="preserve"> настоящего Кодекса, таможенных операций, предусмотренных </w:t>
      </w:r>
      <w:hyperlink w:anchor="P2554" w:history="1">
        <w:r w:rsidRPr="00377B52">
          <w:t>абзацем первым пункта 1</w:t>
        </w:r>
      </w:hyperlink>
      <w:r w:rsidRPr="00377B52">
        <w:t xml:space="preserve"> настоящей статьи, перевозчик обязан совершить таможенные операции, связанные с помещением товаров на временное хранение в соответствии с </w:t>
      </w:r>
      <w:hyperlink w:anchor="P1556" w:history="1">
        <w:r w:rsidRPr="00377B52">
          <w:t>главой 16</w:t>
        </w:r>
      </w:hyperlink>
      <w:r w:rsidRPr="00377B52">
        <w:t xml:space="preserve"> настоящего Кодекса, не позднее 1 рабочего дня, следующего за днем регистрации таможенным органом назначения подачи документов.</w:t>
      </w:r>
    </w:p>
    <w:p w:rsidR="00377B52" w:rsidRPr="00377B52" w:rsidRDefault="00377B52">
      <w:pPr>
        <w:pStyle w:val="ConsPlusNormal"/>
        <w:ind w:firstLine="540"/>
        <w:jc w:val="both"/>
      </w:pPr>
      <w:r w:rsidRPr="00377B52">
        <w:t xml:space="preserve">Законодательством государств-членов о таможенном регулировании могут устанавливаться сроки и (или) порядок уведомления перевозчика о </w:t>
      </w:r>
      <w:r w:rsidRPr="00377B52">
        <w:lastRenderedPageBreak/>
        <w:t xml:space="preserve">несовершении лицами, указанными в </w:t>
      </w:r>
      <w:hyperlink w:anchor="P1241" w:history="1">
        <w:r w:rsidRPr="00377B52">
          <w:t>подпунктах 1</w:t>
        </w:r>
      </w:hyperlink>
      <w:r w:rsidRPr="00377B52">
        <w:t xml:space="preserve"> - </w:t>
      </w:r>
      <w:hyperlink w:anchor="P1251" w:history="1">
        <w:r w:rsidRPr="00377B52">
          <w:t>3 пункта 1 статьи 83</w:t>
        </w:r>
      </w:hyperlink>
      <w:r w:rsidRPr="00377B52">
        <w:t xml:space="preserve"> настоящего Кодекса, таможенных операций, связанных с помещением товаров на временное хранение или их таможенным декларированием.</w:t>
      </w:r>
    </w:p>
    <w:p w:rsidR="00377B52" w:rsidRPr="00377B52" w:rsidRDefault="00377B52">
      <w:pPr>
        <w:pStyle w:val="ConsPlusNormal"/>
        <w:ind w:firstLine="540"/>
        <w:jc w:val="both"/>
      </w:pPr>
      <w:r w:rsidRPr="00377B52">
        <w:t xml:space="preserve">4. Положения </w:t>
      </w:r>
      <w:hyperlink w:anchor="P2554" w:history="1">
        <w:r w:rsidRPr="00377B52">
          <w:t>пунктов 1</w:t>
        </w:r>
      </w:hyperlink>
      <w:r w:rsidRPr="00377B52">
        <w:t xml:space="preserve"> - </w:t>
      </w:r>
      <w:hyperlink w:anchor="P2558" w:history="1">
        <w:r w:rsidRPr="00377B52">
          <w:t>3</w:t>
        </w:r>
      </w:hyperlink>
      <w:r w:rsidRPr="00377B52">
        <w:t xml:space="preserve"> настоящей статьи не применяются, если в отношении товаров осуществлено предварительное таможенное декларирование.</w:t>
      </w:r>
    </w:p>
    <w:p w:rsidR="00377B52" w:rsidRPr="00377B52" w:rsidRDefault="00377B52">
      <w:pPr>
        <w:pStyle w:val="ConsPlusNormal"/>
        <w:ind w:firstLine="540"/>
        <w:jc w:val="both"/>
      </w:pPr>
      <w:bookmarkStart w:id="499" w:name="P2561"/>
      <w:bookmarkEnd w:id="499"/>
      <w:r w:rsidRPr="00377B52">
        <w:t xml:space="preserve">5. При совершении в соответствии с </w:t>
      </w:r>
      <w:hyperlink w:anchor="P2554" w:history="1">
        <w:r w:rsidRPr="00377B52">
          <w:t>пунктом 1</w:t>
        </w:r>
      </w:hyperlink>
      <w:r w:rsidRPr="00377B52">
        <w:t xml:space="preserve"> настоящей статьи таможенных операций, связанных с таможенным декларированием товаров, лица, указанные в </w:t>
      </w:r>
      <w:hyperlink w:anchor="P1241" w:history="1">
        <w:r w:rsidRPr="00377B52">
          <w:t>подпунктах 1</w:t>
        </w:r>
      </w:hyperlink>
      <w:r w:rsidRPr="00377B52">
        <w:t xml:space="preserve"> - </w:t>
      </w:r>
      <w:hyperlink w:anchor="P1251" w:history="1">
        <w:r w:rsidRPr="00377B52">
          <w:t>3 пункта 1 статьи 83</w:t>
        </w:r>
      </w:hyperlink>
      <w:r w:rsidRPr="00377B52">
        <w:t xml:space="preserve"> настоящего Кодекса, обязаны совершить таможенные операции, связанные с помещением товаров на временное хранение в соответствии с </w:t>
      </w:r>
      <w:hyperlink w:anchor="P1556" w:history="1">
        <w:r w:rsidRPr="00377B52">
          <w:t>главой 16</w:t>
        </w:r>
      </w:hyperlink>
      <w:r w:rsidRPr="00377B52">
        <w:t xml:space="preserve"> настоящего Кодекса, в течение 3 часов с момента получения:</w:t>
      </w:r>
    </w:p>
    <w:p w:rsidR="00377B52" w:rsidRPr="00377B52" w:rsidRDefault="00377B52">
      <w:pPr>
        <w:pStyle w:val="ConsPlusNormal"/>
        <w:ind w:firstLine="540"/>
        <w:jc w:val="both"/>
      </w:pPr>
      <w:r w:rsidRPr="00377B52">
        <w:t xml:space="preserve">1) разрешения таможенного органа на отзыв таможенной декларации в соответствии со </w:t>
      </w:r>
      <w:hyperlink w:anchor="P1852" w:history="1">
        <w:r w:rsidRPr="00377B52">
          <w:t>статьей 113</w:t>
        </w:r>
      </w:hyperlink>
      <w:r w:rsidRPr="00377B52">
        <w:t xml:space="preserve"> настоящего Кодекса;</w:t>
      </w:r>
    </w:p>
    <w:p w:rsidR="00377B52" w:rsidRPr="00377B52" w:rsidRDefault="00377B52">
      <w:pPr>
        <w:pStyle w:val="ConsPlusNormal"/>
        <w:ind w:firstLine="540"/>
        <w:jc w:val="both"/>
      </w:pPr>
      <w:r w:rsidRPr="00377B52">
        <w:t xml:space="preserve">2) решения таможенного органа о приостановлении срока выпуска товаров в соответствии со </w:t>
      </w:r>
      <w:hyperlink w:anchor="P2064" w:history="1">
        <w:r w:rsidRPr="00377B52">
          <w:t>статьей 124</w:t>
        </w:r>
      </w:hyperlink>
      <w:r w:rsidRPr="00377B52">
        <w:t xml:space="preserve"> настоящего Кодекса;</w:t>
      </w:r>
    </w:p>
    <w:p w:rsidR="00377B52" w:rsidRPr="00377B52" w:rsidRDefault="00377B52">
      <w:pPr>
        <w:pStyle w:val="ConsPlusNormal"/>
        <w:ind w:firstLine="540"/>
        <w:jc w:val="both"/>
      </w:pPr>
      <w:r w:rsidRPr="00377B52">
        <w:t xml:space="preserve">3) отказа в выпуске товаров в соответствии со </w:t>
      </w:r>
      <w:hyperlink w:anchor="P2086" w:history="1">
        <w:r w:rsidRPr="00377B52">
          <w:t>статьей 125</w:t>
        </w:r>
      </w:hyperlink>
      <w:r w:rsidRPr="00377B52">
        <w:t xml:space="preserve"> настоящего Кодекса.</w:t>
      </w:r>
    </w:p>
    <w:p w:rsidR="00377B52" w:rsidRPr="00377B52" w:rsidRDefault="00377B52">
      <w:pPr>
        <w:pStyle w:val="ConsPlusNormal"/>
        <w:ind w:firstLine="540"/>
        <w:jc w:val="both"/>
      </w:pPr>
      <w:bookmarkStart w:id="500" w:name="P2565"/>
      <w:bookmarkEnd w:id="500"/>
      <w:r w:rsidRPr="00377B52">
        <w:t xml:space="preserve">6. Товары, в отношении которых в сроки, указанные в </w:t>
      </w:r>
      <w:hyperlink w:anchor="P2554" w:history="1">
        <w:r w:rsidRPr="00377B52">
          <w:t>пунктах 1</w:t>
        </w:r>
      </w:hyperlink>
      <w:r w:rsidRPr="00377B52">
        <w:t xml:space="preserve"> и </w:t>
      </w:r>
      <w:hyperlink w:anchor="P2561" w:history="1">
        <w:r w:rsidRPr="00377B52">
          <w:t>5</w:t>
        </w:r>
      </w:hyperlink>
      <w:r w:rsidRPr="00377B52">
        <w:t xml:space="preserve"> настоящей статьи, не совершены таможенные операции, установленные настоящей статьей,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7. Положения настоящей статьи не применяются:</w:t>
      </w:r>
    </w:p>
    <w:p w:rsidR="00377B52" w:rsidRPr="00377B52" w:rsidRDefault="00377B52">
      <w:pPr>
        <w:pStyle w:val="ConsPlusNormal"/>
        <w:ind w:firstLine="540"/>
        <w:jc w:val="both"/>
      </w:pPr>
      <w:r w:rsidRPr="00377B52">
        <w:t xml:space="preserve">1) в отношении прибывших на таможенную территорию Союза товаров Союза и указанных в </w:t>
      </w:r>
      <w:hyperlink w:anchor="P5175" w:history="1">
        <w:r w:rsidRPr="00377B52">
          <w:t>пункте 4 статьи 302</w:t>
        </w:r>
      </w:hyperlink>
      <w:r w:rsidRPr="00377B52">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rsidR="00377B52" w:rsidRPr="00377B52" w:rsidRDefault="00377B52">
      <w:pPr>
        <w:pStyle w:val="ConsPlusNormal"/>
        <w:ind w:firstLine="540"/>
        <w:jc w:val="both"/>
      </w:pPr>
      <w:r w:rsidRPr="00377B52">
        <w:t>2) в отношении международных почтовых отправлений;</w:t>
      </w:r>
    </w:p>
    <w:p w:rsidR="00377B52" w:rsidRPr="00377B52" w:rsidRDefault="00377B52">
      <w:pPr>
        <w:pStyle w:val="ConsPlusNormal"/>
        <w:ind w:firstLine="540"/>
        <w:jc w:val="both"/>
      </w:pPr>
      <w:r w:rsidRPr="00377B52">
        <w:t>3) при завершении действия таможенной процедуры таможенного транзита в месте убытия в отношении товаров, вывозимых с таможенной территории Союза;</w:t>
      </w:r>
    </w:p>
    <w:p w:rsidR="00377B52" w:rsidRPr="00377B52" w:rsidRDefault="00377B52">
      <w:pPr>
        <w:pStyle w:val="ConsPlusNormal"/>
        <w:ind w:firstLine="540"/>
        <w:jc w:val="both"/>
      </w:pPr>
      <w:r w:rsidRPr="00377B52">
        <w:t>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01" w:name="P2572"/>
      <w:bookmarkEnd w:id="501"/>
      <w:r w:rsidRPr="00377B52">
        <w:t>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rsidR="00377B52" w:rsidRPr="00377B52" w:rsidRDefault="00377B52">
      <w:pPr>
        <w:pStyle w:val="ConsPlusNormal"/>
        <w:ind w:firstLine="540"/>
        <w:jc w:val="both"/>
      </w:pPr>
      <w:r w:rsidRPr="00377B52">
        <w:t>1) у декларанта - с момента регистрации таможенным органом транзитной декларации;</w:t>
      </w:r>
    </w:p>
    <w:p w:rsidR="00377B52" w:rsidRPr="00377B52" w:rsidRDefault="00377B52">
      <w:pPr>
        <w:pStyle w:val="ConsPlusNormal"/>
        <w:ind w:firstLine="540"/>
        <w:jc w:val="both"/>
      </w:pPr>
      <w:bookmarkStart w:id="502" w:name="P2576"/>
      <w:bookmarkEnd w:id="502"/>
      <w:r w:rsidRPr="00377B52">
        <w:t>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rsidR="00377B52" w:rsidRPr="00377B52" w:rsidRDefault="00377B52">
      <w:pPr>
        <w:pStyle w:val="ConsPlusNormal"/>
        <w:ind w:firstLine="540"/>
        <w:jc w:val="both"/>
      </w:pPr>
      <w:r w:rsidRPr="00377B52">
        <w:t>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rsidR="00377B52" w:rsidRPr="00377B52" w:rsidRDefault="00377B52">
      <w:pPr>
        <w:pStyle w:val="ConsPlusNormal"/>
        <w:ind w:firstLine="540"/>
        <w:jc w:val="both"/>
      </w:pPr>
      <w:r w:rsidRPr="00377B52">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w:t>
      </w:r>
      <w:hyperlink w:anchor="P2576" w:history="1">
        <w:r w:rsidRPr="00377B52">
          <w:t>подпункте 2 пункта 1</w:t>
        </w:r>
      </w:hyperlink>
      <w:r w:rsidRPr="00377B52">
        <w:t xml:space="preserve">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rsidR="00377B52" w:rsidRPr="00377B52" w:rsidRDefault="00377B52">
      <w:pPr>
        <w:pStyle w:val="ConsPlusNormal"/>
        <w:ind w:firstLine="540"/>
        <w:jc w:val="both"/>
      </w:pPr>
      <w:r w:rsidRPr="00377B52">
        <w:t xml:space="preserve">1) завершение действия таможенной процедуры таможенного транзита в соответствии со </w:t>
      </w:r>
      <w:hyperlink w:anchor="P2530" w:history="1">
        <w:r w:rsidRPr="00377B52">
          <w:t>статьей 151</w:t>
        </w:r>
      </w:hyperlink>
      <w:r w:rsidRPr="00377B52">
        <w:t xml:space="preserve"> настоящего Кодекса, за исключением случая, указанного в </w:t>
      </w:r>
      <w:hyperlink w:anchor="P2580" w:history="1">
        <w:r w:rsidRPr="00377B52">
          <w:t>подпункте 2</w:t>
        </w:r>
      </w:hyperlink>
      <w:r w:rsidRPr="00377B52">
        <w:t xml:space="preserve"> настоящего пункта;</w:t>
      </w:r>
    </w:p>
    <w:p w:rsidR="00377B52" w:rsidRPr="00377B52" w:rsidRDefault="00377B52">
      <w:pPr>
        <w:pStyle w:val="ConsPlusNormal"/>
        <w:ind w:firstLine="540"/>
        <w:jc w:val="both"/>
      </w:pPr>
      <w:bookmarkStart w:id="503" w:name="P2580"/>
      <w:bookmarkEnd w:id="503"/>
      <w:r w:rsidRPr="00377B52">
        <w:t xml:space="preserve">2) принятие товаров уполномоченным экономическим оператором в соответствии со </w:t>
      </w:r>
      <w:hyperlink w:anchor="P7023" w:history="1">
        <w:r w:rsidRPr="00377B52">
          <w:t>статьей 440</w:t>
        </w:r>
      </w:hyperlink>
      <w:r w:rsidRPr="00377B52">
        <w:t xml:space="preserve"> настоящего Кодекса;</w:t>
      </w:r>
    </w:p>
    <w:p w:rsidR="00377B52" w:rsidRPr="00377B52" w:rsidRDefault="00377B52">
      <w:pPr>
        <w:pStyle w:val="ConsPlusNormal"/>
        <w:ind w:firstLine="540"/>
        <w:jc w:val="both"/>
      </w:pPr>
      <w:r w:rsidRPr="00377B52">
        <w:t xml:space="preserve">3) помещение товаров, в отношении которых действие таможенной процедуры таможенного транзита прекращено, на временное хранение в соответствии с </w:t>
      </w:r>
      <w:hyperlink w:anchor="P2176" w:history="1">
        <w:r w:rsidRPr="00377B52">
          <w:t>пунктом 6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4) помещение товаров, в отношении которых действие таможенной процедуры таможенного транзита прекращено, под таможенные процедуры в соответствии с </w:t>
      </w:r>
      <w:hyperlink w:anchor="P2177" w:history="1">
        <w:r w:rsidRPr="00377B52">
          <w:t>пунктом 7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w:t>
      </w:r>
      <w:r w:rsidRPr="00377B52">
        <w:lastRenderedPageBreak/>
        <w:t xml:space="preserve">с </w:t>
      </w:r>
      <w:hyperlink w:anchor="P2593" w:history="1">
        <w:r w:rsidRPr="00377B52">
          <w:t>пунктом 6</w:t>
        </w:r>
      </w:hyperlink>
      <w:r w:rsidRPr="00377B52">
        <w:t xml:space="preserve"> настоящей статьи;</w:t>
      </w:r>
    </w:p>
    <w:p w:rsidR="00377B52" w:rsidRPr="00377B52" w:rsidRDefault="00377B52">
      <w:pPr>
        <w:pStyle w:val="ConsPlusNormal"/>
        <w:ind w:firstLine="540"/>
        <w:jc w:val="both"/>
      </w:pPr>
      <w:r w:rsidRPr="00377B52">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377B52" w:rsidRPr="00377B52" w:rsidRDefault="00377B52">
      <w:pPr>
        <w:pStyle w:val="ConsPlusNormal"/>
        <w:ind w:firstLine="540"/>
        <w:jc w:val="both"/>
      </w:pPr>
      <w:r w:rsidRPr="00377B52">
        <w:t xml:space="preserve">8) отзыв транзитной декларации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377B52" w:rsidRPr="00377B52" w:rsidRDefault="00377B52">
      <w:pPr>
        <w:pStyle w:val="ConsPlusNormal"/>
        <w:ind w:firstLine="540"/>
        <w:jc w:val="both"/>
      </w:pPr>
      <w:r w:rsidRPr="00377B52">
        <w:t>9)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10)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w:t>
      </w:r>
      <w:r w:rsidRPr="00377B52">
        <w:lastRenderedPageBreak/>
        <w:t>членов в области транспорта, при передаче товаров в установленном порядке.</w:t>
      </w:r>
    </w:p>
    <w:p w:rsidR="00377B52" w:rsidRPr="00377B52" w:rsidRDefault="00377B52">
      <w:pPr>
        <w:pStyle w:val="ConsPlusNormal"/>
        <w:ind w:firstLine="540"/>
        <w:jc w:val="both"/>
      </w:pPr>
      <w:bookmarkStart w:id="504" w:name="P2591"/>
      <w:bookmarkEnd w:id="504"/>
      <w:r w:rsidRPr="00377B52">
        <w:t xml:space="preserve">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hyperlink w:anchor="P2547" w:history="1">
        <w:r w:rsidRPr="00377B52">
          <w:t>пунктом 12 статьи 151</w:t>
        </w:r>
      </w:hyperlink>
      <w:r w:rsidRPr="00377B52">
        <w:t xml:space="preserve"> настоящего Кодекса.</w:t>
      </w:r>
    </w:p>
    <w:p w:rsidR="00377B52" w:rsidRPr="00377B52" w:rsidRDefault="00377B52">
      <w:pPr>
        <w:pStyle w:val="ConsPlusNormal"/>
        <w:ind w:firstLine="540"/>
        <w:jc w:val="both"/>
      </w:pPr>
      <w:r w:rsidRPr="00377B52">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rsidR="00377B52" w:rsidRPr="00377B52" w:rsidRDefault="00377B52">
      <w:pPr>
        <w:pStyle w:val="ConsPlusNormal"/>
        <w:ind w:firstLine="540"/>
        <w:jc w:val="both"/>
      </w:pPr>
      <w:bookmarkStart w:id="505" w:name="P2593"/>
      <w:bookmarkEnd w:id="505"/>
      <w:r w:rsidRPr="00377B52">
        <w:t xml:space="preserve">6. При наступлении обстоятельства, указанного в </w:t>
      </w:r>
      <w:hyperlink w:anchor="P2591" w:history="1">
        <w:r w:rsidRPr="00377B52">
          <w:t>пункте 5</w:t>
        </w:r>
      </w:hyperlink>
      <w:r w:rsidRPr="00377B52">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rsidR="00377B52" w:rsidRPr="00377B52" w:rsidRDefault="00377B52">
      <w:pPr>
        <w:pStyle w:val="ConsPlusNormal"/>
        <w:ind w:firstLine="540"/>
        <w:jc w:val="both"/>
      </w:pPr>
      <w:r w:rsidRPr="00377B52">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377B52" w:rsidRPr="00377B52" w:rsidRDefault="00377B52">
      <w:pPr>
        <w:pStyle w:val="ConsPlusNormal"/>
        <w:ind w:firstLine="540"/>
        <w:jc w:val="both"/>
      </w:pPr>
      <w:r w:rsidRPr="00377B52">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коды товаров в соответствии с Товарной </w:t>
      </w:r>
      <w:hyperlink r:id="rId203"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377B52" w:rsidRPr="00377B52" w:rsidRDefault="00377B52">
      <w:pPr>
        <w:pStyle w:val="ConsPlusNormal"/>
        <w:ind w:firstLine="540"/>
        <w:jc w:val="both"/>
      </w:pPr>
      <w:r w:rsidRPr="00377B52">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377B52" w:rsidRPr="00377B52" w:rsidRDefault="00377B52">
      <w:pPr>
        <w:pStyle w:val="ConsPlusNormal"/>
        <w:ind w:firstLine="540"/>
        <w:jc w:val="both"/>
      </w:pPr>
      <w:r w:rsidRPr="00377B52">
        <w:t xml:space="preserve">для исчисления специальных, антидемпинговых, компенсационных </w:t>
      </w:r>
      <w:r w:rsidRPr="00377B52">
        <w:lastRenderedPageBreak/>
        <w:t xml:space="preserve">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600" w:history="1">
        <w:r w:rsidRPr="00377B52">
          <w:t>абзаца восьмого</w:t>
        </w:r>
      </w:hyperlink>
      <w:r w:rsidRPr="00377B52">
        <w:t xml:space="preserve"> настоящего пункта.</w:t>
      </w:r>
    </w:p>
    <w:p w:rsidR="00377B52" w:rsidRPr="00377B52" w:rsidRDefault="00377B52">
      <w:pPr>
        <w:pStyle w:val="ConsPlusNormal"/>
        <w:ind w:firstLine="540"/>
        <w:jc w:val="both"/>
      </w:pPr>
      <w:bookmarkStart w:id="506" w:name="P2600"/>
      <w:bookmarkEnd w:id="506"/>
      <w:r w:rsidRPr="00377B52">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4" w:history="1">
        <w:r w:rsidRPr="00377B52">
          <w:t>главой 4</w:t>
        </w:r>
      </w:hyperlink>
      <w:r w:rsidRPr="00377B52">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04" w:history="1">
        <w:r w:rsidRPr="00377B52">
          <w:t>номенклатуры</w:t>
        </w:r>
      </w:hyperlink>
      <w:r w:rsidRPr="00377B52">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05"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и </w:t>
      </w:r>
      <w:hyperlink w:anchor="P1144" w:history="1">
        <w:r w:rsidRPr="00377B52">
          <w:t>статьями 76</w:t>
        </w:r>
      </w:hyperlink>
      <w:r w:rsidRPr="00377B52">
        <w:t xml:space="preserve"> и </w:t>
      </w:r>
      <w:hyperlink w:anchor="P1169" w:history="1">
        <w:r w:rsidRPr="00377B52">
          <w:t>77</w:t>
        </w:r>
      </w:hyperlink>
      <w:r w:rsidRPr="00377B52">
        <w:t xml:space="preserve"> настоящего Кодекса.</w:t>
      </w:r>
    </w:p>
    <w:p w:rsidR="00377B52" w:rsidRPr="00377B52" w:rsidRDefault="00377B52">
      <w:pPr>
        <w:pStyle w:val="ConsPlusNormal"/>
        <w:ind w:firstLine="540"/>
        <w:jc w:val="both"/>
      </w:pPr>
      <w:r w:rsidRPr="00377B52">
        <w:t xml:space="preserve">Ввозные таможенные пошлины, налоги в отношении международных почтовых отправлений подлежат уплате в размере, установленном </w:t>
      </w:r>
      <w:hyperlink w:anchor="P4945" w:history="1">
        <w:r w:rsidRPr="00377B52">
          <w:t>пунктом 7 статьи 287</w:t>
        </w:r>
      </w:hyperlink>
      <w:r w:rsidRPr="00377B52">
        <w:t xml:space="preserve"> настоящего Кодекса.</w:t>
      </w:r>
    </w:p>
    <w:p w:rsidR="00377B52" w:rsidRPr="00377B52" w:rsidRDefault="00377B52">
      <w:pPr>
        <w:pStyle w:val="ConsPlusNormal"/>
        <w:ind w:firstLine="540"/>
        <w:jc w:val="both"/>
      </w:pPr>
      <w:r w:rsidRPr="00377B52">
        <w:t xml:space="preserve">7. В случае помещения товаров, помещенных под таможенную процедуру таможенного транзита, на временное хранение в соответствии с </w:t>
      </w:r>
      <w:hyperlink w:anchor="P2176" w:history="1">
        <w:r w:rsidRPr="00377B52">
          <w:t>пунктом 6 статьи 129</w:t>
        </w:r>
      </w:hyperlink>
      <w:r w:rsidRPr="00377B52">
        <w:t xml:space="preserve"> настоящего Кодекса, либо помещения таких товаров под таможенные процедуры в соответствии с </w:t>
      </w:r>
      <w:hyperlink w:anchor="P2177" w:history="1">
        <w:r w:rsidRPr="00377B52">
          <w:t>пунктом 7 статьи 129</w:t>
        </w:r>
      </w:hyperlink>
      <w:r w:rsidRPr="00377B52">
        <w:t xml:space="preserve"> настоящего Кодекса, либо задержания товаров таможенными органами в соответствии с </w:t>
      </w:r>
      <w:hyperlink w:anchor="P6253" w:history="1">
        <w:r w:rsidRPr="00377B52">
          <w:t>главой 51</w:t>
        </w:r>
      </w:hyperlink>
      <w:r w:rsidRPr="00377B52">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ind w:firstLine="540"/>
        <w:jc w:val="both"/>
      </w:pPr>
      <w:r w:rsidRPr="00377B52">
        <w:t xml:space="preserve">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933" w:history="1">
        <w:r w:rsidRPr="00377B52">
          <w:t>пунктом 3 статьи 62</w:t>
        </w:r>
      </w:hyperlink>
      <w:r w:rsidRPr="00377B52">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w:t>
      </w:r>
      <w:r w:rsidRPr="00377B52">
        <w:lastRenderedPageBreak/>
        <w:t>солидарную обязанность по уплате таможенных пошлин, налогов, специальных, антидемпинговых, компенсационных пошлин с декларантом.</w:t>
      </w:r>
    </w:p>
    <w:p w:rsidR="00377B52" w:rsidRPr="00377B52" w:rsidRDefault="00377B52">
      <w:pPr>
        <w:pStyle w:val="ConsPlusNormal"/>
        <w:ind w:firstLine="540"/>
        <w:jc w:val="both"/>
      </w:pPr>
      <w:r w:rsidRPr="00377B52">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w:t>
      </w:r>
      <w:hyperlink w:anchor="P5854" w:history="1">
        <w:r w:rsidRPr="00377B52">
          <w:t>пунктом 3 статьи 343</w:t>
        </w:r>
      </w:hyperlink>
      <w:r w:rsidRPr="00377B52">
        <w:t xml:space="preserve">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377B52" w:rsidRPr="00377B52" w:rsidRDefault="00377B52">
      <w:pPr>
        <w:pStyle w:val="ConsPlusNormal"/>
        <w:ind w:firstLine="540"/>
        <w:jc w:val="both"/>
      </w:pPr>
      <w:r w:rsidRPr="00377B52">
        <w:t>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154. Ответственность лиц при нарушении таможенной процедуры таможенного транзита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hyperlink w:anchor="P2521" w:history="1">
        <w:r w:rsidRPr="00377B52">
          <w:t>статье 150</w:t>
        </w:r>
      </w:hyperlink>
      <w:r w:rsidRPr="00377B52">
        <w:t xml:space="preserve"> настоящего Кодекса, несут ответственность в соответствии с законодательством государства-члена, таможенным органом которого произведен выпуск товаров в соответствии с таможенной процедурой таможенного транзита.</w:t>
      </w:r>
    </w:p>
    <w:p w:rsidR="00377B52" w:rsidRPr="00377B52" w:rsidRDefault="00377B52">
      <w:pPr>
        <w:pStyle w:val="ConsPlusNormal"/>
        <w:ind w:firstLine="540"/>
        <w:jc w:val="both"/>
      </w:pPr>
      <w:r w:rsidRPr="00377B52">
        <w:t xml:space="preserve">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hyperlink w:anchor="P2521" w:history="1">
        <w:r w:rsidRPr="00377B52">
          <w:t>статье 150</w:t>
        </w:r>
      </w:hyperlink>
      <w:r w:rsidRPr="00377B52">
        <w:t xml:space="preserve"> настоящего Кодекса, несут ответственность в соответствии с законодательством государства-члена, на территории которого выявлено нарушение.</w:t>
      </w:r>
    </w:p>
    <w:p w:rsidR="00377B52" w:rsidRPr="00377B52" w:rsidRDefault="00377B52">
      <w:pPr>
        <w:pStyle w:val="ConsPlusNormal"/>
        <w:ind w:firstLine="540"/>
        <w:jc w:val="both"/>
      </w:pPr>
      <w:bookmarkStart w:id="507" w:name="P2612"/>
      <w:bookmarkEnd w:id="507"/>
      <w:r w:rsidRPr="00377B52">
        <w:t xml:space="preserve">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w:t>
      </w:r>
      <w:r w:rsidRPr="00377B52">
        <w:lastRenderedPageBreak/>
        <w:t>области транспорта, если передача товаров осуществляется между железнодорожными перевозчиками одного государства-члена.</w:t>
      </w:r>
    </w:p>
    <w:p w:rsidR="00377B52" w:rsidRPr="00377B52" w:rsidRDefault="00377B52">
      <w:pPr>
        <w:pStyle w:val="ConsPlusNormal"/>
        <w:ind w:firstLine="540"/>
        <w:jc w:val="both"/>
      </w:pPr>
      <w:r w:rsidRPr="00377B52">
        <w:t xml:space="preserve">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w:t>
      </w:r>
      <w:hyperlink w:anchor="P2612" w:history="1">
        <w:r w:rsidRPr="00377B52">
          <w:t>абзаце первом</w:t>
        </w:r>
      </w:hyperlink>
      <w:r w:rsidRPr="00377B52">
        <w:t xml:space="preserve">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rsidR="00377B52" w:rsidRPr="00377B52" w:rsidRDefault="00377B52">
      <w:pPr>
        <w:pStyle w:val="ConsPlusNormal"/>
        <w:jc w:val="center"/>
      </w:pPr>
    </w:p>
    <w:p w:rsidR="00377B52" w:rsidRPr="00377B52" w:rsidRDefault="00377B52">
      <w:pPr>
        <w:pStyle w:val="ConsPlusTitle"/>
        <w:jc w:val="center"/>
      </w:pPr>
      <w:r w:rsidRPr="00377B52">
        <w:t>Глава 23</w:t>
      </w:r>
    </w:p>
    <w:p w:rsidR="00377B52" w:rsidRPr="00377B52" w:rsidRDefault="00377B52">
      <w:pPr>
        <w:pStyle w:val="ConsPlusTitle"/>
        <w:jc w:val="center"/>
      </w:pPr>
      <w:r w:rsidRPr="00377B52">
        <w:t>Таможенная процедура таможенного склада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155. Содержание и применение таможенной процедуры таможенного склада</w:t>
      </w:r>
    </w:p>
    <w:p w:rsidR="00377B52" w:rsidRPr="00377B52" w:rsidRDefault="00377B52">
      <w:pPr>
        <w:pStyle w:val="ConsPlusNormal"/>
      </w:pPr>
    </w:p>
    <w:p w:rsidR="00377B52" w:rsidRPr="00377B52" w:rsidRDefault="00377B52">
      <w:pPr>
        <w:pStyle w:val="ConsPlusNormal"/>
        <w:ind w:firstLine="540"/>
        <w:jc w:val="both"/>
      </w:pPr>
      <w:r w:rsidRPr="00377B52">
        <w:t>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377B52" w:rsidRPr="00377B52" w:rsidRDefault="00377B52">
      <w:pPr>
        <w:pStyle w:val="ConsPlusNormal"/>
        <w:ind w:firstLine="540"/>
        <w:jc w:val="both"/>
      </w:pPr>
      <w:r w:rsidRPr="00377B52">
        <w:t>2. Товары, помещенные под таможенную процедуру таможенного склада, сохраняют статус иностранных товаров.</w:t>
      </w:r>
    </w:p>
    <w:p w:rsidR="00377B52" w:rsidRPr="00377B52" w:rsidRDefault="00377B52">
      <w:pPr>
        <w:pStyle w:val="ConsPlusNormal"/>
        <w:ind w:firstLine="540"/>
        <w:jc w:val="both"/>
      </w:pPr>
      <w:r w:rsidRPr="00377B52">
        <w:t>3. Допускается применение таможенной процедуры таможенного склада для приостановления действия:</w:t>
      </w:r>
    </w:p>
    <w:p w:rsidR="00377B52" w:rsidRPr="00377B52" w:rsidRDefault="00377B52">
      <w:pPr>
        <w:pStyle w:val="ConsPlusNormal"/>
        <w:ind w:firstLine="540"/>
        <w:jc w:val="both"/>
      </w:pPr>
      <w:r w:rsidRPr="00377B52">
        <w:t>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377B52" w:rsidRPr="00377B52" w:rsidRDefault="00377B52">
      <w:pPr>
        <w:pStyle w:val="ConsPlusNormal"/>
        <w:ind w:firstLine="540"/>
        <w:jc w:val="both"/>
      </w:pPr>
      <w:r w:rsidRPr="00377B52">
        <w:t>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377B52" w:rsidRPr="00377B52" w:rsidRDefault="00377B52">
      <w:pPr>
        <w:pStyle w:val="ConsPlusNormal"/>
        <w:ind w:firstLine="540"/>
        <w:jc w:val="both"/>
      </w:pPr>
      <w:r w:rsidRPr="00377B52">
        <w:t>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377B52" w:rsidRPr="00377B52" w:rsidRDefault="00377B52">
      <w:pPr>
        <w:pStyle w:val="ConsPlusNormal"/>
        <w:ind w:firstLine="540"/>
        <w:jc w:val="both"/>
      </w:pPr>
      <w:bookmarkStart w:id="508" w:name="P2626"/>
      <w:bookmarkEnd w:id="508"/>
      <w:r w:rsidRPr="00377B52">
        <w:t>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377B52" w:rsidRPr="00377B52" w:rsidRDefault="00377B52">
      <w:pPr>
        <w:pStyle w:val="ConsPlusNormal"/>
        <w:ind w:firstLine="540"/>
        <w:jc w:val="both"/>
      </w:pPr>
      <w:r w:rsidRPr="00377B52">
        <w:t xml:space="preserve">Хранение таких товаров может осуществляться в местах, не являющихся таможенными складами, при наличии разрешения таможенного органа на </w:t>
      </w:r>
      <w:r w:rsidRPr="00377B52">
        <w:lastRenderedPageBreak/>
        <w:t>хранение в таких местах, выдаваемого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5. Комиссия вправе определять перечень товаров, в отношении которых не применяется таможенная процедура таможенного склада.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Условиями помещения товаров под таможенную процедуру таможенного склада являются:</w:t>
      </w:r>
    </w:p>
    <w:p w:rsidR="00377B52" w:rsidRPr="00377B52" w:rsidRDefault="00377B52">
      <w:pPr>
        <w:pStyle w:val="ConsPlusNormal"/>
        <w:ind w:firstLine="540"/>
        <w:jc w:val="both"/>
      </w:pPr>
      <w:r w:rsidRPr="00377B52">
        <w:t>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rsidR="00377B52" w:rsidRPr="00377B52" w:rsidRDefault="00377B52">
      <w:pPr>
        <w:pStyle w:val="ConsPlusNormal"/>
        <w:ind w:firstLine="540"/>
        <w:jc w:val="both"/>
      </w:pPr>
      <w:r w:rsidRPr="00377B52">
        <w:t xml:space="preserve">2)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bookmarkStart w:id="509" w:name="P2635"/>
      <w:bookmarkEnd w:id="509"/>
      <w:r w:rsidRPr="00377B52">
        <w:t>2. Условиями использования товаров в соответствии с таможенной процедурой таможенного склада являются:</w:t>
      </w:r>
    </w:p>
    <w:p w:rsidR="00377B52" w:rsidRPr="00377B52" w:rsidRDefault="00377B52">
      <w:pPr>
        <w:pStyle w:val="ConsPlusNormal"/>
        <w:ind w:firstLine="540"/>
        <w:jc w:val="both"/>
      </w:pPr>
      <w:r w:rsidRPr="00377B52">
        <w:t xml:space="preserve">1) размещение и нахождение товаров на таможенном складе, а товаров, указанных в </w:t>
      </w:r>
      <w:hyperlink w:anchor="P2626" w:history="1">
        <w:r w:rsidRPr="00377B52">
          <w:t>пункте 4 статьи 155</w:t>
        </w:r>
      </w:hyperlink>
      <w:r w:rsidRPr="00377B52">
        <w:t xml:space="preserve"> настоящего Кодекса, - в местах, указанных в разрешении таможенного органа на хранение товаров в месте, не являющемся таможенным складом;</w:t>
      </w:r>
    </w:p>
    <w:p w:rsidR="00377B52" w:rsidRPr="00377B52" w:rsidRDefault="00377B52">
      <w:pPr>
        <w:pStyle w:val="ConsPlusNormal"/>
        <w:ind w:firstLine="540"/>
        <w:jc w:val="both"/>
      </w:pPr>
      <w:r w:rsidRPr="00377B52">
        <w:t>2) соблюдение срока действия таможенной процедуры таможенного склада;</w:t>
      </w:r>
    </w:p>
    <w:p w:rsidR="00377B52" w:rsidRPr="00377B52" w:rsidRDefault="00377B52">
      <w:pPr>
        <w:pStyle w:val="ConsPlusNormal"/>
        <w:ind w:firstLine="540"/>
        <w:jc w:val="both"/>
      </w:pPr>
      <w:r w:rsidRPr="00377B52">
        <w:t xml:space="preserve">3) соблюдение положений </w:t>
      </w:r>
      <w:hyperlink w:anchor="P2648" w:history="1">
        <w:r w:rsidRPr="00377B52">
          <w:t>статьи 158</w:t>
        </w:r>
      </w:hyperlink>
      <w:r w:rsidRPr="00377B52">
        <w:t xml:space="preserve"> настоящего Кодекса при совершении операций с товарами, помещенными под таможенную процедуру таможенного склада.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10" w:name="P2640"/>
      <w:bookmarkEnd w:id="510"/>
      <w:r w:rsidRPr="00377B52">
        <w:t>Статья 157. Срок действия таможенной процедуры таможенного склада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11" w:name="P2642"/>
      <w:bookmarkEnd w:id="511"/>
      <w:r w:rsidRPr="00377B52">
        <w:t xml:space="preserve">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w:t>
      </w:r>
      <w:hyperlink w:anchor="P2644" w:history="1">
        <w:r w:rsidRPr="00377B52">
          <w:t>пунктами 3</w:t>
        </w:r>
      </w:hyperlink>
      <w:r w:rsidRPr="00377B52">
        <w:t xml:space="preserve"> и </w:t>
      </w:r>
      <w:hyperlink w:anchor="P2646" w:history="1">
        <w:r w:rsidRPr="00377B52">
          <w:t>4</w:t>
        </w:r>
      </w:hyperlink>
      <w:r w:rsidRPr="00377B52">
        <w:t xml:space="preserve"> настоящей статьи.</w:t>
      </w:r>
    </w:p>
    <w:p w:rsidR="00377B52" w:rsidRPr="00377B52" w:rsidRDefault="00377B52">
      <w:pPr>
        <w:pStyle w:val="ConsPlusNormal"/>
        <w:ind w:firstLine="540"/>
        <w:jc w:val="both"/>
      </w:pPr>
      <w:bookmarkStart w:id="512" w:name="P2643"/>
      <w:bookmarkEnd w:id="512"/>
      <w:r w:rsidRPr="00377B52">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w:t>
      </w:r>
      <w:hyperlink w:anchor="P2642" w:history="1">
        <w:r w:rsidRPr="00377B52">
          <w:t>пунктом 1</w:t>
        </w:r>
      </w:hyperlink>
      <w:r w:rsidRPr="00377B52">
        <w:t xml:space="preserve"> настоящей статьи.</w:t>
      </w:r>
    </w:p>
    <w:p w:rsidR="00377B52" w:rsidRPr="00377B52" w:rsidRDefault="00377B52">
      <w:pPr>
        <w:pStyle w:val="ConsPlusNormal"/>
        <w:ind w:firstLine="540"/>
        <w:jc w:val="both"/>
      </w:pPr>
      <w:bookmarkStart w:id="513" w:name="P2644"/>
      <w:bookmarkEnd w:id="513"/>
      <w:r w:rsidRPr="00377B52">
        <w:t xml:space="preserve">3. Товары, помещенные под таможенную процедуру таможенного склада, до истечения срока, предусмотренного </w:t>
      </w:r>
      <w:hyperlink w:anchor="P2642" w:history="1">
        <w:r w:rsidRPr="00377B52">
          <w:t>пунктом 1</w:t>
        </w:r>
      </w:hyperlink>
      <w:r w:rsidRPr="00377B52">
        <w:t xml:space="preserve">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w:anchor="P4805" w:history="1">
        <w:r w:rsidRPr="00377B52">
          <w:t>главой 39</w:t>
        </w:r>
      </w:hyperlink>
      <w:r w:rsidRPr="00377B52">
        <w:t xml:space="preserve"> настоящего Кодекса.</w:t>
      </w:r>
    </w:p>
    <w:p w:rsidR="00377B52" w:rsidRPr="00377B52" w:rsidRDefault="00377B52">
      <w:pPr>
        <w:pStyle w:val="ConsPlusNormal"/>
        <w:ind w:firstLine="540"/>
        <w:jc w:val="both"/>
      </w:pPr>
      <w:bookmarkStart w:id="514" w:name="P2645"/>
      <w:bookmarkEnd w:id="514"/>
      <w:r w:rsidRPr="00377B52">
        <w:lastRenderedPageBreak/>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rsidR="00377B52" w:rsidRPr="00377B52" w:rsidRDefault="00377B52">
      <w:pPr>
        <w:pStyle w:val="ConsPlusNormal"/>
        <w:ind w:firstLine="540"/>
        <w:jc w:val="both"/>
      </w:pPr>
      <w:bookmarkStart w:id="515" w:name="P2646"/>
      <w:bookmarkEnd w:id="515"/>
      <w:r w:rsidRPr="00377B52">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w:anchor="P4805" w:history="1">
        <w:r w:rsidRPr="00377B52">
          <w:t>главой 39</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16" w:name="P2648"/>
      <w:bookmarkEnd w:id="516"/>
      <w:r w:rsidRPr="00377B52">
        <w:t>Статья 158. Операции, совершаемые с товарами, помещенными под таможенную процедуру таможенного склада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hyperlink w:anchor="P2626" w:history="1">
        <w:r w:rsidRPr="00377B52">
          <w:t>пункте 4 статьи 155</w:t>
        </w:r>
      </w:hyperlink>
      <w:r w:rsidRPr="00377B52">
        <w:t xml:space="preserve">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rsidR="00377B52" w:rsidRPr="00377B52" w:rsidRDefault="00377B52">
      <w:pPr>
        <w:pStyle w:val="ConsPlusNormal"/>
        <w:ind w:firstLine="540"/>
        <w:jc w:val="both"/>
      </w:pPr>
      <w:r w:rsidRPr="00377B52">
        <w:t>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377B52" w:rsidRPr="00377B52" w:rsidRDefault="00377B52">
      <w:pPr>
        <w:pStyle w:val="ConsPlusNormal"/>
        <w:ind w:firstLine="540"/>
        <w:jc w:val="both"/>
      </w:pPr>
      <w:r w:rsidRPr="00377B52">
        <w:t>1) отбору проб и (или) образцов товаров;</w:t>
      </w:r>
    </w:p>
    <w:p w:rsidR="00377B52" w:rsidRPr="00377B52" w:rsidRDefault="00377B52">
      <w:pPr>
        <w:pStyle w:val="ConsPlusNormal"/>
        <w:ind w:firstLine="540"/>
        <w:jc w:val="both"/>
      </w:pPr>
      <w:r w:rsidRPr="00377B52">
        <w:t>2) подготовке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377B52" w:rsidRPr="00377B52" w:rsidRDefault="00377B52">
      <w:pPr>
        <w:pStyle w:val="ConsPlusNormal"/>
        <w:ind w:firstLine="540"/>
        <w:jc w:val="both"/>
      </w:pPr>
      <w:r w:rsidRPr="00377B52">
        <w:t>3) техническому обслуживанию - в отношении товаров, в течение срока хранения которых требуется совершение таких операций.</w:t>
      </w:r>
    </w:p>
    <w:p w:rsidR="00377B52" w:rsidRPr="00377B52" w:rsidRDefault="00377B52">
      <w:pPr>
        <w:pStyle w:val="ConsPlusNormal"/>
        <w:ind w:firstLine="540"/>
        <w:jc w:val="both"/>
      </w:pPr>
      <w:r w:rsidRPr="00377B52">
        <w:t xml:space="preserve">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w:t>
      </w:r>
      <w:hyperlink r:id="rId206" w:history="1">
        <w:r w:rsidRPr="00377B52">
          <w:t>номенклатурой</w:t>
        </w:r>
      </w:hyperlink>
      <w:r w:rsidRPr="00377B52">
        <w:t xml:space="preserve"> внешнеэкономической деятельности.</w:t>
      </w:r>
    </w:p>
    <w:p w:rsidR="00377B52" w:rsidRPr="00377B52" w:rsidRDefault="00377B52">
      <w:pPr>
        <w:pStyle w:val="ConsPlusNormal"/>
        <w:ind w:firstLine="540"/>
        <w:jc w:val="both"/>
      </w:pPr>
      <w:r w:rsidRPr="00377B52">
        <w:t>4. Не допускается использование товаров, помещенных под таможенную процедуру таможенного склада, по их функциональному назначению.</w:t>
      </w:r>
    </w:p>
    <w:p w:rsidR="00377B52" w:rsidRPr="00377B52" w:rsidRDefault="00377B52">
      <w:pPr>
        <w:pStyle w:val="ConsPlusNormal"/>
        <w:ind w:firstLine="540"/>
        <w:jc w:val="both"/>
      </w:pPr>
      <w:r w:rsidRPr="00377B52">
        <w:t>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159. Хранение товаров на таможенном складе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rsidR="00377B52" w:rsidRPr="00377B52" w:rsidRDefault="00377B52">
      <w:pPr>
        <w:pStyle w:val="ConsPlusNormal"/>
        <w:ind w:firstLine="540"/>
        <w:jc w:val="both"/>
      </w:pPr>
      <w:r w:rsidRPr="00377B52">
        <w:t>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160. Товары, пришедшие в негодность, испорченные или поврежденные в период их хранения на таможенном складе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17" w:name="P2668"/>
      <w:bookmarkEnd w:id="517"/>
      <w:r w:rsidRPr="00377B52">
        <w:t>Статья 161. Завершение и прекращение действия таможенной процедуры таможенного склада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18" w:name="P2670"/>
      <w:bookmarkEnd w:id="518"/>
      <w:r w:rsidRPr="00377B52">
        <w:t xml:space="preserve">1. До истечения срока действия таможенной процедуры таможенного склада, предусмотренного </w:t>
      </w:r>
      <w:hyperlink w:anchor="P2640" w:history="1">
        <w:r w:rsidRPr="00377B52">
          <w:t>статьей 157</w:t>
        </w:r>
      </w:hyperlink>
      <w:r w:rsidRPr="00377B52">
        <w:t xml:space="preserve"> настоящего Кодекса, действие этой таможенной процедуры завершается:</w:t>
      </w:r>
    </w:p>
    <w:p w:rsidR="00377B52" w:rsidRPr="00377B52" w:rsidRDefault="00377B52">
      <w:pPr>
        <w:pStyle w:val="ConsPlusNormal"/>
        <w:ind w:firstLine="540"/>
        <w:jc w:val="both"/>
      </w:pPr>
      <w:bookmarkStart w:id="519" w:name="P2671"/>
      <w:bookmarkEnd w:id="519"/>
      <w:r w:rsidRPr="00377B52">
        <w:t>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377B52" w:rsidRPr="00377B52" w:rsidRDefault="00377B52">
      <w:pPr>
        <w:pStyle w:val="ConsPlusNormal"/>
        <w:ind w:firstLine="540"/>
        <w:jc w:val="both"/>
      </w:pPr>
      <w:r w:rsidRPr="00377B52">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39" w:history="1">
        <w:r w:rsidRPr="00377B52">
          <w:t>пунктом 3 статьи 173</w:t>
        </w:r>
      </w:hyperlink>
      <w:r w:rsidRPr="00377B52">
        <w:t xml:space="preserve"> настоящего Кодекса;</w:t>
      </w:r>
    </w:p>
    <w:p w:rsidR="00377B52" w:rsidRPr="00377B52" w:rsidRDefault="00377B52">
      <w:pPr>
        <w:pStyle w:val="ConsPlusNormal"/>
        <w:ind w:firstLine="540"/>
        <w:jc w:val="both"/>
      </w:pPr>
      <w:r w:rsidRPr="00377B52">
        <w:t xml:space="preserve">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w:anchor="P3122" w:history="1">
        <w:r w:rsidRPr="00377B52">
          <w:t>пунктом 3 статьи 197</w:t>
        </w:r>
      </w:hyperlink>
      <w:r w:rsidRPr="00377B52">
        <w:t xml:space="preserve"> настоящего Кодекса;</w:t>
      </w:r>
    </w:p>
    <w:p w:rsidR="00377B52" w:rsidRPr="00377B52" w:rsidRDefault="00377B52">
      <w:pPr>
        <w:pStyle w:val="ConsPlusNormal"/>
        <w:ind w:firstLine="540"/>
        <w:jc w:val="both"/>
      </w:pPr>
      <w:r w:rsidRPr="00377B52">
        <w:t xml:space="preserve">4) возобновлением действия таможенной процедуры временного ввоза (допуска), действие которой было приостановлено в соответствии с </w:t>
      </w:r>
      <w:hyperlink w:anchor="P3701" w:history="1">
        <w:r w:rsidRPr="00377B52">
          <w:t>пунктом 3 статьи 224</w:t>
        </w:r>
      </w:hyperlink>
      <w:r w:rsidRPr="00377B52">
        <w:t xml:space="preserve"> настоящего Кодекса;</w:t>
      </w:r>
    </w:p>
    <w:p w:rsidR="00377B52" w:rsidRPr="00377B52" w:rsidRDefault="00377B52">
      <w:pPr>
        <w:pStyle w:val="ConsPlusNormal"/>
        <w:ind w:firstLine="540"/>
        <w:jc w:val="both"/>
      </w:pPr>
      <w:r w:rsidRPr="00377B52">
        <w:t>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rsidR="00377B52" w:rsidRPr="00377B52" w:rsidRDefault="00377B52">
      <w:pPr>
        <w:pStyle w:val="ConsPlusNormal"/>
        <w:ind w:firstLine="540"/>
        <w:jc w:val="both"/>
      </w:pPr>
      <w:bookmarkStart w:id="520" w:name="P2676"/>
      <w:bookmarkEnd w:id="520"/>
      <w:r w:rsidRPr="00377B52">
        <w:t xml:space="preserve">6) выпуском товаров в качестве припасов в соответствии с </w:t>
      </w:r>
      <w:hyperlink w:anchor="P4805" w:history="1">
        <w:r w:rsidRPr="00377B52">
          <w:t>главой 39</w:t>
        </w:r>
      </w:hyperlink>
      <w:r w:rsidRPr="00377B52">
        <w:t xml:space="preserve"> настоящего Кодекса;</w:t>
      </w:r>
    </w:p>
    <w:p w:rsidR="00377B52" w:rsidRPr="00377B52" w:rsidRDefault="00377B52">
      <w:pPr>
        <w:pStyle w:val="ConsPlusNormal"/>
        <w:ind w:firstLine="540"/>
        <w:jc w:val="both"/>
      </w:pPr>
      <w:r w:rsidRPr="00377B52">
        <w:lastRenderedPageBreak/>
        <w:t>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bookmarkStart w:id="521" w:name="P2678"/>
      <w:bookmarkEnd w:id="521"/>
      <w:r w:rsidRPr="00377B52">
        <w:t>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377B52" w:rsidRPr="00377B52" w:rsidRDefault="00377B52">
      <w:pPr>
        <w:pStyle w:val="ConsPlusNormal"/>
        <w:ind w:firstLine="540"/>
        <w:jc w:val="both"/>
      </w:pPr>
      <w:r w:rsidRPr="00377B52">
        <w:t>2. Товары, помещенные под таможенную процедуру таможенного склада, могут помещаться под таможенные процедуры одной или несколькими партиями.</w:t>
      </w:r>
    </w:p>
    <w:p w:rsidR="00377B52" w:rsidRPr="00377B52" w:rsidRDefault="00377B52">
      <w:pPr>
        <w:pStyle w:val="ConsPlusNormal"/>
        <w:ind w:firstLine="540"/>
        <w:jc w:val="both"/>
      </w:pPr>
      <w:r w:rsidRPr="00377B52">
        <w:t xml:space="preserve">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w:t>
      </w:r>
      <w:hyperlink r:id="rId207" w:history="1">
        <w:r w:rsidRPr="00377B52">
          <w:t>номенклатурой</w:t>
        </w:r>
      </w:hyperlink>
      <w:r w:rsidRPr="00377B52">
        <w:t xml:space="preserve"> внешнеэкономической деятельности, соответствующего коду товара в комплектном или завершенном виде, когда в соответствии с Товарной </w:t>
      </w:r>
      <w:hyperlink r:id="rId208" w:history="1">
        <w:r w:rsidRPr="00377B52">
          <w:t>номенклатурой</w:t>
        </w:r>
      </w:hyperlink>
      <w:r w:rsidRPr="00377B52">
        <w:t xml:space="preserve"> внешнеэкономической деятельности возможно применение </w:t>
      </w:r>
      <w:hyperlink r:id="rId209" w:history="1">
        <w:r w:rsidRPr="00377B52">
          <w:t>примечаний</w:t>
        </w:r>
      </w:hyperlink>
      <w:r w:rsidRPr="00377B52">
        <w:t xml:space="preserve">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w:t>
      </w:r>
      <w:hyperlink r:id="rId210" w:history="1">
        <w:r w:rsidRPr="00377B52">
          <w:t>2(а)</w:t>
        </w:r>
      </w:hyperlink>
      <w:r w:rsidRPr="00377B52">
        <w:t>, при соблюдении следующих условий:</w:t>
      </w:r>
    </w:p>
    <w:p w:rsidR="00377B52" w:rsidRPr="00377B52" w:rsidRDefault="00377B52">
      <w:pPr>
        <w:pStyle w:val="ConsPlusNormal"/>
        <w:ind w:firstLine="540"/>
        <w:jc w:val="both"/>
      </w:pPr>
      <w:r w:rsidRPr="00377B52">
        <w:t>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377B52" w:rsidRPr="00377B52" w:rsidRDefault="00377B52">
      <w:pPr>
        <w:pStyle w:val="ConsPlusNormal"/>
        <w:ind w:firstLine="540"/>
        <w:jc w:val="both"/>
      </w:pPr>
      <w:r w:rsidRPr="00377B52">
        <w:t>2) товары перемещались через таможенную границу Союза в рамках одной сделки;</w:t>
      </w:r>
    </w:p>
    <w:p w:rsidR="00377B52" w:rsidRPr="00377B52" w:rsidRDefault="00377B52">
      <w:pPr>
        <w:pStyle w:val="ConsPlusNormal"/>
        <w:ind w:firstLine="540"/>
        <w:jc w:val="both"/>
      </w:pPr>
      <w:r w:rsidRPr="00377B52">
        <w:t>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rsidR="00377B52" w:rsidRPr="00377B52" w:rsidRDefault="00377B52">
      <w:pPr>
        <w:pStyle w:val="ConsPlusNormal"/>
        <w:ind w:firstLine="540"/>
        <w:jc w:val="both"/>
      </w:pPr>
      <w:r w:rsidRPr="00377B52">
        <w:t>4) соблюдены иные условия, определяемые Комиссией.</w:t>
      </w:r>
    </w:p>
    <w:p w:rsidR="00377B52" w:rsidRPr="00377B52" w:rsidRDefault="00377B52">
      <w:pPr>
        <w:pStyle w:val="ConsPlusNormal"/>
        <w:ind w:firstLine="540"/>
        <w:jc w:val="both"/>
      </w:pPr>
      <w:r w:rsidRPr="00377B52">
        <w:t xml:space="preserve">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w:t>
      </w:r>
      <w:hyperlink w:anchor="P2671" w:history="1">
        <w:r w:rsidRPr="00377B52">
          <w:t>подпунктами 1</w:t>
        </w:r>
      </w:hyperlink>
      <w:r w:rsidRPr="00377B52">
        <w:t xml:space="preserve"> - </w:t>
      </w:r>
      <w:hyperlink w:anchor="P2676" w:history="1">
        <w:r w:rsidRPr="00377B52">
          <w:t>6</w:t>
        </w:r>
      </w:hyperlink>
      <w:r w:rsidRPr="00377B52">
        <w:t xml:space="preserve"> и </w:t>
      </w:r>
      <w:hyperlink w:anchor="P2678" w:history="1">
        <w:r w:rsidRPr="00377B52">
          <w:t>8 пункта 1</w:t>
        </w:r>
      </w:hyperlink>
      <w:r w:rsidRPr="00377B52">
        <w:t xml:space="preserve"> настоящей статьи.</w:t>
      </w:r>
    </w:p>
    <w:p w:rsidR="00377B52" w:rsidRPr="00377B52" w:rsidRDefault="00377B52">
      <w:pPr>
        <w:pStyle w:val="ConsPlusNormal"/>
        <w:ind w:firstLine="540"/>
        <w:jc w:val="both"/>
      </w:pPr>
      <w:bookmarkStart w:id="522" w:name="P2686"/>
      <w:bookmarkEnd w:id="522"/>
      <w:r w:rsidRPr="00377B52">
        <w:t xml:space="preserve">5. При незавершении действия таможенной процедуры таможенного склада в соответствии с </w:t>
      </w:r>
      <w:hyperlink w:anchor="P2670" w:history="1">
        <w:r w:rsidRPr="00377B52">
          <w:t>пунктом 1</w:t>
        </w:r>
      </w:hyperlink>
      <w:r w:rsidRPr="00377B52">
        <w:t xml:space="preserve"> настоящей статьи действие таможенной процедуры таможенного склада прекращается по истечении сроков, указанных в </w:t>
      </w:r>
      <w:hyperlink w:anchor="P2642" w:history="1">
        <w:r w:rsidRPr="00377B52">
          <w:t>пунктах 1</w:t>
        </w:r>
      </w:hyperlink>
      <w:r w:rsidRPr="00377B52">
        <w:t xml:space="preserve"> и </w:t>
      </w:r>
      <w:hyperlink w:anchor="P2643" w:history="1">
        <w:r w:rsidRPr="00377B52">
          <w:t>2 статьи 157</w:t>
        </w:r>
      </w:hyperlink>
      <w:r w:rsidRPr="00377B52">
        <w:t xml:space="preserve"> настоящего Кодекса, а такие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bookmarkStart w:id="523" w:name="P2687"/>
      <w:bookmarkEnd w:id="523"/>
      <w:r w:rsidRPr="00377B52">
        <w:lastRenderedPageBreak/>
        <w:t xml:space="preserve">6. В случае если действия, указанные в </w:t>
      </w:r>
      <w:hyperlink w:anchor="P2645" w:history="1">
        <w:r w:rsidRPr="00377B52">
          <w:t>абзаце втором пункта 3</w:t>
        </w:r>
      </w:hyperlink>
      <w:r w:rsidRPr="00377B52">
        <w:t xml:space="preserve"> и </w:t>
      </w:r>
      <w:hyperlink w:anchor="P2646" w:history="1">
        <w:r w:rsidRPr="00377B52">
          <w:t>пункте 4 статьи 157</w:t>
        </w:r>
      </w:hyperlink>
      <w:r w:rsidRPr="00377B52">
        <w:t xml:space="preserve">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24" w:name="P2689"/>
      <w:bookmarkEnd w:id="524"/>
      <w:r w:rsidRPr="00377B52">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377B52" w:rsidRPr="00377B52" w:rsidRDefault="00377B52">
      <w:pPr>
        <w:pStyle w:val="ConsPlusNormal"/>
        <w:ind w:firstLine="540"/>
        <w:jc w:val="both"/>
      </w:pPr>
      <w:r w:rsidRPr="00377B52">
        <w:t>1) у декларанта - с момента регистрации таможенным органом декларации на товары;</w:t>
      </w:r>
    </w:p>
    <w:p w:rsidR="00377B52" w:rsidRPr="00377B52" w:rsidRDefault="00377B52">
      <w:pPr>
        <w:pStyle w:val="ConsPlusNormal"/>
        <w:ind w:firstLine="540"/>
        <w:jc w:val="both"/>
      </w:pPr>
      <w:r w:rsidRPr="00377B52">
        <w:t>2) у владельца таможенного склада - с момента размещения товаров на таможенном складе.</w:t>
      </w:r>
    </w:p>
    <w:p w:rsidR="00377B52" w:rsidRPr="00377B52" w:rsidRDefault="00377B52">
      <w:pPr>
        <w:pStyle w:val="ConsPlusNormal"/>
        <w:ind w:firstLine="540"/>
        <w:jc w:val="both"/>
      </w:pPr>
      <w:bookmarkStart w:id="525" w:name="P2694"/>
      <w:bookmarkEnd w:id="525"/>
      <w:r w:rsidRPr="00377B52">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1) размещение товаров на таможенном складе;</w:t>
      </w:r>
    </w:p>
    <w:p w:rsidR="00377B52" w:rsidRPr="00377B52" w:rsidRDefault="00377B52">
      <w:pPr>
        <w:pStyle w:val="ConsPlusNormal"/>
        <w:ind w:firstLine="540"/>
        <w:jc w:val="both"/>
      </w:pPr>
      <w:r w:rsidRPr="00377B52">
        <w:t xml:space="preserve">2) завершение действия таможенной процедуры таможенного склада в соответствии со </w:t>
      </w:r>
      <w:hyperlink w:anchor="P2668" w:history="1">
        <w:r w:rsidRPr="00377B52">
          <w:t>статьей 161</w:t>
        </w:r>
      </w:hyperlink>
      <w:r w:rsidRPr="00377B52">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w:t>
      </w:r>
      <w:hyperlink w:anchor="P2709" w:history="1">
        <w:r w:rsidRPr="00377B52">
          <w:t>подпункте 1 пункта 6</w:t>
        </w:r>
      </w:hyperlink>
      <w:r w:rsidRPr="00377B52">
        <w:t xml:space="preserve"> настоящей статьи.</w:t>
      </w:r>
    </w:p>
    <w:p w:rsidR="00377B52" w:rsidRPr="00377B52" w:rsidRDefault="00377B52">
      <w:pPr>
        <w:pStyle w:val="ConsPlusNormal"/>
        <w:ind w:firstLine="540"/>
        <w:jc w:val="both"/>
      </w:pPr>
      <w:bookmarkStart w:id="526" w:name="P2697"/>
      <w:bookmarkEnd w:id="526"/>
      <w:r w:rsidRPr="00377B52">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hyperlink w:anchor="P2668" w:history="1">
        <w:r w:rsidRPr="00377B52">
          <w:t>статьей 161</w:t>
        </w:r>
      </w:hyperlink>
      <w:r w:rsidRPr="00377B52">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w:t>
      </w:r>
      <w:hyperlink w:anchor="P2713" w:history="1">
        <w:r w:rsidRPr="00377B52">
          <w:t>подпункте 2 пункта 6</w:t>
        </w:r>
      </w:hyperlink>
      <w:r w:rsidRPr="00377B52">
        <w:t xml:space="preserve"> настоящей статьи.</w:t>
      </w:r>
    </w:p>
    <w:p w:rsidR="00377B52" w:rsidRPr="00377B52" w:rsidRDefault="00377B52">
      <w:pPr>
        <w:pStyle w:val="ConsPlusNormal"/>
        <w:ind w:firstLine="540"/>
        <w:jc w:val="both"/>
      </w:pPr>
      <w:r w:rsidRPr="00377B52">
        <w:t xml:space="preserve">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w:t>
      </w:r>
      <w:hyperlink w:anchor="P2694" w:history="1">
        <w:r w:rsidRPr="00377B52">
          <w:t>пунктах 2</w:t>
        </w:r>
      </w:hyperlink>
      <w:r w:rsidRPr="00377B52">
        <w:t xml:space="preserve"> и </w:t>
      </w:r>
      <w:hyperlink w:anchor="P2697" w:history="1">
        <w:r w:rsidRPr="00377B52">
          <w:t>3</w:t>
        </w:r>
      </w:hyperlink>
      <w:r w:rsidRPr="00377B52">
        <w:t xml:space="preserve"> настоящей статьи, при наступлении следующих обстоятельств:</w:t>
      </w:r>
    </w:p>
    <w:p w:rsidR="00377B52" w:rsidRPr="00377B52" w:rsidRDefault="00377B52">
      <w:pPr>
        <w:pStyle w:val="ConsPlusNormal"/>
        <w:ind w:firstLine="540"/>
        <w:jc w:val="both"/>
      </w:pPr>
      <w:r w:rsidRPr="00377B52">
        <w:lastRenderedPageBreak/>
        <w:t xml:space="preserve">1) помещение товаров, в отношении которых действие таможенной процедуры таможенного склада прекращено, под таможенные процедуры в соответствии с </w:t>
      </w:r>
      <w:hyperlink w:anchor="P2177" w:history="1">
        <w:r w:rsidRPr="00377B52">
          <w:t>пунктом 7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716" w:history="1">
        <w:r w:rsidRPr="00377B52">
          <w:t>пунктом 7</w:t>
        </w:r>
      </w:hyperlink>
      <w:r w:rsidRPr="00377B52">
        <w:t xml:space="preserve"> настоящей статьи;</w:t>
      </w:r>
    </w:p>
    <w:p w:rsidR="00377B52" w:rsidRPr="00377B52" w:rsidRDefault="00377B52">
      <w:pPr>
        <w:pStyle w:val="ConsPlusNormal"/>
        <w:ind w:firstLine="540"/>
        <w:jc w:val="both"/>
      </w:pPr>
      <w:r w:rsidRPr="00377B52">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377B52" w:rsidRPr="00377B52" w:rsidRDefault="00377B52">
      <w:pPr>
        <w:pStyle w:val="ConsPlusNormal"/>
        <w:ind w:firstLine="540"/>
        <w:jc w:val="both"/>
      </w:pPr>
      <w:r w:rsidRPr="00377B52">
        <w:t xml:space="preserve">5)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377B52" w:rsidRPr="00377B52" w:rsidRDefault="00377B52">
      <w:pPr>
        <w:pStyle w:val="ConsPlusNormal"/>
        <w:ind w:firstLine="540"/>
        <w:jc w:val="both"/>
      </w:pPr>
      <w:r w:rsidRPr="00377B52">
        <w:t>6)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7)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 xml:space="preserve">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w:t>
      </w:r>
      <w:hyperlink w:anchor="P2708" w:history="1">
        <w:r w:rsidRPr="00377B52">
          <w:t>пункте 6</w:t>
        </w:r>
      </w:hyperlink>
      <w:r w:rsidRPr="00377B52">
        <w:t xml:space="preserve"> настоящей статьи.</w:t>
      </w:r>
    </w:p>
    <w:p w:rsidR="00377B52" w:rsidRPr="00377B52" w:rsidRDefault="00377B52">
      <w:pPr>
        <w:pStyle w:val="ConsPlusNormal"/>
        <w:ind w:firstLine="540"/>
        <w:jc w:val="both"/>
      </w:pPr>
      <w:bookmarkStart w:id="527" w:name="P2708"/>
      <w:bookmarkEnd w:id="527"/>
      <w:r w:rsidRPr="00377B52">
        <w:t xml:space="preserve">6. При наступлении следующих обстоятельств сроком уплаты ввозных </w:t>
      </w:r>
      <w:r w:rsidRPr="00377B52">
        <w:lastRenderedPageBreak/>
        <w:t>таможенных пошлин, налогов, специальных, антидемпинговых, компенсационных пошлин считается:</w:t>
      </w:r>
    </w:p>
    <w:p w:rsidR="00377B52" w:rsidRPr="00377B52" w:rsidRDefault="00377B52">
      <w:pPr>
        <w:pStyle w:val="ConsPlusNormal"/>
        <w:ind w:firstLine="540"/>
        <w:jc w:val="both"/>
      </w:pPr>
      <w:bookmarkStart w:id="528" w:name="P2709"/>
      <w:bookmarkEnd w:id="528"/>
      <w:r w:rsidRPr="00377B52">
        <w:t>1) у декларанта:</w:t>
      </w:r>
    </w:p>
    <w:p w:rsidR="00377B52" w:rsidRPr="00377B52" w:rsidRDefault="00377B52">
      <w:pPr>
        <w:pStyle w:val="ConsPlusNormal"/>
        <w:ind w:firstLine="540"/>
        <w:jc w:val="both"/>
      </w:pPr>
      <w:r w:rsidRPr="00377B52">
        <w:t>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377B52" w:rsidRPr="00377B52" w:rsidRDefault="00377B52">
      <w:pPr>
        <w:pStyle w:val="ConsPlusNormal"/>
        <w:ind w:firstLine="540"/>
        <w:jc w:val="both"/>
      </w:pPr>
      <w:r w:rsidRPr="00377B52">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377B52" w:rsidRPr="00377B52" w:rsidRDefault="00377B52">
      <w:pPr>
        <w:pStyle w:val="ConsPlusNormal"/>
        <w:ind w:firstLine="540"/>
        <w:jc w:val="both"/>
      </w:pPr>
      <w:r w:rsidRPr="00377B52">
        <w:t xml:space="preserve">в случае вывоза товаров за пределы места хранения, если хранение товаров осуществлялось не на таможенном складе в соответствие с </w:t>
      </w:r>
      <w:hyperlink w:anchor="P2626" w:history="1">
        <w:r w:rsidRPr="00377B52">
          <w:t>пунктом 4 статьи 155</w:t>
        </w:r>
      </w:hyperlink>
      <w:r w:rsidRPr="00377B52">
        <w:t xml:space="preserve"> настоящего Кодекса, - день такого вывоза, а если этот день не установлен, - день помещения товаров под таможенную процедуру таможенного склада;</w:t>
      </w:r>
    </w:p>
    <w:p w:rsidR="00377B52" w:rsidRPr="00377B52" w:rsidRDefault="00377B52">
      <w:pPr>
        <w:pStyle w:val="ConsPlusNormal"/>
        <w:ind w:firstLine="540"/>
        <w:jc w:val="both"/>
      </w:pPr>
      <w:bookmarkStart w:id="529" w:name="P2713"/>
      <w:bookmarkEnd w:id="529"/>
      <w:r w:rsidRPr="00377B52">
        <w:t>2) у владельца таможенного склада:</w:t>
      </w:r>
    </w:p>
    <w:p w:rsidR="00377B52" w:rsidRPr="00377B52" w:rsidRDefault="00377B52">
      <w:pPr>
        <w:pStyle w:val="ConsPlusNormal"/>
        <w:ind w:firstLine="540"/>
        <w:jc w:val="both"/>
      </w:pPr>
      <w:r w:rsidRPr="00377B52">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377B52" w:rsidRPr="00377B52" w:rsidRDefault="00377B52">
      <w:pPr>
        <w:pStyle w:val="ConsPlusNormal"/>
        <w:ind w:firstLine="540"/>
        <w:jc w:val="both"/>
      </w:pPr>
      <w:r w:rsidRPr="00377B52">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377B52" w:rsidRPr="00377B52" w:rsidRDefault="00377B52">
      <w:pPr>
        <w:pStyle w:val="ConsPlusNormal"/>
        <w:ind w:firstLine="540"/>
        <w:jc w:val="both"/>
      </w:pPr>
      <w:bookmarkStart w:id="530" w:name="P2716"/>
      <w:bookmarkEnd w:id="530"/>
      <w:r w:rsidRPr="00377B52">
        <w:t xml:space="preserve">7. При наступлении обстоятельств, указанных в </w:t>
      </w:r>
      <w:hyperlink w:anchor="P2708" w:history="1">
        <w:r w:rsidRPr="00377B52">
          <w:t>пункте 6</w:t>
        </w:r>
      </w:hyperlink>
      <w:r w:rsidRPr="00377B52">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377B52" w:rsidRPr="00377B52" w:rsidRDefault="00377B52">
      <w:pPr>
        <w:pStyle w:val="ConsPlusNormal"/>
        <w:ind w:firstLine="540"/>
        <w:jc w:val="both"/>
      </w:pPr>
      <w:r w:rsidRPr="00377B52">
        <w:lastRenderedPageBreak/>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377B52" w:rsidRPr="00377B52" w:rsidRDefault="00377B52">
      <w:pPr>
        <w:pStyle w:val="ConsPlusNormal"/>
        <w:ind w:firstLine="540"/>
        <w:jc w:val="both"/>
      </w:pPr>
      <w:r w:rsidRPr="00377B52">
        <w:t xml:space="preserve">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и </w:t>
      </w:r>
      <w:hyperlink w:anchor="P1144" w:history="1">
        <w:r w:rsidRPr="00377B52">
          <w:t>статьями 76</w:t>
        </w:r>
      </w:hyperlink>
      <w:r w:rsidRPr="00377B52">
        <w:t xml:space="preserve"> и </w:t>
      </w:r>
      <w:hyperlink w:anchor="P1169" w:history="1">
        <w:r w:rsidRPr="00377B52">
          <w:t>77</w:t>
        </w:r>
      </w:hyperlink>
      <w:r w:rsidRPr="00377B52">
        <w:t xml:space="preserve"> настоящего Кодекса.</w:t>
      </w:r>
    </w:p>
    <w:p w:rsidR="00377B52" w:rsidRPr="00377B52" w:rsidRDefault="00377B52">
      <w:pPr>
        <w:pStyle w:val="ConsPlusNormal"/>
        <w:ind w:firstLine="540"/>
        <w:jc w:val="both"/>
      </w:pPr>
      <w:r w:rsidRPr="00377B52">
        <w:t xml:space="preserve">9. В случае завершения действия таможенной процедуры таможенного склада в соответствии со </w:t>
      </w:r>
      <w:hyperlink w:anchor="P2668" w:history="1">
        <w:r w:rsidRPr="00377B52">
          <w:t>статьей 161</w:t>
        </w:r>
      </w:hyperlink>
      <w:r w:rsidRPr="00377B52">
        <w:t xml:space="preserve"> настоящего Кодекса, либо помещения в соответствии с </w:t>
      </w:r>
      <w:hyperlink w:anchor="P2177" w:history="1">
        <w:r w:rsidRPr="00377B52">
          <w:t>пунктом 7 статьи 129</w:t>
        </w:r>
      </w:hyperlink>
      <w:r w:rsidRPr="00377B52">
        <w:t xml:space="preserve"> настоящего Кодекса под таможенные процедуры, применимые к иностранным товарам либо задержания таких товаров таможенными органами в соответствии с </w:t>
      </w:r>
      <w:hyperlink w:anchor="P6253" w:history="1">
        <w:r w:rsidRPr="00377B52">
          <w:t>главой 51</w:t>
        </w:r>
      </w:hyperlink>
      <w:r w:rsidRPr="00377B52">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Title"/>
        <w:jc w:val="center"/>
      </w:pPr>
      <w:r w:rsidRPr="00377B52">
        <w:t>Глава 24</w:t>
      </w:r>
    </w:p>
    <w:p w:rsidR="00377B52" w:rsidRPr="00377B52" w:rsidRDefault="00377B52">
      <w:pPr>
        <w:pStyle w:val="ConsPlusTitle"/>
        <w:jc w:val="center"/>
      </w:pPr>
      <w:r w:rsidRPr="00377B52">
        <w:t>Таможенная процедура переработки на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163. Содержание и применение таможенной процедуры переработки на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377B52" w:rsidRPr="00377B52" w:rsidRDefault="00377B52">
      <w:pPr>
        <w:pStyle w:val="ConsPlusNormal"/>
        <w:ind w:firstLine="540"/>
        <w:jc w:val="both"/>
      </w:pPr>
      <w:bookmarkStart w:id="531" w:name="P2728"/>
      <w:bookmarkEnd w:id="531"/>
      <w:r w:rsidRPr="00377B52">
        <w:t>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rsidR="00377B52" w:rsidRPr="00377B52" w:rsidRDefault="00377B52">
      <w:pPr>
        <w:pStyle w:val="ConsPlusNormal"/>
        <w:ind w:firstLine="540"/>
        <w:jc w:val="both"/>
      </w:pPr>
      <w:r w:rsidRPr="00377B52">
        <w:lastRenderedPageBreak/>
        <w:t>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rsidR="00377B52" w:rsidRPr="00377B52" w:rsidRDefault="00377B52">
      <w:pPr>
        <w:pStyle w:val="ConsPlusNormal"/>
        <w:ind w:firstLine="540"/>
        <w:jc w:val="both"/>
      </w:pPr>
      <w:r w:rsidRPr="00377B52">
        <w:t>4. Комиссия вправе определять перечень товаров, в отношении которых не применяется таможенная процедура переработки на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Условиями помещения товаров под таможенную процедуру переработки на таможенной территории являются:</w:t>
      </w:r>
    </w:p>
    <w:p w:rsidR="00377B52" w:rsidRPr="00377B52" w:rsidRDefault="00377B52">
      <w:pPr>
        <w:pStyle w:val="ConsPlusNormal"/>
        <w:ind w:firstLine="540"/>
        <w:jc w:val="both"/>
      </w:pPr>
      <w:r w:rsidRPr="00377B52">
        <w:t xml:space="preserve">1) наличие документа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w:t>
      </w:r>
      <w:hyperlink w:anchor="P2776" w:history="1">
        <w:r w:rsidRPr="00377B52">
          <w:t>статьей 168</w:t>
        </w:r>
      </w:hyperlink>
      <w:r w:rsidRPr="00377B52">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иных случаях, определяемых Комиссией;</w:t>
      </w:r>
    </w:p>
    <w:p w:rsidR="00377B52" w:rsidRPr="00377B52" w:rsidRDefault="00377B52">
      <w:pPr>
        <w:pStyle w:val="ConsPlusNormal"/>
        <w:ind w:firstLine="540"/>
        <w:jc w:val="both"/>
      </w:pPr>
      <w:r w:rsidRPr="00377B52">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hyperlink w:anchor="P2820" w:history="1">
        <w:r w:rsidRPr="00377B52">
          <w:t>статьей 172</w:t>
        </w:r>
      </w:hyperlink>
      <w:r w:rsidRPr="00377B52">
        <w:t xml:space="preserve"> настоящего Кодекса;</w:t>
      </w:r>
    </w:p>
    <w:p w:rsidR="00377B52" w:rsidRPr="00377B52" w:rsidRDefault="00377B52">
      <w:pPr>
        <w:pStyle w:val="ConsPlusNormal"/>
        <w:ind w:firstLine="540"/>
        <w:jc w:val="both"/>
      </w:pPr>
      <w:r w:rsidRPr="00377B52">
        <w:t xml:space="preserve">3)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2. Условиями использования товаров в соответствии с таможенной процедурой переработки на таможенной территории являются:</w:t>
      </w:r>
    </w:p>
    <w:p w:rsidR="00377B52" w:rsidRPr="00377B52" w:rsidRDefault="00377B52">
      <w:pPr>
        <w:pStyle w:val="ConsPlusNormal"/>
        <w:ind w:firstLine="540"/>
        <w:jc w:val="both"/>
      </w:pPr>
      <w:r w:rsidRPr="00377B52">
        <w:t>1) соблюдение установленного срока действия таможенной процедуры переработки на таможенной территории;</w:t>
      </w:r>
    </w:p>
    <w:p w:rsidR="00377B52" w:rsidRPr="00377B52" w:rsidRDefault="00377B52">
      <w:pPr>
        <w:pStyle w:val="ConsPlusNormal"/>
        <w:ind w:firstLine="540"/>
        <w:jc w:val="both"/>
      </w:pPr>
      <w:r w:rsidRPr="00377B52">
        <w:t xml:space="preserve">2) соблюдение положений </w:t>
      </w:r>
      <w:hyperlink w:anchor="P2750" w:history="1">
        <w:r w:rsidRPr="00377B52">
          <w:t>статьи 166</w:t>
        </w:r>
      </w:hyperlink>
      <w:r w:rsidRPr="00377B52">
        <w:t xml:space="preserve"> настоящего Кодекса при совершении операций с товарами, помещенными под таможенную процедуру переработки на таможенной территории;</w:t>
      </w:r>
    </w:p>
    <w:p w:rsidR="00377B52" w:rsidRPr="00377B52" w:rsidRDefault="00377B52">
      <w:pPr>
        <w:pStyle w:val="ConsPlusNormal"/>
        <w:ind w:firstLine="540"/>
        <w:jc w:val="both"/>
      </w:pPr>
      <w:r w:rsidRPr="00377B52">
        <w:t>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rsidR="00377B52" w:rsidRPr="00377B52" w:rsidRDefault="00377B52">
      <w:pPr>
        <w:pStyle w:val="ConsPlusNormal"/>
        <w:ind w:firstLine="540"/>
        <w:jc w:val="both"/>
      </w:pPr>
      <w:r w:rsidRPr="00377B52">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2767" w:history="1">
        <w:r w:rsidRPr="00377B52">
          <w:t>статьей 167</w:t>
        </w:r>
      </w:hyperlink>
      <w:r w:rsidRPr="00377B52">
        <w:t xml:space="preserve"> настоящего Кодекса способов того, что операциям по переработке товаров на таможенной территории Союза в целях получения продуктов переработки </w:t>
      </w:r>
      <w:r w:rsidRPr="00377B52">
        <w:lastRenderedPageBreak/>
        <w:t>подвергались именно товары, помещенные под таможенную процедуру переработки на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165. Срок действия таможенной процедуры переработки на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rsidR="00377B52" w:rsidRPr="00377B52" w:rsidRDefault="00377B52">
      <w:pPr>
        <w:pStyle w:val="ConsPlusNormal"/>
        <w:ind w:firstLine="540"/>
        <w:jc w:val="both"/>
      </w:pPr>
      <w:r w:rsidRPr="00377B52">
        <w:t>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rsidR="00377B52" w:rsidRPr="00377B52" w:rsidRDefault="00377B52">
      <w:pPr>
        <w:pStyle w:val="ConsPlusNormal"/>
        <w:ind w:firstLine="540"/>
        <w:jc w:val="both"/>
      </w:pPr>
      <w:bookmarkStart w:id="532" w:name="P2748"/>
      <w:bookmarkEnd w:id="532"/>
      <w:r w:rsidRPr="00377B52">
        <w:t>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33" w:name="P2750"/>
      <w:bookmarkEnd w:id="533"/>
      <w:r w:rsidRPr="00377B52">
        <w:t>Статья 166. Операции по переработке на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Операции по переработке на таможенной территории Союза включают в себя:</w:t>
      </w:r>
    </w:p>
    <w:p w:rsidR="00377B52" w:rsidRPr="00377B52" w:rsidRDefault="00377B52">
      <w:pPr>
        <w:pStyle w:val="ConsPlusNormal"/>
        <w:ind w:firstLine="540"/>
        <w:jc w:val="both"/>
      </w:pPr>
      <w:bookmarkStart w:id="534" w:name="P2753"/>
      <w:bookmarkEnd w:id="534"/>
      <w:r w:rsidRPr="00377B52">
        <w:t>1) переработку или обработку товаров;</w:t>
      </w:r>
    </w:p>
    <w:p w:rsidR="00377B52" w:rsidRPr="00377B52" w:rsidRDefault="00377B52">
      <w:pPr>
        <w:pStyle w:val="ConsPlusNormal"/>
        <w:ind w:firstLine="540"/>
        <w:jc w:val="both"/>
      </w:pPr>
      <w:r w:rsidRPr="00377B52">
        <w:t>2) изготовление товаров, включая монтаж, сборку, разборку и подгонку;</w:t>
      </w:r>
    </w:p>
    <w:p w:rsidR="00377B52" w:rsidRPr="00377B52" w:rsidRDefault="00377B52">
      <w:pPr>
        <w:pStyle w:val="ConsPlusNormal"/>
        <w:ind w:firstLine="540"/>
        <w:jc w:val="both"/>
      </w:pPr>
      <w:bookmarkStart w:id="535" w:name="P2755"/>
      <w:bookmarkEnd w:id="535"/>
      <w:r w:rsidRPr="00377B52">
        <w:t>3) ремонт товаров, включая их восстановление, замену составных частей, модернизацию;</w:t>
      </w:r>
    </w:p>
    <w:p w:rsidR="00377B52" w:rsidRPr="00377B52" w:rsidRDefault="00377B52">
      <w:pPr>
        <w:pStyle w:val="ConsPlusNormal"/>
        <w:ind w:firstLine="540"/>
        <w:jc w:val="both"/>
      </w:pPr>
      <w:r w:rsidRPr="00377B52">
        <w:t xml:space="preserve">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anchor="P2753" w:history="1">
        <w:r w:rsidRPr="00377B52">
          <w:t>подпунктах 1</w:t>
        </w:r>
      </w:hyperlink>
      <w:r w:rsidRPr="00377B52">
        <w:t xml:space="preserve"> - </w:t>
      </w:r>
      <w:hyperlink w:anchor="P2755" w:history="1">
        <w:r w:rsidRPr="00377B52">
          <w:t>3</w:t>
        </w:r>
      </w:hyperlink>
      <w:r w:rsidRPr="00377B52">
        <w:t xml:space="preserve"> настоящего пункта.</w:t>
      </w:r>
    </w:p>
    <w:p w:rsidR="00377B52" w:rsidRPr="00377B52" w:rsidRDefault="00377B52">
      <w:pPr>
        <w:pStyle w:val="ConsPlusNormal"/>
        <w:ind w:firstLine="540"/>
        <w:jc w:val="both"/>
      </w:pPr>
      <w:r w:rsidRPr="00377B52">
        <w:t>2. К операциям по переработке на таможенной территории Союза не относятся:</w:t>
      </w:r>
    </w:p>
    <w:p w:rsidR="00377B52" w:rsidRPr="00377B52" w:rsidRDefault="00377B52">
      <w:pPr>
        <w:pStyle w:val="ConsPlusNormal"/>
        <w:ind w:firstLine="540"/>
        <w:jc w:val="both"/>
      </w:pPr>
      <w:r w:rsidRPr="00377B52">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377B52" w:rsidRPr="00377B52" w:rsidRDefault="00377B52">
      <w:pPr>
        <w:pStyle w:val="ConsPlusNormal"/>
        <w:ind w:firstLine="540"/>
        <w:jc w:val="both"/>
      </w:pPr>
      <w:r w:rsidRPr="00377B52">
        <w:t>2) получение приплода, выращивание и откорм животных, включая птиц, рыб, а также выращивание ракообразных и моллюсков;</w:t>
      </w:r>
    </w:p>
    <w:p w:rsidR="00377B52" w:rsidRPr="00377B52" w:rsidRDefault="00377B52">
      <w:pPr>
        <w:pStyle w:val="ConsPlusNormal"/>
        <w:ind w:firstLine="540"/>
        <w:jc w:val="both"/>
      </w:pPr>
      <w:r w:rsidRPr="00377B52">
        <w:t>3) выращивание деревьев и иных растений;</w:t>
      </w:r>
    </w:p>
    <w:p w:rsidR="00377B52" w:rsidRPr="00377B52" w:rsidRDefault="00377B52">
      <w:pPr>
        <w:pStyle w:val="ConsPlusNormal"/>
        <w:ind w:firstLine="540"/>
        <w:jc w:val="both"/>
      </w:pPr>
      <w:r w:rsidRPr="00377B52">
        <w:t xml:space="preserve">4) копирование и размножение информации, аудио- и видеозаписей на </w:t>
      </w:r>
      <w:r w:rsidRPr="00377B52">
        <w:lastRenderedPageBreak/>
        <w:t>любые виды носителей информации;</w:t>
      </w:r>
    </w:p>
    <w:p w:rsidR="00377B52" w:rsidRPr="00377B52" w:rsidRDefault="00377B52">
      <w:pPr>
        <w:pStyle w:val="ConsPlusNormal"/>
        <w:ind w:firstLine="540"/>
        <w:jc w:val="both"/>
      </w:pPr>
      <w:r w:rsidRPr="00377B52">
        <w:t>5) использование иностранных товаров как вспомогательных средств в технологическом процессе (оборудование, станки, приспособления и другое);</w:t>
      </w:r>
    </w:p>
    <w:p w:rsidR="00377B52" w:rsidRPr="00377B52" w:rsidRDefault="00377B52">
      <w:pPr>
        <w:pStyle w:val="ConsPlusNormal"/>
        <w:ind w:firstLine="540"/>
        <w:jc w:val="both"/>
      </w:pPr>
      <w:r w:rsidRPr="00377B52">
        <w:t>6) иные операции, определяемые Комиссией.</w:t>
      </w:r>
    </w:p>
    <w:p w:rsidR="00377B52" w:rsidRPr="00377B52" w:rsidRDefault="00377B52">
      <w:pPr>
        <w:pStyle w:val="ConsPlusNormal"/>
        <w:ind w:firstLine="540"/>
        <w:jc w:val="both"/>
      </w:pPr>
      <w:bookmarkStart w:id="536" w:name="P2764"/>
      <w:bookmarkEnd w:id="536"/>
      <w:r w:rsidRPr="00377B52">
        <w:t>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rsidR="00377B52" w:rsidRPr="00377B52" w:rsidRDefault="00377B52">
      <w:pPr>
        <w:pStyle w:val="ConsPlusNormal"/>
        <w:ind w:firstLine="540"/>
        <w:jc w:val="both"/>
      </w:pPr>
      <w:r w:rsidRPr="00377B52">
        <w:t xml:space="preserve">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w:t>
      </w:r>
      <w:hyperlink w:anchor="P2764" w:history="1">
        <w:r w:rsidRPr="00377B52">
          <w:t>абзацем первым</w:t>
        </w:r>
      </w:hyperlink>
      <w:r w:rsidRPr="00377B52">
        <w:t xml:space="preserve"> настоящего пункта, могут использоваться при совершении операций по переработке на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37" w:name="P2767"/>
      <w:bookmarkEnd w:id="537"/>
      <w:r w:rsidRPr="00377B52">
        <w:t>Статья 167. Идентификация иностранных товаров в продуктах их переработки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В целях идентификации иностранных товаров в продуктах их переработки могут использоваться следующие способы:</w:t>
      </w:r>
    </w:p>
    <w:p w:rsidR="00377B52" w:rsidRPr="00377B52" w:rsidRDefault="00377B52">
      <w:pPr>
        <w:pStyle w:val="ConsPlusNormal"/>
        <w:ind w:firstLine="540"/>
        <w:jc w:val="both"/>
      </w:pPr>
      <w:r w:rsidRPr="00377B52">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377B52" w:rsidRPr="00377B52" w:rsidRDefault="00377B52">
      <w:pPr>
        <w:pStyle w:val="ConsPlusNormal"/>
        <w:ind w:firstLine="540"/>
        <w:jc w:val="both"/>
      </w:pPr>
      <w:r w:rsidRPr="00377B52">
        <w:t>подробное описание, фотографирование, изображение в масштабе иностранных товаров;</w:t>
      </w:r>
    </w:p>
    <w:p w:rsidR="00377B52" w:rsidRPr="00377B52" w:rsidRDefault="00377B52">
      <w:pPr>
        <w:pStyle w:val="ConsPlusNormal"/>
        <w:ind w:firstLine="540"/>
        <w:jc w:val="both"/>
      </w:pPr>
      <w:r w:rsidRPr="00377B52">
        <w:t>сопоставление предварительно отобранных проб и (или) образцов иностранных товаров и продуктов их переработки;</w:t>
      </w:r>
    </w:p>
    <w:p w:rsidR="00377B52" w:rsidRPr="00377B52" w:rsidRDefault="00377B52">
      <w:pPr>
        <w:pStyle w:val="ConsPlusNormal"/>
        <w:ind w:firstLine="540"/>
        <w:jc w:val="both"/>
      </w:pPr>
      <w:r w:rsidRPr="00377B52">
        <w:t>использование имеющейся маркировки товаров, в том числе в виде серийных номеров;</w:t>
      </w:r>
    </w:p>
    <w:p w:rsidR="00377B52" w:rsidRPr="00377B52" w:rsidRDefault="00377B52">
      <w:pPr>
        <w:pStyle w:val="ConsPlusNormal"/>
        <w:ind w:firstLine="540"/>
        <w:jc w:val="both"/>
      </w:pPr>
      <w:r w:rsidRPr="00377B52">
        <w:t>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38" w:name="P2776"/>
      <w:bookmarkEnd w:id="538"/>
      <w:r w:rsidRPr="00377B52">
        <w:t>Статья 168. Документ об условиях переработки товаров на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Документ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w:t>
      </w:r>
      <w:r w:rsidRPr="00377B52">
        <w:lastRenderedPageBreak/>
        <w:t>которого выдается этот документ, в том числе совершающее операции по переработке или не совершающее непосредственно такие операции.</w:t>
      </w:r>
    </w:p>
    <w:p w:rsidR="00377B52" w:rsidRPr="00377B52" w:rsidRDefault="00377B52">
      <w:pPr>
        <w:pStyle w:val="ConsPlusNormal"/>
        <w:ind w:firstLine="540"/>
        <w:jc w:val="both"/>
      </w:pPr>
      <w:r w:rsidRPr="00377B52">
        <w:t>2. Документ об условиях переработки товаров на таможенной территории Союза должен содержать сведения:</w:t>
      </w:r>
    </w:p>
    <w:p w:rsidR="00377B52" w:rsidRPr="00377B52" w:rsidRDefault="00377B52">
      <w:pPr>
        <w:pStyle w:val="ConsPlusNormal"/>
        <w:ind w:firstLine="540"/>
        <w:jc w:val="both"/>
      </w:pPr>
      <w:r w:rsidRPr="00377B52">
        <w:t>1) об уполномоченном органе государства-члена, выдавшем документ;</w:t>
      </w:r>
    </w:p>
    <w:p w:rsidR="00377B52" w:rsidRPr="00377B52" w:rsidRDefault="00377B52">
      <w:pPr>
        <w:pStyle w:val="ConsPlusNormal"/>
        <w:ind w:firstLine="540"/>
        <w:jc w:val="both"/>
      </w:pPr>
      <w:r w:rsidRPr="00377B52">
        <w:t>2) о лице, которому выдан документ;</w:t>
      </w:r>
    </w:p>
    <w:p w:rsidR="00377B52" w:rsidRPr="00377B52" w:rsidRDefault="00377B52">
      <w:pPr>
        <w:pStyle w:val="ConsPlusNormal"/>
        <w:ind w:firstLine="540"/>
        <w:jc w:val="both"/>
      </w:pPr>
      <w:r w:rsidRPr="00377B52">
        <w:t>3) о лице (лицах), которое будет непосредственно совершать операции по переработке на таможенной территории Союза;</w:t>
      </w:r>
    </w:p>
    <w:p w:rsidR="00377B52" w:rsidRPr="00377B52" w:rsidRDefault="00377B52">
      <w:pPr>
        <w:pStyle w:val="ConsPlusNormal"/>
        <w:ind w:firstLine="540"/>
        <w:jc w:val="both"/>
      </w:pPr>
      <w:r w:rsidRPr="00377B52">
        <w:t xml:space="preserve">4) об иностранных товарах и продуктах их переработки (наименование, код в соответствии с Товарной </w:t>
      </w:r>
      <w:hyperlink r:id="rId211" w:history="1">
        <w:r w:rsidRPr="00377B52">
          <w:t>номенклатурой</w:t>
        </w:r>
      </w:hyperlink>
      <w:r w:rsidRPr="00377B52">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212" w:history="1">
        <w:r w:rsidRPr="00377B52">
          <w:t>номенклатуры</w:t>
        </w:r>
      </w:hyperlink>
      <w:r w:rsidRPr="00377B52">
        <w:t xml:space="preserve"> внешнеэкономической деятельности, а также возможность не указывать стоимость товаров и продуктов их переработки;</w:t>
      </w:r>
    </w:p>
    <w:p w:rsidR="00377B52" w:rsidRPr="00377B52" w:rsidRDefault="00377B52">
      <w:pPr>
        <w:pStyle w:val="ConsPlusNormal"/>
        <w:ind w:firstLine="540"/>
        <w:jc w:val="both"/>
      </w:pPr>
      <w:r w:rsidRPr="00377B52">
        <w:t xml:space="preserve">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213" w:history="1">
        <w:r w:rsidRPr="00377B52">
          <w:t>номенклатурой</w:t>
        </w:r>
      </w:hyperlink>
      <w:r w:rsidRPr="00377B52">
        <w:t xml:space="preserve"> внешнеэкономической деятельности и количество), если это установлено законодательством государства-члена;</w:t>
      </w:r>
    </w:p>
    <w:p w:rsidR="00377B52" w:rsidRPr="00377B52" w:rsidRDefault="00377B52">
      <w:pPr>
        <w:pStyle w:val="ConsPlusNormal"/>
        <w:ind w:firstLine="540"/>
        <w:jc w:val="both"/>
      </w:pPr>
      <w:r w:rsidRPr="00377B52">
        <w:t>6) о документах, подтверждающих право владения, пользования и (или) распоряжения товарами;</w:t>
      </w:r>
    </w:p>
    <w:p w:rsidR="00377B52" w:rsidRPr="00377B52" w:rsidRDefault="00377B52">
      <w:pPr>
        <w:pStyle w:val="ConsPlusNormal"/>
        <w:ind w:firstLine="540"/>
        <w:jc w:val="both"/>
      </w:pPr>
      <w:r w:rsidRPr="00377B52">
        <w:t>7) нормы выхода продуктов переработки в количественном и (или) процентном выражении;</w:t>
      </w:r>
    </w:p>
    <w:p w:rsidR="00377B52" w:rsidRPr="00377B52" w:rsidRDefault="00377B52">
      <w:pPr>
        <w:pStyle w:val="ConsPlusNormal"/>
        <w:ind w:firstLine="540"/>
        <w:jc w:val="both"/>
      </w:pPr>
      <w:r w:rsidRPr="00377B52">
        <w:t>8) об операциях по переработке на таможенной территории, способах их совершения;</w:t>
      </w:r>
    </w:p>
    <w:p w:rsidR="00377B52" w:rsidRPr="00377B52" w:rsidRDefault="00377B52">
      <w:pPr>
        <w:pStyle w:val="ConsPlusNormal"/>
        <w:ind w:firstLine="540"/>
        <w:jc w:val="both"/>
      </w:pPr>
      <w:r w:rsidRPr="00377B52">
        <w:t>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377B52" w:rsidRPr="00377B52" w:rsidRDefault="00377B52">
      <w:pPr>
        <w:pStyle w:val="ConsPlusNormal"/>
        <w:ind w:firstLine="540"/>
        <w:jc w:val="both"/>
      </w:pPr>
      <w:r w:rsidRPr="00377B52">
        <w:t xml:space="preserve">10) об отходах и остатках (наименование, код в соответствии с Товарной </w:t>
      </w:r>
      <w:hyperlink r:id="rId214" w:history="1">
        <w:r w:rsidRPr="00377B52">
          <w:t>номенклатурой</w:t>
        </w:r>
      </w:hyperlink>
      <w:r w:rsidRPr="00377B52">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215" w:history="1">
        <w:r w:rsidRPr="00377B52">
          <w:t>номенклатуры</w:t>
        </w:r>
      </w:hyperlink>
      <w:r w:rsidRPr="00377B52">
        <w:t xml:space="preserve"> внешнеэкономической деятельности, а также возможность не указывать стоимость таких отходов и остатков;</w:t>
      </w:r>
    </w:p>
    <w:p w:rsidR="00377B52" w:rsidRPr="00377B52" w:rsidRDefault="00377B52">
      <w:pPr>
        <w:pStyle w:val="ConsPlusNormal"/>
        <w:ind w:firstLine="540"/>
        <w:jc w:val="both"/>
      </w:pPr>
      <w:r w:rsidRPr="00377B52">
        <w:t>11) срок переработки товаров на таможенной территории Союза;</w:t>
      </w:r>
    </w:p>
    <w:p w:rsidR="00377B52" w:rsidRPr="00377B52" w:rsidRDefault="00377B52">
      <w:pPr>
        <w:pStyle w:val="ConsPlusNormal"/>
        <w:ind w:firstLine="540"/>
        <w:jc w:val="both"/>
      </w:pPr>
      <w:r w:rsidRPr="00377B52">
        <w:t xml:space="preserve">12) о замене товаров эквивалентными товарами, как они определены в </w:t>
      </w:r>
      <w:hyperlink w:anchor="P2820" w:history="1">
        <w:r w:rsidRPr="00377B52">
          <w:t>статье 172</w:t>
        </w:r>
      </w:hyperlink>
      <w:r w:rsidRPr="00377B52">
        <w:t xml:space="preserve"> настоящего Кодекса, если такая замена допускается;</w:t>
      </w:r>
    </w:p>
    <w:p w:rsidR="00377B52" w:rsidRPr="00377B52" w:rsidRDefault="00377B52">
      <w:pPr>
        <w:pStyle w:val="ConsPlusNormal"/>
        <w:ind w:firstLine="540"/>
        <w:jc w:val="both"/>
      </w:pPr>
      <w:r w:rsidRPr="00377B52">
        <w:t>13) о возможности дальнейшего коммерческого использования отходов;</w:t>
      </w:r>
    </w:p>
    <w:p w:rsidR="00377B52" w:rsidRPr="00377B52" w:rsidRDefault="00377B52">
      <w:pPr>
        <w:pStyle w:val="ConsPlusNormal"/>
        <w:ind w:firstLine="540"/>
        <w:jc w:val="both"/>
      </w:pPr>
      <w:r w:rsidRPr="00377B52">
        <w:t xml:space="preserve">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w:t>
      </w:r>
      <w:r w:rsidRPr="00377B52">
        <w:lastRenderedPageBreak/>
        <w:t>процедуры.</w:t>
      </w:r>
    </w:p>
    <w:p w:rsidR="00377B52" w:rsidRPr="00377B52" w:rsidRDefault="00377B52">
      <w:pPr>
        <w:pStyle w:val="ConsPlusNormal"/>
        <w:ind w:firstLine="540"/>
        <w:jc w:val="both"/>
      </w:pPr>
      <w:bookmarkStart w:id="539" w:name="P2794"/>
      <w:bookmarkEnd w:id="539"/>
      <w:r w:rsidRPr="00377B52">
        <w:t>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категорий товаров.</w:t>
      </w:r>
    </w:p>
    <w:p w:rsidR="00377B52" w:rsidRPr="00377B52" w:rsidRDefault="00377B52">
      <w:pPr>
        <w:pStyle w:val="ConsPlusNormal"/>
        <w:ind w:firstLine="540"/>
        <w:jc w:val="both"/>
      </w:pPr>
      <w:r w:rsidRPr="00377B52">
        <w:t>4. Срок переработки товаров на таможенной территории Союза включает в себя:</w:t>
      </w:r>
    </w:p>
    <w:p w:rsidR="00377B52" w:rsidRPr="00377B52" w:rsidRDefault="00377B52">
      <w:pPr>
        <w:pStyle w:val="ConsPlusNormal"/>
        <w:ind w:firstLine="540"/>
        <w:jc w:val="both"/>
      </w:pPr>
      <w:r w:rsidRPr="00377B52">
        <w:t>1) продолжительность производственного процесса переработки товаров;</w:t>
      </w:r>
    </w:p>
    <w:p w:rsidR="00377B52" w:rsidRPr="00377B52" w:rsidRDefault="00377B52">
      <w:pPr>
        <w:pStyle w:val="ConsPlusNormal"/>
        <w:ind w:firstLine="540"/>
        <w:jc w:val="both"/>
      </w:pPr>
      <w:r w:rsidRPr="00377B52">
        <w:t>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rsidR="00377B52" w:rsidRPr="00377B52" w:rsidRDefault="00377B52">
      <w:pPr>
        <w:pStyle w:val="ConsPlusNormal"/>
        <w:ind w:firstLine="540"/>
        <w:jc w:val="both"/>
      </w:pPr>
      <w:r w:rsidRPr="00377B52">
        <w:t>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377B52" w:rsidRPr="00377B52" w:rsidRDefault="00377B52">
      <w:pPr>
        <w:pStyle w:val="ConsPlusNormal"/>
        <w:ind w:firstLine="540"/>
        <w:jc w:val="both"/>
      </w:pPr>
      <w:r w:rsidRPr="00377B52">
        <w:t xml:space="preserve">6. Срок переработки товаров на таможенной территории Союза может быть продлен в пределах срока, указанного в </w:t>
      </w:r>
      <w:hyperlink w:anchor="P2794" w:history="1">
        <w:r w:rsidRPr="00377B52">
          <w:t>пункте 3</w:t>
        </w:r>
      </w:hyperlink>
      <w:r w:rsidRPr="00377B52">
        <w:t xml:space="preserve"> настоящей статьи.</w:t>
      </w:r>
    </w:p>
    <w:p w:rsidR="00377B52" w:rsidRPr="00377B52" w:rsidRDefault="00377B52">
      <w:pPr>
        <w:pStyle w:val="ConsPlusNormal"/>
        <w:ind w:firstLine="540"/>
        <w:jc w:val="both"/>
      </w:pPr>
      <w:r w:rsidRPr="00377B52">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rsidR="00377B52" w:rsidRPr="00377B52" w:rsidRDefault="00377B52">
      <w:pPr>
        <w:pStyle w:val="ConsPlusNormal"/>
        <w:ind w:firstLine="540"/>
        <w:jc w:val="both"/>
      </w:pPr>
      <w:r w:rsidRPr="00377B52">
        <w:t>8. Форма документа об условиях переработки товаров на таможенной территории Союза,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377B52" w:rsidRPr="00377B52" w:rsidRDefault="00377B52">
      <w:pPr>
        <w:pStyle w:val="ConsPlusNormal"/>
        <w:ind w:firstLine="540"/>
        <w:jc w:val="both"/>
      </w:pPr>
      <w:r w:rsidRPr="00377B52">
        <w:t>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169. Нормы выхода продуктов переработки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rsidR="00377B52" w:rsidRPr="00377B52" w:rsidRDefault="00377B52">
      <w:pPr>
        <w:pStyle w:val="ConsPlusNormal"/>
        <w:ind w:firstLine="540"/>
        <w:jc w:val="both"/>
      </w:pPr>
      <w:r w:rsidRPr="00377B52">
        <w:t>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40" w:name="P2809"/>
      <w:bookmarkEnd w:id="540"/>
      <w:r w:rsidRPr="00377B52">
        <w:lastRenderedPageBreak/>
        <w:t>Статья 170. Отходы, образовавшиеся в результате операций по переработке на таможенной территории Союза, и производственные потери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41" w:name="P2811"/>
      <w:bookmarkEnd w:id="541"/>
      <w:r w:rsidRPr="00377B52">
        <w:t>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377B52" w:rsidRPr="00377B52" w:rsidRDefault="00377B52">
      <w:pPr>
        <w:pStyle w:val="ConsPlusNormal"/>
        <w:ind w:firstLine="540"/>
        <w:jc w:val="both"/>
      </w:pPr>
      <w:r w:rsidRPr="00377B52">
        <w:t>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377B52" w:rsidRPr="00377B52" w:rsidRDefault="00377B52">
      <w:pPr>
        <w:pStyle w:val="ConsPlusNormal"/>
        <w:ind w:firstLine="540"/>
        <w:jc w:val="both"/>
      </w:pPr>
      <w:bookmarkStart w:id="542" w:name="P2813"/>
      <w:bookmarkEnd w:id="542"/>
      <w:r w:rsidRPr="00377B52">
        <w:t xml:space="preserve">3. Отходы, указанные в </w:t>
      </w:r>
      <w:hyperlink w:anchor="P2811" w:history="1">
        <w:r w:rsidRPr="00377B52">
          <w:t>пункте 1</w:t>
        </w:r>
      </w:hyperlink>
      <w:r w:rsidRPr="00377B52">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377B52" w:rsidRPr="00377B52" w:rsidRDefault="00377B52">
      <w:pPr>
        <w:pStyle w:val="ConsPlusNormal"/>
        <w:ind w:firstLine="540"/>
        <w:jc w:val="both"/>
      </w:pPr>
      <w:r w:rsidRPr="00377B52">
        <w:t>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171. Остатки иностранных товаров, образовавшиеся в результате совершения операций по переработке на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w:t>
      </w:r>
      <w:hyperlink w:anchor="P2829" w:history="1">
        <w:r w:rsidRPr="00377B52">
          <w:t>статьей 173</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43" w:name="P2820"/>
      <w:bookmarkEnd w:id="543"/>
      <w:r w:rsidRPr="00377B52">
        <w:t>Статья 172. Замена иностранных товаров эквивалентными товарами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w:t>
      </w:r>
      <w:r w:rsidRPr="00377B52">
        <w:lastRenderedPageBreak/>
        <w:t>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377B52" w:rsidRPr="00377B52" w:rsidRDefault="00377B52">
      <w:pPr>
        <w:pStyle w:val="ConsPlusNormal"/>
        <w:ind w:firstLine="540"/>
        <w:jc w:val="both"/>
      </w:pPr>
      <w:r w:rsidRPr="00377B52">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rsidR="00377B52" w:rsidRPr="00377B52" w:rsidRDefault="00377B52">
      <w:pPr>
        <w:pStyle w:val="ConsPlusNormal"/>
        <w:ind w:firstLine="540"/>
        <w:jc w:val="both"/>
      </w:pPr>
      <w:r w:rsidRPr="00377B52">
        <w:t>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rsidR="00377B52" w:rsidRPr="00377B52" w:rsidRDefault="00377B52">
      <w:pPr>
        <w:pStyle w:val="ConsPlusNormal"/>
        <w:ind w:firstLine="540"/>
        <w:jc w:val="both"/>
      </w:pPr>
      <w:r w:rsidRPr="00377B52">
        <w:t>3. Эквивалентные товары приобретают статус иностранных товаров, а замененные ими товары - статус товаров Союза.</w:t>
      </w:r>
    </w:p>
    <w:p w:rsidR="00377B52" w:rsidRPr="00377B52" w:rsidRDefault="00377B52">
      <w:pPr>
        <w:pStyle w:val="ConsPlusNormal"/>
        <w:ind w:firstLine="540"/>
        <w:jc w:val="both"/>
      </w:pPr>
      <w:r w:rsidRPr="00377B52">
        <w:t>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rsidR="00377B52" w:rsidRPr="00377B52" w:rsidRDefault="00377B52">
      <w:pPr>
        <w:pStyle w:val="ConsPlusNormal"/>
        <w:ind w:firstLine="540"/>
        <w:jc w:val="both"/>
      </w:pPr>
      <w:r w:rsidRPr="00377B52">
        <w:t>5. Порядок и условия замены иностранных товаров эквивалентными товарами устанавливаются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44" w:name="P2829"/>
      <w:bookmarkEnd w:id="544"/>
      <w:r w:rsidRPr="00377B52">
        <w:t>Статья 173. Завершение, приостановление и прекращение действия таможенной процедуры переработки на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45" w:name="P2831"/>
      <w:bookmarkEnd w:id="545"/>
      <w:r w:rsidRPr="00377B52">
        <w:t xml:space="preserve">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13" w:history="1">
        <w:r w:rsidRPr="00377B52">
          <w:t>пункте 3 статьи 170</w:t>
        </w:r>
      </w:hyperlink>
      <w:r w:rsidRPr="00377B52">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rsidR="00377B52" w:rsidRPr="00377B52" w:rsidRDefault="00377B52">
      <w:pPr>
        <w:pStyle w:val="ConsPlusNormal"/>
        <w:ind w:firstLine="540"/>
        <w:jc w:val="both"/>
      </w:pPr>
      <w:r w:rsidRPr="00377B52">
        <w:t>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rsidR="00377B52" w:rsidRPr="00377B52" w:rsidRDefault="00377B52">
      <w:pPr>
        <w:pStyle w:val="ConsPlusNormal"/>
        <w:ind w:firstLine="540"/>
        <w:jc w:val="both"/>
      </w:pPr>
      <w:bookmarkStart w:id="546" w:name="P2833"/>
      <w:bookmarkEnd w:id="546"/>
      <w:r w:rsidRPr="00377B52">
        <w:t xml:space="preserve">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13" w:history="1">
        <w:r w:rsidRPr="00377B52">
          <w:t>пункте 3 статьи 170</w:t>
        </w:r>
      </w:hyperlink>
      <w:r w:rsidRPr="00377B52">
        <w:t xml:space="preserve"> настоящего Кодекса, и (или) остатков), и (или) иностранных товаров, </w:t>
      </w:r>
      <w:r w:rsidRPr="00377B52">
        <w:lastRenderedPageBreak/>
        <w:t xml:space="preserve">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w:t>
      </w:r>
      <w:hyperlink r:id="rId216" w:history="1">
        <w:r w:rsidRPr="00377B52">
          <w:t>статьей 50</w:t>
        </w:r>
      </w:hyperlink>
      <w:r w:rsidRPr="00377B52">
        <w:t xml:space="preserve"> Договора о Союзе иные пошлины;</w:t>
      </w:r>
    </w:p>
    <w:p w:rsidR="00377B52" w:rsidRPr="00377B52" w:rsidRDefault="00377B52">
      <w:pPr>
        <w:pStyle w:val="ConsPlusNormal"/>
        <w:ind w:firstLine="540"/>
        <w:jc w:val="both"/>
      </w:pPr>
      <w:bookmarkStart w:id="547" w:name="P2834"/>
      <w:bookmarkEnd w:id="547"/>
      <w:r w:rsidRPr="00377B52">
        <w:t xml:space="preserve">2) возобновлением действия таможенной процедуры временного ввоза (допуска), действие которой было приостановлено в соответствии с </w:t>
      </w:r>
      <w:hyperlink w:anchor="P3701" w:history="1">
        <w:r w:rsidRPr="00377B52">
          <w:t>пунктом 3 статьи 224</w:t>
        </w:r>
      </w:hyperlink>
      <w:r w:rsidRPr="00377B52">
        <w:t xml:space="preserve"> настоящего Кодекса;</w:t>
      </w:r>
    </w:p>
    <w:p w:rsidR="00377B52" w:rsidRPr="00377B52" w:rsidRDefault="00377B52">
      <w:pPr>
        <w:pStyle w:val="ConsPlusNormal"/>
        <w:ind w:firstLine="540"/>
        <w:jc w:val="both"/>
      </w:pPr>
      <w:r w:rsidRPr="00377B52">
        <w:t>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rsidR="00377B52" w:rsidRPr="00377B52" w:rsidRDefault="00377B52">
      <w:pPr>
        <w:pStyle w:val="ConsPlusNormal"/>
        <w:ind w:firstLine="540"/>
        <w:jc w:val="both"/>
      </w:pPr>
      <w:bookmarkStart w:id="548" w:name="P2836"/>
      <w:bookmarkEnd w:id="548"/>
      <w:r w:rsidRPr="00377B52">
        <w:t>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377B52" w:rsidRPr="00377B52" w:rsidRDefault="00377B52">
      <w:pPr>
        <w:pStyle w:val="ConsPlusNormal"/>
        <w:ind w:firstLine="540"/>
        <w:jc w:val="both"/>
      </w:pPr>
      <w:r w:rsidRPr="00377B52">
        <w:t>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377B52" w:rsidRPr="00377B52" w:rsidRDefault="00377B52">
      <w:pPr>
        <w:pStyle w:val="ConsPlusNormal"/>
        <w:ind w:firstLine="540"/>
        <w:jc w:val="both"/>
      </w:pPr>
      <w:bookmarkStart w:id="549" w:name="P2838"/>
      <w:bookmarkEnd w:id="549"/>
      <w:r w:rsidRPr="00377B52">
        <w:t>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377B52" w:rsidRPr="00377B52" w:rsidRDefault="00377B52">
      <w:pPr>
        <w:pStyle w:val="ConsPlusNormal"/>
        <w:ind w:firstLine="540"/>
        <w:jc w:val="both"/>
      </w:pPr>
      <w:bookmarkStart w:id="550" w:name="P2839"/>
      <w:bookmarkEnd w:id="550"/>
      <w:r w:rsidRPr="00377B52">
        <w:t xml:space="preserve">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w:t>
      </w:r>
      <w:r w:rsidRPr="00377B52">
        <w:lastRenderedPageBreak/>
        <w:t>таможенного склада или продуктов их переработки под таможенную процедуру временного ввоза (допуска).</w:t>
      </w:r>
    </w:p>
    <w:p w:rsidR="00377B52" w:rsidRPr="00377B52" w:rsidRDefault="00377B52">
      <w:pPr>
        <w:pStyle w:val="ConsPlusNormal"/>
        <w:ind w:firstLine="540"/>
        <w:jc w:val="both"/>
      </w:pPr>
      <w:r w:rsidRPr="00377B52">
        <w:t>4. Продукты переработки могут помещаться под таможенные процедуры одной или несколькими партиями.</w:t>
      </w:r>
    </w:p>
    <w:p w:rsidR="00377B52" w:rsidRPr="00377B52" w:rsidRDefault="00377B52">
      <w:pPr>
        <w:pStyle w:val="ConsPlusNormal"/>
        <w:ind w:firstLine="540"/>
        <w:jc w:val="both"/>
      </w:pPr>
      <w:r w:rsidRPr="00377B52">
        <w:t>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51" w:name="P2843"/>
      <w:bookmarkEnd w:id="551"/>
      <w:r w:rsidRPr="00377B52">
        <w:t>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r w:rsidRPr="00377B52">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завершение действия таможенной процедуры переработки на таможенной территории в соответствии с </w:t>
      </w:r>
      <w:hyperlink w:anchor="P2831" w:history="1">
        <w:r w:rsidRPr="00377B52">
          <w:t>пунктом 1</w:t>
        </w:r>
      </w:hyperlink>
      <w:r w:rsidRPr="00377B52">
        <w:t xml:space="preserve"> и </w:t>
      </w:r>
      <w:hyperlink w:anchor="P2833" w:history="1">
        <w:r w:rsidRPr="00377B52">
          <w:t>подпунктами 1</w:t>
        </w:r>
      </w:hyperlink>
      <w:r w:rsidRPr="00377B52">
        <w:t xml:space="preserve">, </w:t>
      </w:r>
      <w:hyperlink w:anchor="P2834" w:history="1">
        <w:r w:rsidRPr="00377B52">
          <w:t>2</w:t>
        </w:r>
      </w:hyperlink>
      <w:r w:rsidRPr="00377B52">
        <w:t xml:space="preserve">, </w:t>
      </w:r>
      <w:hyperlink w:anchor="P2836" w:history="1">
        <w:r w:rsidRPr="00377B52">
          <w:t>4</w:t>
        </w:r>
      </w:hyperlink>
      <w:r w:rsidRPr="00377B52">
        <w:t xml:space="preserve"> - </w:t>
      </w:r>
      <w:hyperlink w:anchor="P2838" w:history="1">
        <w:r w:rsidRPr="00377B52">
          <w:t>6 пункта 2 статьи 173</w:t>
        </w:r>
      </w:hyperlink>
      <w:r w:rsidRPr="00377B52">
        <w:t xml:space="preserve">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w:t>
      </w:r>
      <w:hyperlink w:anchor="P2859" w:history="1">
        <w:r w:rsidRPr="00377B52">
          <w:t>подпунктах 1</w:t>
        </w:r>
      </w:hyperlink>
      <w:r w:rsidRPr="00377B52">
        <w:t xml:space="preserve"> и </w:t>
      </w:r>
      <w:hyperlink w:anchor="P2860" w:history="1">
        <w:r w:rsidRPr="00377B52">
          <w:t>2 пункта 4</w:t>
        </w:r>
      </w:hyperlink>
      <w:r w:rsidRPr="00377B52">
        <w:t xml:space="preserve"> настоящей статьи;</w:t>
      </w:r>
    </w:p>
    <w:p w:rsidR="00377B52" w:rsidRPr="00377B52" w:rsidRDefault="00377B52">
      <w:pPr>
        <w:pStyle w:val="ConsPlusNormal"/>
        <w:ind w:firstLine="540"/>
        <w:jc w:val="both"/>
      </w:pPr>
      <w:r w:rsidRPr="00377B52">
        <w:t xml:space="preserve">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w:t>
      </w:r>
      <w:hyperlink w:anchor="P2176" w:history="1">
        <w:r w:rsidRPr="00377B52">
          <w:t>пунктом 6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w:t>
      </w:r>
      <w:r w:rsidRPr="00377B52">
        <w:lastRenderedPageBreak/>
        <w:t xml:space="preserve">процедуры в соответствии с </w:t>
      </w:r>
      <w:hyperlink w:anchor="P2177" w:history="1">
        <w:r w:rsidRPr="00377B52">
          <w:t>пунктом 7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862"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7)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377B52" w:rsidRPr="00377B52" w:rsidRDefault="00377B52">
      <w:pPr>
        <w:pStyle w:val="ConsPlusNormal"/>
        <w:ind w:firstLine="540"/>
        <w:jc w:val="both"/>
      </w:pPr>
      <w:r w:rsidRPr="00377B52">
        <w:t>8)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9)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2858" w:history="1">
        <w:r w:rsidRPr="00377B52">
          <w:t>пункте 4</w:t>
        </w:r>
      </w:hyperlink>
      <w:r w:rsidRPr="00377B52">
        <w:t xml:space="preserve"> настоящей статьи.</w:t>
      </w:r>
    </w:p>
    <w:p w:rsidR="00377B52" w:rsidRPr="00377B52" w:rsidRDefault="00377B52">
      <w:pPr>
        <w:pStyle w:val="ConsPlusNormal"/>
        <w:ind w:firstLine="540"/>
        <w:jc w:val="both"/>
      </w:pPr>
      <w:bookmarkStart w:id="552" w:name="P2858"/>
      <w:bookmarkEnd w:id="552"/>
      <w:r w:rsidRPr="00377B52">
        <w:t xml:space="preserve">4. При наступлении следующих обстоятельств сроком уплаты ввозных </w:t>
      </w:r>
      <w:r w:rsidRPr="00377B52">
        <w:lastRenderedPageBreak/>
        <w:t>таможенных пошлин, налогов, специальных, антидемпинговых, компенсационных пошлин считается:</w:t>
      </w:r>
    </w:p>
    <w:p w:rsidR="00377B52" w:rsidRPr="00377B52" w:rsidRDefault="00377B52">
      <w:pPr>
        <w:pStyle w:val="ConsPlusNormal"/>
        <w:ind w:firstLine="540"/>
        <w:jc w:val="both"/>
      </w:pPr>
      <w:bookmarkStart w:id="553" w:name="P2859"/>
      <w:bookmarkEnd w:id="553"/>
      <w:r w:rsidRPr="00377B52">
        <w:t>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377B52" w:rsidRPr="00377B52" w:rsidRDefault="00377B52">
      <w:pPr>
        <w:pStyle w:val="ConsPlusNormal"/>
        <w:ind w:firstLine="540"/>
        <w:jc w:val="both"/>
      </w:pPr>
      <w:bookmarkStart w:id="554" w:name="P2860"/>
      <w:bookmarkEnd w:id="554"/>
      <w:r w:rsidRPr="00377B52">
        <w:t>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rsidR="00377B52" w:rsidRPr="00377B52" w:rsidRDefault="00377B52">
      <w:pPr>
        <w:pStyle w:val="ConsPlusNormal"/>
        <w:ind w:firstLine="540"/>
        <w:jc w:val="both"/>
      </w:pPr>
      <w:r w:rsidRPr="00377B52">
        <w:t>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377B52" w:rsidRPr="00377B52" w:rsidRDefault="00377B52">
      <w:pPr>
        <w:pStyle w:val="ConsPlusNormal"/>
        <w:ind w:firstLine="540"/>
        <w:jc w:val="both"/>
      </w:pPr>
      <w:bookmarkStart w:id="555" w:name="P2862"/>
      <w:bookmarkEnd w:id="555"/>
      <w:r w:rsidRPr="00377B52">
        <w:t xml:space="preserve">5. При наступлении обстоятельств, указанных в </w:t>
      </w:r>
      <w:hyperlink w:anchor="P2858" w:history="1">
        <w:r w:rsidRPr="00377B52">
          <w:t>пункте 4</w:t>
        </w:r>
      </w:hyperlink>
      <w:r w:rsidRPr="00377B52">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62" w:history="1">
        <w:r w:rsidRPr="00377B52">
          <w:t>пунктом 5</w:t>
        </w:r>
      </w:hyperlink>
      <w:r w:rsidRPr="00377B52">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w:t>
      </w:r>
      <w:r w:rsidRPr="00377B52">
        <w:lastRenderedPageBreak/>
        <w:t xml:space="preserve">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896" w:history="1">
        <w:r w:rsidRPr="00377B52">
          <w:t>статьей 60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действие таможенной процедуры переработки на таможенной территории в соответствии с </w:t>
      </w:r>
      <w:hyperlink w:anchor="P2839" w:history="1">
        <w:r w:rsidRPr="00377B52">
          <w:t>пунктом 3 статьи 173</w:t>
        </w:r>
      </w:hyperlink>
      <w:r w:rsidRPr="00377B52">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377B52" w:rsidRPr="00377B52" w:rsidRDefault="00377B52">
      <w:pPr>
        <w:pStyle w:val="ConsPlusNormal"/>
        <w:ind w:firstLine="540"/>
        <w:jc w:val="both"/>
      </w:pPr>
      <w:r w:rsidRPr="00377B52">
        <w:t xml:space="preserve">7. В случае завершения действия таможенной процедуры переработки на таможенной территории, либо помещения на временное хранение в соответствии с </w:t>
      </w:r>
      <w:hyperlink w:anchor="P2176" w:history="1">
        <w:r w:rsidRPr="00377B52">
          <w:t>пунктом 6 статьи 129</w:t>
        </w:r>
      </w:hyperlink>
      <w:r w:rsidRPr="00377B52">
        <w:t xml:space="preserve">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hyperlink w:anchor="P2177" w:history="1">
        <w:r w:rsidRPr="00377B52">
          <w:t>пунктом 7 статьи 129</w:t>
        </w:r>
      </w:hyperlink>
      <w:r w:rsidRPr="00377B52">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253" w:history="1">
        <w:r w:rsidRPr="00377B52">
          <w:t>главой 51</w:t>
        </w:r>
      </w:hyperlink>
      <w:r w:rsidRPr="00377B52">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56" w:name="P2870"/>
      <w:bookmarkEnd w:id="556"/>
      <w:r w:rsidRPr="00377B52">
        <w:t>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377B52" w:rsidRPr="00377B52" w:rsidRDefault="00377B52">
      <w:pPr>
        <w:pStyle w:val="ConsPlusNormal"/>
        <w:ind w:firstLine="540"/>
        <w:jc w:val="both"/>
      </w:pPr>
      <w:r w:rsidRPr="00377B52">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w:t>
      </w:r>
      <w:r w:rsidRPr="00377B52">
        <w:lastRenderedPageBreak/>
        <w:t>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2870" w:history="1">
        <w:r w:rsidRPr="00377B52">
          <w:t>абзаце первом</w:t>
        </w:r>
      </w:hyperlink>
      <w:r w:rsidRPr="00377B52">
        <w:t xml:space="preserve"> настоящего пункта.</w:t>
      </w:r>
    </w:p>
    <w:p w:rsidR="00377B52" w:rsidRPr="00377B52" w:rsidRDefault="00377B52">
      <w:pPr>
        <w:pStyle w:val="ConsPlusNormal"/>
        <w:ind w:firstLine="540"/>
        <w:jc w:val="both"/>
      </w:pPr>
      <w:r w:rsidRPr="00377B52">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70" w:history="1">
        <w:r w:rsidRPr="00377B52">
          <w:t>пунктом 1</w:t>
        </w:r>
      </w:hyperlink>
      <w:r w:rsidRPr="00377B52">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896" w:history="1">
        <w:r w:rsidRPr="00377B52">
          <w:t>статьей 60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действие таможенной процедуры переработки на таможенной территории в соответствии с </w:t>
      </w:r>
      <w:hyperlink w:anchor="P2839" w:history="1">
        <w:r w:rsidRPr="00377B52">
          <w:t>пунктом 3 статьи 173</w:t>
        </w:r>
      </w:hyperlink>
      <w:r w:rsidRPr="00377B52">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377B52" w:rsidRPr="00377B52" w:rsidRDefault="00377B52">
      <w:pPr>
        <w:pStyle w:val="ConsPlusNormal"/>
        <w:ind w:firstLine="540"/>
        <w:jc w:val="both"/>
      </w:pPr>
    </w:p>
    <w:p w:rsidR="00377B52" w:rsidRPr="00377B52" w:rsidRDefault="00377B52">
      <w:pPr>
        <w:pStyle w:val="ConsPlusTitle"/>
        <w:jc w:val="center"/>
      </w:pPr>
      <w:r w:rsidRPr="00377B52">
        <w:t>Глава 25</w:t>
      </w:r>
    </w:p>
    <w:p w:rsidR="00377B52" w:rsidRPr="00377B52" w:rsidRDefault="00377B52">
      <w:pPr>
        <w:pStyle w:val="ConsPlusTitle"/>
        <w:jc w:val="center"/>
      </w:pPr>
      <w:r w:rsidRPr="00377B52">
        <w:t>Таможенная процедура переработки вне таможенной территории</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176. Содержание и применение таможенной процедуры переработки вне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377B52" w:rsidRPr="00377B52" w:rsidRDefault="00377B52">
      <w:pPr>
        <w:pStyle w:val="ConsPlusNormal"/>
        <w:ind w:firstLine="540"/>
        <w:jc w:val="both"/>
      </w:pPr>
      <w:r w:rsidRPr="00377B52">
        <w:t>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rsidR="00377B52" w:rsidRPr="00377B52" w:rsidRDefault="00377B52">
      <w:pPr>
        <w:pStyle w:val="ConsPlusNormal"/>
        <w:ind w:firstLine="540"/>
        <w:jc w:val="both"/>
      </w:pPr>
      <w:bookmarkStart w:id="557" w:name="P2883"/>
      <w:bookmarkEnd w:id="557"/>
      <w:r w:rsidRPr="00377B52">
        <w:t xml:space="preserve">3. Допускается применение таможенной процедуры переработки вне </w:t>
      </w:r>
      <w:r w:rsidRPr="00377B52">
        <w:lastRenderedPageBreak/>
        <w:t>таможенной территории:</w:t>
      </w:r>
    </w:p>
    <w:p w:rsidR="00377B52" w:rsidRPr="00377B52" w:rsidRDefault="00377B52">
      <w:pPr>
        <w:pStyle w:val="ConsPlusNormal"/>
        <w:ind w:firstLine="540"/>
        <w:jc w:val="both"/>
      </w:pPr>
      <w:bookmarkStart w:id="558" w:name="P2884"/>
      <w:bookmarkEnd w:id="558"/>
      <w:r w:rsidRPr="00377B52">
        <w:t>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rsidR="00377B52" w:rsidRPr="00377B52" w:rsidRDefault="00377B52">
      <w:pPr>
        <w:pStyle w:val="ConsPlusNormal"/>
        <w:ind w:firstLine="540"/>
        <w:jc w:val="both"/>
      </w:pPr>
      <w:bookmarkStart w:id="559" w:name="P2885"/>
      <w:bookmarkEnd w:id="559"/>
      <w:r w:rsidRPr="00377B52">
        <w:t>2) в отношении вывезенных с таможенной территории Союза:</w:t>
      </w:r>
    </w:p>
    <w:p w:rsidR="00377B52" w:rsidRPr="00377B52" w:rsidRDefault="00377B52">
      <w:pPr>
        <w:pStyle w:val="ConsPlusNormal"/>
        <w:ind w:firstLine="540"/>
        <w:jc w:val="both"/>
      </w:pPr>
      <w:r w:rsidRPr="00377B52">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15" w:history="1">
        <w:r w:rsidRPr="00377B52">
          <w:t>пунктом 2 статьи 231</w:t>
        </w:r>
      </w:hyperlink>
      <w:r w:rsidRPr="00377B52">
        <w:t xml:space="preserve"> настоящего Кодекса;</w:t>
      </w:r>
    </w:p>
    <w:p w:rsidR="00377B52" w:rsidRPr="00377B52" w:rsidRDefault="00377B52">
      <w:pPr>
        <w:pStyle w:val="ConsPlusNormal"/>
        <w:ind w:firstLine="540"/>
        <w:jc w:val="both"/>
      </w:pPr>
      <w:r w:rsidRPr="00377B52">
        <w:t xml:space="preserve">транспортных средств международной перевозки в случае, предусмотренном </w:t>
      </w:r>
      <w:hyperlink w:anchor="P4700" w:history="1">
        <w:r w:rsidRPr="00377B52">
          <w:t>абзацем первым пункта 3 статьи 277</w:t>
        </w:r>
      </w:hyperlink>
      <w:r w:rsidRPr="00377B52">
        <w:t xml:space="preserve"> настоящего Кодекса.</w:t>
      </w:r>
    </w:p>
    <w:p w:rsidR="00377B52" w:rsidRPr="00377B52" w:rsidRDefault="00377B52">
      <w:pPr>
        <w:pStyle w:val="ConsPlusNormal"/>
        <w:ind w:firstLine="540"/>
        <w:jc w:val="both"/>
      </w:pPr>
      <w:r w:rsidRPr="00377B52">
        <w:t xml:space="preserve">4. Товары, указанные в </w:t>
      </w:r>
      <w:hyperlink w:anchor="P2885" w:history="1">
        <w:r w:rsidRPr="00377B52">
          <w:t>подпункте 2 пункта 3</w:t>
        </w:r>
      </w:hyperlink>
      <w:r w:rsidRPr="00377B52">
        <w:t xml:space="preserve"> настоящей статьи, помещаются под таможенную процедуру переработки вне таможенной территории без их ввоза на таможенную территорию Союза.</w:t>
      </w:r>
    </w:p>
    <w:p w:rsidR="00377B52" w:rsidRPr="00377B52" w:rsidRDefault="00377B52">
      <w:pPr>
        <w:pStyle w:val="ConsPlusNormal"/>
        <w:ind w:firstLine="540"/>
        <w:jc w:val="both"/>
      </w:pPr>
      <w:r w:rsidRPr="00377B52">
        <w:t>5. Комиссия вправе определять перечень товаров, в отношении которых не применяется таможенная процедура переработки вне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60" w:name="P2891"/>
      <w:bookmarkEnd w:id="560"/>
      <w:r w:rsidRPr="00377B52">
        <w:t>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Условиями помещения товаров под таможенную процедуру переработки вне таможенной территории являются:</w:t>
      </w:r>
    </w:p>
    <w:p w:rsidR="00377B52" w:rsidRPr="00377B52" w:rsidRDefault="00377B52">
      <w:pPr>
        <w:pStyle w:val="ConsPlusNormal"/>
        <w:ind w:firstLine="540"/>
        <w:jc w:val="both"/>
      </w:pPr>
      <w:r w:rsidRPr="00377B52">
        <w:t xml:space="preserve">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w:t>
      </w:r>
      <w:hyperlink w:anchor="P2925" w:history="1">
        <w:r w:rsidRPr="00377B52">
          <w:t>статьей 181</w:t>
        </w:r>
      </w:hyperlink>
      <w:r w:rsidRPr="00377B52">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rsidR="00377B52" w:rsidRPr="00377B52" w:rsidRDefault="00377B52">
      <w:pPr>
        <w:pStyle w:val="ConsPlusNormal"/>
        <w:ind w:firstLine="540"/>
        <w:jc w:val="both"/>
      </w:pPr>
      <w:r w:rsidRPr="00377B52">
        <w:t xml:space="preserve">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hyperlink w:anchor="P2955" w:history="1">
        <w:r w:rsidRPr="00377B52">
          <w:t>статье 183</w:t>
        </w:r>
      </w:hyperlink>
      <w:r w:rsidRPr="00377B52">
        <w:t xml:space="preserve"> настоящего Кодекса, в соответствии с указанной статьей настоящего Кодекса;</w:t>
      </w:r>
    </w:p>
    <w:p w:rsidR="00377B52" w:rsidRPr="00377B52" w:rsidRDefault="00377B52">
      <w:pPr>
        <w:pStyle w:val="ConsPlusNormal"/>
        <w:ind w:firstLine="540"/>
        <w:jc w:val="both"/>
      </w:pPr>
      <w:r w:rsidRPr="00377B52">
        <w:t xml:space="preserve">3) предоставление обеспечения исполнения обязанности по уплате вывозных таможенных пошлин в соответствии с </w:t>
      </w:r>
      <w:hyperlink w:anchor="P924" w:history="1">
        <w:r w:rsidRPr="00377B52">
          <w:t>главой 9</w:t>
        </w:r>
      </w:hyperlink>
      <w:r w:rsidRPr="00377B52">
        <w:t xml:space="preserve"> настоящего Кодекса, за исключением случаев,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rsidR="00377B52" w:rsidRPr="00377B52" w:rsidRDefault="00377B52">
      <w:pPr>
        <w:pStyle w:val="ConsPlusNormal"/>
        <w:ind w:firstLine="540"/>
        <w:jc w:val="both"/>
      </w:pPr>
      <w:r w:rsidRPr="00377B52">
        <w:lastRenderedPageBreak/>
        <w:t xml:space="preserve">4)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2. Условиями использования товаров в соответствии с таможенной процедурой переработки вне таможенной территории являются:</w:t>
      </w:r>
    </w:p>
    <w:p w:rsidR="00377B52" w:rsidRPr="00377B52" w:rsidRDefault="00377B52">
      <w:pPr>
        <w:pStyle w:val="ConsPlusNormal"/>
        <w:ind w:firstLine="540"/>
        <w:jc w:val="both"/>
      </w:pPr>
      <w:r w:rsidRPr="00377B52">
        <w:t>1) соблюдение установленного срока действия таможенной процедуры переработки вне таможенной территории;</w:t>
      </w:r>
    </w:p>
    <w:p w:rsidR="00377B52" w:rsidRPr="00377B52" w:rsidRDefault="00377B52">
      <w:pPr>
        <w:pStyle w:val="ConsPlusNormal"/>
        <w:ind w:firstLine="540"/>
        <w:jc w:val="both"/>
      </w:pPr>
      <w:r w:rsidRPr="00377B52">
        <w:t xml:space="preserve">2) соблюдение положений </w:t>
      </w:r>
      <w:hyperlink w:anchor="P2909" w:history="1">
        <w:r w:rsidRPr="00377B52">
          <w:t>статьи 179</w:t>
        </w:r>
      </w:hyperlink>
      <w:r w:rsidRPr="00377B52">
        <w:t xml:space="preserve">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rsidR="00377B52" w:rsidRPr="00377B52" w:rsidRDefault="00377B52">
      <w:pPr>
        <w:pStyle w:val="ConsPlusNormal"/>
        <w:ind w:firstLine="540"/>
        <w:jc w:val="both"/>
      </w:pPr>
      <w:r w:rsidRPr="00377B52">
        <w:t xml:space="preserve">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w:t>
      </w:r>
      <w:hyperlink w:anchor="P2916" w:history="1">
        <w:r w:rsidRPr="00377B52">
          <w:t>статьей 180</w:t>
        </w:r>
      </w:hyperlink>
      <w:r w:rsidRPr="00377B52">
        <w:t xml:space="preserve">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178. Срок действия таможенной процедуры переработки вне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rsidR="00377B52" w:rsidRPr="00377B52" w:rsidRDefault="00377B52">
      <w:pPr>
        <w:pStyle w:val="ConsPlusNormal"/>
        <w:ind w:firstLine="540"/>
        <w:jc w:val="both"/>
      </w:pPr>
      <w:r w:rsidRPr="00377B52">
        <w:t>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rsidR="00377B52" w:rsidRPr="00377B52" w:rsidRDefault="00377B52">
      <w:pPr>
        <w:pStyle w:val="ConsPlusNormal"/>
        <w:ind w:firstLine="540"/>
        <w:jc w:val="both"/>
      </w:pPr>
      <w:bookmarkStart w:id="561" w:name="P2907"/>
      <w:bookmarkEnd w:id="561"/>
      <w:r w:rsidRPr="00377B52">
        <w:t>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62" w:name="P2909"/>
      <w:bookmarkEnd w:id="562"/>
      <w:r w:rsidRPr="00377B52">
        <w:t>Статья 179. Операции по переработке вне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Операции по переработке вне таможенной территории Союза включают в себя:</w:t>
      </w:r>
    </w:p>
    <w:p w:rsidR="00377B52" w:rsidRPr="00377B52" w:rsidRDefault="00377B52">
      <w:pPr>
        <w:pStyle w:val="ConsPlusNormal"/>
        <w:ind w:firstLine="540"/>
        <w:jc w:val="both"/>
      </w:pPr>
      <w:r w:rsidRPr="00377B52">
        <w:t>переработку или обработку товаров;</w:t>
      </w:r>
    </w:p>
    <w:p w:rsidR="00377B52" w:rsidRPr="00377B52" w:rsidRDefault="00377B52">
      <w:pPr>
        <w:pStyle w:val="ConsPlusNormal"/>
        <w:ind w:firstLine="540"/>
        <w:jc w:val="both"/>
      </w:pPr>
      <w:r w:rsidRPr="00377B52">
        <w:t>изготовление товаров, включая монтаж, сборку, разборку и подгонку;</w:t>
      </w:r>
    </w:p>
    <w:p w:rsidR="00377B52" w:rsidRPr="00377B52" w:rsidRDefault="00377B52">
      <w:pPr>
        <w:pStyle w:val="ConsPlusNormal"/>
        <w:ind w:firstLine="540"/>
        <w:jc w:val="both"/>
      </w:pPr>
      <w:r w:rsidRPr="00377B52">
        <w:t xml:space="preserve">ремонт товаров, включая их восстановление, замену составных частей, </w:t>
      </w:r>
      <w:r w:rsidRPr="00377B52">
        <w:lastRenderedPageBreak/>
        <w:t>модернизацию.</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63" w:name="P2916"/>
      <w:bookmarkEnd w:id="563"/>
      <w:r w:rsidRPr="00377B52">
        <w:t>Статья 180. Идентификация товаров Союза в продуктах их переработки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В целях идентификации товаров Союза в продуктах их переработки могут использоваться следующие способы:</w:t>
      </w:r>
    </w:p>
    <w:p w:rsidR="00377B52" w:rsidRPr="00377B52" w:rsidRDefault="00377B52">
      <w:pPr>
        <w:pStyle w:val="ConsPlusNormal"/>
        <w:ind w:firstLine="540"/>
        <w:jc w:val="both"/>
      </w:pPr>
      <w:r w:rsidRPr="00377B52">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rsidR="00377B52" w:rsidRPr="00377B52" w:rsidRDefault="00377B52">
      <w:pPr>
        <w:pStyle w:val="ConsPlusNormal"/>
        <w:ind w:firstLine="540"/>
        <w:jc w:val="both"/>
      </w:pPr>
      <w:r w:rsidRPr="00377B52">
        <w:t>подробное описание, фотографирование, изображение в масштабе товаров Союза;</w:t>
      </w:r>
    </w:p>
    <w:p w:rsidR="00377B52" w:rsidRPr="00377B52" w:rsidRDefault="00377B52">
      <w:pPr>
        <w:pStyle w:val="ConsPlusNormal"/>
        <w:ind w:firstLine="540"/>
        <w:jc w:val="both"/>
      </w:pPr>
      <w:r w:rsidRPr="00377B52">
        <w:t>сопоставление предварительно отобранных проб и (или) образцов товаров Союза и продуктов их переработки;</w:t>
      </w:r>
    </w:p>
    <w:p w:rsidR="00377B52" w:rsidRPr="00377B52" w:rsidRDefault="00377B52">
      <w:pPr>
        <w:pStyle w:val="ConsPlusNormal"/>
        <w:ind w:firstLine="540"/>
        <w:jc w:val="both"/>
      </w:pPr>
      <w:r w:rsidRPr="00377B52">
        <w:t>использование имеющейся маркировки товаров, в том числе в виде серийных номеров;</w:t>
      </w:r>
    </w:p>
    <w:p w:rsidR="00377B52" w:rsidRPr="00377B52" w:rsidRDefault="00377B52">
      <w:pPr>
        <w:pStyle w:val="ConsPlusNormal"/>
        <w:ind w:firstLine="540"/>
        <w:jc w:val="both"/>
      </w:pPr>
      <w:r w:rsidRPr="00377B52">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64" w:name="P2925"/>
      <w:bookmarkEnd w:id="564"/>
      <w:r w:rsidRPr="00377B52">
        <w:t>Статья 181. Документ об условиях переработки товаров вне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rsidR="00377B52" w:rsidRPr="00377B52" w:rsidRDefault="00377B52">
      <w:pPr>
        <w:pStyle w:val="ConsPlusNormal"/>
        <w:ind w:firstLine="540"/>
        <w:jc w:val="both"/>
      </w:pPr>
      <w:r w:rsidRPr="00377B52">
        <w:t>2. Документ об условиях переработки товаров вне таможенной территории Союза должен содержать сведения:</w:t>
      </w:r>
    </w:p>
    <w:p w:rsidR="00377B52" w:rsidRPr="00377B52" w:rsidRDefault="00377B52">
      <w:pPr>
        <w:pStyle w:val="ConsPlusNormal"/>
        <w:ind w:firstLine="540"/>
        <w:jc w:val="both"/>
      </w:pPr>
      <w:r w:rsidRPr="00377B52">
        <w:t>1) об уполномоченном органе государства-члена, выдавшем документ;</w:t>
      </w:r>
    </w:p>
    <w:p w:rsidR="00377B52" w:rsidRPr="00377B52" w:rsidRDefault="00377B52">
      <w:pPr>
        <w:pStyle w:val="ConsPlusNormal"/>
        <w:ind w:firstLine="540"/>
        <w:jc w:val="both"/>
      </w:pPr>
      <w:r w:rsidRPr="00377B52">
        <w:t>2) о лице, которому выдан документ;</w:t>
      </w:r>
    </w:p>
    <w:p w:rsidR="00377B52" w:rsidRPr="00377B52" w:rsidRDefault="00377B52">
      <w:pPr>
        <w:pStyle w:val="ConsPlusNormal"/>
        <w:ind w:firstLine="540"/>
        <w:jc w:val="both"/>
      </w:pPr>
      <w:r w:rsidRPr="00377B52">
        <w:t>3) о лице (лицах), которое будет непосредственно совершать операции по переработке вне таможенной территории Союза;</w:t>
      </w:r>
    </w:p>
    <w:p w:rsidR="00377B52" w:rsidRPr="00377B52" w:rsidRDefault="00377B52">
      <w:pPr>
        <w:pStyle w:val="ConsPlusNormal"/>
        <w:ind w:firstLine="540"/>
        <w:jc w:val="both"/>
      </w:pPr>
      <w:r w:rsidRPr="00377B52">
        <w:t xml:space="preserve">4) о товарах Союза и продуктах их переработки (наименование, код в соответствии с Товарной </w:t>
      </w:r>
      <w:hyperlink r:id="rId217" w:history="1">
        <w:r w:rsidRPr="00377B52">
          <w:t>номенклатурой</w:t>
        </w:r>
      </w:hyperlink>
      <w:r w:rsidRPr="00377B52">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w:t>
      </w:r>
      <w:hyperlink r:id="rId218" w:history="1">
        <w:r w:rsidRPr="00377B52">
          <w:t>номенклатуры</w:t>
        </w:r>
      </w:hyperlink>
      <w:r w:rsidRPr="00377B52">
        <w:t xml:space="preserve"> внешнеэкономической деятельности;</w:t>
      </w:r>
    </w:p>
    <w:p w:rsidR="00377B52" w:rsidRPr="00377B52" w:rsidRDefault="00377B52">
      <w:pPr>
        <w:pStyle w:val="ConsPlusNormal"/>
        <w:ind w:firstLine="540"/>
        <w:jc w:val="both"/>
      </w:pPr>
      <w:r w:rsidRPr="00377B52">
        <w:t xml:space="preserve">5) о документах, подтверждающих право владения, пользования и (или) </w:t>
      </w:r>
      <w:r w:rsidRPr="00377B52">
        <w:lastRenderedPageBreak/>
        <w:t>распоряжения товарами;</w:t>
      </w:r>
    </w:p>
    <w:p w:rsidR="00377B52" w:rsidRPr="00377B52" w:rsidRDefault="00377B52">
      <w:pPr>
        <w:pStyle w:val="ConsPlusNormal"/>
        <w:ind w:firstLine="540"/>
        <w:jc w:val="both"/>
      </w:pPr>
      <w:r w:rsidRPr="00377B52">
        <w:t>6) нормы выхода продуктов переработки в количественном и (или) процентном выражении;</w:t>
      </w:r>
    </w:p>
    <w:p w:rsidR="00377B52" w:rsidRPr="00377B52" w:rsidRDefault="00377B52">
      <w:pPr>
        <w:pStyle w:val="ConsPlusNormal"/>
        <w:ind w:firstLine="540"/>
        <w:jc w:val="both"/>
      </w:pPr>
      <w:r w:rsidRPr="00377B52">
        <w:t>7) об операциях по переработке вне таможенной территории Союза и способах их совершения;</w:t>
      </w:r>
    </w:p>
    <w:p w:rsidR="00377B52" w:rsidRPr="00377B52" w:rsidRDefault="00377B52">
      <w:pPr>
        <w:pStyle w:val="ConsPlusNormal"/>
        <w:ind w:firstLine="540"/>
        <w:jc w:val="both"/>
      </w:pPr>
      <w:r w:rsidRPr="00377B52">
        <w:t>8) о способах идентификации товаров Союза, помещенных под таможенную процедуру переработки вне таможенной территории, в продуктах их переработки;</w:t>
      </w:r>
    </w:p>
    <w:p w:rsidR="00377B52" w:rsidRPr="00377B52" w:rsidRDefault="00377B52">
      <w:pPr>
        <w:pStyle w:val="ConsPlusNormal"/>
        <w:ind w:firstLine="540"/>
        <w:jc w:val="both"/>
      </w:pPr>
      <w:r w:rsidRPr="00377B52">
        <w:t>9) срок переработки товаров вне таможенной территории Союза;</w:t>
      </w:r>
    </w:p>
    <w:p w:rsidR="00377B52" w:rsidRPr="00377B52" w:rsidRDefault="00377B52">
      <w:pPr>
        <w:pStyle w:val="ConsPlusNormal"/>
        <w:ind w:firstLine="540"/>
        <w:jc w:val="both"/>
      </w:pPr>
      <w:r w:rsidRPr="00377B52">
        <w:t xml:space="preserve">10) о замене продуктов переработки эквивалентными иностранными товарами, как они определены в </w:t>
      </w:r>
      <w:hyperlink w:anchor="P2955" w:history="1">
        <w:r w:rsidRPr="00377B52">
          <w:t>статье 183</w:t>
        </w:r>
      </w:hyperlink>
      <w:r w:rsidRPr="00377B52">
        <w:t xml:space="preserve"> настоящего Кодекса, если такая замена допускается;</w:t>
      </w:r>
    </w:p>
    <w:p w:rsidR="00377B52" w:rsidRPr="00377B52" w:rsidRDefault="00377B52">
      <w:pPr>
        <w:pStyle w:val="ConsPlusNormal"/>
        <w:ind w:firstLine="540"/>
        <w:jc w:val="both"/>
      </w:pPr>
      <w:r w:rsidRPr="00377B52">
        <w:t>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377B52" w:rsidRPr="00377B52" w:rsidRDefault="00377B52">
      <w:pPr>
        <w:pStyle w:val="ConsPlusNormal"/>
        <w:ind w:firstLine="540"/>
        <w:jc w:val="both"/>
      </w:pPr>
      <w:bookmarkStart w:id="565" w:name="P2940"/>
      <w:bookmarkEnd w:id="565"/>
      <w:r w:rsidRPr="00377B52">
        <w:t>3. Срок переработки товаров вне таможенной территории Союза не может превышать 2 года.</w:t>
      </w:r>
    </w:p>
    <w:p w:rsidR="00377B52" w:rsidRPr="00377B52" w:rsidRDefault="00377B52">
      <w:pPr>
        <w:pStyle w:val="ConsPlusNormal"/>
        <w:ind w:firstLine="540"/>
        <w:jc w:val="both"/>
      </w:pPr>
      <w:r w:rsidRPr="00377B52">
        <w:t>4. Срок переработки товаров вне таможенной территории Союза включает в себя:</w:t>
      </w:r>
    </w:p>
    <w:p w:rsidR="00377B52" w:rsidRPr="00377B52" w:rsidRDefault="00377B52">
      <w:pPr>
        <w:pStyle w:val="ConsPlusNormal"/>
        <w:ind w:firstLine="540"/>
        <w:jc w:val="both"/>
      </w:pPr>
      <w:r w:rsidRPr="00377B52">
        <w:t>1) продолжительность производственного процесса переработки товаров;</w:t>
      </w:r>
    </w:p>
    <w:p w:rsidR="00377B52" w:rsidRPr="00377B52" w:rsidRDefault="00377B52">
      <w:pPr>
        <w:pStyle w:val="ConsPlusNormal"/>
        <w:ind w:firstLine="540"/>
        <w:jc w:val="both"/>
      </w:pPr>
      <w:r w:rsidRPr="00377B52">
        <w:t>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377B52" w:rsidRPr="00377B52" w:rsidRDefault="00377B52">
      <w:pPr>
        <w:pStyle w:val="ConsPlusNormal"/>
        <w:ind w:firstLine="540"/>
        <w:jc w:val="both"/>
      </w:pPr>
      <w:r w:rsidRPr="00377B52">
        <w:t>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377B52" w:rsidRPr="00377B52" w:rsidRDefault="00377B52">
      <w:pPr>
        <w:pStyle w:val="ConsPlusNormal"/>
        <w:ind w:firstLine="540"/>
        <w:jc w:val="both"/>
      </w:pPr>
      <w:r w:rsidRPr="00377B52">
        <w:t xml:space="preserve">6. Срок переработки товаров вне таможенной территории Союза может быть продлен в пределах срока, указанного в </w:t>
      </w:r>
      <w:hyperlink w:anchor="P2940" w:history="1">
        <w:r w:rsidRPr="00377B52">
          <w:t>пункте 3</w:t>
        </w:r>
      </w:hyperlink>
      <w:r w:rsidRPr="00377B52">
        <w:t xml:space="preserve"> настоящей статьи.</w:t>
      </w:r>
    </w:p>
    <w:p w:rsidR="00377B52" w:rsidRPr="00377B52" w:rsidRDefault="00377B52">
      <w:pPr>
        <w:pStyle w:val="ConsPlusNormal"/>
        <w:ind w:firstLine="540"/>
        <w:jc w:val="both"/>
      </w:pPr>
      <w:r w:rsidRPr="00377B52">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rsidR="00377B52" w:rsidRPr="00377B52" w:rsidRDefault="00377B52">
      <w:pPr>
        <w:pStyle w:val="ConsPlusNormal"/>
        <w:ind w:firstLine="540"/>
        <w:jc w:val="both"/>
      </w:pPr>
      <w:r w:rsidRPr="00377B52">
        <w:t>8. Форма документа об условиях переработки товаров вне таможенной территории Союза,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377B52" w:rsidRPr="00377B52" w:rsidRDefault="00377B52">
      <w:pPr>
        <w:pStyle w:val="ConsPlusNormal"/>
        <w:ind w:firstLine="540"/>
        <w:jc w:val="both"/>
      </w:pPr>
      <w:r w:rsidRPr="00377B52">
        <w:t>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182. Нормы выхода продуктов переработки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rsidR="00377B52" w:rsidRPr="00377B52" w:rsidRDefault="00377B52">
      <w:pPr>
        <w:pStyle w:val="ConsPlusNormal"/>
        <w:ind w:firstLine="540"/>
        <w:jc w:val="both"/>
      </w:pPr>
      <w:r w:rsidRPr="00377B52">
        <w:t>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66" w:name="P2955"/>
      <w:bookmarkEnd w:id="566"/>
      <w:r w:rsidRPr="00377B52">
        <w:t>Статья 183. Замена продуктов переработки эквивалентными иностранными товарами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rsidR="00377B52" w:rsidRPr="00377B52" w:rsidRDefault="00377B52">
      <w:pPr>
        <w:pStyle w:val="ConsPlusNormal"/>
        <w:ind w:firstLine="540"/>
        <w:jc w:val="both"/>
      </w:pPr>
      <w:r w:rsidRPr="00377B52">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377B52" w:rsidRPr="00377B52" w:rsidRDefault="00377B52">
      <w:pPr>
        <w:pStyle w:val="ConsPlusNormal"/>
        <w:ind w:firstLine="540"/>
        <w:jc w:val="both"/>
      </w:pPr>
      <w:r w:rsidRPr="00377B52">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rsidR="00377B52" w:rsidRPr="00377B52" w:rsidRDefault="00377B52">
      <w:pPr>
        <w:pStyle w:val="ConsPlusNormal"/>
        <w:ind w:firstLine="540"/>
        <w:jc w:val="both"/>
      </w:pPr>
      <w:r w:rsidRPr="00377B52">
        <w:t>3. Порядок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67" w:name="P2962"/>
      <w:bookmarkEnd w:id="567"/>
      <w:r w:rsidRPr="00377B52">
        <w:t>Статья 184. Завершение и прекращение действия таможенной процедуры переработки вне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До истечения установленного срока действия таможенной процедуры </w:t>
      </w:r>
      <w:r w:rsidRPr="00377B52">
        <w:lastRenderedPageBreak/>
        <w:t xml:space="preserve">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w:t>
      </w:r>
      <w:hyperlink w:anchor="P2965" w:history="1">
        <w:r w:rsidRPr="00377B52">
          <w:t>абзацем вторым</w:t>
        </w:r>
      </w:hyperlink>
      <w:r w:rsidRPr="00377B52">
        <w:t xml:space="preserve"> настоящего пункта.</w:t>
      </w:r>
    </w:p>
    <w:p w:rsidR="00377B52" w:rsidRPr="00377B52" w:rsidRDefault="00377B52">
      <w:pPr>
        <w:pStyle w:val="ConsPlusNormal"/>
        <w:ind w:firstLine="540"/>
        <w:jc w:val="both"/>
      </w:pPr>
      <w:bookmarkStart w:id="568" w:name="P2965"/>
      <w:bookmarkEnd w:id="568"/>
      <w:r w:rsidRPr="00377B52">
        <w:t>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377B52" w:rsidRPr="00377B52" w:rsidRDefault="00377B52">
      <w:pPr>
        <w:pStyle w:val="ConsPlusNormal"/>
        <w:ind w:firstLine="540"/>
        <w:jc w:val="both"/>
      </w:pPr>
      <w:r w:rsidRPr="00377B52">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377B52" w:rsidRPr="00377B52" w:rsidRDefault="00377B52">
      <w:pPr>
        <w:pStyle w:val="ConsPlusNormal"/>
        <w:ind w:firstLine="540"/>
        <w:jc w:val="both"/>
      </w:pPr>
      <w:bookmarkStart w:id="569" w:name="P2967"/>
      <w:bookmarkEnd w:id="569"/>
      <w:r w:rsidRPr="00377B52">
        <w:t xml:space="preserve">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w:t>
      </w:r>
      <w:hyperlink w:anchor="P2968" w:history="1">
        <w:r w:rsidRPr="00377B52">
          <w:t>подпункте 2</w:t>
        </w:r>
      </w:hyperlink>
      <w:r w:rsidRPr="00377B52">
        <w:t xml:space="preserve"> настоящего пункта, или таможенную процедуру реимпорта;</w:t>
      </w:r>
    </w:p>
    <w:p w:rsidR="00377B52" w:rsidRPr="00377B52" w:rsidRDefault="00377B52">
      <w:pPr>
        <w:pStyle w:val="ConsPlusNormal"/>
        <w:ind w:firstLine="540"/>
        <w:jc w:val="both"/>
      </w:pPr>
      <w:bookmarkStart w:id="570" w:name="P2968"/>
      <w:bookmarkEnd w:id="570"/>
      <w:r w:rsidRPr="00377B52">
        <w:t xml:space="preserve">2) помещением товаров, указанных в </w:t>
      </w:r>
      <w:hyperlink w:anchor="P2884" w:history="1">
        <w:r w:rsidRPr="00377B52">
          <w:t>подпункте 1 пункта 3 статьи 176</w:t>
        </w:r>
      </w:hyperlink>
      <w:r w:rsidRPr="00377B52">
        <w:t xml:space="preserve"> настоящего Кодекса, помещенных под таможенную процедуру переработки вне таможенной территории, под таможенную процедуру реэкспорта;</w:t>
      </w:r>
    </w:p>
    <w:p w:rsidR="00377B52" w:rsidRPr="00377B52" w:rsidRDefault="00377B52">
      <w:pPr>
        <w:pStyle w:val="ConsPlusNormal"/>
        <w:ind w:firstLine="540"/>
        <w:jc w:val="both"/>
      </w:pPr>
      <w:bookmarkStart w:id="571" w:name="P2969"/>
      <w:bookmarkEnd w:id="571"/>
      <w:r w:rsidRPr="00377B52">
        <w:t>3) помещением продуктов переработки под таможенную процедуру экспорта в случаях, на условиях и в порядке, которые определяются Комиссией.</w:t>
      </w:r>
    </w:p>
    <w:p w:rsidR="00377B52" w:rsidRPr="00377B52" w:rsidRDefault="00377B52">
      <w:pPr>
        <w:pStyle w:val="ConsPlusNormal"/>
        <w:ind w:firstLine="540"/>
        <w:jc w:val="both"/>
      </w:pPr>
      <w:r w:rsidRPr="00377B52">
        <w:t>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rsidR="00377B52" w:rsidRPr="00377B52" w:rsidRDefault="00377B52">
      <w:pPr>
        <w:pStyle w:val="ConsPlusNormal"/>
        <w:ind w:firstLine="540"/>
        <w:jc w:val="both"/>
      </w:pPr>
      <w:r w:rsidRPr="00377B52">
        <w:t>4. Продукты переработки могут помещаться под таможенные процедуры одной или несколькими партиями.</w:t>
      </w:r>
    </w:p>
    <w:p w:rsidR="00377B52" w:rsidRPr="00377B52" w:rsidRDefault="00377B52">
      <w:pPr>
        <w:pStyle w:val="ConsPlusNormal"/>
        <w:ind w:firstLine="540"/>
        <w:jc w:val="both"/>
      </w:pPr>
      <w:r w:rsidRPr="00377B52">
        <w:t>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72" w:name="P2974"/>
      <w:bookmarkEnd w:id="572"/>
      <w:r w:rsidRPr="00377B52">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73" w:name="P2976"/>
      <w:bookmarkEnd w:id="573"/>
      <w:r w:rsidRPr="00377B52">
        <w:t xml:space="preserve">1. Обязанность по уплате вывозных таможенных пошлин в отношении </w:t>
      </w:r>
      <w:r w:rsidRPr="00377B52">
        <w:lastRenderedPageBreak/>
        <w:t>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377B52" w:rsidRPr="00377B52" w:rsidRDefault="00377B52">
      <w:pPr>
        <w:pStyle w:val="ConsPlusNormal"/>
        <w:ind w:firstLine="540"/>
        <w:jc w:val="both"/>
      </w:pPr>
      <w:r w:rsidRPr="00377B52">
        <w:t>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завершение действия таможенной процедуры переработки вне таможенной территории в соответствии со </w:t>
      </w:r>
      <w:hyperlink w:anchor="P2962" w:history="1">
        <w:r w:rsidRPr="00377B52">
          <w:t>статьей 184</w:t>
        </w:r>
      </w:hyperlink>
      <w:r w:rsidRPr="00377B52">
        <w:t xml:space="preserve"> настоящего Кодекса, в том числе после наступления обстоятельств, указанных в </w:t>
      </w:r>
      <w:hyperlink w:anchor="P2988" w:history="1">
        <w:r w:rsidRPr="00377B52">
          <w:t>подпункте 1 пункта 4</w:t>
        </w:r>
      </w:hyperlink>
      <w:r w:rsidRPr="00377B52">
        <w:t xml:space="preserve"> настоящей статьи;</w:t>
      </w:r>
    </w:p>
    <w:p w:rsidR="00377B52" w:rsidRPr="00377B52" w:rsidRDefault="00377B52">
      <w:pPr>
        <w:pStyle w:val="ConsPlusNormal"/>
        <w:ind w:firstLine="540"/>
        <w:jc w:val="both"/>
      </w:pPr>
      <w:r w:rsidRPr="00377B52">
        <w:t xml:space="preserve">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177" w:history="1">
        <w:r w:rsidRPr="00377B52">
          <w:t>пунктом 7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2990"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377B52" w:rsidRPr="00377B52" w:rsidRDefault="00377B52">
      <w:pPr>
        <w:pStyle w:val="ConsPlusNormal"/>
        <w:ind w:firstLine="540"/>
        <w:jc w:val="both"/>
      </w:pPr>
      <w:r w:rsidRPr="00377B52">
        <w:t xml:space="preserve">5)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вывозных таможенных пошлин, возникшей при регистрации декларации на товары;</w:t>
      </w:r>
    </w:p>
    <w:p w:rsidR="00377B52" w:rsidRPr="00377B52" w:rsidRDefault="00377B52">
      <w:pPr>
        <w:pStyle w:val="ConsPlusNormal"/>
        <w:ind w:firstLine="540"/>
        <w:jc w:val="both"/>
      </w:pPr>
      <w:r w:rsidRPr="00377B52">
        <w:t>6)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7)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 xml:space="preserve">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w:t>
      </w:r>
      <w:hyperlink w:anchor="P2987" w:history="1">
        <w:r w:rsidRPr="00377B52">
          <w:t>пункте 4</w:t>
        </w:r>
      </w:hyperlink>
      <w:r w:rsidRPr="00377B52">
        <w:t xml:space="preserve"> настоящей статьи.</w:t>
      </w:r>
    </w:p>
    <w:p w:rsidR="00377B52" w:rsidRPr="00377B52" w:rsidRDefault="00377B52">
      <w:pPr>
        <w:pStyle w:val="ConsPlusNormal"/>
        <w:ind w:firstLine="540"/>
        <w:jc w:val="both"/>
      </w:pPr>
      <w:bookmarkStart w:id="574" w:name="P2987"/>
      <w:bookmarkEnd w:id="574"/>
      <w:r w:rsidRPr="00377B52">
        <w:t xml:space="preserve">4. При наступлении следующих обстоятельств сроком уплаты вывозных </w:t>
      </w:r>
      <w:r w:rsidRPr="00377B52">
        <w:lastRenderedPageBreak/>
        <w:t>таможенных пошлин считается:</w:t>
      </w:r>
    </w:p>
    <w:p w:rsidR="00377B52" w:rsidRPr="00377B52" w:rsidRDefault="00377B52">
      <w:pPr>
        <w:pStyle w:val="ConsPlusNormal"/>
        <w:ind w:firstLine="540"/>
        <w:jc w:val="both"/>
      </w:pPr>
      <w:bookmarkStart w:id="575" w:name="P2988"/>
      <w:bookmarkEnd w:id="575"/>
      <w:r w:rsidRPr="00377B52">
        <w:t xml:space="preserve">1) в случае утраты товаров, указанных в </w:t>
      </w:r>
      <w:hyperlink w:anchor="P2976" w:history="1">
        <w:r w:rsidRPr="00377B52">
          <w:t>пункте 1</w:t>
        </w:r>
      </w:hyperlink>
      <w:r w:rsidRPr="00377B52">
        <w:t xml:space="preserve">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rsidR="00377B52" w:rsidRPr="00377B52" w:rsidRDefault="00377B52">
      <w:pPr>
        <w:pStyle w:val="ConsPlusNormal"/>
        <w:ind w:firstLine="540"/>
        <w:jc w:val="both"/>
      </w:pPr>
      <w:r w:rsidRPr="00377B52">
        <w:t xml:space="preserve">2) в случае незавершения действия таможенной процедуры переработки вне таможенной территории в соответствии со </w:t>
      </w:r>
      <w:hyperlink w:anchor="P2962" w:history="1">
        <w:r w:rsidRPr="00377B52">
          <w:t>статьей 184</w:t>
        </w:r>
      </w:hyperlink>
      <w:r w:rsidRPr="00377B52">
        <w:t xml:space="preserve"> настоящего Кодекса - день истечения срока действия таможенной процедуры переработки вне таможенной территории.</w:t>
      </w:r>
    </w:p>
    <w:p w:rsidR="00377B52" w:rsidRPr="00377B52" w:rsidRDefault="00377B52">
      <w:pPr>
        <w:pStyle w:val="ConsPlusNormal"/>
        <w:ind w:firstLine="540"/>
        <w:jc w:val="both"/>
      </w:pPr>
      <w:bookmarkStart w:id="576" w:name="P2990"/>
      <w:bookmarkEnd w:id="576"/>
      <w:r w:rsidRPr="00377B52">
        <w:t xml:space="preserve">5. При наступлении обстоятельств, указанных в </w:t>
      </w:r>
      <w:hyperlink w:anchor="P2987" w:history="1">
        <w:r w:rsidRPr="00377B52">
          <w:t>пункте 4</w:t>
        </w:r>
      </w:hyperlink>
      <w:r w:rsidRPr="00377B52">
        <w:t xml:space="preserve">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rsidR="00377B52" w:rsidRPr="00377B52" w:rsidRDefault="00377B52">
      <w:pPr>
        <w:pStyle w:val="ConsPlusNormal"/>
        <w:ind w:firstLine="540"/>
        <w:jc w:val="both"/>
      </w:pPr>
      <w:r w:rsidRPr="00377B52">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377B52" w:rsidRPr="00377B52" w:rsidRDefault="00377B52">
      <w:pPr>
        <w:pStyle w:val="ConsPlusNormal"/>
        <w:ind w:firstLine="540"/>
        <w:jc w:val="both"/>
      </w:pPr>
      <w:r w:rsidRPr="00377B52">
        <w:t xml:space="preserve">6. С сумм вывозных таможенных пошлин, уплачиваемых (взыскиваемых) в соответствии с </w:t>
      </w:r>
      <w:hyperlink w:anchor="P2990" w:history="1">
        <w:r w:rsidRPr="00377B52">
          <w:t>пунктом 5</w:t>
        </w:r>
      </w:hyperlink>
      <w:r w:rsidRPr="00377B52">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377B52" w:rsidRPr="00377B52" w:rsidRDefault="00377B52">
      <w:pPr>
        <w:pStyle w:val="ConsPlusNormal"/>
        <w:ind w:firstLine="540"/>
        <w:jc w:val="both"/>
      </w:pPr>
      <w:r w:rsidRPr="00377B52">
        <w:t xml:space="preserve">7. В случае завершения действия таможенной процедуры переработки вне таможенной территории либо помещения в соответствии с </w:t>
      </w:r>
      <w:hyperlink w:anchor="P2177" w:history="1">
        <w:r w:rsidRPr="00377B52">
          <w:t>пунктом 7 статьи 129</w:t>
        </w:r>
      </w:hyperlink>
      <w:r w:rsidRPr="00377B52">
        <w:t xml:space="preserve">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hyperlink w:anchor="P6253" w:history="1">
        <w:r w:rsidRPr="00377B52">
          <w:t>главой 51</w:t>
        </w:r>
      </w:hyperlink>
      <w:r w:rsidRPr="00377B52">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77" w:name="P2995"/>
      <w:bookmarkEnd w:id="577"/>
      <w:r w:rsidRPr="00377B52">
        <w:t>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78" w:name="P2997"/>
      <w:bookmarkEnd w:id="578"/>
      <w:r w:rsidRPr="00377B52">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w:t>
      </w:r>
      <w:r w:rsidRPr="00377B52">
        <w:lastRenderedPageBreak/>
        <w:t>территории Союза.</w:t>
      </w:r>
    </w:p>
    <w:p w:rsidR="00377B52" w:rsidRPr="00377B52" w:rsidRDefault="00377B52">
      <w:pPr>
        <w:pStyle w:val="ConsPlusNormal"/>
        <w:ind w:firstLine="540"/>
        <w:jc w:val="both"/>
      </w:pPr>
      <w:r w:rsidRPr="00377B52">
        <w:t>2. Стоимость операций по переработке вне таможенной территории Союза определяется как совокупность фактически понесенных расходов на:</w:t>
      </w:r>
    </w:p>
    <w:p w:rsidR="00377B52" w:rsidRPr="00377B52" w:rsidRDefault="00377B52">
      <w:pPr>
        <w:pStyle w:val="ConsPlusNormal"/>
        <w:ind w:firstLine="540"/>
        <w:jc w:val="both"/>
      </w:pPr>
      <w:r w:rsidRPr="00377B52">
        <w:t>1) операции по переработке (ремонту);</w:t>
      </w:r>
    </w:p>
    <w:p w:rsidR="00377B52" w:rsidRPr="00377B52" w:rsidRDefault="00377B52">
      <w:pPr>
        <w:pStyle w:val="ConsPlusNormal"/>
        <w:ind w:firstLine="540"/>
        <w:jc w:val="both"/>
      </w:pPr>
      <w:r w:rsidRPr="00377B52">
        <w:t>2) иностранные товары, использованные в процессе переработки (ремонта), если они не включены в расходы на операции по переработке (ремонту).</w:t>
      </w:r>
    </w:p>
    <w:p w:rsidR="00377B52" w:rsidRPr="00377B52" w:rsidRDefault="00377B52">
      <w:pPr>
        <w:pStyle w:val="ConsPlusNormal"/>
        <w:ind w:firstLine="540"/>
        <w:jc w:val="both"/>
      </w:pPr>
      <w:r w:rsidRPr="00377B52">
        <w:t>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377B52" w:rsidRPr="00377B52" w:rsidRDefault="00377B52">
      <w:pPr>
        <w:pStyle w:val="ConsPlusNormal"/>
        <w:ind w:firstLine="540"/>
        <w:jc w:val="both"/>
      </w:pPr>
      <w:r w:rsidRPr="00377B52">
        <w:t>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377B52" w:rsidRPr="00377B52" w:rsidRDefault="00377B52">
      <w:pPr>
        <w:pStyle w:val="ConsPlusNormal"/>
        <w:ind w:firstLine="540"/>
        <w:jc w:val="both"/>
      </w:pPr>
      <w:bookmarkStart w:id="579" w:name="P3003"/>
      <w:bookmarkEnd w:id="579"/>
      <w:r w:rsidRPr="00377B52">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rsidR="00377B52" w:rsidRPr="00377B52" w:rsidRDefault="00377B52">
      <w:pPr>
        <w:pStyle w:val="ConsPlusNormal"/>
        <w:ind w:firstLine="540"/>
        <w:jc w:val="both"/>
      </w:pPr>
      <w:r w:rsidRPr="00377B52">
        <w:t>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rsidR="00377B52" w:rsidRPr="00377B52" w:rsidRDefault="00377B52">
      <w:pPr>
        <w:pStyle w:val="ConsPlusNormal"/>
        <w:ind w:firstLine="540"/>
        <w:jc w:val="both"/>
      </w:pPr>
      <w:bookmarkStart w:id="580" w:name="P3005"/>
      <w:bookmarkEnd w:id="580"/>
      <w:r w:rsidRPr="00377B52">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w:t>
      </w:r>
      <w:hyperlink w:anchor="P2997" w:history="1">
        <w:r w:rsidRPr="00377B52">
          <w:t>пунктами 1</w:t>
        </w:r>
      </w:hyperlink>
      <w:r w:rsidRPr="00377B52">
        <w:t xml:space="preserve"> - </w:t>
      </w:r>
      <w:hyperlink w:anchor="P3003" w:history="1">
        <w:r w:rsidRPr="00377B52">
          <w:t>5</w:t>
        </w:r>
      </w:hyperlink>
      <w:r w:rsidRPr="00377B52">
        <w:t xml:space="preserve"> настоящей статьи, если иное не установлено </w:t>
      </w:r>
      <w:hyperlink w:anchor="P3006" w:history="1">
        <w:r w:rsidRPr="00377B52">
          <w:t>пунктом 7</w:t>
        </w:r>
      </w:hyperlink>
      <w:r w:rsidRPr="00377B52">
        <w:t xml:space="preserve"> настоящей статьи.</w:t>
      </w:r>
    </w:p>
    <w:p w:rsidR="00377B52" w:rsidRPr="00377B52" w:rsidRDefault="00377B52">
      <w:pPr>
        <w:pStyle w:val="ConsPlusNormal"/>
        <w:ind w:firstLine="540"/>
        <w:jc w:val="both"/>
      </w:pPr>
      <w:bookmarkStart w:id="581" w:name="P3006"/>
      <w:bookmarkEnd w:id="581"/>
      <w:r w:rsidRPr="00377B52">
        <w:t xml:space="preserve">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884" w:history="1">
        <w:r w:rsidRPr="00377B52">
          <w:t>подпункте 1 пункта 3 статьи 176</w:t>
        </w:r>
      </w:hyperlink>
      <w:r w:rsidRPr="00377B52">
        <w:t xml:space="preserve"> настоящего Кодекса, под таможенную процедуру выпуска для внутреннего потребления ввозные таможенные пошлины, налоги, исчисленные в соответствии с </w:t>
      </w:r>
      <w:hyperlink w:anchor="P2997" w:history="1">
        <w:r w:rsidRPr="00377B52">
          <w:t>пунктами 1</w:t>
        </w:r>
      </w:hyperlink>
      <w:r w:rsidRPr="00377B52">
        <w:t xml:space="preserve"> - </w:t>
      </w:r>
      <w:hyperlink w:anchor="P3003" w:history="1">
        <w:r w:rsidRPr="00377B52">
          <w:t>5</w:t>
        </w:r>
      </w:hyperlink>
      <w:r w:rsidRPr="00377B52">
        <w:t xml:space="preserve"> настоящей статьи, не уплачиваются, за исключением случаев, когда в соответствии с </w:t>
      </w:r>
      <w:hyperlink w:anchor="P2281" w:history="1">
        <w:r w:rsidRPr="00377B52">
          <w:t>пунктом 11 статьи 136</w:t>
        </w:r>
      </w:hyperlink>
      <w:r w:rsidRPr="00377B52">
        <w:t xml:space="preserve"> настоящего Кодекса в отношении этих иностранных товаров наступает срок уплаты ввозных таможенных пошлин, налогов.</w:t>
      </w:r>
    </w:p>
    <w:p w:rsidR="00377B52" w:rsidRPr="00377B52" w:rsidRDefault="00377B52">
      <w:pPr>
        <w:pStyle w:val="ConsPlusNormal"/>
        <w:ind w:firstLine="540"/>
        <w:jc w:val="both"/>
      </w:pPr>
      <w:r w:rsidRPr="00377B52">
        <w:lastRenderedPageBreak/>
        <w:t xml:space="preserve">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884" w:history="1">
        <w:r w:rsidRPr="00377B52">
          <w:t>подпункте 1 пункта 3 статьи 176</w:t>
        </w:r>
      </w:hyperlink>
      <w:r w:rsidRPr="00377B52">
        <w:t xml:space="preserve"> настоящего Кодекса, прекращается при прекращении обязанности по уплате ввозных таможенных пошлин, налогов в отношении этих иностранных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82" w:name="P3011"/>
      <w:bookmarkEnd w:id="582"/>
      <w:r w:rsidRPr="00377B52">
        <w:t>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377B52" w:rsidRPr="00377B52" w:rsidRDefault="00377B52">
      <w:pPr>
        <w:pStyle w:val="ConsPlusNormal"/>
        <w:ind w:firstLine="540"/>
        <w:jc w:val="both"/>
      </w:pPr>
      <w:r w:rsidRPr="00377B52">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011" w:history="1">
        <w:r w:rsidRPr="00377B52">
          <w:t>абзаце первом</w:t>
        </w:r>
      </w:hyperlink>
      <w:r w:rsidRPr="00377B52">
        <w:t xml:space="preserve"> настоящего пункта.</w:t>
      </w:r>
    </w:p>
    <w:p w:rsidR="00377B52" w:rsidRPr="00377B52" w:rsidRDefault="00377B52">
      <w:pPr>
        <w:pStyle w:val="ConsPlusNormal"/>
        <w:ind w:firstLine="540"/>
        <w:jc w:val="both"/>
      </w:pPr>
      <w:r w:rsidRPr="00377B52">
        <w:t>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377B52" w:rsidRPr="00377B52" w:rsidRDefault="00377B52">
      <w:pPr>
        <w:pStyle w:val="ConsPlusNormal"/>
        <w:ind w:firstLine="540"/>
        <w:jc w:val="both"/>
      </w:pPr>
      <w:r w:rsidRPr="00377B52">
        <w:t xml:space="preserve">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hyperlink w:anchor="P2969" w:history="1">
        <w:r w:rsidRPr="00377B52">
          <w:t>подпунктом 3 пункта 2 статьи 184</w:t>
        </w:r>
      </w:hyperlink>
      <w:r w:rsidRPr="00377B52">
        <w:t xml:space="preserve"> настоящего Кодекса, определяются Комиссией при установлении таких случаев.</w:t>
      </w:r>
    </w:p>
    <w:p w:rsidR="00377B52" w:rsidRPr="00377B52" w:rsidRDefault="00377B52">
      <w:pPr>
        <w:pStyle w:val="ConsPlusNormal"/>
        <w:ind w:firstLine="540"/>
        <w:jc w:val="both"/>
      </w:pPr>
    </w:p>
    <w:p w:rsidR="00377B52" w:rsidRPr="00377B52" w:rsidRDefault="00377B52">
      <w:pPr>
        <w:pStyle w:val="ConsPlusTitle"/>
        <w:jc w:val="center"/>
      </w:pPr>
      <w:r w:rsidRPr="00377B52">
        <w:t>Глава 26</w:t>
      </w:r>
    </w:p>
    <w:p w:rsidR="00377B52" w:rsidRPr="00377B52" w:rsidRDefault="00377B52">
      <w:pPr>
        <w:pStyle w:val="ConsPlusTitle"/>
        <w:jc w:val="center"/>
      </w:pPr>
      <w:r w:rsidRPr="00377B52">
        <w:t>Таможенная процедура переработки</w:t>
      </w:r>
    </w:p>
    <w:p w:rsidR="00377B52" w:rsidRPr="00377B52" w:rsidRDefault="00377B52">
      <w:pPr>
        <w:pStyle w:val="ConsPlusTitle"/>
        <w:jc w:val="center"/>
      </w:pPr>
      <w:r w:rsidRPr="00377B52">
        <w:t>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188. Содержание и применение таможенной процедуры переработки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lastRenderedPageBreak/>
        <w:t>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377B52" w:rsidRPr="00377B52" w:rsidRDefault="00377B52">
      <w:pPr>
        <w:pStyle w:val="ConsPlusNormal"/>
        <w:ind w:firstLine="540"/>
        <w:jc w:val="both"/>
      </w:pPr>
      <w:r w:rsidRPr="00377B52">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377B52" w:rsidRPr="00377B52" w:rsidRDefault="00377B52">
      <w:pPr>
        <w:pStyle w:val="ConsPlusNormal"/>
        <w:ind w:firstLine="540"/>
        <w:jc w:val="both"/>
      </w:pPr>
      <w:r w:rsidRPr="00377B52">
        <w:t>3. Таможенная процедура переработки для внутреннего потребления применяется в отношении товаров, перечень которых устанавливается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Условиями помещения товаров под таможенную процедуру переработки для внутреннего потребления являются:</w:t>
      </w:r>
    </w:p>
    <w:p w:rsidR="00377B52" w:rsidRPr="00377B52" w:rsidRDefault="00377B52">
      <w:pPr>
        <w:pStyle w:val="ConsPlusNormal"/>
        <w:ind w:firstLine="540"/>
        <w:jc w:val="both"/>
      </w:pPr>
      <w:r w:rsidRPr="00377B52">
        <w:t xml:space="preserve">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w:t>
      </w:r>
      <w:hyperlink w:anchor="P3071" w:history="1">
        <w:r w:rsidRPr="00377B52">
          <w:t>статьей 193</w:t>
        </w:r>
      </w:hyperlink>
      <w:r w:rsidRPr="00377B52">
        <w:t xml:space="preserve"> настоящего Кодекса;</w:t>
      </w:r>
    </w:p>
    <w:p w:rsidR="00377B52" w:rsidRPr="00377B52" w:rsidRDefault="00377B52">
      <w:pPr>
        <w:pStyle w:val="ConsPlusNormal"/>
        <w:ind w:firstLine="540"/>
        <w:jc w:val="both"/>
      </w:pPr>
      <w:r w:rsidRPr="00377B52">
        <w:t>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rsidR="00377B52" w:rsidRPr="00377B52" w:rsidRDefault="00377B52">
      <w:pPr>
        <w:pStyle w:val="ConsPlusNormal"/>
        <w:ind w:firstLine="540"/>
        <w:jc w:val="both"/>
      </w:pPr>
      <w:r w:rsidRPr="00377B52">
        <w:t>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rsidR="00377B52" w:rsidRPr="00377B52" w:rsidRDefault="00377B52">
      <w:pPr>
        <w:pStyle w:val="ConsPlusNormal"/>
        <w:ind w:firstLine="540"/>
        <w:jc w:val="both"/>
      </w:pPr>
      <w:r w:rsidRPr="00377B52">
        <w:t>4) невозможность восстановления продуктов переработки до первоначального состояния экономически выгодным способом;</w:t>
      </w:r>
    </w:p>
    <w:p w:rsidR="00377B52" w:rsidRPr="00377B52" w:rsidRDefault="00377B52">
      <w:pPr>
        <w:pStyle w:val="ConsPlusNormal"/>
        <w:ind w:firstLine="540"/>
        <w:jc w:val="both"/>
      </w:pPr>
      <w:r w:rsidRPr="00377B52">
        <w:t>5) уплата специальных, антидемпинговых, компенсационных пошлин;</w:t>
      </w:r>
    </w:p>
    <w:p w:rsidR="00377B52" w:rsidRPr="00377B52" w:rsidRDefault="00377B52">
      <w:pPr>
        <w:pStyle w:val="ConsPlusNormal"/>
        <w:ind w:firstLine="540"/>
        <w:jc w:val="both"/>
      </w:pPr>
      <w:r w:rsidRPr="00377B52">
        <w:t>6) уплата налогов, если не предоставлены льготы по уплате налогов;</w:t>
      </w:r>
    </w:p>
    <w:p w:rsidR="00377B52" w:rsidRPr="00377B52" w:rsidRDefault="00377B52">
      <w:pPr>
        <w:pStyle w:val="ConsPlusNormal"/>
        <w:ind w:firstLine="540"/>
        <w:jc w:val="both"/>
      </w:pPr>
      <w:r w:rsidRPr="00377B52">
        <w:lastRenderedPageBreak/>
        <w:t xml:space="preserve">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19" w:history="1">
        <w:r w:rsidRPr="00377B52">
          <w:t>статьей 50</w:t>
        </w:r>
      </w:hyperlink>
      <w:r w:rsidRPr="00377B52">
        <w:t xml:space="preserve"> Договора о Союзе иные пошлины;</w:t>
      </w:r>
    </w:p>
    <w:p w:rsidR="00377B52" w:rsidRPr="00377B52" w:rsidRDefault="00377B52">
      <w:pPr>
        <w:pStyle w:val="ConsPlusNormal"/>
        <w:ind w:firstLine="540"/>
        <w:jc w:val="both"/>
      </w:pPr>
      <w:r w:rsidRPr="00377B52">
        <w:t xml:space="preserve">8)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2. Условиями использования товаров в соответствии с таможенной процедурой переработки для внутреннего потребления являются:</w:t>
      </w:r>
    </w:p>
    <w:p w:rsidR="00377B52" w:rsidRPr="00377B52" w:rsidRDefault="00377B52">
      <w:pPr>
        <w:pStyle w:val="ConsPlusNormal"/>
        <w:ind w:firstLine="540"/>
        <w:jc w:val="both"/>
      </w:pPr>
      <w:r w:rsidRPr="00377B52">
        <w:t>1) соблюдение установленного срока действия таможенной процедуры переработки для внутреннего потребления;</w:t>
      </w:r>
    </w:p>
    <w:p w:rsidR="00377B52" w:rsidRPr="00377B52" w:rsidRDefault="00377B52">
      <w:pPr>
        <w:pStyle w:val="ConsPlusNormal"/>
        <w:ind w:firstLine="540"/>
        <w:jc w:val="both"/>
      </w:pPr>
      <w:r w:rsidRPr="00377B52">
        <w:t xml:space="preserve">2) соблюдение положений </w:t>
      </w:r>
      <w:hyperlink w:anchor="P3049" w:history="1">
        <w:r w:rsidRPr="00377B52">
          <w:t>статьи 191</w:t>
        </w:r>
      </w:hyperlink>
      <w:r w:rsidRPr="00377B52">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rsidR="00377B52" w:rsidRPr="00377B52" w:rsidRDefault="00377B52">
      <w:pPr>
        <w:pStyle w:val="ConsPlusNormal"/>
        <w:ind w:firstLine="540"/>
        <w:jc w:val="both"/>
      </w:pPr>
      <w:r w:rsidRPr="00377B52">
        <w:t>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rsidR="00377B52" w:rsidRPr="00377B52" w:rsidRDefault="00377B52">
      <w:pPr>
        <w:pStyle w:val="ConsPlusNormal"/>
        <w:ind w:firstLine="540"/>
        <w:jc w:val="both"/>
      </w:pPr>
      <w:r w:rsidRPr="00377B52">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3062" w:history="1">
        <w:r w:rsidRPr="00377B52">
          <w:t>статьей 192</w:t>
        </w:r>
      </w:hyperlink>
      <w:r w:rsidRPr="00377B52">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190. Срок действия таможенной процедуры переработки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rsidR="00377B52" w:rsidRPr="00377B52" w:rsidRDefault="00377B52">
      <w:pPr>
        <w:pStyle w:val="ConsPlusNormal"/>
        <w:ind w:firstLine="540"/>
        <w:jc w:val="both"/>
      </w:pPr>
      <w:r w:rsidRPr="00377B52">
        <w:t>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rsidR="00377B52" w:rsidRPr="00377B52" w:rsidRDefault="00377B52">
      <w:pPr>
        <w:pStyle w:val="ConsPlusNormal"/>
        <w:ind w:firstLine="540"/>
        <w:jc w:val="both"/>
      </w:pPr>
      <w:bookmarkStart w:id="583" w:name="P3047"/>
      <w:bookmarkEnd w:id="583"/>
      <w:r w:rsidRPr="00377B52">
        <w:t>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84" w:name="P3049"/>
      <w:bookmarkEnd w:id="584"/>
      <w:r w:rsidRPr="00377B52">
        <w:lastRenderedPageBreak/>
        <w:t>Статья 191. Операции по переработке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Операции по переработке для внутреннего потребления включают в себя:</w:t>
      </w:r>
    </w:p>
    <w:p w:rsidR="00377B52" w:rsidRPr="00377B52" w:rsidRDefault="00377B52">
      <w:pPr>
        <w:pStyle w:val="ConsPlusNormal"/>
        <w:ind w:firstLine="540"/>
        <w:jc w:val="both"/>
      </w:pPr>
      <w:r w:rsidRPr="00377B52">
        <w:t>1) переработку или обработку товаров;</w:t>
      </w:r>
    </w:p>
    <w:p w:rsidR="00377B52" w:rsidRPr="00377B52" w:rsidRDefault="00377B52">
      <w:pPr>
        <w:pStyle w:val="ConsPlusNormal"/>
        <w:ind w:firstLine="540"/>
        <w:jc w:val="both"/>
      </w:pPr>
      <w:r w:rsidRPr="00377B52">
        <w:t>2) изготовление товаров, включая монтаж, сборку, разборку и подгонку.</w:t>
      </w:r>
    </w:p>
    <w:p w:rsidR="00377B52" w:rsidRPr="00377B52" w:rsidRDefault="00377B52">
      <w:pPr>
        <w:pStyle w:val="ConsPlusNormal"/>
        <w:ind w:firstLine="540"/>
        <w:jc w:val="both"/>
      </w:pPr>
      <w:r w:rsidRPr="00377B52">
        <w:t>2. К операциям по переработке для внутреннего потребления не относятся:</w:t>
      </w:r>
    </w:p>
    <w:p w:rsidR="00377B52" w:rsidRPr="00377B52" w:rsidRDefault="00377B52">
      <w:pPr>
        <w:pStyle w:val="ConsPlusNormal"/>
        <w:ind w:firstLine="540"/>
        <w:jc w:val="both"/>
      </w:pPr>
      <w:r w:rsidRPr="00377B52">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377B52" w:rsidRPr="00377B52" w:rsidRDefault="00377B52">
      <w:pPr>
        <w:pStyle w:val="ConsPlusNormal"/>
        <w:ind w:firstLine="540"/>
        <w:jc w:val="both"/>
      </w:pPr>
      <w:r w:rsidRPr="00377B52">
        <w:t>2) получение приплода, выращивание и откорм животных, включая птиц, рыб, а также выращивание ракообразных и моллюсков;</w:t>
      </w:r>
    </w:p>
    <w:p w:rsidR="00377B52" w:rsidRPr="00377B52" w:rsidRDefault="00377B52">
      <w:pPr>
        <w:pStyle w:val="ConsPlusNormal"/>
        <w:ind w:firstLine="540"/>
        <w:jc w:val="both"/>
      </w:pPr>
      <w:r w:rsidRPr="00377B52">
        <w:t>3) выращивание деревьев и иных растений;</w:t>
      </w:r>
    </w:p>
    <w:p w:rsidR="00377B52" w:rsidRPr="00377B52" w:rsidRDefault="00377B52">
      <w:pPr>
        <w:pStyle w:val="ConsPlusNormal"/>
        <w:ind w:firstLine="540"/>
        <w:jc w:val="both"/>
      </w:pPr>
      <w:r w:rsidRPr="00377B52">
        <w:t>4) копирование и размножение информации, аудио- и видеозаписей на любые виды носителей информации;</w:t>
      </w:r>
    </w:p>
    <w:p w:rsidR="00377B52" w:rsidRPr="00377B52" w:rsidRDefault="00377B52">
      <w:pPr>
        <w:pStyle w:val="ConsPlusNormal"/>
        <w:ind w:firstLine="540"/>
        <w:jc w:val="both"/>
      </w:pPr>
      <w:r w:rsidRPr="00377B52">
        <w:t>5) иные операции, определяемые Комиссией.</w:t>
      </w:r>
    </w:p>
    <w:p w:rsidR="00377B52" w:rsidRPr="00377B52" w:rsidRDefault="00377B52">
      <w:pPr>
        <w:pStyle w:val="ConsPlusNormal"/>
        <w:ind w:firstLine="540"/>
        <w:jc w:val="both"/>
      </w:pPr>
      <w:r w:rsidRPr="00377B52">
        <w:t>3. При совершении операций по переработке для внутреннего потребления допускается использование товаров Союза.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85" w:name="P3062"/>
      <w:bookmarkEnd w:id="585"/>
      <w:r w:rsidRPr="00377B52">
        <w:t>Статья 192. Идентификация иностранных товаров в продуктах их переработки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В целях идентификации иностранных товаров в продуктах их переработки могут использоваться следующие способы:</w:t>
      </w:r>
    </w:p>
    <w:p w:rsidR="00377B52" w:rsidRPr="00377B52" w:rsidRDefault="00377B52">
      <w:pPr>
        <w:pStyle w:val="ConsPlusNormal"/>
        <w:ind w:firstLine="540"/>
        <w:jc w:val="both"/>
      </w:pPr>
      <w:r w:rsidRPr="00377B52">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377B52" w:rsidRPr="00377B52" w:rsidRDefault="00377B52">
      <w:pPr>
        <w:pStyle w:val="ConsPlusNormal"/>
        <w:ind w:firstLine="540"/>
        <w:jc w:val="both"/>
      </w:pPr>
      <w:r w:rsidRPr="00377B52">
        <w:t>подробное описание, фотографирование, изображение в масштабе иностранных товаров;</w:t>
      </w:r>
    </w:p>
    <w:p w:rsidR="00377B52" w:rsidRPr="00377B52" w:rsidRDefault="00377B52">
      <w:pPr>
        <w:pStyle w:val="ConsPlusNormal"/>
        <w:ind w:firstLine="540"/>
        <w:jc w:val="both"/>
      </w:pPr>
      <w:r w:rsidRPr="00377B52">
        <w:t>сопоставление предварительно отобранных проб и (или) образцов иностранных товаров и продуктов их переработки;</w:t>
      </w:r>
    </w:p>
    <w:p w:rsidR="00377B52" w:rsidRPr="00377B52" w:rsidRDefault="00377B52">
      <w:pPr>
        <w:pStyle w:val="ConsPlusNormal"/>
        <w:ind w:firstLine="540"/>
        <w:jc w:val="both"/>
      </w:pPr>
      <w:r w:rsidRPr="00377B52">
        <w:t>использование имеющейся маркировки товаров, в том числе в виде серийных номеров;</w:t>
      </w:r>
    </w:p>
    <w:p w:rsidR="00377B52" w:rsidRPr="00377B52" w:rsidRDefault="00377B52">
      <w:pPr>
        <w:pStyle w:val="ConsPlusNormal"/>
        <w:ind w:firstLine="540"/>
        <w:jc w:val="both"/>
      </w:pPr>
      <w:r w:rsidRPr="00377B52">
        <w:t>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86" w:name="P3071"/>
      <w:bookmarkEnd w:id="586"/>
      <w:r w:rsidRPr="00377B52">
        <w:t xml:space="preserve">Статья 193. Документ об условиях переработки товаров для внутреннего </w:t>
      </w:r>
      <w:r w:rsidRPr="00377B52">
        <w:lastRenderedPageBreak/>
        <w:t>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rsidR="00377B52" w:rsidRPr="00377B52" w:rsidRDefault="00377B52">
      <w:pPr>
        <w:pStyle w:val="ConsPlusNormal"/>
        <w:ind w:firstLine="540"/>
        <w:jc w:val="both"/>
      </w:pPr>
      <w:r w:rsidRPr="00377B52">
        <w:t>2. Документ об условиях переработки товаров для внутреннего потребления должен содержать сведения:</w:t>
      </w:r>
    </w:p>
    <w:p w:rsidR="00377B52" w:rsidRPr="00377B52" w:rsidRDefault="00377B52">
      <w:pPr>
        <w:pStyle w:val="ConsPlusNormal"/>
        <w:ind w:firstLine="540"/>
        <w:jc w:val="both"/>
      </w:pPr>
      <w:r w:rsidRPr="00377B52">
        <w:t>1) об уполномоченном органе государства-члена, выдавшем документ;</w:t>
      </w:r>
    </w:p>
    <w:p w:rsidR="00377B52" w:rsidRPr="00377B52" w:rsidRDefault="00377B52">
      <w:pPr>
        <w:pStyle w:val="ConsPlusNormal"/>
        <w:ind w:firstLine="540"/>
        <w:jc w:val="both"/>
      </w:pPr>
      <w:r w:rsidRPr="00377B52">
        <w:t>2) о лице, которому выдан документ;</w:t>
      </w:r>
    </w:p>
    <w:p w:rsidR="00377B52" w:rsidRPr="00377B52" w:rsidRDefault="00377B52">
      <w:pPr>
        <w:pStyle w:val="ConsPlusNormal"/>
        <w:ind w:firstLine="540"/>
        <w:jc w:val="both"/>
      </w:pPr>
      <w:r w:rsidRPr="00377B52">
        <w:t>3) о лице (лицах), которое будет непосредственно совершать операции по переработке для внутреннего потребления;</w:t>
      </w:r>
    </w:p>
    <w:p w:rsidR="00377B52" w:rsidRPr="00377B52" w:rsidRDefault="00377B52">
      <w:pPr>
        <w:pStyle w:val="ConsPlusNormal"/>
        <w:ind w:firstLine="540"/>
        <w:jc w:val="both"/>
      </w:pPr>
      <w:r w:rsidRPr="00377B52">
        <w:t xml:space="preserve">4) об иностранных товарах и продуктах их переработки (наименование, код в соответствии с Товарной </w:t>
      </w:r>
      <w:hyperlink r:id="rId220" w:history="1">
        <w:r w:rsidRPr="00377B52">
          <w:t>номенклатурой</w:t>
        </w:r>
      </w:hyperlink>
      <w:r w:rsidRPr="00377B52">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221" w:history="1">
        <w:r w:rsidRPr="00377B52">
          <w:t>номенклатуры</w:t>
        </w:r>
      </w:hyperlink>
      <w:r w:rsidRPr="00377B52">
        <w:t xml:space="preserve"> внешнеэкономической деятельности, а также возможность не указывать стоимость товаров и продуктов их переработки;</w:t>
      </w:r>
    </w:p>
    <w:p w:rsidR="00377B52" w:rsidRPr="00377B52" w:rsidRDefault="00377B52">
      <w:pPr>
        <w:pStyle w:val="ConsPlusNormal"/>
        <w:ind w:firstLine="540"/>
        <w:jc w:val="both"/>
      </w:pPr>
      <w:r w:rsidRPr="00377B52">
        <w:t>5) о документах, подтверждающих право владения, пользования и (или) распоряжения товарами;</w:t>
      </w:r>
    </w:p>
    <w:p w:rsidR="00377B52" w:rsidRPr="00377B52" w:rsidRDefault="00377B52">
      <w:pPr>
        <w:pStyle w:val="ConsPlusNormal"/>
        <w:ind w:firstLine="540"/>
        <w:jc w:val="both"/>
      </w:pPr>
      <w:r w:rsidRPr="00377B52">
        <w:t>6) нормы выхода продуктов переработки в количественном и (или) процентном выражении;</w:t>
      </w:r>
    </w:p>
    <w:p w:rsidR="00377B52" w:rsidRPr="00377B52" w:rsidRDefault="00377B52">
      <w:pPr>
        <w:pStyle w:val="ConsPlusNormal"/>
        <w:ind w:firstLine="540"/>
        <w:jc w:val="both"/>
      </w:pPr>
      <w:r w:rsidRPr="00377B52">
        <w:t>7) об операциях по переработке для внутреннего потребления и способах их совершения;</w:t>
      </w:r>
    </w:p>
    <w:p w:rsidR="00377B52" w:rsidRPr="00377B52" w:rsidRDefault="00377B52">
      <w:pPr>
        <w:pStyle w:val="ConsPlusNormal"/>
        <w:ind w:firstLine="540"/>
        <w:jc w:val="both"/>
      </w:pPr>
      <w:r w:rsidRPr="00377B52">
        <w:t>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rsidR="00377B52" w:rsidRPr="00377B52" w:rsidRDefault="00377B52">
      <w:pPr>
        <w:pStyle w:val="ConsPlusNormal"/>
        <w:ind w:firstLine="540"/>
        <w:jc w:val="both"/>
      </w:pPr>
      <w:r w:rsidRPr="00377B52">
        <w:t xml:space="preserve">9) об отходах и остатках (наименование, код в соответствии с Товарной </w:t>
      </w:r>
      <w:hyperlink r:id="rId222" w:history="1">
        <w:r w:rsidRPr="00377B52">
          <w:t>номенклатурой</w:t>
        </w:r>
      </w:hyperlink>
      <w:r w:rsidRPr="00377B52">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223" w:history="1">
        <w:r w:rsidRPr="00377B52">
          <w:t>номенклатуры</w:t>
        </w:r>
      </w:hyperlink>
      <w:r w:rsidRPr="00377B52">
        <w:t xml:space="preserve"> внешнеэкономической деятельности, а также возможность не указывать стоимость таких отходов и остатков;</w:t>
      </w:r>
    </w:p>
    <w:p w:rsidR="00377B52" w:rsidRPr="00377B52" w:rsidRDefault="00377B52">
      <w:pPr>
        <w:pStyle w:val="ConsPlusNormal"/>
        <w:ind w:firstLine="540"/>
        <w:jc w:val="both"/>
      </w:pPr>
      <w:r w:rsidRPr="00377B52">
        <w:t>10) срок переработки товаров для внутреннего потребления;</w:t>
      </w:r>
    </w:p>
    <w:p w:rsidR="00377B52" w:rsidRPr="00377B52" w:rsidRDefault="00377B52">
      <w:pPr>
        <w:pStyle w:val="ConsPlusNormal"/>
        <w:ind w:firstLine="540"/>
        <w:jc w:val="both"/>
      </w:pPr>
      <w:r w:rsidRPr="00377B52">
        <w:t>11) о возможности дальнейшего коммерческого использования отходов;</w:t>
      </w:r>
    </w:p>
    <w:p w:rsidR="00377B52" w:rsidRPr="00377B52" w:rsidRDefault="00377B52">
      <w:pPr>
        <w:pStyle w:val="ConsPlusNormal"/>
        <w:ind w:firstLine="540"/>
        <w:jc w:val="both"/>
      </w:pPr>
      <w:r w:rsidRPr="00377B52">
        <w:t>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rsidR="00377B52" w:rsidRPr="00377B52" w:rsidRDefault="00377B52">
      <w:pPr>
        <w:pStyle w:val="ConsPlusNormal"/>
        <w:ind w:firstLine="540"/>
        <w:jc w:val="both"/>
      </w:pPr>
      <w:r w:rsidRPr="00377B52">
        <w:t>13) о невозможности восстановления продуктов переработки до первоначального состояния экономически выгодным способом.</w:t>
      </w:r>
    </w:p>
    <w:p w:rsidR="00377B52" w:rsidRPr="00377B52" w:rsidRDefault="00377B52">
      <w:pPr>
        <w:pStyle w:val="ConsPlusNormal"/>
        <w:ind w:firstLine="540"/>
        <w:jc w:val="both"/>
      </w:pPr>
      <w:bookmarkStart w:id="587" w:name="P3088"/>
      <w:bookmarkEnd w:id="587"/>
      <w:r w:rsidRPr="00377B52">
        <w:lastRenderedPageBreak/>
        <w:t>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rsidR="00377B52" w:rsidRPr="00377B52" w:rsidRDefault="00377B52">
      <w:pPr>
        <w:pStyle w:val="ConsPlusNormal"/>
        <w:ind w:firstLine="540"/>
        <w:jc w:val="both"/>
      </w:pPr>
      <w:r w:rsidRPr="00377B52">
        <w:t>4. Срок переработки товаров для внутреннего потребления включает в себя:</w:t>
      </w:r>
    </w:p>
    <w:p w:rsidR="00377B52" w:rsidRPr="00377B52" w:rsidRDefault="00377B52">
      <w:pPr>
        <w:pStyle w:val="ConsPlusNormal"/>
        <w:ind w:firstLine="540"/>
        <w:jc w:val="both"/>
      </w:pPr>
      <w:r w:rsidRPr="00377B52">
        <w:t>1) продолжительность производственного процесса переработки товаров;</w:t>
      </w:r>
    </w:p>
    <w:p w:rsidR="00377B52" w:rsidRPr="00377B52" w:rsidRDefault="00377B52">
      <w:pPr>
        <w:pStyle w:val="ConsPlusNormal"/>
        <w:ind w:firstLine="540"/>
        <w:jc w:val="both"/>
      </w:pPr>
      <w:r w:rsidRPr="00377B52">
        <w:t>2) время, необходимое для помещения продуктов переработки под таможенную процедуру выпуска для внутреннего потребления.</w:t>
      </w:r>
    </w:p>
    <w:p w:rsidR="00377B52" w:rsidRPr="00377B52" w:rsidRDefault="00377B52">
      <w:pPr>
        <w:pStyle w:val="ConsPlusNormal"/>
        <w:ind w:firstLine="540"/>
        <w:jc w:val="both"/>
      </w:pPr>
      <w:r w:rsidRPr="00377B52">
        <w:t>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rsidR="00377B52" w:rsidRPr="00377B52" w:rsidRDefault="00377B52">
      <w:pPr>
        <w:pStyle w:val="ConsPlusNormal"/>
        <w:ind w:firstLine="540"/>
        <w:jc w:val="both"/>
      </w:pPr>
      <w:r w:rsidRPr="00377B52">
        <w:t xml:space="preserve">6. Срок переработки товаров для внутреннего потребления может быть продлен в пределах срока, указанного в </w:t>
      </w:r>
      <w:hyperlink w:anchor="P3088" w:history="1">
        <w:r w:rsidRPr="00377B52">
          <w:t>пункте 3</w:t>
        </w:r>
      </w:hyperlink>
      <w:r w:rsidRPr="00377B52">
        <w:t xml:space="preserve"> настоящей статьи.</w:t>
      </w:r>
    </w:p>
    <w:p w:rsidR="00377B52" w:rsidRPr="00377B52" w:rsidRDefault="00377B52">
      <w:pPr>
        <w:pStyle w:val="ConsPlusNormal"/>
        <w:ind w:firstLine="540"/>
        <w:jc w:val="both"/>
      </w:pPr>
      <w:r w:rsidRPr="00377B52">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rsidR="00377B52" w:rsidRPr="00377B52" w:rsidRDefault="00377B52">
      <w:pPr>
        <w:pStyle w:val="ConsPlusNormal"/>
        <w:ind w:firstLine="540"/>
        <w:jc w:val="both"/>
      </w:pPr>
      <w:r w:rsidRPr="00377B52">
        <w:t>8. Форма документа об условиях переработки товаров для внутреннего потребления,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194. Нормы выхода продуктов переработки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rsidR="00377B52" w:rsidRPr="00377B52" w:rsidRDefault="00377B52">
      <w:pPr>
        <w:pStyle w:val="ConsPlusNormal"/>
        <w:ind w:firstLine="540"/>
        <w:jc w:val="both"/>
      </w:pPr>
      <w:r w:rsidRPr="00377B52">
        <w:t>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88" w:name="P3102"/>
      <w:bookmarkEnd w:id="588"/>
      <w:r w:rsidRPr="00377B52">
        <w:t>Статья 195. Отходы, образовавшиеся в результате операций по переработке для внутреннего потребления, и производственные потери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89" w:name="P3104"/>
      <w:bookmarkEnd w:id="589"/>
      <w:r w:rsidRPr="00377B52">
        <w:t xml:space="preserve">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w:t>
      </w:r>
      <w:r w:rsidRPr="00377B52">
        <w:lastRenderedPageBreak/>
        <w:t>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377B52" w:rsidRPr="00377B52" w:rsidRDefault="00377B52">
      <w:pPr>
        <w:pStyle w:val="ConsPlusNormal"/>
        <w:ind w:firstLine="540"/>
        <w:jc w:val="both"/>
      </w:pPr>
      <w:r w:rsidRPr="00377B52">
        <w:t>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377B52" w:rsidRPr="00377B52" w:rsidRDefault="00377B52">
      <w:pPr>
        <w:pStyle w:val="ConsPlusNormal"/>
        <w:ind w:firstLine="540"/>
        <w:jc w:val="both"/>
      </w:pPr>
      <w:bookmarkStart w:id="590" w:name="P3106"/>
      <w:bookmarkEnd w:id="590"/>
      <w:r w:rsidRPr="00377B52">
        <w:t xml:space="preserve">3. Отходы, указанные в </w:t>
      </w:r>
      <w:hyperlink w:anchor="P3104" w:history="1">
        <w:r w:rsidRPr="00377B52">
          <w:t>пункте 1</w:t>
        </w:r>
      </w:hyperlink>
      <w:r w:rsidRPr="00377B52">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377B52" w:rsidRPr="00377B52" w:rsidRDefault="00377B52">
      <w:pPr>
        <w:pStyle w:val="ConsPlusNormal"/>
        <w:ind w:firstLine="540"/>
        <w:jc w:val="both"/>
      </w:pPr>
      <w:r w:rsidRPr="00377B52">
        <w:t>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196. Остатки иностранных товаров, образовавшиеся в результате совершения операций по переработке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w:t>
      </w:r>
      <w:hyperlink w:anchor="P3113" w:history="1">
        <w:r w:rsidRPr="00377B52">
          <w:t>статьей 197</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91" w:name="P3113"/>
      <w:bookmarkEnd w:id="591"/>
      <w:r w:rsidRPr="00377B52">
        <w:t>Статья 197. Завершение, приостановление и прекращение действия таможенной процедуры переработки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92" w:name="P3115"/>
      <w:bookmarkEnd w:id="592"/>
      <w:r w:rsidRPr="00377B52">
        <w:t xml:space="preserve">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hyperlink w:anchor="P3106" w:history="1">
        <w:r w:rsidRPr="00377B52">
          <w:t>пункте 3 статьи 195</w:t>
        </w:r>
      </w:hyperlink>
      <w:r w:rsidRPr="00377B52">
        <w:t xml:space="preserve">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w:t>
      </w:r>
      <w:r w:rsidRPr="00377B52">
        <w:lastRenderedPageBreak/>
        <w:t xml:space="preserve">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w:t>
      </w:r>
      <w:hyperlink r:id="rId224" w:history="1">
        <w:r w:rsidRPr="00377B52">
          <w:t>статьей 50</w:t>
        </w:r>
      </w:hyperlink>
      <w:r w:rsidRPr="00377B52">
        <w:t xml:space="preserve"> Договора о Союзе иные пошлины.</w:t>
      </w:r>
    </w:p>
    <w:p w:rsidR="00377B52" w:rsidRPr="00377B52" w:rsidRDefault="00377B52">
      <w:pPr>
        <w:pStyle w:val="ConsPlusNormal"/>
        <w:ind w:firstLine="540"/>
        <w:jc w:val="both"/>
      </w:pPr>
      <w:r w:rsidRPr="00377B52">
        <w:t>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rsidR="00377B52" w:rsidRPr="00377B52" w:rsidRDefault="00377B52">
      <w:pPr>
        <w:pStyle w:val="ConsPlusNormal"/>
        <w:ind w:firstLine="540"/>
        <w:jc w:val="both"/>
      </w:pPr>
      <w:bookmarkStart w:id="593" w:name="P3117"/>
      <w:bookmarkEnd w:id="593"/>
      <w:r w:rsidRPr="00377B52">
        <w:t xml:space="preserve">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hyperlink w:anchor="P3106" w:history="1">
        <w:r w:rsidRPr="00377B52">
          <w:t>пункте 3 статьи 195</w:t>
        </w:r>
      </w:hyperlink>
      <w:r w:rsidRPr="00377B52">
        <w:t xml:space="preserve">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rsidR="00377B52" w:rsidRPr="00377B52" w:rsidRDefault="00377B52">
      <w:pPr>
        <w:pStyle w:val="ConsPlusNormal"/>
        <w:ind w:firstLine="540"/>
        <w:jc w:val="both"/>
      </w:pPr>
      <w:r w:rsidRPr="00377B52">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rsidR="00377B52" w:rsidRPr="00377B52" w:rsidRDefault="00377B52">
      <w:pPr>
        <w:pStyle w:val="ConsPlusNormal"/>
        <w:ind w:firstLine="540"/>
        <w:jc w:val="both"/>
      </w:pPr>
      <w:bookmarkStart w:id="594" w:name="P3119"/>
      <w:bookmarkEnd w:id="594"/>
      <w:r w:rsidRPr="00377B52">
        <w:t>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377B52" w:rsidRPr="00377B52" w:rsidRDefault="00377B52">
      <w:pPr>
        <w:pStyle w:val="ConsPlusNormal"/>
        <w:ind w:firstLine="540"/>
        <w:jc w:val="both"/>
      </w:pPr>
      <w:r w:rsidRPr="00377B52">
        <w:t>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rsidR="00377B52" w:rsidRPr="00377B52" w:rsidRDefault="00377B52">
      <w:pPr>
        <w:pStyle w:val="ConsPlusNormal"/>
        <w:ind w:firstLine="540"/>
        <w:jc w:val="both"/>
      </w:pPr>
      <w:bookmarkStart w:id="595" w:name="P3121"/>
      <w:bookmarkEnd w:id="595"/>
      <w:r w:rsidRPr="00377B52">
        <w:t>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377B52" w:rsidRPr="00377B52" w:rsidRDefault="00377B52">
      <w:pPr>
        <w:pStyle w:val="ConsPlusNormal"/>
        <w:ind w:firstLine="540"/>
        <w:jc w:val="both"/>
      </w:pPr>
      <w:bookmarkStart w:id="596" w:name="P3122"/>
      <w:bookmarkEnd w:id="596"/>
      <w:r w:rsidRPr="00377B52">
        <w:t xml:space="preserve">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w:t>
      </w:r>
      <w:r w:rsidRPr="00377B52">
        <w:lastRenderedPageBreak/>
        <w:t>потребления, и (или) продуктов их переработки под таможенную процедуру таможенного склада.</w:t>
      </w:r>
    </w:p>
    <w:p w:rsidR="00377B52" w:rsidRPr="00377B52" w:rsidRDefault="00377B52">
      <w:pPr>
        <w:pStyle w:val="ConsPlusNormal"/>
        <w:ind w:firstLine="540"/>
        <w:jc w:val="both"/>
      </w:pPr>
      <w:r w:rsidRPr="00377B52">
        <w:t>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597" w:name="P3125"/>
      <w:bookmarkEnd w:id="597"/>
      <w:r w:rsidRPr="00377B52">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r w:rsidRPr="00377B52">
        <w:t>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завершение действия таможенной процедуры переработки для внутреннего потребления в соответствии с </w:t>
      </w:r>
      <w:hyperlink w:anchor="P3115" w:history="1">
        <w:r w:rsidRPr="00377B52">
          <w:t>пунктом 1</w:t>
        </w:r>
      </w:hyperlink>
      <w:r w:rsidRPr="00377B52">
        <w:t xml:space="preserve"> и </w:t>
      </w:r>
      <w:hyperlink w:anchor="P3117" w:history="1">
        <w:r w:rsidRPr="00377B52">
          <w:t>подпунктами 1</w:t>
        </w:r>
      </w:hyperlink>
      <w:r w:rsidRPr="00377B52">
        <w:t xml:space="preserve">, </w:t>
      </w:r>
      <w:hyperlink w:anchor="P3119" w:history="1">
        <w:r w:rsidRPr="00377B52">
          <w:t>3</w:t>
        </w:r>
      </w:hyperlink>
      <w:r w:rsidRPr="00377B52">
        <w:t xml:space="preserve"> - </w:t>
      </w:r>
      <w:hyperlink w:anchor="P3121" w:history="1">
        <w:r w:rsidRPr="00377B52">
          <w:t>5 пункта 2 статьи 197</w:t>
        </w:r>
      </w:hyperlink>
      <w:r w:rsidRPr="00377B52">
        <w:t xml:space="preserve"> настоящего Кодекса, в том числе после наступления обстоятельств, указанных в </w:t>
      </w:r>
      <w:hyperlink w:anchor="P3152" w:history="1">
        <w:r w:rsidRPr="00377B52">
          <w:t>подпунктах 1</w:t>
        </w:r>
      </w:hyperlink>
      <w:r w:rsidRPr="00377B52">
        <w:t xml:space="preserve"> и </w:t>
      </w:r>
      <w:hyperlink w:anchor="P3153" w:history="1">
        <w:r w:rsidRPr="00377B52">
          <w:t>2 пункта 6</w:t>
        </w:r>
      </w:hyperlink>
      <w:r w:rsidRPr="00377B52">
        <w:t xml:space="preserve"> настоящей статьи;</w:t>
      </w:r>
    </w:p>
    <w:p w:rsidR="00377B52" w:rsidRPr="00377B52" w:rsidRDefault="00377B52">
      <w:pPr>
        <w:pStyle w:val="ConsPlusNormal"/>
        <w:ind w:firstLine="540"/>
        <w:jc w:val="both"/>
      </w:pPr>
      <w:r w:rsidRPr="00377B52">
        <w:t xml:space="preserve">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hyperlink w:anchor="P2176" w:history="1">
        <w:r w:rsidRPr="00377B52">
          <w:t>пунктом 6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hyperlink w:anchor="P2177" w:history="1">
        <w:r w:rsidRPr="00377B52">
          <w:t>пунктом 7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3155" w:history="1">
        <w:r w:rsidRPr="00377B52">
          <w:t>пунктом 7</w:t>
        </w:r>
      </w:hyperlink>
      <w:r w:rsidRPr="00377B52">
        <w:t xml:space="preserve"> настоящей статьи;</w:t>
      </w:r>
    </w:p>
    <w:p w:rsidR="00377B52" w:rsidRPr="00377B52" w:rsidRDefault="00377B52">
      <w:pPr>
        <w:pStyle w:val="ConsPlusNormal"/>
        <w:ind w:firstLine="540"/>
        <w:jc w:val="both"/>
      </w:pPr>
      <w:r w:rsidRPr="00377B52">
        <w:t xml:space="preserve">5) признание таможенным органом в соответствии с законодательством </w:t>
      </w:r>
      <w:r w:rsidRPr="00377B52">
        <w:lastRenderedPageBreak/>
        <w:t>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rsidR="00377B52" w:rsidRPr="00377B52" w:rsidRDefault="00377B52">
      <w:pPr>
        <w:pStyle w:val="ConsPlusNormal"/>
        <w:ind w:firstLine="540"/>
        <w:jc w:val="both"/>
      </w:pPr>
      <w:r w:rsidRPr="00377B52">
        <w:t>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7)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ввозных таможенных пошлин, возникшей при регистрации декларации на товары;</w:t>
      </w:r>
    </w:p>
    <w:p w:rsidR="00377B52" w:rsidRPr="00377B52" w:rsidRDefault="00377B52">
      <w:pPr>
        <w:pStyle w:val="ConsPlusNormal"/>
        <w:ind w:firstLine="540"/>
        <w:jc w:val="both"/>
      </w:pPr>
      <w:r w:rsidRPr="00377B52">
        <w:t>8)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9)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 xml:space="preserve">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w:t>
      </w:r>
      <w:hyperlink w:anchor="P3147" w:history="1">
        <w:r w:rsidRPr="00377B52">
          <w:t>пунктом 4</w:t>
        </w:r>
      </w:hyperlink>
      <w:r w:rsidRPr="00377B52">
        <w:t xml:space="preserve"> настоящей статьи, прекращается у декларанта при наступлении обстоятельств:</w:t>
      </w:r>
    </w:p>
    <w:p w:rsidR="00377B52" w:rsidRPr="00377B52" w:rsidRDefault="00377B52">
      <w:pPr>
        <w:pStyle w:val="ConsPlusNormal"/>
        <w:ind w:firstLine="540"/>
        <w:jc w:val="both"/>
      </w:pPr>
      <w:r w:rsidRPr="00377B52">
        <w:t xml:space="preserve">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163" w:history="1">
        <w:r w:rsidRPr="00377B52">
          <w:t>пунктом 13</w:t>
        </w:r>
      </w:hyperlink>
      <w:r w:rsidRPr="00377B52">
        <w:t xml:space="preserve"> настоящей статьи;</w:t>
      </w:r>
    </w:p>
    <w:p w:rsidR="00377B52" w:rsidRPr="00377B52" w:rsidRDefault="00377B52">
      <w:pPr>
        <w:pStyle w:val="ConsPlusNormal"/>
        <w:ind w:firstLine="540"/>
        <w:jc w:val="both"/>
      </w:pPr>
      <w:r w:rsidRPr="00377B52">
        <w:t xml:space="preserve">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w:t>
      </w:r>
      <w:r w:rsidRPr="00377B52">
        <w:lastRenderedPageBreak/>
        <w:t>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rsidR="00377B52" w:rsidRPr="00377B52" w:rsidRDefault="00377B52">
      <w:pPr>
        <w:pStyle w:val="ConsPlusNormal"/>
        <w:ind w:firstLine="540"/>
        <w:jc w:val="both"/>
      </w:pPr>
      <w:r w:rsidRPr="00377B52">
        <w:t>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4)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rsidR="00377B52" w:rsidRPr="00377B52" w:rsidRDefault="00377B52">
      <w:pPr>
        <w:pStyle w:val="ConsPlusNormal"/>
        <w:ind w:firstLine="540"/>
        <w:jc w:val="both"/>
      </w:pPr>
      <w:r w:rsidRPr="00377B52">
        <w:t>5)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6)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bookmarkStart w:id="598" w:name="P3147"/>
      <w:bookmarkEnd w:id="598"/>
      <w:r w:rsidRPr="00377B52">
        <w:t>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34" w:history="1">
        <w:r w:rsidRPr="00377B52">
          <w:t>пункте 17 статьи 120</w:t>
        </w:r>
      </w:hyperlink>
      <w:r w:rsidRPr="00377B52">
        <w:t xml:space="preserve"> настоящего Кодекса;</w:t>
      </w:r>
    </w:p>
    <w:p w:rsidR="00377B52" w:rsidRPr="00377B52" w:rsidRDefault="00377B52">
      <w:pPr>
        <w:pStyle w:val="ConsPlusNormal"/>
        <w:ind w:firstLine="540"/>
        <w:jc w:val="both"/>
      </w:pPr>
      <w:r w:rsidRPr="00377B52">
        <w:t>2)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w:t>
      </w:r>
      <w:hyperlink w:anchor="P3151" w:history="1">
        <w:r w:rsidRPr="00377B52">
          <w:t>пункте 6</w:t>
        </w:r>
      </w:hyperlink>
      <w:r w:rsidRPr="00377B52">
        <w:t xml:space="preserve"> настоящей статьи.</w:t>
      </w:r>
    </w:p>
    <w:p w:rsidR="00377B52" w:rsidRPr="00377B52" w:rsidRDefault="00377B52">
      <w:pPr>
        <w:pStyle w:val="ConsPlusNormal"/>
        <w:ind w:firstLine="540"/>
        <w:jc w:val="both"/>
      </w:pPr>
      <w:bookmarkStart w:id="599" w:name="P3151"/>
      <w:bookmarkEnd w:id="599"/>
      <w:r w:rsidRPr="00377B52">
        <w:t>6. При наступлении следующих обстоятельств сроком уплаты ввозных таможенных пошлин считается:</w:t>
      </w:r>
    </w:p>
    <w:p w:rsidR="00377B52" w:rsidRPr="00377B52" w:rsidRDefault="00377B52">
      <w:pPr>
        <w:pStyle w:val="ConsPlusNormal"/>
        <w:ind w:firstLine="540"/>
        <w:jc w:val="both"/>
      </w:pPr>
      <w:bookmarkStart w:id="600" w:name="P3152"/>
      <w:bookmarkEnd w:id="600"/>
      <w:r w:rsidRPr="00377B52">
        <w:lastRenderedPageBreak/>
        <w:t>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rsidR="00377B52" w:rsidRPr="00377B52" w:rsidRDefault="00377B52">
      <w:pPr>
        <w:pStyle w:val="ConsPlusNormal"/>
        <w:ind w:firstLine="540"/>
        <w:jc w:val="both"/>
      </w:pPr>
      <w:bookmarkStart w:id="601" w:name="P3153"/>
      <w:bookmarkEnd w:id="601"/>
      <w:r w:rsidRPr="00377B52">
        <w:t>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rsidR="00377B52" w:rsidRPr="00377B52" w:rsidRDefault="00377B52">
      <w:pPr>
        <w:pStyle w:val="ConsPlusNormal"/>
        <w:ind w:firstLine="540"/>
        <w:jc w:val="both"/>
      </w:pPr>
      <w:r w:rsidRPr="00377B52">
        <w:t xml:space="preserve">3) в случае незавершения действия таможенной процедуры переработки для внутреннего потребления в соответствии со </w:t>
      </w:r>
      <w:hyperlink w:anchor="P3113" w:history="1">
        <w:r w:rsidRPr="00377B52">
          <w:t>статьей 197</w:t>
        </w:r>
      </w:hyperlink>
      <w:r w:rsidRPr="00377B52">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rsidR="00377B52" w:rsidRPr="00377B52" w:rsidRDefault="00377B52">
      <w:pPr>
        <w:pStyle w:val="ConsPlusNormal"/>
        <w:ind w:firstLine="540"/>
        <w:jc w:val="both"/>
      </w:pPr>
      <w:bookmarkStart w:id="602" w:name="P3155"/>
      <w:bookmarkEnd w:id="602"/>
      <w:r w:rsidRPr="00377B52">
        <w:t xml:space="preserve">7. При наступлении обстоятельств, указанных в </w:t>
      </w:r>
      <w:hyperlink w:anchor="P3151" w:history="1">
        <w:r w:rsidRPr="00377B52">
          <w:t>пункте 6</w:t>
        </w:r>
      </w:hyperlink>
      <w:r w:rsidRPr="00377B52">
        <w:t xml:space="preserve">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rsidR="00377B52" w:rsidRPr="00377B52" w:rsidRDefault="00377B52">
      <w:pPr>
        <w:pStyle w:val="ConsPlusNormal"/>
        <w:ind w:firstLine="540"/>
        <w:jc w:val="both"/>
      </w:pPr>
      <w:r w:rsidRPr="00377B52">
        <w:t>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8. С сумм ввозных таможенных пошлин, уплачиваемых (взыскиваемых) в соответствии с </w:t>
      </w:r>
      <w:hyperlink w:anchor="P3155" w:history="1">
        <w:r w:rsidRPr="00377B52">
          <w:t>пунктом 7</w:t>
        </w:r>
      </w:hyperlink>
      <w:r w:rsidRPr="00377B52">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hyperlink w:anchor="P896" w:history="1">
        <w:r w:rsidRPr="00377B52">
          <w:t>статьей 60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действие таможенной процедуры переработки для внутреннего потребления в соответствии с </w:t>
      </w:r>
      <w:hyperlink w:anchor="P3122" w:history="1">
        <w:r w:rsidRPr="00377B52">
          <w:t>пунктом 3 статьи 197</w:t>
        </w:r>
      </w:hyperlink>
      <w:r w:rsidRPr="00377B52">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w:t>
      </w:r>
      <w:r w:rsidRPr="00377B52">
        <w:lastRenderedPageBreak/>
        <w:t>начисляются и не уплачиваются.</w:t>
      </w:r>
    </w:p>
    <w:p w:rsidR="00377B52" w:rsidRPr="00377B52" w:rsidRDefault="00377B52">
      <w:pPr>
        <w:pStyle w:val="ConsPlusNormal"/>
        <w:ind w:firstLine="540"/>
        <w:jc w:val="both"/>
      </w:pPr>
      <w:r w:rsidRPr="00377B52">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w:t>
      </w:r>
      <w:hyperlink w:anchor="P2176" w:history="1">
        <w:r w:rsidRPr="00377B52">
          <w:t>пунктом 6 статьи 129</w:t>
        </w:r>
      </w:hyperlink>
      <w:r w:rsidRPr="00377B52">
        <w:t xml:space="preserve">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hyperlink w:anchor="P2177" w:history="1">
        <w:r w:rsidRPr="00377B52">
          <w:t>пунктом 7 статьи 129</w:t>
        </w:r>
      </w:hyperlink>
      <w:r w:rsidRPr="00377B52">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253" w:history="1">
        <w:r w:rsidRPr="00377B52">
          <w:t>главой 51</w:t>
        </w:r>
      </w:hyperlink>
      <w:r w:rsidRPr="00377B52">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настоящего Кодекса.</w:t>
      </w:r>
    </w:p>
    <w:p w:rsidR="00377B52" w:rsidRPr="00377B52" w:rsidRDefault="00377B52">
      <w:pPr>
        <w:pStyle w:val="ConsPlusNormal"/>
        <w:ind w:firstLine="540"/>
        <w:jc w:val="both"/>
      </w:pPr>
      <w:bookmarkStart w:id="603" w:name="P3160"/>
      <w:bookmarkEnd w:id="603"/>
      <w:r w:rsidRPr="00377B52">
        <w:t>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rsidR="00377B52" w:rsidRPr="00377B52" w:rsidRDefault="00377B52">
      <w:pPr>
        <w:pStyle w:val="ConsPlusNormal"/>
        <w:ind w:firstLine="540"/>
        <w:jc w:val="both"/>
      </w:pPr>
      <w:bookmarkStart w:id="604" w:name="P3161"/>
      <w:bookmarkEnd w:id="604"/>
      <w:r w:rsidRPr="00377B52">
        <w:t xml:space="preserve">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32" w:history="1">
        <w:r w:rsidRPr="00377B52">
          <w:t>пункте 16 статьи 120</w:t>
        </w:r>
      </w:hyperlink>
      <w:r w:rsidRPr="00377B52">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056" w:history="1">
        <w:r w:rsidRPr="00377B52">
          <w:t>пункте 4 статьи 441</w:t>
        </w:r>
      </w:hyperlink>
      <w:r w:rsidRPr="00377B52">
        <w:t xml:space="preserve">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p w:rsidR="00377B52" w:rsidRPr="00377B52" w:rsidRDefault="00377B52">
      <w:pPr>
        <w:pStyle w:val="ConsPlusNormal"/>
        <w:ind w:firstLine="540"/>
        <w:jc w:val="both"/>
      </w:pPr>
      <w:bookmarkStart w:id="605" w:name="P3162"/>
      <w:bookmarkEnd w:id="605"/>
      <w:r w:rsidRPr="00377B52">
        <w:t xml:space="preserve">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hyperlink w:anchor="P2032" w:history="1">
        <w:r w:rsidRPr="00377B52">
          <w:t>пункте 16 статьи 120</w:t>
        </w:r>
      </w:hyperlink>
      <w:r w:rsidRPr="00377B52">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056" w:history="1">
        <w:r w:rsidRPr="00377B52">
          <w:t>пункте 4 статьи 441</w:t>
        </w:r>
      </w:hyperlink>
      <w:r w:rsidRPr="00377B52">
        <w:t xml:space="preserve"> настоящего Кодекса, сроком уплаты налогов, специальных, антидемпинговых, компенсационных пошлин считается последний день срока, указанного в </w:t>
      </w:r>
      <w:hyperlink w:anchor="P2032" w:history="1">
        <w:r w:rsidRPr="00377B52">
          <w:t>пункте 16 статьи 120</w:t>
        </w:r>
      </w:hyperlink>
      <w:r w:rsidRPr="00377B52">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056" w:history="1">
        <w:r w:rsidRPr="00377B52">
          <w:t>пункте 4 статьи 441</w:t>
        </w:r>
      </w:hyperlink>
      <w:r w:rsidRPr="00377B52">
        <w:t xml:space="preserve"> настоящего Кодекса.</w:t>
      </w:r>
    </w:p>
    <w:p w:rsidR="00377B52" w:rsidRPr="00377B52" w:rsidRDefault="00377B52">
      <w:pPr>
        <w:pStyle w:val="ConsPlusNormal"/>
        <w:ind w:firstLine="540"/>
        <w:jc w:val="both"/>
      </w:pPr>
      <w:bookmarkStart w:id="606" w:name="P3163"/>
      <w:bookmarkEnd w:id="606"/>
      <w:r w:rsidRPr="00377B52">
        <w:lastRenderedPageBreak/>
        <w:t xml:space="preserve">13. В отношении товаров, указанных в </w:t>
      </w:r>
      <w:hyperlink w:anchor="P3160" w:history="1">
        <w:r w:rsidRPr="00377B52">
          <w:t>пунктах 10</w:t>
        </w:r>
      </w:hyperlink>
      <w:r w:rsidRPr="00377B52">
        <w:t xml:space="preserve"> и </w:t>
      </w:r>
      <w:hyperlink w:anchor="P3161" w:history="1">
        <w:r w:rsidRPr="00377B52">
          <w:t>11</w:t>
        </w:r>
      </w:hyperlink>
      <w:r w:rsidRPr="00377B52">
        <w:t xml:space="preserve">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hyperlink w:anchor="P1049" w:history="1">
        <w:r w:rsidRPr="00377B52">
          <w:t>главой 12</w:t>
        </w:r>
      </w:hyperlink>
      <w:r w:rsidRPr="00377B52">
        <w:t xml:space="preserve"> настоящего Кодекса.</w:t>
      </w:r>
    </w:p>
    <w:p w:rsidR="00377B52" w:rsidRPr="00377B52" w:rsidRDefault="00377B52">
      <w:pPr>
        <w:pStyle w:val="ConsPlusNormal"/>
        <w:ind w:firstLine="540"/>
        <w:jc w:val="both"/>
      </w:pPr>
      <w:r w:rsidRPr="00377B52">
        <w:t xml:space="preserve">14. В отношении товаров, указанных в </w:t>
      </w:r>
      <w:hyperlink w:anchor="P3162" w:history="1">
        <w:r w:rsidRPr="00377B52">
          <w:t>пункте 12</w:t>
        </w:r>
      </w:hyperlink>
      <w:r w:rsidRPr="00377B52">
        <w:t xml:space="preserve">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377B52" w:rsidRPr="00377B52" w:rsidRDefault="00377B52">
      <w:pPr>
        <w:pStyle w:val="ConsPlusNormal"/>
        <w:ind w:firstLine="540"/>
        <w:jc w:val="both"/>
      </w:pPr>
      <w:r w:rsidRPr="00377B52">
        <w:t xml:space="preserve">В случае если коды товаров в соответствии с Товарной </w:t>
      </w:r>
      <w:hyperlink r:id="rId225"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377B52" w:rsidRPr="00377B52" w:rsidRDefault="00377B52">
      <w:pPr>
        <w:pStyle w:val="ConsPlusNormal"/>
        <w:ind w:firstLine="540"/>
        <w:jc w:val="both"/>
      </w:pPr>
      <w:r w:rsidRPr="00377B52">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168" w:history="1">
        <w:r w:rsidRPr="00377B52">
          <w:t>абзаца пятого</w:t>
        </w:r>
      </w:hyperlink>
      <w:r w:rsidRPr="00377B52">
        <w:t xml:space="preserve"> настоящего пункта.</w:t>
      </w:r>
    </w:p>
    <w:p w:rsidR="00377B52" w:rsidRPr="00377B52" w:rsidRDefault="00377B52">
      <w:pPr>
        <w:pStyle w:val="ConsPlusNormal"/>
        <w:ind w:firstLine="540"/>
        <w:jc w:val="both"/>
      </w:pPr>
      <w:bookmarkStart w:id="607" w:name="P3168"/>
      <w:bookmarkEnd w:id="607"/>
      <w:r w:rsidRPr="00377B52">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4" w:history="1">
        <w:r w:rsidRPr="00377B52">
          <w:t>главой 4</w:t>
        </w:r>
      </w:hyperlink>
      <w:r w:rsidRPr="00377B52">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26" w:history="1">
        <w:r w:rsidRPr="00377B52">
          <w:t>номенклатуры</w:t>
        </w:r>
      </w:hyperlink>
      <w:r w:rsidRPr="00377B52">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27"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 xml:space="preserve">В случае если в отношении товаров, указанных в </w:t>
      </w:r>
      <w:hyperlink w:anchor="P3162" w:history="1">
        <w:r w:rsidRPr="00377B52">
          <w:t>пункте 12</w:t>
        </w:r>
      </w:hyperlink>
      <w:r w:rsidRPr="00377B52">
        <w:t xml:space="preserve">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jc w:val="center"/>
      </w:pPr>
    </w:p>
    <w:p w:rsidR="00377B52" w:rsidRPr="00377B52" w:rsidRDefault="00377B52">
      <w:pPr>
        <w:pStyle w:val="ConsPlusNormal"/>
        <w:ind w:firstLine="540"/>
        <w:jc w:val="both"/>
      </w:pPr>
      <w:bookmarkStart w:id="608" w:name="P3171"/>
      <w:bookmarkEnd w:id="608"/>
      <w:r w:rsidRPr="00377B52">
        <w:lastRenderedPageBreak/>
        <w:t>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09" w:name="P3173"/>
      <w:bookmarkEnd w:id="609"/>
      <w:r w:rsidRPr="00377B52">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hyperlink w:anchor="P2234" w:history="1">
        <w:r w:rsidRPr="00377B52">
          <w:t>статьей 136</w:t>
        </w:r>
      </w:hyperlink>
      <w:r w:rsidRPr="00377B52">
        <w:t xml:space="preserve"> настоящего Кодекса.</w:t>
      </w:r>
    </w:p>
    <w:p w:rsidR="00377B52" w:rsidRPr="00377B52" w:rsidRDefault="00377B52">
      <w:pPr>
        <w:pStyle w:val="ConsPlusNormal"/>
        <w:ind w:firstLine="540"/>
        <w:jc w:val="both"/>
      </w:pPr>
      <w:r w:rsidRPr="00377B52">
        <w:t>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10" w:name="P3176"/>
      <w:bookmarkEnd w:id="610"/>
      <w:r w:rsidRPr="00377B52">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377B52" w:rsidRPr="00377B52" w:rsidRDefault="00377B52">
      <w:pPr>
        <w:pStyle w:val="ConsPlusNormal"/>
        <w:jc w:val="center"/>
      </w:pPr>
    </w:p>
    <w:p w:rsidR="00377B52" w:rsidRPr="00377B52" w:rsidRDefault="00377B52">
      <w:pPr>
        <w:pStyle w:val="ConsPlusTitle"/>
        <w:jc w:val="center"/>
      </w:pPr>
      <w:r w:rsidRPr="00377B52">
        <w:t>Глава 27</w:t>
      </w:r>
    </w:p>
    <w:p w:rsidR="00377B52" w:rsidRPr="00377B52" w:rsidRDefault="00377B52">
      <w:pPr>
        <w:pStyle w:val="ConsPlusTitle"/>
        <w:jc w:val="center"/>
      </w:pPr>
      <w:r w:rsidRPr="00377B52">
        <w:t>Таможенная процедура свободной таможенной зоны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201. Содержание и применение таможенной процедуры свободной таможенной зоны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Таможенная процедура свободной таможенной зоны - таможенная процедура, применяемая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377B52" w:rsidRPr="00377B52" w:rsidRDefault="00377B52">
      <w:pPr>
        <w:pStyle w:val="ConsPlusNormal"/>
        <w:ind w:firstLine="540"/>
        <w:jc w:val="both"/>
      </w:pPr>
      <w:bookmarkStart w:id="611" w:name="P3186"/>
      <w:bookmarkEnd w:id="611"/>
      <w:r w:rsidRPr="00377B52">
        <w:t xml:space="preserve">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w:t>
      </w:r>
      <w:r w:rsidRPr="00377B52">
        <w:lastRenderedPageBreak/>
        <w:t>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377B52" w:rsidRPr="00377B52" w:rsidRDefault="00377B52">
      <w:pPr>
        <w:pStyle w:val="ConsPlusNormal"/>
        <w:ind w:firstLine="540"/>
        <w:jc w:val="both"/>
      </w:pPr>
      <w:r w:rsidRPr="00377B52">
        <w:t xml:space="preserve">3. Товары, указанные в </w:t>
      </w:r>
      <w:hyperlink w:anchor="P3186" w:history="1">
        <w:r w:rsidRPr="00377B52">
          <w:t>пункте 2</w:t>
        </w:r>
      </w:hyperlink>
      <w:r w:rsidRPr="00377B52">
        <w:t xml:space="preserve">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rsidR="00377B52" w:rsidRPr="00377B52" w:rsidRDefault="00377B52">
      <w:pPr>
        <w:pStyle w:val="ConsPlusNormal"/>
        <w:ind w:firstLine="540"/>
        <w:jc w:val="both"/>
      </w:pPr>
      <w:r w:rsidRPr="00377B52">
        <w:t xml:space="preserve">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228" w:history="1">
        <w:r w:rsidRPr="00377B52">
          <w:t>номенклатурой</w:t>
        </w:r>
      </w:hyperlink>
      <w:r w:rsidRPr="00377B52">
        <w:t xml:space="preserve"> внешнеэкономической деятельности.</w:t>
      </w:r>
    </w:p>
    <w:p w:rsidR="00377B52" w:rsidRPr="00377B52" w:rsidRDefault="00377B52">
      <w:pPr>
        <w:pStyle w:val="ConsPlusNormal"/>
        <w:ind w:firstLine="540"/>
        <w:jc w:val="both"/>
      </w:pPr>
      <w:r w:rsidRPr="00377B52">
        <w:t xml:space="preserve">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hyperlink w:anchor="P3262" w:history="1">
        <w:r w:rsidRPr="00377B52">
          <w:t>пунктом 1 статьи 205</w:t>
        </w:r>
      </w:hyperlink>
      <w:r w:rsidRPr="00377B52">
        <w:t xml:space="preserve"> настоящего Кодекса.</w:t>
      </w:r>
    </w:p>
    <w:p w:rsidR="00377B52" w:rsidRPr="00377B52" w:rsidRDefault="00377B52">
      <w:pPr>
        <w:pStyle w:val="ConsPlusNormal"/>
        <w:ind w:firstLine="540"/>
        <w:jc w:val="both"/>
      </w:pPr>
      <w:r w:rsidRPr="00377B52">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377B52" w:rsidRPr="00377B52" w:rsidRDefault="00377B52">
      <w:pPr>
        <w:pStyle w:val="ConsPlusNormal"/>
        <w:ind w:firstLine="540"/>
        <w:jc w:val="both"/>
      </w:pPr>
      <w:r w:rsidRPr="00377B52">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377B52" w:rsidRPr="00377B52" w:rsidRDefault="00377B52">
      <w:pPr>
        <w:pStyle w:val="ConsPlusNormal"/>
        <w:ind w:firstLine="540"/>
        <w:jc w:val="both"/>
      </w:pPr>
      <w:r w:rsidRPr="00377B52">
        <w:t xml:space="preserve">8. Товары, изготовленные (полученные) из товаров Союза, помещенных </w:t>
      </w:r>
      <w:r w:rsidRPr="00377B52">
        <w:lastRenderedPageBreak/>
        <w:t>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rsidR="00377B52" w:rsidRPr="00377B52" w:rsidRDefault="00377B52">
      <w:pPr>
        <w:pStyle w:val="ConsPlusNormal"/>
        <w:ind w:firstLine="540"/>
        <w:jc w:val="both"/>
      </w:pPr>
      <w:r w:rsidRPr="00377B52">
        <w:t xml:space="preserve">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w:t>
      </w:r>
      <w:hyperlink w:anchor="P3194" w:history="1">
        <w:r w:rsidRPr="00377B52">
          <w:t>абзаца второго</w:t>
        </w:r>
      </w:hyperlink>
      <w:r w:rsidRPr="00377B52">
        <w:t xml:space="preserve"> настоящего пункта.</w:t>
      </w:r>
    </w:p>
    <w:p w:rsidR="00377B52" w:rsidRPr="00377B52" w:rsidRDefault="00377B52">
      <w:pPr>
        <w:pStyle w:val="ConsPlusNormal"/>
        <w:ind w:firstLine="540"/>
        <w:jc w:val="both"/>
      </w:pPr>
      <w:bookmarkStart w:id="612" w:name="P3194"/>
      <w:bookmarkEnd w:id="612"/>
      <w:r w:rsidRPr="00377B52">
        <w:t xml:space="preserve">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w:t>
      </w:r>
      <w:hyperlink w:anchor="P3420" w:history="1">
        <w:r w:rsidRPr="00377B52">
          <w:t>статьей 210</w:t>
        </w:r>
      </w:hyperlink>
      <w:r w:rsidRPr="00377B52">
        <w:t xml:space="preserve"> настоящего Кодекса.</w:t>
      </w:r>
    </w:p>
    <w:p w:rsidR="00377B52" w:rsidRPr="00377B52" w:rsidRDefault="00377B52">
      <w:pPr>
        <w:pStyle w:val="ConsPlusNormal"/>
        <w:ind w:firstLine="540"/>
        <w:jc w:val="both"/>
      </w:pPr>
      <w:bookmarkStart w:id="613" w:name="P3195"/>
      <w:bookmarkEnd w:id="613"/>
      <w:r w:rsidRPr="00377B52">
        <w:t>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377B52" w:rsidRPr="00377B52" w:rsidRDefault="00377B52">
      <w:pPr>
        <w:pStyle w:val="ConsPlusNormal"/>
        <w:ind w:firstLine="540"/>
        <w:jc w:val="both"/>
      </w:pPr>
      <w:bookmarkStart w:id="614" w:name="P3196"/>
      <w:bookmarkEnd w:id="614"/>
      <w:r w:rsidRPr="00377B52">
        <w:t xml:space="preserve">11. При ввозе на таможенную территорию Союза товаров, указанных в </w:t>
      </w:r>
      <w:hyperlink w:anchor="P3195" w:history="1">
        <w:r w:rsidRPr="00377B52">
          <w:t>пункте 10</w:t>
        </w:r>
      </w:hyperlink>
      <w:r w:rsidRPr="00377B52">
        <w:t xml:space="preserve">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377B52" w:rsidRPr="00377B52" w:rsidRDefault="00377B52">
      <w:pPr>
        <w:pStyle w:val="ConsPlusNormal"/>
        <w:ind w:firstLine="540"/>
        <w:jc w:val="both"/>
      </w:pPr>
      <w:r w:rsidRPr="00377B52">
        <w:t>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rsidR="00377B52" w:rsidRPr="00377B52" w:rsidRDefault="00377B52">
      <w:pPr>
        <w:pStyle w:val="ConsPlusNormal"/>
        <w:ind w:firstLine="540"/>
        <w:jc w:val="both"/>
      </w:pPr>
      <w:r w:rsidRPr="00377B52">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rsidR="00377B52" w:rsidRPr="00377B52" w:rsidRDefault="00377B52">
      <w:pPr>
        <w:pStyle w:val="ConsPlusNormal"/>
        <w:ind w:firstLine="540"/>
        <w:jc w:val="both"/>
      </w:pPr>
      <w:r w:rsidRPr="00377B52">
        <w:t xml:space="preserve">13. Комиссия вправе определять перечень товаров и (или) категорий </w:t>
      </w:r>
      <w:r w:rsidRPr="00377B52">
        <w:lastRenderedPageBreak/>
        <w:t>товаров, которые не подлежат помещению под таможенную процедуру свободной таможенной зоны.</w:t>
      </w:r>
    </w:p>
    <w:p w:rsidR="00377B52" w:rsidRPr="00377B52" w:rsidRDefault="00377B52">
      <w:pPr>
        <w:pStyle w:val="ConsPlusNormal"/>
        <w:ind w:firstLine="540"/>
        <w:jc w:val="both"/>
      </w:pPr>
      <w:r w:rsidRPr="00377B52">
        <w:t>В соответствии с законодательством государств-членов может устанавливаться перечень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377B52" w:rsidRPr="00377B52" w:rsidRDefault="00377B52">
      <w:pPr>
        <w:pStyle w:val="ConsPlusNormal"/>
        <w:ind w:firstLine="540"/>
        <w:jc w:val="both"/>
      </w:pPr>
      <w:r w:rsidRPr="00377B52">
        <w:t>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rsidR="00377B52" w:rsidRPr="00377B52" w:rsidRDefault="00377B52">
      <w:pPr>
        <w:pStyle w:val="ConsPlusNormal"/>
        <w:ind w:firstLine="540"/>
        <w:jc w:val="both"/>
      </w:pPr>
      <w:r w:rsidRPr="00377B52">
        <w:t xml:space="preserve">15. Законодательством государства-члена может быть установлено, что </w:t>
      </w:r>
      <w:hyperlink w:anchor="P3270" w:history="1">
        <w:r w:rsidRPr="00377B52">
          <w:t>пункт 3 статьи 205</w:t>
        </w:r>
      </w:hyperlink>
      <w:r w:rsidRPr="00377B52">
        <w:t xml:space="preserve">, </w:t>
      </w:r>
      <w:hyperlink w:anchor="P3311" w:history="1">
        <w:r w:rsidRPr="00377B52">
          <w:t>подпункты 1</w:t>
        </w:r>
      </w:hyperlink>
      <w:r w:rsidRPr="00377B52">
        <w:t xml:space="preserve"> и </w:t>
      </w:r>
      <w:hyperlink w:anchor="P3312" w:history="1">
        <w:r w:rsidRPr="00377B52">
          <w:t>2 пункта 1 статьи 207</w:t>
        </w:r>
      </w:hyperlink>
      <w:r w:rsidRPr="00377B52">
        <w:t xml:space="preserve">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Условиями помещения товаров под таможенную процедуру свободной таможенной зоны являются:</w:t>
      </w:r>
    </w:p>
    <w:p w:rsidR="00377B52" w:rsidRPr="00377B52" w:rsidRDefault="00377B52">
      <w:pPr>
        <w:pStyle w:val="ConsPlusNormal"/>
        <w:ind w:firstLine="540"/>
        <w:jc w:val="both"/>
      </w:pPr>
      <w:r w:rsidRPr="00377B52">
        <w:t xml:space="preserve">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w:t>
      </w:r>
      <w:hyperlink w:anchor="P3186" w:history="1">
        <w:r w:rsidRPr="00377B52">
          <w:t>пунктом 2 статьи 201</w:t>
        </w:r>
      </w:hyperlink>
      <w:r w:rsidRPr="00377B52">
        <w:t xml:space="preserve"> настоящего Кодекса для размещения и (или) использования на территориях отдельных СЭЗ, созданных на территории такого государства-члена;</w:t>
      </w:r>
    </w:p>
    <w:p w:rsidR="00377B52" w:rsidRPr="00377B52" w:rsidRDefault="00377B52">
      <w:pPr>
        <w:pStyle w:val="ConsPlusNormal"/>
        <w:ind w:firstLine="540"/>
        <w:jc w:val="both"/>
      </w:pPr>
      <w:bookmarkStart w:id="615" w:name="P3208"/>
      <w:bookmarkEnd w:id="615"/>
      <w:r w:rsidRPr="00377B52">
        <w:t xml:space="preserve">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229" w:history="1">
        <w:r w:rsidRPr="00377B52">
          <w:t>номенклатурой</w:t>
        </w:r>
      </w:hyperlink>
      <w:r w:rsidRPr="00377B52">
        <w:t xml:space="preserve"> внешнеэкономической деятельности;</w:t>
      </w:r>
    </w:p>
    <w:p w:rsidR="00377B52" w:rsidRPr="00377B52" w:rsidRDefault="00377B52">
      <w:pPr>
        <w:pStyle w:val="ConsPlusNormal"/>
        <w:ind w:firstLine="540"/>
        <w:jc w:val="both"/>
      </w:pPr>
      <w:r w:rsidRPr="00377B52">
        <w:t xml:space="preserve">3) соблюдение в отношении иностранных товаров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 xml:space="preserve">2. Декларантами товаров, помещаемых под таможенную процедуру </w:t>
      </w:r>
      <w:r w:rsidRPr="00377B52">
        <w:lastRenderedPageBreak/>
        <w:t xml:space="preserve">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w:t>
      </w:r>
      <w:hyperlink w:anchor="P3211" w:history="1">
        <w:r w:rsidRPr="00377B52">
          <w:t>пунктами 3</w:t>
        </w:r>
      </w:hyperlink>
      <w:r w:rsidRPr="00377B52">
        <w:t xml:space="preserve"> и </w:t>
      </w:r>
      <w:hyperlink w:anchor="P3212" w:history="1">
        <w:r w:rsidRPr="00377B52">
          <w:t>4</w:t>
        </w:r>
      </w:hyperlink>
      <w:r w:rsidRPr="00377B52">
        <w:t xml:space="preserve"> настоящей статьи, - также иные лица, указанные в </w:t>
      </w:r>
      <w:hyperlink w:anchor="P3211" w:history="1">
        <w:r w:rsidRPr="00377B52">
          <w:t>пункте 3</w:t>
        </w:r>
      </w:hyperlink>
      <w:r w:rsidRPr="00377B52">
        <w:t xml:space="preserve"> настоящей статьи или определенные Комиссией в соответствии с </w:t>
      </w:r>
      <w:hyperlink w:anchor="P3212" w:history="1">
        <w:r w:rsidRPr="00377B52">
          <w:t>пунктом 4</w:t>
        </w:r>
      </w:hyperlink>
      <w:r w:rsidRPr="00377B52">
        <w:t xml:space="preserve"> настоящей статьи.</w:t>
      </w:r>
    </w:p>
    <w:p w:rsidR="00377B52" w:rsidRPr="00377B52" w:rsidRDefault="00377B52">
      <w:pPr>
        <w:pStyle w:val="ConsPlusNormal"/>
        <w:ind w:firstLine="540"/>
        <w:jc w:val="both"/>
      </w:pPr>
      <w:bookmarkStart w:id="616" w:name="P3211"/>
      <w:bookmarkEnd w:id="616"/>
      <w:r w:rsidRPr="00377B52">
        <w:t xml:space="preserve">3. Декларантами товаров, указанных в </w:t>
      </w:r>
      <w:hyperlink w:anchor="P3208" w:history="1">
        <w:r w:rsidRPr="00377B52">
          <w:t>подпункте 2 пункта 1</w:t>
        </w:r>
      </w:hyperlink>
      <w:r w:rsidRPr="00377B52">
        <w:t xml:space="preserve">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w:t>
      </w:r>
      <w:hyperlink w:anchor="P1241" w:history="1">
        <w:r w:rsidRPr="00377B52">
          <w:t>подпункте 1</w:t>
        </w:r>
      </w:hyperlink>
      <w:r w:rsidRPr="00377B52">
        <w:t xml:space="preserve"> и </w:t>
      </w:r>
      <w:hyperlink w:anchor="P1249" w:history="1">
        <w:r w:rsidRPr="00377B52">
          <w:t>абзаце третьем подпункта 2 пункта 1 статьи 83</w:t>
        </w:r>
      </w:hyperlink>
      <w:r w:rsidRPr="00377B52">
        <w:t xml:space="preserve"> настоящего Кодекса, на основании договора об оказании услуг.</w:t>
      </w:r>
    </w:p>
    <w:p w:rsidR="00377B52" w:rsidRPr="00377B52" w:rsidRDefault="00377B52">
      <w:pPr>
        <w:pStyle w:val="ConsPlusNormal"/>
        <w:ind w:firstLine="540"/>
        <w:jc w:val="both"/>
      </w:pPr>
      <w:bookmarkStart w:id="617" w:name="P3212"/>
      <w:bookmarkEnd w:id="617"/>
      <w:r w:rsidRPr="00377B52">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377B52" w:rsidRPr="00377B52" w:rsidRDefault="00377B52">
      <w:pPr>
        <w:pStyle w:val="ConsPlusNormal"/>
        <w:ind w:firstLine="540"/>
        <w:jc w:val="both"/>
      </w:pPr>
      <w:bookmarkStart w:id="618" w:name="P3213"/>
      <w:bookmarkEnd w:id="618"/>
      <w:r w:rsidRPr="00377B52">
        <w:t>5. Условиями использования товаров в соответствии с таможенной процедурой свободной таможенной зоны являются:</w:t>
      </w:r>
    </w:p>
    <w:p w:rsidR="00377B52" w:rsidRPr="00377B52" w:rsidRDefault="00377B52">
      <w:pPr>
        <w:pStyle w:val="ConsPlusNormal"/>
        <w:ind w:firstLine="540"/>
        <w:jc w:val="both"/>
      </w:pPr>
      <w:r w:rsidRPr="00377B52">
        <w:t xml:space="preserve">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hyperlink w:anchor="P3271" w:history="1">
        <w:r w:rsidRPr="00377B52">
          <w:t>пункта 4 статьи 205</w:t>
        </w:r>
      </w:hyperlink>
      <w:r w:rsidRPr="00377B52">
        <w:t xml:space="preserve"> настоящего Кодекса;</w:t>
      </w:r>
    </w:p>
    <w:p w:rsidR="00377B52" w:rsidRPr="00377B52" w:rsidRDefault="00377B52">
      <w:pPr>
        <w:pStyle w:val="ConsPlusNormal"/>
        <w:ind w:firstLine="540"/>
        <w:jc w:val="both"/>
      </w:pPr>
      <w:r w:rsidRPr="00377B52">
        <w:t>2) использование товаров, помещенных под таможенную процедуру свободной таможенной зоны, на территории СЭЗ в соответствии с:</w:t>
      </w:r>
    </w:p>
    <w:p w:rsidR="00377B52" w:rsidRPr="00377B52" w:rsidRDefault="00377B52">
      <w:pPr>
        <w:pStyle w:val="ConsPlusNormal"/>
        <w:ind w:firstLine="540"/>
        <w:jc w:val="both"/>
      </w:pPr>
      <w:r w:rsidRPr="00377B52">
        <w:t xml:space="preserve">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w:t>
      </w:r>
      <w:hyperlink w:anchor="P3186" w:history="1">
        <w:r w:rsidRPr="00377B52">
          <w:t>пунктом 2 статьи 201</w:t>
        </w:r>
      </w:hyperlink>
      <w:r w:rsidRPr="00377B52">
        <w:t xml:space="preserve"> настоящего Кодекса;</w:t>
      </w:r>
    </w:p>
    <w:p w:rsidR="00377B52" w:rsidRPr="00377B52" w:rsidRDefault="00377B52">
      <w:pPr>
        <w:pStyle w:val="ConsPlusNormal"/>
        <w:ind w:firstLine="540"/>
        <w:jc w:val="both"/>
      </w:pPr>
      <w:r w:rsidRPr="00377B52">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377B52" w:rsidRPr="00377B52" w:rsidRDefault="00377B52">
      <w:pPr>
        <w:pStyle w:val="ConsPlusNormal"/>
        <w:ind w:firstLine="540"/>
        <w:jc w:val="both"/>
      </w:pPr>
      <w:r w:rsidRPr="00377B52">
        <w:t>3) размещение и использование товаров, помещенных под таможенную процедуру свободной таможенной зоны, на территории СЭЗ, осуществляемые:</w:t>
      </w:r>
    </w:p>
    <w:p w:rsidR="00377B52" w:rsidRPr="00377B52" w:rsidRDefault="00377B52">
      <w:pPr>
        <w:pStyle w:val="ConsPlusNormal"/>
        <w:ind w:firstLine="540"/>
        <w:jc w:val="both"/>
      </w:pPr>
      <w:r w:rsidRPr="00377B52">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377B52" w:rsidRPr="00377B52" w:rsidRDefault="00377B52">
      <w:pPr>
        <w:pStyle w:val="ConsPlusNormal"/>
        <w:ind w:firstLine="540"/>
        <w:jc w:val="both"/>
      </w:pPr>
      <w:r w:rsidRPr="00377B52">
        <w:t xml:space="preserve">резидентом (участником, субъектом) портовой СЭЗ или логистической СЭЗ, если он осуществляет хранение товаров по договору об оказании услуг </w:t>
      </w:r>
      <w:r w:rsidRPr="00377B52">
        <w:lastRenderedPageBreak/>
        <w:t>и не является декларантом таких товаров;</w:t>
      </w:r>
    </w:p>
    <w:p w:rsidR="00377B52" w:rsidRPr="00377B52" w:rsidRDefault="00377B52">
      <w:pPr>
        <w:pStyle w:val="ConsPlusNormal"/>
        <w:ind w:firstLine="540"/>
        <w:jc w:val="both"/>
      </w:pPr>
      <w:r w:rsidRPr="00377B52">
        <w:t xml:space="preserve">4) совершение в отношении товаров, помещенных под таможенную процедуру свободной таможенной зоны, действий в соответствии со </w:t>
      </w:r>
      <w:hyperlink w:anchor="P3260" w:history="1">
        <w:r w:rsidRPr="00377B52">
          <w:t>статьей 205</w:t>
        </w:r>
      </w:hyperlink>
      <w:r w:rsidRPr="00377B52">
        <w:t xml:space="preserve"> настоящего Кодекса.</w:t>
      </w:r>
    </w:p>
    <w:p w:rsidR="00377B52" w:rsidRPr="00377B52" w:rsidRDefault="00377B52">
      <w:pPr>
        <w:pStyle w:val="ConsPlusNormal"/>
        <w:ind w:firstLine="540"/>
        <w:jc w:val="both"/>
      </w:pPr>
      <w:r w:rsidRPr="00377B52">
        <w:t xml:space="preserve">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w:t>
      </w:r>
      <w:hyperlink w:anchor="P3213" w:history="1">
        <w:r w:rsidRPr="00377B52">
          <w:t>пунктом 5</w:t>
        </w:r>
      </w:hyperlink>
      <w:r w:rsidRPr="00377B52">
        <w:t xml:space="preserve"> настоящей статьи, должны соблюдаться до завершения или прекращения действия этой таможенной процедуры в соответствии с </w:t>
      </w:r>
      <w:hyperlink w:anchor="P3325" w:history="1">
        <w:r w:rsidRPr="00377B52">
          <w:t>пунктами 3</w:t>
        </w:r>
      </w:hyperlink>
      <w:r w:rsidRPr="00377B52">
        <w:t xml:space="preserve"> и </w:t>
      </w:r>
      <w:hyperlink w:anchor="P3328" w:history="1">
        <w:r w:rsidRPr="00377B52">
          <w:t>4 статьи 207</w:t>
        </w:r>
      </w:hyperlink>
      <w:r w:rsidRPr="00377B52">
        <w:t xml:space="preserve"> настоящего Кодекса.</w:t>
      </w:r>
    </w:p>
    <w:p w:rsidR="00377B52" w:rsidRPr="00377B52" w:rsidRDefault="00377B52">
      <w:pPr>
        <w:pStyle w:val="ConsPlusNormal"/>
        <w:ind w:firstLine="540"/>
        <w:jc w:val="both"/>
      </w:pPr>
      <w:r w:rsidRPr="00377B52">
        <w:t>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203. Территория СЭЗ и таможенные операции, совершаемые на территории СЭЗ</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Территория СЭЗ является зоной таможенного контроля.</w:t>
      </w:r>
    </w:p>
    <w:p w:rsidR="00377B52" w:rsidRPr="00377B52" w:rsidRDefault="00377B52">
      <w:pPr>
        <w:pStyle w:val="ConsPlusNormal"/>
        <w:ind w:firstLine="540"/>
        <w:jc w:val="both"/>
      </w:pPr>
      <w:r w:rsidRPr="00377B52">
        <w:t>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rsidR="00377B52" w:rsidRPr="00377B52" w:rsidRDefault="00377B52">
      <w:pPr>
        <w:pStyle w:val="ConsPlusNormal"/>
        <w:ind w:firstLine="540"/>
        <w:jc w:val="both"/>
      </w:pPr>
      <w:bookmarkStart w:id="619" w:name="P3229"/>
      <w:bookmarkEnd w:id="619"/>
      <w:r w:rsidRPr="00377B52">
        <w:t>2. Территория СЭЗ должна быть обустроена в целях проведения таможенного контроля.</w:t>
      </w:r>
    </w:p>
    <w:p w:rsidR="00377B52" w:rsidRPr="00377B52" w:rsidRDefault="00377B52">
      <w:pPr>
        <w:pStyle w:val="ConsPlusNormal"/>
        <w:ind w:firstLine="540"/>
        <w:jc w:val="both"/>
      </w:pPr>
      <w:r w:rsidRPr="00377B52">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377B52" w:rsidRPr="00377B52" w:rsidRDefault="00377B52">
      <w:pPr>
        <w:pStyle w:val="ConsPlusNormal"/>
        <w:ind w:firstLine="540"/>
        <w:jc w:val="both"/>
      </w:pPr>
      <w:r w:rsidRPr="00377B52">
        <w:t>Обеспечение контрольно-пропускного режима на территории СЭЗ, включая определение порядка доступа лиц на такую территорию, осуществляется в соответствии с законодательством государств-членов.</w:t>
      </w:r>
    </w:p>
    <w:p w:rsidR="00377B52" w:rsidRPr="00377B52" w:rsidRDefault="00377B52">
      <w:pPr>
        <w:pStyle w:val="ConsPlusNormal"/>
        <w:ind w:firstLine="540"/>
        <w:jc w:val="both"/>
      </w:pPr>
      <w:r w:rsidRPr="00377B52">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377B52" w:rsidRPr="00377B52" w:rsidRDefault="00377B52">
      <w:pPr>
        <w:pStyle w:val="ConsPlusNormal"/>
        <w:ind w:firstLine="540"/>
        <w:jc w:val="both"/>
      </w:pPr>
      <w:bookmarkStart w:id="620" w:name="P3233"/>
      <w:bookmarkEnd w:id="620"/>
      <w:r w:rsidRPr="00377B52">
        <w:t>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377B52" w:rsidRPr="00377B52" w:rsidRDefault="00377B52">
      <w:pPr>
        <w:pStyle w:val="ConsPlusNormal"/>
        <w:ind w:firstLine="540"/>
        <w:jc w:val="both"/>
      </w:pPr>
      <w:r w:rsidRPr="00377B52">
        <w:t>Ввоз товаров на территорию портовой СЭЗ или логистической СЭЗ осуществляется с разрешения таможенного органа.</w:t>
      </w:r>
    </w:p>
    <w:p w:rsidR="00377B52" w:rsidRPr="00377B52" w:rsidRDefault="00377B52">
      <w:pPr>
        <w:pStyle w:val="ConsPlusNormal"/>
        <w:ind w:firstLine="540"/>
        <w:jc w:val="both"/>
      </w:pPr>
      <w:r w:rsidRPr="00377B52">
        <w:t xml:space="preserve">Законодательством государств-членов о таможенном регулировании могут устанавливаться порядок подачи указанного уведомления и выдачи </w:t>
      </w:r>
      <w:r w:rsidRPr="00377B52">
        <w:lastRenderedPageBreak/>
        <w:t>указанных разрешений, а также формы таких уведомления и разрешений.</w:t>
      </w:r>
    </w:p>
    <w:p w:rsidR="00377B52" w:rsidRPr="00377B52" w:rsidRDefault="00377B52">
      <w:pPr>
        <w:pStyle w:val="ConsPlusNormal"/>
        <w:ind w:firstLine="540"/>
        <w:jc w:val="both"/>
      </w:pPr>
      <w:r w:rsidRPr="00377B52">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rsidR="00377B52" w:rsidRPr="00377B52" w:rsidRDefault="00377B52">
      <w:pPr>
        <w:pStyle w:val="ConsPlusNormal"/>
        <w:ind w:firstLine="540"/>
        <w:jc w:val="both"/>
      </w:pPr>
      <w:r w:rsidRPr="00377B52">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377B52" w:rsidRPr="00377B52" w:rsidRDefault="00377B52">
      <w:pPr>
        <w:pStyle w:val="ConsPlusNormal"/>
        <w:ind w:firstLine="540"/>
        <w:jc w:val="both"/>
      </w:pPr>
      <w:r w:rsidRPr="00377B52">
        <w:t xml:space="preserve">5. При ввозе на территорию портовой СЭЗ или логистической СЭЗ в отношении товаров, не подлежащих таможенному декларированию в соответствии с </w:t>
      </w:r>
      <w:hyperlink w:anchor="P3256" w:history="1">
        <w:r w:rsidRPr="00377B52">
          <w:t>пунктом 4 статьи 204</w:t>
        </w:r>
      </w:hyperlink>
      <w:r w:rsidRPr="00377B52">
        <w:t xml:space="preserve"> настоящего Кодекса, совершаются только таможенные операции, связанные с прибытием товаров на таможенную территорию Союза, предусмотренные </w:t>
      </w:r>
      <w:hyperlink w:anchor="P1307" w:history="1">
        <w:r w:rsidRPr="00377B52">
          <w:t>пунктами 1</w:t>
        </w:r>
      </w:hyperlink>
      <w:r w:rsidRPr="00377B52">
        <w:t xml:space="preserve"> - </w:t>
      </w:r>
      <w:hyperlink w:anchor="P1313" w:history="1">
        <w:r w:rsidRPr="00377B52">
          <w:t>5 статьи 88</w:t>
        </w:r>
      </w:hyperlink>
      <w:r w:rsidRPr="00377B52">
        <w:t xml:space="preserve"> настоящего Кодекса.</w:t>
      </w:r>
    </w:p>
    <w:p w:rsidR="00377B52" w:rsidRPr="00377B52" w:rsidRDefault="00377B52">
      <w:pPr>
        <w:pStyle w:val="ConsPlusNormal"/>
        <w:ind w:firstLine="540"/>
        <w:jc w:val="both"/>
      </w:pPr>
      <w:r w:rsidRPr="00377B52">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bookmarkStart w:id="621" w:name="P3240"/>
      <w:bookmarkEnd w:id="621"/>
      <w:r w:rsidRPr="00377B52">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377B52" w:rsidRPr="00377B52" w:rsidRDefault="00377B52">
      <w:pPr>
        <w:pStyle w:val="ConsPlusNormal"/>
        <w:ind w:firstLine="540"/>
        <w:jc w:val="both"/>
      </w:pPr>
      <w:r w:rsidRPr="00377B52">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377B52" w:rsidRPr="00377B52" w:rsidRDefault="00377B52">
      <w:pPr>
        <w:pStyle w:val="ConsPlusNormal"/>
        <w:ind w:firstLine="540"/>
        <w:jc w:val="both"/>
      </w:pPr>
      <w:r w:rsidRPr="00377B52">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22" w:name="P3244"/>
      <w:bookmarkEnd w:id="622"/>
      <w:r w:rsidRPr="00377B52">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23" w:name="P3246"/>
      <w:bookmarkEnd w:id="623"/>
      <w:r w:rsidRPr="00377B52">
        <w:lastRenderedPageBreak/>
        <w:t xml:space="preserve">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w:t>
      </w:r>
      <w:hyperlink w:anchor="P3248" w:history="1">
        <w:r w:rsidRPr="00377B52">
          <w:t>пунктом 3</w:t>
        </w:r>
      </w:hyperlink>
      <w:r w:rsidRPr="00377B52">
        <w:t xml:space="preserve"> настоящей статьи не подлежат помещению под таможенную процедуру свободной таможенной зоны.</w:t>
      </w:r>
    </w:p>
    <w:p w:rsidR="00377B52" w:rsidRPr="00377B52" w:rsidRDefault="00377B52">
      <w:pPr>
        <w:pStyle w:val="ConsPlusNormal"/>
        <w:ind w:firstLine="540"/>
        <w:jc w:val="both"/>
      </w:pPr>
      <w:r w:rsidRPr="00377B52">
        <w:t xml:space="preserve">2. Положения </w:t>
      </w:r>
      <w:hyperlink w:anchor="P3246" w:history="1">
        <w:r w:rsidRPr="00377B52">
          <w:t>пункта 1</w:t>
        </w:r>
      </w:hyperlink>
      <w:r w:rsidRPr="00377B52">
        <w:t xml:space="preserve">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rsidR="00377B52" w:rsidRPr="00377B52" w:rsidRDefault="00377B52">
      <w:pPr>
        <w:pStyle w:val="ConsPlusNormal"/>
        <w:ind w:firstLine="540"/>
        <w:jc w:val="both"/>
      </w:pPr>
      <w:bookmarkStart w:id="624" w:name="P3248"/>
      <w:bookmarkEnd w:id="624"/>
      <w:r w:rsidRPr="00377B52">
        <w:t>3. Не подлежат помещению под таможенную процедуру свободной таможенной зоны:</w:t>
      </w:r>
    </w:p>
    <w:p w:rsidR="00377B52" w:rsidRPr="00377B52" w:rsidRDefault="00377B52">
      <w:pPr>
        <w:pStyle w:val="ConsPlusNormal"/>
        <w:ind w:firstLine="540"/>
        <w:jc w:val="both"/>
      </w:pPr>
      <w:bookmarkStart w:id="625" w:name="P3249"/>
      <w:bookmarkEnd w:id="625"/>
      <w:r w:rsidRPr="00377B52">
        <w:t>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rsidR="00377B52" w:rsidRPr="00377B52" w:rsidRDefault="00377B52">
      <w:pPr>
        <w:pStyle w:val="ConsPlusNormal"/>
        <w:ind w:firstLine="540"/>
        <w:jc w:val="both"/>
      </w:pPr>
      <w:r w:rsidRPr="00377B52">
        <w:t>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rsidR="00377B52" w:rsidRPr="00377B52" w:rsidRDefault="00377B52">
      <w:pPr>
        <w:pStyle w:val="ConsPlusNormal"/>
        <w:ind w:firstLine="540"/>
        <w:jc w:val="both"/>
      </w:pPr>
      <w:r w:rsidRPr="00377B52">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rsidR="00377B52" w:rsidRPr="00377B52" w:rsidRDefault="00377B52">
      <w:pPr>
        <w:pStyle w:val="ConsPlusNormal"/>
        <w:ind w:firstLine="540"/>
        <w:jc w:val="both"/>
      </w:pPr>
      <w:r w:rsidRPr="00377B52">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377B52" w:rsidRPr="00377B52" w:rsidRDefault="00377B52">
      <w:pPr>
        <w:pStyle w:val="ConsPlusNormal"/>
        <w:ind w:firstLine="540"/>
        <w:jc w:val="both"/>
      </w:pPr>
      <w:r w:rsidRPr="00377B52">
        <w:t xml:space="preserve">5) товары, ввозимые на территорию портовой СЭЗ или логистической </w:t>
      </w:r>
      <w:r w:rsidRPr="00377B52">
        <w:lastRenderedPageBreak/>
        <w:t>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rsidR="00377B52" w:rsidRPr="00377B52" w:rsidRDefault="00377B52">
      <w:pPr>
        <w:pStyle w:val="ConsPlusNormal"/>
        <w:ind w:firstLine="540"/>
        <w:jc w:val="both"/>
      </w:pPr>
      <w:bookmarkStart w:id="626" w:name="P3254"/>
      <w:bookmarkEnd w:id="626"/>
      <w:r w:rsidRPr="00377B52">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377B52" w:rsidRPr="00377B52" w:rsidRDefault="00377B52">
      <w:pPr>
        <w:pStyle w:val="ConsPlusNormal"/>
        <w:ind w:firstLine="540"/>
        <w:jc w:val="both"/>
      </w:pPr>
      <w:r w:rsidRPr="00377B52">
        <w:t xml:space="preserve">7) припасы, перемещаемые транспортными средствами, указанными в </w:t>
      </w:r>
      <w:hyperlink w:anchor="P3249" w:history="1">
        <w:r w:rsidRPr="00377B52">
          <w:t>подпунктах 1</w:t>
        </w:r>
      </w:hyperlink>
      <w:r w:rsidRPr="00377B52">
        <w:t xml:space="preserve"> и </w:t>
      </w:r>
      <w:hyperlink w:anchor="P3254" w:history="1">
        <w:r w:rsidRPr="00377B52">
          <w:t>6</w:t>
        </w:r>
      </w:hyperlink>
      <w:r w:rsidRPr="00377B52">
        <w:t xml:space="preserve"> настоящего пункта.</w:t>
      </w:r>
    </w:p>
    <w:p w:rsidR="00377B52" w:rsidRPr="00377B52" w:rsidRDefault="00377B52">
      <w:pPr>
        <w:pStyle w:val="ConsPlusNormal"/>
        <w:ind w:firstLine="540"/>
        <w:jc w:val="both"/>
      </w:pPr>
      <w:bookmarkStart w:id="627" w:name="P3256"/>
      <w:bookmarkEnd w:id="627"/>
      <w:r w:rsidRPr="00377B52">
        <w:t xml:space="preserve">4. Товары, ввезенные на территорию портовой СЭЗ или логистической СЭЗ, не подлежат таможенному декларированию, за исключением случаев, установленных </w:t>
      </w:r>
      <w:hyperlink w:anchor="P3257" w:history="1">
        <w:r w:rsidRPr="00377B52">
          <w:t>абзацем вторым</w:t>
        </w:r>
      </w:hyperlink>
      <w:r w:rsidRPr="00377B52">
        <w:t xml:space="preserve"> настоящего пункта и законодательством государств-членов о таможенном регулировании в соответствии с </w:t>
      </w:r>
      <w:hyperlink w:anchor="P3258" w:history="1">
        <w:r w:rsidRPr="00377B52">
          <w:t>абзацем третьим</w:t>
        </w:r>
      </w:hyperlink>
      <w:r w:rsidRPr="00377B52">
        <w:t xml:space="preserve"> настоящего пункта.</w:t>
      </w:r>
    </w:p>
    <w:p w:rsidR="00377B52" w:rsidRPr="00377B52" w:rsidRDefault="00377B52">
      <w:pPr>
        <w:pStyle w:val="ConsPlusNormal"/>
        <w:ind w:firstLine="540"/>
        <w:jc w:val="both"/>
      </w:pPr>
      <w:bookmarkStart w:id="628" w:name="P3257"/>
      <w:bookmarkEnd w:id="628"/>
      <w:r w:rsidRPr="00377B52">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377B52" w:rsidRPr="00377B52" w:rsidRDefault="00377B52">
      <w:pPr>
        <w:pStyle w:val="ConsPlusNormal"/>
        <w:ind w:firstLine="540"/>
        <w:jc w:val="both"/>
      </w:pPr>
      <w:bookmarkStart w:id="629" w:name="P3258"/>
      <w:bookmarkEnd w:id="629"/>
      <w:r w:rsidRPr="00377B52">
        <w:t>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30" w:name="P3260"/>
      <w:bookmarkEnd w:id="630"/>
      <w:r w:rsidRPr="00377B52">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31" w:name="P3262"/>
      <w:bookmarkEnd w:id="631"/>
      <w:r w:rsidRPr="00377B52">
        <w:t>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rsidR="00377B52" w:rsidRPr="00377B52" w:rsidRDefault="00377B52">
      <w:pPr>
        <w:pStyle w:val="ConsPlusNormal"/>
        <w:ind w:firstLine="540"/>
        <w:jc w:val="both"/>
      </w:pPr>
      <w:r w:rsidRPr="00377B52">
        <w:t>1) хранение;</w:t>
      </w:r>
    </w:p>
    <w:p w:rsidR="00377B52" w:rsidRPr="00377B52" w:rsidRDefault="00377B52">
      <w:pPr>
        <w:pStyle w:val="ConsPlusNormal"/>
        <w:ind w:firstLine="540"/>
        <w:jc w:val="both"/>
      </w:pPr>
      <w:bookmarkStart w:id="632" w:name="P3264"/>
      <w:bookmarkEnd w:id="632"/>
      <w:r w:rsidRPr="00377B52">
        <w:t>2) операции по погрузке (разгрузке) товаров и иные грузовые операции, связанные с хранением;</w:t>
      </w:r>
    </w:p>
    <w:p w:rsidR="00377B52" w:rsidRPr="00377B52" w:rsidRDefault="00377B52">
      <w:pPr>
        <w:pStyle w:val="ConsPlusNormal"/>
        <w:ind w:firstLine="540"/>
        <w:jc w:val="both"/>
      </w:pPr>
      <w:r w:rsidRPr="00377B52">
        <w:t>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377B52" w:rsidRPr="00377B52" w:rsidRDefault="00377B52">
      <w:pPr>
        <w:pStyle w:val="ConsPlusNormal"/>
        <w:ind w:firstLine="540"/>
        <w:jc w:val="both"/>
      </w:pPr>
      <w:bookmarkStart w:id="633" w:name="P3266"/>
      <w:bookmarkEnd w:id="633"/>
      <w:r w:rsidRPr="00377B52">
        <w:lastRenderedPageBreak/>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377B52" w:rsidRPr="00377B52" w:rsidRDefault="00377B52">
      <w:pPr>
        <w:pStyle w:val="ConsPlusNormal"/>
        <w:ind w:firstLine="540"/>
        <w:jc w:val="both"/>
      </w:pPr>
      <w:bookmarkStart w:id="634" w:name="P3267"/>
      <w:bookmarkEnd w:id="634"/>
      <w:r w:rsidRPr="00377B52">
        <w:t xml:space="preserve">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271" w:history="1">
        <w:r w:rsidRPr="00377B52">
          <w:t>подпункте 4</w:t>
        </w:r>
      </w:hyperlink>
      <w:r w:rsidRPr="00377B52">
        <w:t xml:space="preserve"> настоящего пункта, в случаях, определяемых Комиссией;</w:t>
      </w:r>
    </w:p>
    <w:p w:rsidR="00377B52" w:rsidRPr="00377B52" w:rsidRDefault="00377B52">
      <w:pPr>
        <w:pStyle w:val="ConsPlusNormal"/>
        <w:ind w:firstLine="540"/>
        <w:jc w:val="both"/>
      </w:pPr>
      <w:r w:rsidRPr="00377B52">
        <w:t xml:space="preserve">6) отбор проб и (или) образцов товаров в соответствии со </w:t>
      </w:r>
      <w:hyperlink w:anchor="P281" w:history="1">
        <w:r w:rsidRPr="00377B52">
          <w:t>статьей 17</w:t>
        </w:r>
      </w:hyperlink>
      <w:r w:rsidRPr="00377B52">
        <w:t xml:space="preserve"> настоящего Кодекса.</w:t>
      </w:r>
    </w:p>
    <w:p w:rsidR="00377B52" w:rsidRPr="00377B52" w:rsidRDefault="00377B52">
      <w:pPr>
        <w:pStyle w:val="ConsPlusNormal"/>
        <w:ind w:firstLine="540"/>
        <w:jc w:val="both"/>
      </w:pPr>
      <w:r w:rsidRPr="00377B52">
        <w:t xml:space="preserve">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hyperlink w:anchor="P3240" w:history="1">
        <w:r w:rsidRPr="00377B52">
          <w:t>пунктом 7 статьи 203</w:t>
        </w:r>
      </w:hyperlink>
      <w:r w:rsidRPr="00377B52">
        <w:t xml:space="preserve"> настоящего Кодекса.</w:t>
      </w:r>
    </w:p>
    <w:p w:rsidR="00377B52" w:rsidRPr="00377B52" w:rsidRDefault="00377B52">
      <w:pPr>
        <w:pStyle w:val="ConsPlusNormal"/>
        <w:ind w:firstLine="540"/>
        <w:jc w:val="both"/>
      </w:pPr>
      <w:bookmarkStart w:id="635" w:name="P3270"/>
      <w:bookmarkEnd w:id="635"/>
      <w:r w:rsidRPr="00377B52">
        <w:t xml:space="preserve">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w:t>
      </w:r>
      <w:hyperlink w:anchor="P3262" w:history="1">
        <w:r w:rsidRPr="00377B52">
          <w:t>пункте 1</w:t>
        </w:r>
      </w:hyperlink>
      <w:r w:rsidRPr="00377B52">
        <w:t xml:space="preserve">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377B52" w:rsidRPr="00377B52" w:rsidRDefault="00377B52">
      <w:pPr>
        <w:pStyle w:val="ConsPlusNormal"/>
        <w:ind w:firstLine="540"/>
        <w:jc w:val="both"/>
      </w:pPr>
      <w:bookmarkStart w:id="636" w:name="P3271"/>
      <w:bookmarkEnd w:id="636"/>
      <w:r w:rsidRPr="00377B52">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377B52" w:rsidRPr="00377B52" w:rsidRDefault="00377B52">
      <w:pPr>
        <w:pStyle w:val="ConsPlusNormal"/>
        <w:ind w:firstLine="540"/>
        <w:jc w:val="both"/>
      </w:pPr>
      <w:bookmarkStart w:id="637" w:name="P3272"/>
      <w:bookmarkEnd w:id="637"/>
      <w:r w:rsidRPr="00377B52">
        <w:t xml:space="preserve">1) указанные товары, являющиеся оборудованием, иными основными производственными средствами, введенными в эксплуатацию и </w:t>
      </w:r>
      <w:r w:rsidRPr="00377B52">
        <w:lastRenderedPageBreak/>
        <w:t>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377B52" w:rsidRPr="00377B52" w:rsidRDefault="00377B52">
      <w:pPr>
        <w:pStyle w:val="ConsPlusNormal"/>
        <w:ind w:firstLine="540"/>
        <w:jc w:val="both"/>
      </w:pPr>
      <w:bookmarkStart w:id="638" w:name="P3273"/>
      <w:bookmarkEnd w:id="638"/>
      <w:r w:rsidRPr="00377B52">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377B52" w:rsidRPr="00377B52" w:rsidRDefault="00377B52">
      <w:pPr>
        <w:pStyle w:val="ConsPlusNormal"/>
        <w:ind w:firstLine="540"/>
        <w:jc w:val="both"/>
      </w:pPr>
      <w:bookmarkStart w:id="639" w:name="P3274"/>
      <w:bookmarkEnd w:id="639"/>
      <w:r w:rsidRPr="00377B52">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377B52" w:rsidRPr="00377B52" w:rsidRDefault="00377B52">
      <w:pPr>
        <w:pStyle w:val="ConsPlusNormal"/>
        <w:ind w:firstLine="540"/>
        <w:jc w:val="both"/>
      </w:pPr>
      <w:bookmarkStart w:id="640" w:name="P3275"/>
      <w:bookmarkEnd w:id="640"/>
      <w:r w:rsidRPr="00377B52">
        <w:t>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w:t>
      </w:r>
    </w:p>
    <w:p w:rsidR="00377B52" w:rsidRPr="00377B52" w:rsidRDefault="00377B52">
      <w:pPr>
        <w:pStyle w:val="ConsPlusNormal"/>
        <w:ind w:firstLine="540"/>
        <w:jc w:val="both"/>
      </w:pPr>
      <w:bookmarkStart w:id="641" w:name="P3276"/>
      <w:bookmarkEnd w:id="641"/>
      <w:r w:rsidRPr="00377B52">
        <w:t>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w:t>
      </w:r>
    </w:p>
    <w:p w:rsidR="00377B52" w:rsidRPr="00377B52" w:rsidRDefault="00377B52">
      <w:pPr>
        <w:pStyle w:val="ConsPlusNormal"/>
        <w:ind w:firstLine="540"/>
        <w:jc w:val="both"/>
      </w:pPr>
      <w:bookmarkStart w:id="642" w:name="P3277"/>
      <w:bookmarkEnd w:id="642"/>
      <w:r w:rsidRPr="00377B52">
        <w:t xml:space="preserve">5. Товары, указанные в </w:t>
      </w:r>
      <w:hyperlink w:anchor="P3272" w:history="1">
        <w:r w:rsidRPr="00377B52">
          <w:t>подпунктах 1</w:t>
        </w:r>
      </w:hyperlink>
      <w:r w:rsidRPr="00377B52">
        <w:t xml:space="preserve">, </w:t>
      </w:r>
      <w:hyperlink w:anchor="P3273" w:history="1">
        <w:r w:rsidRPr="00377B52">
          <w:t>2</w:t>
        </w:r>
      </w:hyperlink>
      <w:r w:rsidRPr="00377B52">
        <w:t xml:space="preserve">, </w:t>
      </w:r>
      <w:hyperlink w:anchor="P3275" w:history="1">
        <w:r w:rsidRPr="00377B52">
          <w:t>4</w:t>
        </w:r>
      </w:hyperlink>
      <w:r w:rsidRPr="00377B52">
        <w:t xml:space="preserve"> и </w:t>
      </w:r>
      <w:hyperlink w:anchor="P3276" w:history="1">
        <w:r w:rsidRPr="00377B52">
          <w:t>5 пункта 4</w:t>
        </w:r>
      </w:hyperlink>
      <w:r w:rsidRPr="00377B52">
        <w:t xml:space="preserve">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377B52" w:rsidRPr="00377B52" w:rsidRDefault="00377B52">
      <w:pPr>
        <w:pStyle w:val="ConsPlusNormal"/>
        <w:ind w:firstLine="540"/>
        <w:jc w:val="both"/>
      </w:pPr>
      <w:bookmarkStart w:id="643" w:name="P3278"/>
      <w:bookmarkEnd w:id="643"/>
      <w:r w:rsidRPr="00377B52">
        <w:t xml:space="preserve">В отношении товаров, указанных в </w:t>
      </w:r>
      <w:hyperlink w:anchor="P3274" w:history="1">
        <w:r w:rsidRPr="00377B52">
          <w:t>подпункте 3 пункта 4</w:t>
        </w:r>
      </w:hyperlink>
      <w:r w:rsidRPr="00377B52">
        <w:t xml:space="preserve">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377B52" w:rsidRPr="00377B52" w:rsidRDefault="00377B52">
      <w:pPr>
        <w:pStyle w:val="ConsPlusNormal"/>
        <w:ind w:firstLine="540"/>
        <w:jc w:val="both"/>
      </w:pPr>
      <w:r w:rsidRPr="00377B52">
        <w:t xml:space="preserve">6. Порядок выдачи таможенным органом разрешения, указанного в </w:t>
      </w:r>
      <w:hyperlink w:anchor="P3271" w:history="1">
        <w:r w:rsidRPr="00377B52">
          <w:t>пункте 4</w:t>
        </w:r>
      </w:hyperlink>
      <w:r w:rsidRPr="00377B52">
        <w:t xml:space="preserve"> настоящей статьи, устанавливается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lastRenderedPageBreak/>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w:t>
      </w:r>
      <w:hyperlink w:anchor="P3281" w:history="1">
        <w:r w:rsidRPr="00377B52">
          <w:t>пунктами 8</w:t>
        </w:r>
      </w:hyperlink>
      <w:r w:rsidRPr="00377B52">
        <w:t xml:space="preserve">, </w:t>
      </w:r>
      <w:hyperlink w:anchor="P3289" w:history="1">
        <w:r w:rsidRPr="00377B52">
          <w:t>10</w:t>
        </w:r>
      </w:hyperlink>
      <w:r w:rsidRPr="00377B52">
        <w:t xml:space="preserve"> и </w:t>
      </w:r>
      <w:hyperlink w:anchor="P3291" w:history="1">
        <w:r w:rsidRPr="00377B52">
          <w:t>11</w:t>
        </w:r>
      </w:hyperlink>
      <w:r w:rsidRPr="00377B52">
        <w:t xml:space="preserve"> настоящей статьи допускается передача указанных товаров без завершения действия таможенной процедуры свободной таможенной зоны.</w:t>
      </w:r>
    </w:p>
    <w:p w:rsidR="00377B52" w:rsidRPr="00377B52" w:rsidRDefault="00377B52">
      <w:pPr>
        <w:pStyle w:val="ConsPlusNormal"/>
        <w:ind w:firstLine="540"/>
        <w:jc w:val="both"/>
      </w:pPr>
      <w:bookmarkStart w:id="644" w:name="P3281"/>
      <w:bookmarkEnd w:id="644"/>
      <w:r w:rsidRPr="00377B52">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377B52" w:rsidRPr="00377B52" w:rsidRDefault="00377B52">
      <w:pPr>
        <w:pStyle w:val="ConsPlusNormal"/>
        <w:ind w:firstLine="540"/>
        <w:jc w:val="both"/>
      </w:pPr>
      <w:r w:rsidRPr="00377B52">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377B52" w:rsidRPr="00377B52" w:rsidRDefault="00377B52">
      <w:pPr>
        <w:pStyle w:val="ConsPlusNormal"/>
        <w:ind w:firstLine="540"/>
        <w:jc w:val="both"/>
      </w:pPr>
      <w:r w:rsidRPr="00377B52">
        <w:t>2) перевозчику для их перевозки;</w:t>
      </w:r>
    </w:p>
    <w:p w:rsidR="00377B52" w:rsidRPr="00377B52" w:rsidRDefault="00377B52">
      <w:pPr>
        <w:pStyle w:val="ConsPlusNormal"/>
        <w:ind w:firstLine="540"/>
        <w:jc w:val="both"/>
      </w:pPr>
      <w:r w:rsidRPr="00377B52">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377B52" w:rsidRPr="00377B52" w:rsidRDefault="00377B52">
      <w:pPr>
        <w:pStyle w:val="ConsPlusNormal"/>
        <w:ind w:firstLine="540"/>
        <w:jc w:val="both"/>
      </w:pPr>
      <w:r w:rsidRPr="00377B52">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377B52" w:rsidRPr="00377B52" w:rsidRDefault="00377B52">
      <w:pPr>
        <w:pStyle w:val="ConsPlusNormal"/>
        <w:ind w:firstLine="540"/>
        <w:jc w:val="both"/>
      </w:pPr>
      <w:r w:rsidRPr="00377B52">
        <w:t xml:space="preserve">5) лицам, которые будут совершать операции, предусмотренные </w:t>
      </w:r>
      <w:hyperlink w:anchor="P3264" w:history="1">
        <w:r w:rsidRPr="00377B52">
          <w:t>подпунктом 2 пункта 1</w:t>
        </w:r>
      </w:hyperlink>
      <w:r w:rsidRPr="00377B52">
        <w:t xml:space="preserve">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rsidR="00377B52" w:rsidRPr="00377B52" w:rsidRDefault="00377B52">
      <w:pPr>
        <w:pStyle w:val="ConsPlusNormal"/>
        <w:ind w:firstLine="540"/>
        <w:jc w:val="both"/>
      </w:pPr>
      <w:r w:rsidRPr="00377B52">
        <w:t xml:space="preserve">6) лицам, которые будут совершать операции в отношении товаров, вывозимых с территории СЭЗ, в случаях, предусмотренных </w:t>
      </w:r>
      <w:hyperlink w:anchor="P3272" w:history="1">
        <w:r w:rsidRPr="00377B52">
          <w:t>подпунктами 1</w:t>
        </w:r>
      </w:hyperlink>
      <w:r w:rsidRPr="00377B52">
        <w:t xml:space="preserve">, </w:t>
      </w:r>
      <w:hyperlink w:anchor="P3273" w:history="1">
        <w:r w:rsidRPr="00377B52">
          <w:t>2</w:t>
        </w:r>
      </w:hyperlink>
      <w:r w:rsidRPr="00377B52">
        <w:t xml:space="preserve">, </w:t>
      </w:r>
      <w:hyperlink w:anchor="P3275" w:history="1">
        <w:r w:rsidRPr="00377B52">
          <w:t>4</w:t>
        </w:r>
      </w:hyperlink>
      <w:r w:rsidRPr="00377B52">
        <w:t xml:space="preserve"> и </w:t>
      </w:r>
      <w:hyperlink w:anchor="P3276" w:history="1">
        <w:r w:rsidRPr="00377B52">
          <w:t>5 пункта 4</w:t>
        </w:r>
      </w:hyperlink>
      <w:r w:rsidRPr="00377B52">
        <w:t xml:space="preserve"> настоящей статьи.</w:t>
      </w:r>
    </w:p>
    <w:p w:rsidR="00377B52" w:rsidRPr="00377B52" w:rsidRDefault="00377B52">
      <w:pPr>
        <w:pStyle w:val="ConsPlusNormal"/>
        <w:ind w:firstLine="540"/>
        <w:jc w:val="both"/>
      </w:pPr>
      <w:r w:rsidRPr="00377B52">
        <w:t xml:space="preserve">9. Передача товаров во владение и (или) пользование лицам, указанным в </w:t>
      </w:r>
      <w:hyperlink w:anchor="P3281" w:history="1">
        <w:r w:rsidRPr="00377B52">
          <w:t>пункте 8</w:t>
        </w:r>
      </w:hyperlink>
      <w:r w:rsidRPr="00377B52">
        <w:t xml:space="preserve">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377B52" w:rsidRPr="00377B52" w:rsidRDefault="00377B52">
      <w:pPr>
        <w:pStyle w:val="ConsPlusNormal"/>
        <w:ind w:firstLine="540"/>
        <w:jc w:val="both"/>
      </w:pPr>
      <w:bookmarkStart w:id="645" w:name="P3289"/>
      <w:bookmarkEnd w:id="645"/>
      <w:r w:rsidRPr="00377B52">
        <w:t xml:space="preserve">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w:t>
      </w:r>
      <w:r w:rsidRPr="00377B52">
        <w:lastRenderedPageBreak/>
        <w:t>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rsidR="00377B52" w:rsidRPr="00377B52" w:rsidRDefault="00377B52">
      <w:pPr>
        <w:pStyle w:val="ConsPlusNormal"/>
        <w:ind w:firstLine="540"/>
        <w:jc w:val="both"/>
      </w:pPr>
      <w:r w:rsidRPr="00377B52">
        <w:t>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377B52" w:rsidRPr="00377B52" w:rsidRDefault="00377B52">
      <w:pPr>
        <w:pStyle w:val="ConsPlusNormal"/>
        <w:ind w:firstLine="540"/>
        <w:jc w:val="both"/>
      </w:pPr>
      <w:bookmarkStart w:id="646" w:name="P3291"/>
      <w:bookmarkEnd w:id="646"/>
      <w:r w:rsidRPr="00377B52">
        <w:t>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rsidR="00377B52" w:rsidRPr="00377B52" w:rsidRDefault="00377B52">
      <w:pPr>
        <w:pStyle w:val="ConsPlusNormal"/>
        <w:ind w:firstLine="540"/>
        <w:jc w:val="both"/>
      </w:pPr>
      <w:r w:rsidRPr="00377B52">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377B52" w:rsidRPr="00377B52" w:rsidRDefault="00377B52">
      <w:pPr>
        <w:pStyle w:val="ConsPlusNormal"/>
        <w:ind w:firstLine="540"/>
        <w:jc w:val="both"/>
      </w:pPr>
      <w:bookmarkStart w:id="647" w:name="P3293"/>
      <w:bookmarkEnd w:id="647"/>
      <w:r w:rsidRPr="00377B52">
        <w:t>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377B52" w:rsidRPr="00377B52" w:rsidRDefault="00377B52">
      <w:pPr>
        <w:pStyle w:val="ConsPlusNormal"/>
        <w:ind w:firstLine="540"/>
        <w:jc w:val="both"/>
      </w:pPr>
      <w:r w:rsidRPr="00377B52">
        <w:t xml:space="preserve">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377B52" w:rsidRPr="00377B52" w:rsidRDefault="00377B52">
      <w:pPr>
        <w:pStyle w:val="ConsPlusNormal"/>
        <w:ind w:firstLine="540"/>
        <w:jc w:val="both"/>
      </w:pPr>
      <w:r w:rsidRPr="00377B52">
        <w:lastRenderedPageBreak/>
        <w:t>Законодательством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48" w:name="P3298"/>
      <w:bookmarkEnd w:id="648"/>
      <w:r w:rsidRPr="00377B52">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377B52" w:rsidRPr="00377B52" w:rsidRDefault="00377B52">
      <w:pPr>
        <w:pStyle w:val="ConsPlusNormal"/>
        <w:ind w:firstLine="540"/>
        <w:jc w:val="both"/>
      </w:pPr>
      <w:r w:rsidRPr="00377B52">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377B52" w:rsidRPr="00377B52" w:rsidRDefault="00377B52">
      <w:pPr>
        <w:pStyle w:val="ConsPlusNormal"/>
        <w:ind w:firstLine="540"/>
        <w:jc w:val="both"/>
      </w:pPr>
      <w:r w:rsidRPr="00377B52">
        <w:t>2) подробное описание, фотографирование, изображение в масштабе иностранных товаров;</w:t>
      </w:r>
    </w:p>
    <w:p w:rsidR="00377B52" w:rsidRPr="00377B52" w:rsidRDefault="00377B52">
      <w:pPr>
        <w:pStyle w:val="ConsPlusNormal"/>
        <w:ind w:firstLine="540"/>
        <w:jc w:val="both"/>
      </w:pPr>
      <w:r w:rsidRPr="00377B52">
        <w:t>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377B52" w:rsidRPr="00377B52" w:rsidRDefault="00377B52">
      <w:pPr>
        <w:pStyle w:val="ConsPlusNormal"/>
        <w:ind w:firstLine="540"/>
        <w:jc w:val="both"/>
      </w:pPr>
      <w:r w:rsidRPr="00377B52">
        <w:t>4) использование имеющейся маркировки товаров, в том числе в виде серийных номеров;</w:t>
      </w:r>
    </w:p>
    <w:p w:rsidR="00377B52" w:rsidRPr="00377B52" w:rsidRDefault="00377B52">
      <w:pPr>
        <w:pStyle w:val="ConsPlusNormal"/>
        <w:ind w:firstLine="540"/>
        <w:jc w:val="both"/>
      </w:pPr>
      <w:r w:rsidRPr="00377B52">
        <w:t>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377B52" w:rsidRPr="00377B52" w:rsidRDefault="00377B52">
      <w:pPr>
        <w:pStyle w:val="ConsPlusNormal"/>
        <w:ind w:firstLine="540"/>
        <w:jc w:val="both"/>
      </w:pPr>
      <w:r w:rsidRPr="00377B52">
        <w:t>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49" w:name="P3308"/>
      <w:bookmarkEnd w:id="649"/>
      <w:r w:rsidRPr="00377B52">
        <w:lastRenderedPageBreak/>
        <w:t>Статья 207. Завершение и прекращение действия таможенной процедуры свободной таможенной зоны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Действие таможенной процедуры свободной таможенной зоны должно быть завершено в следующих случаях:</w:t>
      </w:r>
    </w:p>
    <w:p w:rsidR="00377B52" w:rsidRPr="00377B52" w:rsidRDefault="00377B52">
      <w:pPr>
        <w:pStyle w:val="ConsPlusNormal"/>
        <w:ind w:firstLine="540"/>
        <w:jc w:val="both"/>
      </w:pPr>
      <w:bookmarkStart w:id="650" w:name="P3311"/>
      <w:bookmarkEnd w:id="650"/>
      <w:r w:rsidRPr="00377B52">
        <w:t>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rsidR="00377B52" w:rsidRPr="00377B52" w:rsidRDefault="00377B52">
      <w:pPr>
        <w:pStyle w:val="ConsPlusNormal"/>
        <w:ind w:firstLine="540"/>
        <w:jc w:val="both"/>
      </w:pPr>
      <w:bookmarkStart w:id="651" w:name="P3312"/>
      <w:bookmarkEnd w:id="651"/>
      <w:r w:rsidRPr="00377B52">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377B52" w:rsidRPr="00377B52" w:rsidRDefault="00377B52">
      <w:pPr>
        <w:pStyle w:val="ConsPlusNormal"/>
        <w:ind w:firstLine="540"/>
        <w:jc w:val="both"/>
      </w:pPr>
      <w:bookmarkStart w:id="652" w:name="P3313"/>
      <w:bookmarkEnd w:id="652"/>
      <w:r w:rsidRPr="00377B52">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377B52" w:rsidRPr="00377B52" w:rsidRDefault="00377B52">
      <w:pPr>
        <w:pStyle w:val="ConsPlusNormal"/>
        <w:ind w:firstLine="540"/>
        <w:jc w:val="both"/>
      </w:pPr>
      <w:r w:rsidRPr="00377B52">
        <w:t xml:space="preserve">в целях, указанных в </w:t>
      </w:r>
      <w:hyperlink w:anchor="P3271" w:history="1">
        <w:r w:rsidRPr="00377B52">
          <w:t>пункте 4 статьи 205</w:t>
        </w:r>
      </w:hyperlink>
      <w:r w:rsidRPr="00377B52">
        <w:t xml:space="preserve"> настоящего Кодекса;</w:t>
      </w:r>
    </w:p>
    <w:p w:rsidR="00377B52" w:rsidRPr="00377B52" w:rsidRDefault="00377B52">
      <w:pPr>
        <w:pStyle w:val="ConsPlusNormal"/>
        <w:ind w:firstLine="540"/>
        <w:jc w:val="both"/>
      </w:pPr>
      <w:bookmarkStart w:id="653" w:name="P3315"/>
      <w:bookmarkEnd w:id="653"/>
      <w:r w:rsidRPr="00377B52">
        <w:t xml:space="preserve">для их перевозки с одной территории СЭЗ на другую территорию СЭЗ в соответствии с таможенной процедурой таможенного транзита в случае, установленном </w:t>
      </w:r>
      <w:hyperlink w:anchor="P3346" w:history="1">
        <w:r w:rsidRPr="00377B52">
          <w:t>пунктом 8</w:t>
        </w:r>
      </w:hyperlink>
      <w:r w:rsidRPr="00377B52">
        <w:t xml:space="preserve"> настоящей статьи;</w:t>
      </w:r>
    </w:p>
    <w:p w:rsidR="00377B52" w:rsidRPr="00377B52" w:rsidRDefault="00377B52">
      <w:pPr>
        <w:pStyle w:val="ConsPlusNormal"/>
        <w:ind w:firstLine="540"/>
        <w:jc w:val="both"/>
      </w:pPr>
      <w:bookmarkStart w:id="654" w:name="P3316"/>
      <w:bookmarkEnd w:id="654"/>
      <w:r w:rsidRPr="00377B52">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377B52" w:rsidRPr="00377B52" w:rsidRDefault="00377B52">
      <w:pPr>
        <w:pStyle w:val="ConsPlusNormal"/>
        <w:ind w:firstLine="540"/>
        <w:jc w:val="both"/>
      </w:pPr>
      <w:r w:rsidRPr="00377B52">
        <w:t xml:space="preserve">4) потребление товаров в соответствии с </w:t>
      </w:r>
      <w:hyperlink w:anchor="P3267" w:history="1">
        <w:r w:rsidRPr="00377B52">
          <w:t>подпунктом 5 пункта 1 статьи 205</w:t>
        </w:r>
      </w:hyperlink>
      <w:r w:rsidRPr="00377B52">
        <w:t xml:space="preserve"> настоящего Кодекса;</w:t>
      </w:r>
    </w:p>
    <w:p w:rsidR="00377B52" w:rsidRPr="00377B52" w:rsidRDefault="00377B52">
      <w:pPr>
        <w:pStyle w:val="ConsPlusNormal"/>
        <w:ind w:firstLine="540"/>
        <w:jc w:val="both"/>
      </w:pPr>
      <w:r w:rsidRPr="00377B52">
        <w:t xml:space="preserve">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w:t>
      </w:r>
      <w:hyperlink w:anchor="P3346" w:history="1">
        <w:r w:rsidRPr="00377B52">
          <w:t>пунктами 8</w:t>
        </w:r>
      </w:hyperlink>
      <w:r w:rsidRPr="00377B52">
        <w:t xml:space="preserve"> и </w:t>
      </w:r>
      <w:hyperlink w:anchor="P3349" w:history="1">
        <w:r w:rsidRPr="00377B52">
          <w:t>9</w:t>
        </w:r>
      </w:hyperlink>
      <w:r w:rsidRPr="00377B52">
        <w:t xml:space="preserve"> настоящей статьи, за исключением передачи товаров в случаях, указанных в </w:t>
      </w:r>
      <w:hyperlink w:anchor="P3281" w:history="1">
        <w:r w:rsidRPr="00377B52">
          <w:t>пунктах 8</w:t>
        </w:r>
      </w:hyperlink>
      <w:r w:rsidRPr="00377B52">
        <w:t xml:space="preserve">, </w:t>
      </w:r>
      <w:hyperlink w:anchor="P3289" w:history="1">
        <w:r w:rsidRPr="00377B52">
          <w:t>10</w:t>
        </w:r>
      </w:hyperlink>
      <w:r w:rsidRPr="00377B52">
        <w:t xml:space="preserve"> и </w:t>
      </w:r>
      <w:hyperlink w:anchor="P3291" w:history="1">
        <w:r w:rsidRPr="00377B52">
          <w:t>11 статьи 205</w:t>
        </w:r>
      </w:hyperlink>
      <w:r w:rsidRPr="00377B52">
        <w:t xml:space="preserve"> настоящего Кодекса.</w:t>
      </w:r>
    </w:p>
    <w:p w:rsidR="00377B52" w:rsidRPr="00377B52" w:rsidRDefault="00377B52">
      <w:pPr>
        <w:pStyle w:val="ConsPlusNormal"/>
        <w:ind w:firstLine="540"/>
        <w:jc w:val="both"/>
      </w:pPr>
      <w:r w:rsidRPr="00377B52">
        <w:t>2. При завершении действия таможенной процедуры свободной таможенной зоны декларантом товаров может выступать:</w:t>
      </w:r>
    </w:p>
    <w:p w:rsidR="00377B52" w:rsidRPr="00377B52" w:rsidRDefault="00377B52">
      <w:pPr>
        <w:pStyle w:val="ConsPlusNormal"/>
        <w:ind w:firstLine="540"/>
        <w:jc w:val="both"/>
      </w:pPr>
      <w:r w:rsidRPr="00377B52">
        <w:t>1) лицо, являвшееся декларантом товаров при их помещении под таможенную процедуру свободной таможенной зоны;</w:t>
      </w:r>
    </w:p>
    <w:p w:rsidR="00377B52" w:rsidRPr="00377B52" w:rsidRDefault="00377B52">
      <w:pPr>
        <w:pStyle w:val="ConsPlusNormal"/>
        <w:ind w:firstLine="540"/>
        <w:jc w:val="both"/>
      </w:pPr>
      <w:r w:rsidRPr="00377B52">
        <w:t xml:space="preserve">2) резидент (участник, субъект) СЭЗ, которому в соответствии с </w:t>
      </w:r>
      <w:hyperlink w:anchor="P3289" w:history="1">
        <w:r w:rsidRPr="00377B52">
          <w:t>пунктом 10 статьи 205</w:t>
        </w:r>
      </w:hyperlink>
      <w:r w:rsidRPr="00377B52">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377B52" w:rsidRPr="00377B52" w:rsidRDefault="00377B52">
      <w:pPr>
        <w:pStyle w:val="ConsPlusNormal"/>
        <w:ind w:firstLine="540"/>
        <w:jc w:val="both"/>
      </w:pPr>
      <w:r w:rsidRPr="00377B52">
        <w:lastRenderedPageBreak/>
        <w:t xml:space="preserve">3) лицо, которому в соответствии с </w:t>
      </w:r>
      <w:hyperlink w:anchor="P3291" w:history="1">
        <w:r w:rsidRPr="00377B52">
          <w:t>пунктом 11 статьи 205</w:t>
        </w:r>
      </w:hyperlink>
      <w:r w:rsidRPr="00377B52">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377B52" w:rsidRPr="00377B52" w:rsidRDefault="00377B52">
      <w:pPr>
        <w:pStyle w:val="ConsPlusNormal"/>
        <w:ind w:firstLine="540"/>
        <w:jc w:val="both"/>
      </w:pPr>
      <w:r w:rsidRPr="00377B52">
        <w:t xml:space="preserve">4) резидент (участник, субъект) СЭЗ или лица, указанные в </w:t>
      </w:r>
      <w:hyperlink w:anchor="P3211" w:history="1">
        <w:r w:rsidRPr="00377B52">
          <w:t>пункте 3 статьи 202</w:t>
        </w:r>
      </w:hyperlink>
      <w:r w:rsidRPr="00377B52">
        <w:t xml:space="preserve"> настоящего Кодекса, - в отношении товаров, находящихся на территории портовой СЭЗ или логистической СЭЗ;</w:t>
      </w:r>
    </w:p>
    <w:p w:rsidR="00377B52" w:rsidRPr="00377B52" w:rsidRDefault="00377B52">
      <w:pPr>
        <w:pStyle w:val="ConsPlusNormal"/>
        <w:ind w:firstLine="540"/>
        <w:jc w:val="both"/>
      </w:pPr>
      <w:r w:rsidRPr="00377B52">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w:t>
      </w:r>
      <w:hyperlink w:anchor="P3338" w:history="1">
        <w:r w:rsidRPr="00377B52">
          <w:t>подпунктом 3 пункта 5</w:t>
        </w:r>
      </w:hyperlink>
      <w:r w:rsidRPr="00377B52">
        <w:t xml:space="preserve"> или </w:t>
      </w:r>
      <w:hyperlink w:anchor="P3340" w:history="1">
        <w:r w:rsidRPr="00377B52">
          <w:t>подпунктом 1 пункта 6</w:t>
        </w:r>
      </w:hyperlink>
      <w:r w:rsidRPr="00377B52">
        <w:t xml:space="preserve"> настоящей статьи.</w:t>
      </w:r>
    </w:p>
    <w:p w:rsidR="00377B52" w:rsidRPr="00377B52" w:rsidRDefault="00377B52">
      <w:pPr>
        <w:pStyle w:val="ConsPlusNormal"/>
        <w:ind w:firstLine="540"/>
        <w:jc w:val="both"/>
      </w:pPr>
      <w:bookmarkStart w:id="655" w:name="P3325"/>
      <w:bookmarkEnd w:id="655"/>
      <w:r w:rsidRPr="00377B52">
        <w:t xml:space="preserve">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30" w:history="1">
        <w:r w:rsidRPr="00377B52">
          <w:t>пунктов 5</w:t>
        </w:r>
      </w:hyperlink>
      <w:r w:rsidRPr="00377B52">
        <w:t xml:space="preserve">, </w:t>
      </w:r>
      <w:hyperlink w:anchor="P3339" w:history="1">
        <w:r w:rsidRPr="00377B52">
          <w:t>6</w:t>
        </w:r>
      </w:hyperlink>
      <w:r w:rsidRPr="00377B52">
        <w:t xml:space="preserve">, </w:t>
      </w:r>
      <w:hyperlink w:anchor="P3346" w:history="1">
        <w:r w:rsidRPr="00377B52">
          <w:t>8</w:t>
        </w:r>
      </w:hyperlink>
      <w:r w:rsidRPr="00377B52">
        <w:t xml:space="preserve"> и </w:t>
      </w:r>
      <w:hyperlink w:anchor="P3349" w:history="1">
        <w:r w:rsidRPr="00377B52">
          <w:t>9</w:t>
        </w:r>
      </w:hyperlink>
      <w:r w:rsidRPr="00377B52">
        <w:t xml:space="preserve"> настоящей статьи либо завершается без помещения под таможенные процедуры в соответствии с </w:t>
      </w:r>
      <w:hyperlink w:anchor="P3350" w:history="1">
        <w:r w:rsidRPr="00377B52">
          <w:t>пунктами 10</w:t>
        </w:r>
      </w:hyperlink>
      <w:r w:rsidRPr="00377B52">
        <w:t xml:space="preserve"> и </w:t>
      </w:r>
      <w:hyperlink w:anchor="P3357" w:history="1">
        <w:r w:rsidRPr="00377B52">
          <w:t>12</w:t>
        </w:r>
      </w:hyperlink>
      <w:r w:rsidRPr="00377B52">
        <w:t xml:space="preserve"> настоящей статьи.</w:t>
      </w:r>
    </w:p>
    <w:p w:rsidR="00377B52" w:rsidRPr="00377B52" w:rsidRDefault="00377B52">
      <w:pPr>
        <w:pStyle w:val="ConsPlusNormal"/>
        <w:ind w:firstLine="540"/>
        <w:jc w:val="both"/>
      </w:pPr>
      <w:r w:rsidRPr="00377B52">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377B52" w:rsidRPr="00377B52" w:rsidRDefault="00377B52">
      <w:pPr>
        <w:pStyle w:val="ConsPlusNormal"/>
        <w:ind w:firstLine="540"/>
        <w:jc w:val="both"/>
      </w:pPr>
      <w:r w:rsidRPr="00377B52">
        <w:t xml:space="preserve">При незавершении действия таможенной процедуры свободной таможенной зоны в соответствии с </w:t>
      </w:r>
      <w:hyperlink w:anchor="P3325" w:history="1">
        <w:r w:rsidRPr="00377B52">
          <w:t>абзацем первым</w:t>
        </w:r>
      </w:hyperlink>
      <w:r w:rsidRPr="00377B52">
        <w:t xml:space="preserve"> настоящего пункта действие этой таможенной процедуры прекращается по истечении срока, указанного в </w:t>
      </w:r>
      <w:hyperlink w:anchor="P3311" w:history="1">
        <w:r w:rsidRPr="00377B52">
          <w:t>подпункте 1 пункта 1</w:t>
        </w:r>
      </w:hyperlink>
      <w:r w:rsidRPr="00377B52">
        <w:t xml:space="preserve"> настоящей статьи, а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bookmarkStart w:id="656" w:name="P3328"/>
      <w:bookmarkEnd w:id="656"/>
      <w:r w:rsidRPr="00377B52">
        <w:t xml:space="preserve">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w:t>
      </w:r>
      <w:r w:rsidRPr="00377B52">
        <w:lastRenderedPageBreak/>
        <w:t xml:space="preserve">таможенную процедуру свободной таможенной зоны, с учетом </w:t>
      </w:r>
      <w:hyperlink w:anchor="P3330" w:history="1">
        <w:r w:rsidRPr="00377B52">
          <w:t>пунктов 5</w:t>
        </w:r>
      </w:hyperlink>
      <w:r w:rsidRPr="00377B52">
        <w:t xml:space="preserve">, </w:t>
      </w:r>
      <w:hyperlink w:anchor="P3339" w:history="1">
        <w:r w:rsidRPr="00377B52">
          <w:t>6</w:t>
        </w:r>
      </w:hyperlink>
      <w:r w:rsidRPr="00377B52">
        <w:t xml:space="preserve">, </w:t>
      </w:r>
      <w:hyperlink w:anchor="P3346" w:history="1">
        <w:r w:rsidRPr="00377B52">
          <w:t>8</w:t>
        </w:r>
      </w:hyperlink>
      <w:r w:rsidRPr="00377B52">
        <w:t xml:space="preserve"> и </w:t>
      </w:r>
      <w:hyperlink w:anchor="P3349" w:history="1">
        <w:r w:rsidRPr="00377B52">
          <w:t>9</w:t>
        </w:r>
      </w:hyperlink>
      <w:r w:rsidRPr="00377B52">
        <w:t xml:space="preserve"> настоящей статьи либо завершается без помещения под таможенные процедуры в соответствии с </w:t>
      </w:r>
      <w:hyperlink w:anchor="P3350" w:history="1">
        <w:r w:rsidRPr="00377B52">
          <w:t>пунктами 10</w:t>
        </w:r>
      </w:hyperlink>
      <w:r w:rsidRPr="00377B52">
        <w:t xml:space="preserve"> и </w:t>
      </w:r>
      <w:hyperlink w:anchor="P3360" w:history="1">
        <w:r w:rsidRPr="00377B52">
          <w:t>13</w:t>
        </w:r>
      </w:hyperlink>
      <w:r w:rsidRPr="00377B52">
        <w:t xml:space="preserve"> настоящей статьи.</w:t>
      </w:r>
    </w:p>
    <w:p w:rsidR="00377B52" w:rsidRPr="00377B52" w:rsidRDefault="00377B52">
      <w:pPr>
        <w:pStyle w:val="ConsPlusNormal"/>
        <w:ind w:firstLine="540"/>
        <w:jc w:val="both"/>
      </w:pPr>
      <w:r w:rsidRPr="00377B52">
        <w:t xml:space="preserve">При незавершении действия таможенной процедуры свободной таможенной зоны в соответствии с </w:t>
      </w:r>
      <w:hyperlink w:anchor="P3328" w:history="1">
        <w:r w:rsidRPr="00377B52">
          <w:t>абзацем первым</w:t>
        </w:r>
      </w:hyperlink>
      <w:r w:rsidRPr="00377B52">
        <w:t xml:space="preserve"> настоящего пункта действие этой таможенной процедуры прекращается по истечении срока, указанного в </w:t>
      </w:r>
      <w:hyperlink w:anchor="P3312" w:history="1">
        <w:r w:rsidRPr="00377B52">
          <w:t>подпункте 2 пункта 1</w:t>
        </w:r>
      </w:hyperlink>
      <w:r w:rsidRPr="00377B52">
        <w:t xml:space="preserve"> настоящей статьи, а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bookmarkStart w:id="657" w:name="P3330"/>
      <w:bookmarkEnd w:id="657"/>
      <w:r w:rsidRPr="00377B52">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377B52" w:rsidRPr="00377B52" w:rsidRDefault="00377B52">
      <w:pPr>
        <w:pStyle w:val="ConsPlusNormal"/>
        <w:ind w:firstLine="540"/>
        <w:jc w:val="both"/>
      </w:pPr>
      <w:bookmarkStart w:id="658" w:name="P3331"/>
      <w:bookmarkEnd w:id="658"/>
      <w:r w:rsidRPr="00377B52">
        <w:t>1) под таможенную процедуру реэкспорта:</w:t>
      </w:r>
    </w:p>
    <w:p w:rsidR="00377B52" w:rsidRPr="00377B52" w:rsidRDefault="00377B52">
      <w:pPr>
        <w:pStyle w:val="ConsPlusNormal"/>
        <w:ind w:firstLine="540"/>
        <w:jc w:val="both"/>
      </w:pPr>
      <w:r w:rsidRPr="00377B52">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r w:rsidRPr="00377B52">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w:t>
      </w:r>
      <w:hyperlink w:anchor="P3420" w:history="1">
        <w:r w:rsidRPr="00377B52">
          <w:t>статьей 210</w:t>
        </w:r>
      </w:hyperlink>
      <w:r w:rsidRPr="00377B52">
        <w:t xml:space="preserve"> настоящего Кодекса;</w:t>
      </w:r>
    </w:p>
    <w:p w:rsidR="00377B52" w:rsidRPr="00377B52" w:rsidRDefault="00377B52">
      <w:pPr>
        <w:pStyle w:val="ConsPlusNormal"/>
        <w:ind w:firstLine="540"/>
        <w:jc w:val="both"/>
      </w:pPr>
      <w:r w:rsidRPr="00377B52">
        <w:t>2) под таможенную процедуру экспорта:</w:t>
      </w:r>
    </w:p>
    <w:p w:rsidR="00377B52" w:rsidRPr="00377B52" w:rsidRDefault="00377B52">
      <w:pPr>
        <w:pStyle w:val="ConsPlusNormal"/>
        <w:ind w:firstLine="540"/>
        <w:jc w:val="both"/>
      </w:pPr>
      <w:r w:rsidRPr="00377B52">
        <w:t>товаров Союза, помещенных под таможенную процедуру свободной таможенной зоны;</w:t>
      </w:r>
    </w:p>
    <w:p w:rsidR="00377B52" w:rsidRPr="00377B52" w:rsidRDefault="00377B52">
      <w:pPr>
        <w:pStyle w:val="ConsPlusNormal"/>
        <w:ind w:firstLine="540"/>
        <w:jc w:val="both"/>
      </w:pPr>
      <w:r w:rsidRPr="00377B52">
        <w:t>товаров, изготовленных (полученных) из товаров Союза, в том числе не помещенных под таможенную процедуру свободной таможенной зоны;</w:t>
      </w:r>
    </w:p>
    <w:p w:rsidR="00377B52" w:rsidRPr="00377B52" w:rsidRDefault="00377B52">
      <w:pPr>
        <w:pStyle w:val="ConsPlusNormal"/>
        <w:ind w:firstLine="540"/>
        <w:jc w:val="both"/>
      </w:pPr>
      <w:bookmarkStart w:id="659" w:name="P3337"/>
      <w:bookmarkEnd w:id="659"/>
      <w:r w:rsidRPr="00377B52">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w:t>
      </w:r>
      <w:hyperlink w:anchor="P3420" w:history="1">
        <w:r w:rsidRPr="00377B52">
          <w:t>статьей 210</w:t>
        </w:r>
      </w:hyperlink>
      <w:r w:rsidRPr="00377B52">
        <w:t xml:space="preserve"> настоящего Кодекса;</w:t>
      </w:r>
    </w:p>
    <w:p w:rsidR="00377B52" w:rsidRPr="00377B52" w:rsidRDefault="00377B52">
      <w:pPr>
        <w:pStyle w:val="ConsPlusNormal"/>
        <w:ind w:firstLine="540"/>
        <w:jc w:val="both"/>
      </w:pPr>
      <w:bookmarkStart w:id="660" w:name="P3338"/>
      <w:bookmarkEnd w:id="660"/>
      <w:r w:rsidRPr="00377B52">
        <w:t xml:space="preserve">3) под таможенную процедуру таможенного транзита в соответствии с </w:t>
      </w:r>
      <w:hyperlink w:anchor="P2398" w:history="1">
        <w:r w:rsidRPr="00377B52">
          <w:t>подпунктами 1</w:t>
        </w:r>
      </w:hyperlink>
      <w:r w:rsidRPr="00377B52">
        <w:t xml:space="preserve"> и </w:t>
      </w:r>
      <w:hyperlink w:anchor="P2400" w:history="1">
        <w:r w:rsidRPr="00377B52">
          <w:t>3 пункта 3 статьи 142</w:t>
        </w:r>
      </w:hyperlink>
      <w:r w:rsidRPr="00377B52">
        <w:t xml:space="preserve">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rsidR="00377B52" w:rsidRPr="00377B52" w:rsidRDefault="00377B52">
      <w:pPr>
        <w:pStyle w:val="ConsPlusNormal"/>
        <w:ind w:firstLine="540"/>
        <w:jc w:val="both"/>
      </w:pPr>
      <w:bookmarkStart w:id="661" w:name="P3339"/>
      <w:bookmarkEnd w:id="661"/>
      <w:r w:rsidRPr="00377B52">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377B52" w:rsidRPr="00377B52" w:rsidRDefault="00377B52">
      <w:pPr>
        <w:pStyle w:val="ConsPlusNormal"/>
        <w:ind w:firstLine="540"/>
        <w:jc w:val="both"/>
      </w:pPr>
      <w:bookmarkStart w:id="662" w:name="P3340"/>
      <w:bookmarkEnd w:id="662"/>
      <w:r w:rsidRPr="00377B52">
        <w:lastRenderedPageBreak/>
        <w:t xml:space="preserve">1) под таможенные процедуры, указанные в </w:t>
      </w:r>
      <w:hyperlink w:anchor="P2136" w:history="1">
        <w:r w:rsidRPr="00377B52">
          <w:t>подпунктах 1</w:t>
        </w:r>
      </w:hyperlink>
      <w:r w:rsidRPr="00377B52">
        <w:t xml:space="preserve">, </w:t>
      </w:r>
      <w:hyperlink w:anchor="P2139" w:history="1">
        <w:r w:rsidRPr="00377B52">
          <w:t>4</w:t>
        </w:r>
      </w:hyperlink>
      <w:r w:rsidRPr="00377B52">
        <w:t xml:space="preserve">, </w:t>
      </w:r>
      <w:hyperlink w:anchor="P2140" w:history="1">
        <w:r w:rsidRPr="00377B52">
          <w:t>5</w:t>
        </w:r>
      </w:hyperlink>
      <w:r w:rsidRPr="00377B52">
        <w:t xml:space="preserve">, </w:t>
      </w:r>
      <w:hyperlink w:anchor="P2142" w:history="1">
        <w:r w:rsidRPr="00377B52">
          <w:t>7</w:t>
        </w:r>
      </w:hyperlink>
      <w:r w:rsidRPr="00377B52">
        <w:t xml:space="preserve">, </w:t>
      </w:r>
      <w:hyperlink w:anchor="P2145" w:history="1">
        <w:r w:rsidRPr="00377B52">
          <w:t>10</w:t>
        </w:r>
      </w:hyperlink>
      <w:r w:rsidRPr="00377B52">
        <w:t xml:space="preserve">, </w:t>
      </w:r>
      <w:hyperlink w:anchor="P2149" w:history="1">
        <w:r w:rsidRPr="00377B52">
          <w:t>14</w:t>
        </w:r>
      </w:hyperlink>
      <w:r w:rsidRPr="00377B52">
        <w:t xml:space="preserve"> - </w:t>
      </w:r>
      <w:hyperlink w:anchor="P2151" w:history="1">
        <w:r w:rsidRPr="00377B52">
          <w:t>16 пункта 2 статьи 127</w:t>
        </w:r>
      </w:hyperlink>
      <w:r w:rsidRPr="00377B52">
        <w:t xml:space="preserve">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w:t>
      </w:r>
      <w:hyperlink w:anchor="P3345" w:history="1">
        <w:r w:rsidRPr="00377B52">
          <w:t>пункта 7</w:t>
        </w:r>
      </w:hyperlink>
      <w:r w:rsidRPr="00377B52">
        <w:t xml:space="preserve"> настоящей статьи;</w:t>
      </w:r>
    </w:p>
    <w:p w:rsidR="00377B52" w:rsidRPr="00377B52" w:rsidRDefault="00377B52">
      <w:pPr>
        <w:pStyle w:val="ConsPlusNormal"/>
        <w:ind w:firstLine="540"/>
        <w:jc w:val="both"/>
      </w:pPr>
      <w:bookmarkStart w:id="663" w:name="P3341"/>
      <w:bookmarkEnd w:id="663"/>
      <w:r w:rsidRPr="00377B52">
        <w:t>2) под таможенную процедуру реимпорта:</w:t>
      </w:r>
    </w:p>
    <w:p w:rsidR="00377B52" w:rsidRPr="00377B52" w:rsidRDefault="00377B52">
      <w:pPr>
        <w:pStyle w:val="ConsPlusNormal"/>
        <w:ind w:firstLine="540"/>
        <w:jc w:val="both"/>
      </w:pPr>
      <w:r w:rsidRPr="00377B52">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r w:rsidRPr="00377B52">
        <w:t>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rsidR="00377B52" w:rsidRPr="00377B52" w:rsidRDefault="00377B52">
      <w:pPr>
        <w:pStyle w:val="ConsPlusNormal"/>
        <w:ind w:firstLine="540"/>
        <w:jc w:val="both"/>
      </w:pPr>
      <w:r w:rsidRPr="00377B52">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p w:rsidR="00377B52" w:rsidRPr="00377B52" w:rsidRDefault="00377B52">
      <w:pPr>
        <w:pStyle w:val="ConsPlusNormal"/>
        <w:ind w:firstLine="540"/>
        <w:jc w:val="both"/>
      </w:pPr>
      <w:bookmarkStart w:id="664" w:name="P3345"/>
      <w:bookmarkEnd w:id="664"/>
      <w:r w:rsidRPr="00377B52">
        <w:t xml:space="preserve">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w:t>
      </w:r>
      <w:hyperlink w:anchor="P2136" w:history="1">
        <w:r w:rsidRPr="00377B52">
          <w:t>подпунктах 1</w:t>
        </w:r>
      </w:hyperlink>
      <w:r w:rsidRPr="00377B52">
        <w:t xml:space="preserve"> и </w:t>
      </w:r>
      <w:hyperlink w:anchor="P2142" w:history="1">
        <w:r w:rsidRPr="00377B52">
          <w:t>7 пункта 2 статьи 127</w:t>
        </w:r>
      </w:hyperlink>
      <w:r w:rsidRPr="00377B52">
        <w:t xml:space="preserve">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377B52" w:rsidRPr="00377B52" w:rsidRDefault="00377B52">
      <w:pPr>
        <w:pStyle w:val="ConsPlusNormal"/>
        <w:ind w:firstLine="540"/>
        <w:jc w:val="both"/>
      </w:pPr>
      <w:bookmarkStart w:id="665" w:name="P3346"/>
      <w:bookmarkEnd w:id="665"/>
      <w:r w:rsidRPr="00377B52">
        <w:t>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377B52" w:rsidRPr="00377B52" w:rsidRDefault="00377B52">
      <w:pPr>
        <w:pStyle w:val="ConsPlusNormal"/>
        <w:ind w:firstLine="540"/>
        <w:jc w:val="both"/>
      </w:pPr>
      <w:r w:rsidRPr="00377B52">
        <w:t xml:space="preserve">Если в указанном случае необходима перевозка товаров с одной </w:t>
      </w:r>
      <w:r w:rsidRPr="00377B52">
        <w:lastRenderedPageBreak/>
        <w:t xml:space="preserve">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hyperlink w:anchor="P2386" w:history="1">
        <w:r w:rsidRPr="00377B52">
          <w:t>главой 22</w:t>
        </w:r>
      </w:hyperlink>
      <w:r w:rsidRPr="00377B52">
        <w:t xml:space="preserve"> настоящего Кодекса, за исключением случая, предусмотренного </w:t>
      </w:r>
      <w:hyperlink w:anchor="P3348" w:history="1">
        <w:r w:rsidRPr="00377B52">
          <w:t>абзацем третьим</w:t>
        </w:r>
      </w:hyperlink>
      <w:r w:rsidRPr="00377B52">
        <w:t xml:space="preserve"> настоящего пункта.</w:t>
      </w:r>
    </w:p>
    <w:p w:rsidR="00377B52" w:rsidRPr="00377B52" w:rsidRDefault="00377B52">
      <w:pPr>
        <w:pStyle w:val="ConsPlusNormal"/>
        <w:ind w:firstLine="540"/>
        <w:jc w:val="both"/>
      </w:pPr>
      <w:bookmarkStart w:id="666" w:name="P3348"/>
      <w:bookmarkEnd w:id="666"/>
      <w:r w:rsidRPr="00377B52">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377B52" w:rsidRPr="00377B52" w:rsidRDefault="00377B52">
      <w:pPr>
        <w:pStyle w:val="ConsPlusNormal"/>
        <w:ind w:firstLine="540"/>
        <w:jc w:val="both"/>
      </w:pPr>
      <w:bookmarkStart w:id="667" w:name="P3349"/>
      <w:bookmarkEnd w:id="667"/>
      <w:r w:rsidRPr="00377B52">
        <w:t xml:space="preserve">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w:t>
      </w:r>
      <w:hyperlink w:anchor="P3340" w:history="1">
        <w:r w:rsidRPr="00377B52">
          <w:t>подпункте 1 пункта 6</w:t>
        </w:r>
      </w:hyperlink>
      <w:r w:rsidRPr="00377B52">
        <w:t xml:space="preserve"> настоящей статьи, за исключением случаев, когда в соответствии с </w:t>
      </w:r>
      <w:hyperlink w:anchor="P3313" w:history="1">
        <w:r w:rsidRPr="00377B52">
          <w:t>подпунктом 3 пункта 1</w:t>
        </w:r>
      </w:hyperlink>
      <w:r w:rsidRPr="00377B52">
        <w:t xml:space="preserve"> настоящей статьи товары могут быть вывезены с территории СЭЗ без завершения действия таможенной процедуры свободной таможенной зоны.</w:t>
      </w:r>
    </w:p>
    <w:p w:rsidR="00377B52" w:rsidRPr="00377B52" w:rsidRDefault="00377B52">
      <w:pPr>
        <w:pStyle w:val="ConsPlusNormal"/>
        <w:ind w:firstLine="540"/>
        <w:jc w:val="both"/>
      </w:pPr>
      <w:bookmarkStart w:id="668" w:name="P3350"/>
      <w:bookmarkEnd w:id="668"/>
      <w:r w:rsidRPr="00377B52">
        <w:t xml:space="preserve">10. Действие таможенной процедуры свободной таможенной зоны завершается без помещения товаров под таможенные процедуры в случаях, предусмотренных </w:t>
      </w:r>
      <w:hyperlink w:anchor="P3357" w:history="1">
        <w:r w:rsidRPr="00377B52">
          <w:t>пунктами 12</w:t>
        </w:r>
      </w:hyperlink>
      <w:r w:rsidRPr="00377B52">
        <w:t xml:space="preserve"> и </w:t>
      </w:r>
      <w:hyperlink w:anchor="P3360" w:history="1">
        <w:r w:rsidRPr="00377B52">
          <w:t>13</w:t>
        </w:r>
      </w:hyperlink>
      <w:r w:rsidRPr="00377B52">
        <w:t xml:space="preserve"> настоящей статьи, а также в следующих случаях:</w:t>
      </w:r>
    </w:p>
    <w:p w:rsidR="00377B52" w:rsidRPr="00377B52" w:rsidRDefault="00377B52">
      <w:pPr>
        <w:pStyle w:val="ConsPlusNormal"/>
        <w:ind w:firstLine="540"/>
        <w:jc w:val="both"/>
      </w:pPr>
      <w:bookmarkStart w:id="669" w:name="P3351"/>
      <w:bookmarkEnd w:id="669"/>
      <w:r w:rsidRPr="00377B52">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bookmarkStart w:id="670" w:name="P3352"/>
      <w:bookmarkEnd w:id="670"/>
      <w:r w:rsidRPr="00377B52">
        <w:t xml:space="preserve">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w:t>
      </w:r>
      <w:r w:rsidRPr="00377B52">
        <w:lastRenderedPageBreak/>
        <w:t>безвозвратной утраты признан таможенным органом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bookmarkStart w:id="671" w:name="P3353"/>
      <w:bookmarkEnd w:id="671"/>
      <w:r w:rsidRPr="00377B52">
        <w:t xml:space="preserve">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hyperlink w:anchor="P3267" w:history="1">
        <w:r w:rsidRPr="00377B52">
          <w:t>подпунктом 5 пункта 1 статьи 205</w:t>
        </w:r>
      </w:hyperlink>
      <w:r w:rsidRPr="00377B52">
        <w:t xml:space="preserve"> настоящего Кодекса;</w:t>
      </w:r>
    </w:p>
    <w:p w:rsidR="00377B52" w:rsidRPr="00377B52" w:rsidRDefault="00377B52">
      <w:pPr>
        <w:pStyle w:val="ConsPlusNormal"/>
        <w:ind w:firstLine="540"/>
        <w:jc w:val="both"/>
      </w:pPr>
      <w:bookmarkStart w:id="672" w:name="P3354"/>
      <w:bookmarkEnd w:id="672"/>
      <w:r w:rsidRPr="00377B52">
        <w:t>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rsidR="00377B52" w:rsidRPr="00377B52" w:rsidRDefault="00377B52">
      <w:pPr>
        <w:pStyle w:val="ConsPlusNormal"/>
        <w:ind w:firstLine="540"/>
        <w:jc w:val="both"/>
      </w:pPr>
      <w:r w:rsidRPr="00377B52">
        <w:t xml:space="preserve">11. Порядок завершения действия таможенной процедуры свободной таможенной зоны в случаях, предусмотренных </w:t>
      </w:r>
      <w:hyperlink w:anchor="P3351" w:history="1">
        <w:r w:rsidRPr="00377B52">
          <w:t>подпунктами 1</w:t>
        </w:r>
      </w:hyperlink>
      <w:r w:rsidRPr="00377B52">
        <w:t xml:space="preserve">, </w:t>
      </w:r>
      <w:hyperlink w:anchor="P3352" w:history="1">
        <w:r w:rsidRPr="00377B52">
          <w:t>2</w:t>
        </w:r>
      </w:hyperlink>
      <w:r w:rsidRPr="00377B52">
        <w:t xml:space="preserve"> и </w:t>
      </w:r>
      <w:hyperlink w:anchor="P3354" w:history="1">
        <w:r w:rsidRPr="00377B52">
          <w:t>4 пункта 10</w:t>
        </w:r>
      </w:hyperlink>
      <w:r w:rsidRPr="00377B52">
        <w:t xml:space="preserve"> настоящей статьи, устанавливается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Порядок завершения действия таможенной процедуры свободной таможенной зоны в случае, предусмотренном </w:t>
      </w:r>
      <w:hyperlink w:anchor="P3353" w:history="1">
        <w:r w:rsidRPr="00377B52">
          <w:t>подпунктом 3 пункта 10</w:t>
        </w:r>
      </w:hyperlink>
      <w:r w:rsidRPr="00377B52">
        <w:t xml:space="preserve"> настоящей статьи, определяется Комиссией.</w:t>
      </w:r>
    </w:p>
    <w:p w:rsidR="00377B52" w:rsidRPr="00377B52" w:rsidRDefault="00377B52">
      <w:pPr>
        <w:pStyle w:val="ConsPlusNormal"/>
        <w:ind w:firstLine="540"/>
        <w:jc w:val="both"/>
      </w:pPr>
      <w:bookmarkStart w:id="673" w:name="P3357"/>
      <w:bookmarkEnd w:id="673"/>
      <w:r w:rsidRPr="00377B52">
        <w:t>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377B52" w:rsidRPr="00377B52" w:rsidRDefault="00377B52">
      <w:pPr>
        <w:pStyle w:val="ConsPlusNormal"/>
        <w:ind w:firstLine="540"/>
        <w:jc w:val="both"/>
      </w:pPr>
      <w:r w:rsidRPr="00377B52">
        <w:t>Комиссия вправе определять порядок завершения действия таможенной процедуры свободной таможенной зоны в отношении указанных товаров.</w:t>
      </w:r>
    </w:p>
    <w:p w:rsidR="00377B52" w:rsidRPr="00377B52" w:rsidRDefault="00377B52">
      <w:pPr>
        <w:pStyle w:val="ConsPlusNormal"/>
        <w:ind w:firstLine="540"/>
        <w:jc w:val="both"/>
      </w:pPr>
      <w:r w:rsidRPr="00377B52">
        <w:t>Указанные товары приобретают статус товаров Союза со дня завершения действия таможенной процедуры свободной таможенной зоны.</w:t>
      </w:r>
    </w:p>
    <w:p w:rsidR="00377B52" w:rsidRPr="00377B52" w:rsidRDefault="00377B52">
      <w:pPr>
        <w:pStyle w:val="ConsPlusNormal"/>
        <w:ind w:firstLine="540"/>
        <w:jc w:val="both"/>
      </w:pPr>
      <w:bookmarkStart w:id="674" w:name="P3360"/>
      <w:bookmarkEnd w:id="674"/>
      <w:r w:rsidRPr="00377B52">
        <w:t xml:space="preserve">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w:t>
      </w:r>
      <w:r w:rsidRPr="00377B52">
        <w:lastRenderedPageBreak/>
        <w:t>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377B52" w:rsidRPr="00377B52" w:rsidRDefault="00377B52">
      <w:pPr>
        <w:pStyle w:val="ConsPlusNormal"/>
        <w:ind w:firstLine="540"/>
        <w:jc w:val="both"/>
      </w:pPr>
      <w:r w:rsidRPr="00377B52">
        <w:t>Комиссия вправе определять порядок завершения действия таможенной процедуры свободной таможенной зоны в отношении указанных товаров.</w:t>
      </w:r>
    </w:p>
    <w:p w:rsidR="00377B52" w:rsidRPr="00377B52" w:rsidRDefault="00377B52">
      <w:pPr>
        <w:pStyle w:val="ConsPlusNormal"/>
        <w:ind w:firstLine="540"/>
        <w:jc w:val="both"/>
      </w:pPr>
      <w:r w:rsidRPr="00377B52">
        <w:t>Указанные товары приобретают статус товаров Союза со дня завершения действия таможенной процедуры свободной таможенной зоны.</w:t>
      </w:r>
    </w:p>
    <w:p w:rsidR="00377B52" w:rsidRPr="00377B52" w:rsidRDefault="00377B52">
      <w:pPr>
        <w:pStyle w:val="ConsPlusNormal"/>
        <w:ind w:firstLine="540"/>
        <w:jc w:val="both"/>
      </w:pPr>
      <w:r w:rsidRPr="00377B52">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75" w:name="P3365"/>
      <w:bookmarkEnd w:id="675"/>
      <w:r w:rsidRPr="00377B52">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76" w:name="P3367"/>
      <w:bookmarkEnd w:id="676"/>
      <w:r w:rsidRPr="00377B52">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w:t>
      </w:r>
      <w:hyperlink w:anchor="P3368" w:history="1">
        <w:r w:rsidRPr="00377B52">
          <w:t>абзацами вторым</w:t>
        </w:r>
      </w:hyperlink>
      <w:r w:rsidRPr="00377B52">
        <w:t xml:space="preserve"> и </w:t>
      </w:r>
      <w:hyperlink w:anchor="P3369" w:history="1">
        <w:r w:rsidRPr="00377B52">
          <w:t>третьим</w:t>
        </w:r>
      </w:hyperlink>
      <w:r w:rsidRPr="00377B52">
        <w:t xml:space="preserve"> настоящего пункта.</w:t>
      </w:r>
    </w:p>
    <w:p w:rsidR="00377B52" w:rsidRPr="00377B52" w:rsidRDefault="00377B52">
      <w:pPr>
        <w:pStyle w:val="ConsPlusNormal"/>
        <w:ind w:firstLine="540"/>
        <w:jc w:val="both"/>
      </w:pPr>
      <w:bookmarkStart w:id="677" w:name="P3368"/>
      <w:bookmarkEnd w:id="677"/>
      <w:r w:rsidRPr="00377B52">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bookmarkStart w:id="678" w:name="P3369"/>
      <w:bookmarkEnd w:id="678"/>
      <w:r w:rsidRPr="00377B52">
        <w:t xml:space="preserve">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w:t>
      </w:r>
      <w:r w:rsidRPr="00377B52">
        <w:lastRenderedPageBreak/>
        <w:t>территорию портовой СЭЗ или логистической СЭЗ.</w:t>
      </w:r>
    </w:p>
    <w:p w:rsidR="00377B52" w:rsidRPr="00377B52" w:rsidRDefault="00377B52">
      <w:pPr>
        <w:pStyle w:val="ConsPlusNormal"/>
        <w:ind w:firstLine="540"/>
        <w:jc w:val="both"/>
      </w:pPr>
      <w:r w:rsidRPr="00377B52">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w:t>
      </w:r>
      <w:hyperlink w:anchor="P3256" w:history="1">
        <w:r w:rsidRPr="00377B52">
          <w:t>пунктом 4 статьи 204</w:t>
        </w:r>
      </w:hyperlink>
      <w:r w:rsidRPr="00377B52">
        <w:t xml:space="preserve">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rsidR="00377B52" w:rsidRPr="00377B52" w:rsidRDefault="00377B52">
      <w:pPr>
        <w:pStyle w:val="ConsPlusNormal"/>
        <w:ind w:firstLine="540"/>
        <w:jc w:val="both"/>
      </w:pPr>
      <w:bookmarkStart w:id="679" w:name="P3371"/>
      <w:bookmarkEnd w:id="679"/>
      <w:r w:rsidRPr="00377B52">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hyperlink w:anchor="P3289" w:history="1">
        <w:r w:rsidRPr="00377B52">
          <w:t>пунктами 10</w:t>
        </w:r>
      </w:hyperlink>
      <w:r w:rsidRPr="00377B52">
        <w:t xml:space="preserve"> и </w:t>
      </w:r>
      <w:hyperlink w:anchor="P3291" w:history="1">
        <w:r w:rsidRPr="00377B52">
          <w:t>11 статьи 205</w:t>
        </w:r>
      </w:hyperlink>
      <w:r w:rsidRPr="00377B52">
        <w:t xml:space="preserve">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377B52" w:rsidRPr="00377B52" w:rsidRDefault="00377B52">
      <w:pPr>
        <w:pStyle w:val="ConsPlusNormal"/>
        <w:ind w:firstLine="540"/>
        <w:jc w:val="both"/>
      </w:pPr>
      <w:r w:rsidRPr="00377B52">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w:t>
      </w:r>
      <w:hyperlink w:anchor="P3367" w:history="1">
        <w:r w:rsidRPr="00377B52">
          <w:t>пунктах 1</w:t>
        </w:r>
      </w:hyperlink>
      <w:r w:rsidRPr="00377B52">
        <w:t xml:space="preserve"> - </w:t>
      </w:r>
      <w:hyperlink w:anchor="P3371" w:history="1">
        <w:r w:rsidRPr="00377B52">
          <w:t>3</w:t>
        </w:r>
      </w:hyperlink>
      <w:r w:rsidRPr="00377B52">
        <w:t xml:space="preserve"> настоящей статьи, при наступлении следующих обстоятельств:</w:t>
      </w:r>
    </w:p>
    <w:p w:rsidR="00377B52" w:rsidRPr="00377B52" w:rsidRDefault="00377B52">
      <w:pPr>
        <w:pStyle w:val="ConsPlusNormal"/>
        <w:ind w:firstLine="540"/>
        <w:jc w:val="both"/>
      </w:pPr>
      <w:r w:rsidRPr="00377B52">
        <w:t xml:space="preserve">1) завершение действия таможенной процедуры свободной таможенной зоны в соответствии со </w:t>
      </w:r>
      <w:hyperlink w:anchor="P3308" w:history="1">
        <w:r w:rsidRPr="00377B52">
          <w:t>статьей 207</w:t>
        </w:r>
      </w:hyperlink>
      <w:r w:rsidRPr="00377B52">
        <w:t xml:space="preserve"> настоящего Кодекса, в том числе после наступления обстоятельств, указанных в </w:t>
      </w:r>
      <w:hyperlink w:anchor="P3385" w:history="1">
        <w:r w:rsidRPr="00377B52">
          <w:t>пункте 7</w:t>
        </w:r>
      </w:hyperlink>
      <w:r w:rsidRPr="00377B52">
        <w:t xml:space="preserve">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w:t>
      </w:r>
      <w:hyperlink w:anchor="P3337" w:history="1">
        <w:r w:rsidRPr="00377B52">
          <w:t>абзаце четвертом подпункта 2 пункта 5 статьи 207</w:t>
        </w:r>
      </w:hyperlink>
      <w:r w:rsidRPr="00377B52">
        <w:t xml:space="preserve"> настоящего Кодекса;</w:t>
      </w:r>
    </w:p>
    <w:p w:rsidR="00377B52" w:rsidRPr="00377B52" w:rsidRDefault="00377B52">
      <w:pPr>
        <w:pStyle w:val="ConsPlusNormal"/>
        <w:ind w:firstLine="540"/>
        <w:jc w:val="both"/>
      </w:pPr>
      <w:r w:rsidRPr="00377B52">
        <w:t xml:space="preserve">2) вывоз с таможенной территории Союза товаров, указанных в </w:t>
      </w:r>
      <w:hyperlink w:anchor="P3337" w:history="1">
        <w:r w:rsidRPr="00377B52">
          <w:t>абзаце четвертом подпункта 2 пункта 5 статьи 207</w:t>
        </w:r>
      </w:hyperlink>
      <w:r w:rsidRPr="00377B52">
        <w:t xml:space="preserve"> настоящего Кодекса, помещенных под таможенную процедуру экспорта;</w:t>
      </w:r>
    </w:p>
    <w:p w:rsidR="00377B52" w:rsidRPr="00377B52" w:rsidRDefault="00377B52">
      <w:pPr>
        <w:pStyle w:val="ConsPlusNormal"/>
        <w:ind w:firstLine="540"/>
        <w:jc w:val="both"/>
      </w:pPr>
      <w:r w:rsidRPr="00377B52">
        <w:t xml:space="preserve">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hyperlink w:anchor="P2177" w:history="1">
        <w:r w:rsidRPr="00377B52">
          <w:t>пунктом 7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4) исполнение обязанности по уплате ввозных таможенных пошлин, </w:t>
      </w:r>
      <w:r w:rsidRPr="00377B52">
        <w:lastRenderedPageBreak/>
        <w:t xml:space="preserve">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393" w:history="1">
        <w:r w:rsidRPr="00377B52">
          <w:t>пунктом 8</w:t>
        </w:r>
      </w:hyperlink>
      <w:r w:rsidRPr="00377B52">
        <w:t xml:space="preserve"> настоящей статьи;</w:t>
      </w:r>
    </w:p>
    <w:p w:rsidR="00377B52" w:rsidRPr="00377B52" w:rsidRDefault="00377B52">
      <w:pPr>
        <w:pStyle w:val="ConsPlusNormal"/>
        <w:ind w:firstLine="540"/>
        <w:jc w:val="both"/>
      </w:pPr>
      <w:r w:rsidRPr="00377B52">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7)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377B52" w:rsidRPr="00377B52" w:rsidRDefault="00377B52">
      <w:pPr>
        <w:pStyle w:val="ConsPlusNormal"/>
        <w:ind w:firstLine="540"/>
        <w:jc w:val="both"/>
      </w:pPr>
      <w:r w:rsidRPr="00377B52">
        <w:t>8)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9)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 xml:space="preserve">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w:t>
      </w:r>
      <w:hyperlink w:anchor="P3367" w:history="1">
        <w:r w:rsidRPr="00377B52">
          <w:t>пунктах 1</w:t>
        </w:r>
      </w:hyperlink>
      <w:r w:rsidRPr="00377B52">
        <w:t xml:space="preserve"> и </w:t>
      </w:r>
      <w:hyperlink w:anchor="P3371" w:history="1">
        <w:r w:rsidRPr="00377B52">
          <w:t>3</w:t>
        </w:r>
      </w:hyperlink>
      <w:r w:rsidRPr="00377B52">
        <w:t xml:space="preserve">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w:t>
      </w:r>
      <w:r w:rsidRPr="00377B52">
        <w:lastRenderedPageBreak/>
        <w:t xml:space="preserve">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hyperlink w:anchor="P3289" w:history="1">
        <w:r w:rsidRPr="00377B52">
          <w:t>пунктами 10</w:t>
        </w:r>
      </w:hyperlink>
      <w:r w:rsidRPr="00377B52">
        <w:t xml:space="preserve"> и </w:t>
      </w:r>
      <w:hyperlink w:anchor="P3291" w:history="1">
        <w:r w:rsidRPr="00377B52">
          <w:t>11 статьи 205</w:t>
        </w:r>
      </w:hyperlink>
      <w:r w:rsidRPr="00377B52">
        <w:t xml:space="preserve">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rsidR="00377B52" w:rsidRPr="00377B52" w:rsidRDefault="00377B52">
      <w:pPr>
        <w:pStyle w:val="ConsPlusNormal"/>
        <w:ind w:firstLine="540"/>
        <w:jc w:val="both"/>
      </w:pPr>
      <w:r w:rsidRPr="00377B52">
        <w:t xml:space="preserve">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385" w:history="1">
        <w:r w:rsidRPr="00377B52">
          <w:t>пункте 7</w:t>
        </w:r>
      </w:hyperlink>
      <w:r w:rsidRPr="00377B52">
        <w:t xml:space="preserve"> настоящей статьи.</w:t>
      </w:r>
    </w:p>
    <w:p w:rsidR="00377B52" w:rsidRPr="00377B52" w:rsidRDefault="00377B52">
      <w:pPr>
        <w:pStyle w:val="ConsPlusNormal"/>
        <w:ind w:firstLine="540"/>
        <w:jc w:val="both"/>
      </w:pPr>
      <w:bookmarkStart w:id="680" w:name="P3385"/>
      <w:bookmarkEnd w:id="680"/>
      <w:r w:rsidRPr="00377B52">
        <w:t>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377B52" w:rsidRPr="00377B52" w:rsidRDefault="00377B52">
      <w:pPr>
        <w:pStyle w:val="ConsPlusNormal"/>
        <w:ind w:firstLine="540"/>
        <w:jc w:val="both"/>
      </w:pPr>
      <w:r w:rsidRPr="00377B52">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hyperlink w:anchor="P3271" w:history="1">
        <w:r w:rsidRPr="00377B52">
          <w:t>пункте 4 статьи 205</w:t>
        </w:r>
      </w:hyperlink>
      <w:r w:rsidRPr="00377B52">
        <w:t xml:space="preserve">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w:t>
      </w:r>
      <w:hyperlink w:anchor="P3315" w:history="1">
        <w:r w:rsidRPr="00377B52">
          <w:t>абзацами третьим</w:t>
        </w:r>
      </w:hyperlink>
      <w:r w:rsidRPr="00377B52">
        <w:t xml:space="preserve"> и </w:t>
      </w:r>
      <w:hyperlink w:anchor="P3316" w:history="1">
        <w:r w:rsidRPr="00377B52">
          <w:t>четвертым подпункта 3 пункта 1 статьи 207</w:t>
        </w:r>
      </w:hyperlink>
      <w:r w:rsidRPr="00377B52">
        <w:t xml:space="preserve">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377B52" w:rsidRPr="00377B52" w:rsidRDefault="00377B52">
      <w:pPr>
        <w:pStyle w:val="ConsPlusNormal"/>
        <w:ind w:firstLine="540"/>
        <w:jc w:val="both"/>
      </w:pPr>
      <w:r w:rsidRPr="00377B52">
        <w:t xml:space="preserve">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w:t>
      </w:r>
      <w:hyperlink w:anchor="P3281" w:history="1">
        <w:r w:rsidRPr="00377B52">
          <w:t>пунктами 8</w:t>
        </w:r>
      </w:hyperlink>
      <w:r w:rsidRPr="00377B52">
        <w:t xml:space="preserve">, </w:t>
      </w:r>
      <w:hyperlink w:anchor="P3289" w:history="1">
        <w:r w:rsidRPr="00377B52">
          <w:t>10</w:t>
        </w:r>
      </w:hyperlink>
      <w:r w:rsidRPr="00377B52">
        <w:t xml:space="preserve"> и </w:t>
      </w:r>
      <w:hyperlink w:anchor="P3291" w:history="1">
        <w:r w:rsidRPr="00377B52">
          <w:t>11 статьи 205</w:t>
        </w:r>
      </w:hyperlink>
      <w:r w:rsidRPr="00377B52">
        <w:t xml:space="preserve"> настоящего Кодекса, - день передачи товаров, а если этот день не установлен, - день выявления факта такой передачи;</w:t>
      </w:r>
    </w:p>
    <w:p w:rsidR="00377B52" w:rsidRPr="00377B52" w:rsidRDefault="00377B52">
      <w:pPr>
        <w:pStyle w:val="ConsPlusNormal"/>
        <w:ind w:firstLine="540"/>
        <w:jc w:val="both"/>
      </w:pPr>
      <w:r w:rsidRPr="00377B52">
        <w:t xml:space="preserve">3) в случае невозврата на территорию СЭЗ до истечения срока, установленного таможенным органом в соответствии с </w:t>
      </w:r>
      <w:hyperlink w:anchor="P3277" w:history="1">
        <w:r w:rsidRPr="00377B52">
          <w:t>абзацем первым пункта 5 статьи 205</w:t>
        </w:r>
      </w:hyperlink>
      <w:r w:rsidRPr="00377B52">
        <w:t xml:space="preserve"> настоящего Кодекса, товаров, вывезенных с территории СЭЗ в случаях, указанных в </w:t>
      </w:r>
      <w:hyperlink w:anchor="P3272" w:history="1">
        <w:r w:rsidRPr="00377B52">
          <w:t>подпунктах 1</w:t>
        </w:r>
      </w:hyperlink>
      <w:r w:rsidRPr="00377B52">
        <w:t xml:space="preserve">, </w:t>
      </w:r>
      <w:hyperlink w:anchor="P3273" w:history="1">
        <w:r w:rsidRPr="00377B52">
          <w:t>2</w:t>
        </w:r>
      </w:hyperlink>
      <w:r w:rsidRPr="00377B52">
        <w:t xml:space="preserve">, </w:t>
      </w:r>
      <w:hyperlink w:anchor="P3275" w:history="1">
        <w:r w:rsidRPr="00377B52">
          <w:t>4</w:t>
        </w:r>
      </w:hyperlink>
      <w:r w:rsidRPr="00377B52">
        <w:t xml:space="preserve"> и </w:t>
      </w:r>
      <w:hyperlink w:anchor="P3276" w:history="1">
        <w:r w:rsidRPr="00377B52">
          <w:t>5 пункта 4 статьи 205</w:t>
        </w:r>
      </w:hyperlink>
      <w:r w:rsidRPr="00377B52">
        <w:t xml:space="preserve"> настоящего Кодекса, - день истечения этого срока;</w:t>
      </w:r>
    </w:p>
    <w:p w:rsidR="00377B52" w:rsidRPr="00377B52" w:rsidRDefault="00377B52">
      <w:pPr>
        <w:pStyle w:val="ConsPlusNormal"/>
        <w:ind w:firstLine="540"/>
        <w:jc w:val="both"/>
      </w:pPr>
      <w:r w:rsidRPr="00377B52">
        <w:t xml:space="preserve">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w:t>
      </w:r>
      <w:hyperlink w:anchor="P3278" w:history="1">
        <w:r w:rsidRPr="00377B52">
          <w:t>абзацем вторым пункта 5 статьи 205</w:t>
        </w:r>
      </w:hyperlink>
      <w:r w:rsidRPr="00377B52">
        <w:t xml:space="preserve"> настоящего Кодекса, в отношении товаров, вывезенных с территории СЭЗ в случае, указанном в </w:t>
      </w:r>
      <w:hyperlink w:anchor="P3274" w:history="1">
        <w:r w:rsidRPr="00377B52">
          <w:t>подпункте 3 пункта 4 статьи 205</w:t>
        </w:r>
      </w:hyperlink>
      <w:r w:rsidRPr="00377B52">
        <w:t xml:space="preserve"> настоящего Кодекса, - день истечения этого срока;</w:t>
      </w:r>
    </w:p>
    <w:p w:rsidR="00377B52" w:rsidRPr="00377B52" w:rsidRDefault="00377B52">
      <w:pPr>
        <w:pStyle w:val="ConsPlusNormal"/>
        <w:ind w:firstLine="540"/>
        <w:jc w:val="both"/>
      </w:pPr>
      <w:bookmarkStart w:id="681" w:name="P3390"/>
      <w:bookmarkEnd w:id="681"/>
      <w:r w:rsidRPr="00377B52">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377B52" w:rsidRPr="00377B52" w:rsidRDefault="00377B52">
      <w:pPr>
        <w:pStyle w:val="ConsPlusNormal"/>
        <w:ind w:firstLine="540"/>
        <w:jc w:val="both"/>
      </w:pPr>
      <w:r w:rsidRPr="00377B52">
        <w:t xml:space="preserve">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351" w:history="1">
        <w:r w:rsidRPr="00377B52">
          <w:t>подпункте 1 пункта 10 статьи 207</w:t>
        </w:r>
      </w:hyperlink>
      <w:r w:rsidRPr="00377B52">
        <w:t xml:space="preserve"> настоящего Кодекса, - день вывоза таких товаров за пределы территории СЭЗ;</w:t>
      </w:r>
    </w:p>
    <w:p w:rsidR="00377B52" w:rsidRPr="00377B52" w:rsidRDefault="00377B52">
      <w:pPr>
        <w:pStyle w:val="ConsPlusNormal"/>
        <w:ind w:firstLine="540"/>
        <w:jc w:val="both"/>
      </w:pPr>
      <w:r w:rsidRPr="00377B52">
        <w:t xml:space="preserve">7) в случае прекращения в соответствии с </w:t>
      </w:r>
      <w:hyperlink w:anchor="P2362" w:history="1">
        <w:r w:rsidRPr="00377B52">
          <w:t>абзацем третьим пункта 5 статьи 139</w:t>
        </w:r>
      </w:hyperlink>
      <w:r w:rsidRPr="00377B52">
        <w:t xml:space="preserve"> настоящего Кодекса действия таможенной процедуры экспорта в отношении товаров, указанных в </w:t>
      </w:r>
      <w:hyperlink w:anchor="P3337" w:history="1">
        <w:r w:rsidRPr="00377B52">
          <w:t>абзаце четвертом подпункта 2 пункта 5 статьи 207</w:t>
        </w:r>
      </w:hyperlink>
      <w:r w:rsidRPr="00377B52">
        <w:t xml:space="preserve">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w:t>
      </w:r>
      <w:hyperlink w:anchor="P2360" w:history="1">
        <w:r w:rsidRPr="00377B52">
          <w:t>абзацем первым пункта 5 статьи 139</w:t>
        </w:r>
      </w:hyperlink>
      <w:r w:rsidRPr="00377B52">
        <w:t xml:space="preserve"> настоящего Кодекса.</w:t>
      </w:r>
    </w:p>
    <w:p w:rsidR="00377B52" w:rsidRPr="00377B52" w:rsidRDefault="00377B52">
      <w:pPr>
        <w:pStyle w:val="ConsPlusNormal"/>
        <w:ind w:firstLine="540"/>
        <w:jc w:val="both"/>
      </w:pPr>
      <w:bookmarkStart w:id="682" w:name="P3393"/>
      <w:bookmarkEnd w:id="682"/>
      <w:r w:rsidRPr="00377B52">
        <w:t xml:space="preserve">8. В случае если обстоятельства, указанные в </w:t>
      </w:r>
      <w:hyperlink w:anchor="P3385" w:history="1">
        <w:r w:rsidRPr="00377B52">
          <w:t>пункте 7</w:t>
        </w:r>
      </w:hyperlink>
      <w:r w:rsidRPr="00377B52">
        <w:t xml:space="preserve">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bookmarkStart w:id="683" w:name="P3394"/>
      <w:bookmarkEnd w:id="683"/>
      <w:r w:rsidRPr="00377B52">
        <w:t xml:space="preserve">В случае если обстоятельства, указанные в </w:t>
      </w:r>
      <w:hyperlink w:anchor="P3385" w:history="1">
        <w:r w:rsidRPr="00377B52">
          <w:t>пункте 7</w:t>
        </w:r>
      </w:hyperlink>
      <w:r w:rsidRPr="00377B52">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298" w:history="1">
        <w:r w:rsidRPr="00377B52">
          <w:t>статьей 206</w:t>
        </w:r>
      </w:hyperlink>
      <w:r w:rsidRPr="00377B52">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w:t>
      </w:r>
      <w:r w:rsidRPr="00377B52">
        <w:lastRenderedPageBreak/>
        <w:t>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 xml:space="preserve">В случаях, указанных в </w:t>
      </w:r>
      <w:hyperlink w:anchor="P3393" w:history="1">
        <w:r w:rsidRPr="00377B52">
          <w:t>абзацах первом</w:t>
        </w:r>
      </w:hyperlink>
      <w:r w:rsidRPr="00377B52">
        <w:t xml:space="preserve"> и </w:t>
      </w:r>
      <w:hyperlink w:anchor="P3394" w:history="1">
        <w:r w:rsidRPr="00377B52">
          <w:t>втором</w:t>
        </w:r>
      </w:hyperlink>
      <w:r w:rsidRPr="00377B52">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p w:rsidR="00377B52" w:rsidRPr="00377B52" w:rsidRDefault="00377B52">
      <w:pPr>
        <w:pStyle w:val="ConsPlusNormal"/>
        <w:ind w:firstLine="540"/>
        <w:jc w:val="both"/>
      </w:pPr>
      <w:bookmarkStart w:id="684" w:name="P3396"/>
      <w:bookmarkEnd w:id="684"/>
      <w:r w:rsidRPr="00377B52">
        <w:t xml:space="preserve">9. В случае если обстоятельства, указанные в </w:t>
      </w:r>
      <w:hyperlink w:anchor="P3385" w:history="1">
        <w:r w:rsidRPr="00377B52">
          <w:t>пункте 7</w:t>
        </w:r>
      </w:hyperlink>
      <w:r w:rsidRPr="00377B52">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298" w:history="1">
        <w:r w:rsidRPr="00377B52">
          <w:t>статьей 206</w:t>
        </w:r>
      </w:hyperlink>
      <w:r w:rsidRPr="00377B52">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42" w:history="1">
        <w:r w:rsidRPr="00377B52">
          <w:t>главами 7</w:t>
        </w:r>
      </w:hyperlink>
      <w:r w:rsidRPr="00377B52">
        <w:t xml:space="preserve"> и </w:t>
      </w:r>
      <w:hyperlink w:anchor="P1049" w:history="1">
        <w:r w:rsidRPr="00377B52">
          <w:t>12</w:t>
        </w:r>
      </w:hyperlink>
      <w:r w:rsidRPr="00377B52">
        <w:t xml:space="preserve"> настоящего Кодекса.</w:t>
      </w:r>
    </w:p>
    <w:p w:rsidR="00377B52" w:rsidRPr="00377B52" w:rsidRDefault="00377B52">
      <w:pPr>
        <w:pStyle w:val="ConsPlusNormal"/>
        <w:ind w:firstLine="540"/>
        <w:jc w:val="both"/>
      </w:pPr>
      <w:r w:rsidRPr="00377B52">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385" w:history="1">
        <w:r w:rsidRPr="00377B52">
          <w:t>пунктом 7</w:t>
        </w:r>
      </w:hyperlink>
      <w:r w:rsidRPr="00377B52">
        <w:t xml:space="preserve">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rsidR="00377B52" w:rsidRPr="00377B52" w:rsidRDefault="00377B52">
      <w:pPr>
        <w:pStyle w:val="ConsPlusNormal"/>
        <w:ind w:firstLine="540"/>
        <w:jc w:val="both"/>
      </w:pPr>
      <w:r w:rsidRPr="00377B52">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w:t>
      </w:r>
      <w:r w:rsidRPr="00377B52">
        <w:lastRenderedPageBreak/>
        <w:t xml:space="preserve">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385" w:history="1">
        <w:r w:rsidRPr="00377B52">
          <w:t>пунктом 7</w:t>
        </w:r>
      </w:hyperlink>
      <w:r w:rsidRPr="00377B52">
        <w:t xml:space="preserve"> настоящей статьи.</w:t>
      </w:r>
    </w:p>
    <w:p w:rsidR="00377B52" w:rsidRPr="00377B52" w:rsidRDefault="00377B52">
      <w:pPr>
        <w:pStyle w:val="ConsPlusNormal"/>
        <w:ind w:firstLine="540"/>
        <w:jc w:val="both"/>
      </w:pPr>
      <w:r w:rsidRPr="00377B52">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 товара в соответствии с Товарной </w:t>
      </w:r>
      <w:hyperlink r:id="rId230" w:history="1">
        <w:r w:rsidRPr="00377B52">
          <w:t>номенклатурой</w:t>
        </w:r>
      </w:hyperlink>
      <w:r w:rsidRPr="00377B52">
        <w:t xml:space="preserve"> внешнеэкономической деятельности определен на уровне группировки с количеством знаков менее 10:</w:t>
      </w:r>
    </w:p>
    <w:p w:rsidR="00377B52" w:rsidRPr="00377B52" w:rsidRDefault="00377B52">
      <w:pPr>
        <w:pStyle w:val="ConsPlusNormal"/>
        <w:ind w:firstLine="540"/>
        <w:jc w:val="both"/>
      </w:pPr>
      <w:r w:rsidRPr="00377B52">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377B52" w:rsidRPr="00377B52" w:rsidRDefault="00377B52">
      <w:pPr>
        <w:pStyle w:val="ConsPlusNormal"/>
        <w:ind w:firstLine="540"/>
        <w:jc w:val="both"/>
      </w:pPr>
      <w:r w:rsidRPr="00377B52">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377B52" w:rsidRPr="00377B52" w:rsidRDefault="00377B52">
      <w:pPr>
        <w:pStyle w:val="ConsPlusNormal"/>
        <w:ind w:firstLine="540"/>
        <w:jc w:val="both"/>
      </w:pPr>
      <w:r w:rsidRPr="00377B52">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405" w:history="1">
        <w:r w:rsidRPr="00377B52">
          <w:t>абзаца десятого</w:t>
        </w:r>
      </w:hyperlink>
      <w:r w:rsidRPr="00377B52">
        <w:t xml:space="preserve"> настоящего пункта.</w:t>
      </w:r>
    </w:p>
    <w:p w:rsidR="00377B52" w:rsidRPr="00377B52" w:rsidRDefault="00377B52">
      <w:pPr>
        <w:pStyle w:val="ConsPlusNormal"/>
        <w:ind w:firstLine="540"/>
        <w:jc w:val="both"/>
      </w:pPr>
      <w:bookmarkStart w:id="685" w:name="P3405"/>
      <w:bookmarkEnd w:id="685"/>
      <w:r w:rsidRPr="00377B52">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4" w:history="1">
        <w:r w:rsidRPr="00377B52">
          <w:t>главой 4</w:t>
        </w:r>
      </w:hyperlink>
      <w:r w:rsidRPr="00377B52">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1" w:history="1">
        <w:r w:rsidRPr="00377B52">
          <w:t>номенклатуры</w:t>
        </w:r>
      </w:hyperlink>
      <w:r w:rsidRPr="00377B52">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32"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w:t>
      </w:r>
      <w:r w:rsidRPr="00377B52">
        <w:lastRenderedPageBreak/>
        <w:t xml:space="preserve">антидемпинговых, компенсационных пошлин либо взыскание неуплаченных 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и </w:t>
      </w:r>
      <w:hyperlink w:anchor="P1144" w:history="1">
        <w:r w:rsidRPr="00377B52">
          <w:t>статьями 76</w:t>
        </w:r>
      </w:hyperlink>
      <w:r w:rsidRPr="00377B52">
        <w:t xml:space="preserve"> и </w:t>
      </w:r>
      <w:hyperlink w:anchor="P1169" w:history="1">
        <w:r w:rsidRPr="00377B52">
          <w:t>77</w:t>
        </w:r>
      </w:hyperlink>
      <w:r w:rsidRPr="00377B52">
        <w:t xml:space="preserve"> настоящего Кодекса.</w:t>
      </w:r>
    </w:p>
    <w:p w:rsidR="00377B52" w:rsidRPr="00377B52" w:rsidRDefault="00377B52">
      <w:pPr>
        <w:pStyle w:val="ConsPlusNormal"/>
        <w:ind w:firstLine="540"/>
        <w:jc w:val="both"/>
      </w:pPr>
      <w:bookmarkStart w:id="686" w:name="P3407"/>
      <w:bookmarkEnd w:id="686"/>
      <w:r w:rsidRPr="00377B52">
        <w:t xml:space="preserve">10.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393" w:history="1">
        <w:r w:rsidRPr="00377B52">
          <w:t>пунктом 8</w:t>
        </w:r>
      </w:hyperlink>
      <w:r w:rsidRPr="00377B52">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896" w:history="1">
        <w:r w:rsidRPr="00377B52">
          <w:t>статьей 60</w:t>
        </w:r>
      </w:hyperlink>
      <w:r w:rsidRPr="00377B52">
        <w:t xml:space="preserve"> настоящего Кодекса.</w:t>
      </w:r>
    </w:p>
    <w:p w:rsidR="00377B52" w:rsidRPr="00377B52" w:rsidRDefault="00377B52">
      <w:pPr>
        <w:pStyle w:val="ConsPlusNormal"/>
        <w:ind w:firstLine="540"/>
        <w:jc w:val="both"/>
      </w:pPr>
      <w:r w:rsidRPr="00377B52">
        <w:t xml:space="preserve">11. В случае завершения действия таможенной процедуры свободной таможенной зоны, либо вывоза с таможенной территории Союза товаров, указанных в </w:t>
      </w:r>
      <w:hyperlink w:anchor="P3337" w:history="1">
        <w:r w:rsidRPr="00377B52">
          <w:t>абзаце четвертом подпункта 2 пункта 5 статьи 207</w:t>
        </w:r>
      </w:hyperlink>
      <w:r w:rsidRPr="00377B52">
        <w:t xml:space="preserve"> настоящего Кодекса, помещенных под таможенную процедуру экспорта, либо помещения в соответствии с </w:t>
      </w:r>
      <w:hyperlink w:anchor="P2177" w:history="1">
        <w:r w:rsidRPr="00377B52">
          <w:t>пунктом 7 статьи 129</w:t>
        </w:r>
      </w:hyperlink>
      <w:r w:rsidRPr="00377B52">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253" w:history="1">
        <w:r w:rsidRPr="00377B52">
          <w:t>главой 51</w:t>
        </w:r>
      </w:hyperlink>
      <w:r w:rsidRPr="00377B52">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87" w:name="P3412"/>
      <w:bookmarkEnd w:id="687"/>
      <w:r w:rsidRPr="00377B52">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w:t>
      </w:r>
      <w:r w:rsidRPr="00377B52">
        <w:lastRenderedPageBreak/>
        <w:t xml:space="preserve">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413" w:history="1">
        <w:r w:rsidRPr="00377B52">
          <w:t>абзаце втором</w:t>
        </w:r>
      </w:hyperlink>
      <w:r w:rsidRPr="00377B52">
        <w:t xml:space="preserve"> настоящего пункта.</w:t>
      </w:r>
    </w:p>
    <w:p w:rsidR="00377B52" w:rsidRPr="00377B52" w:rsidRDefault="00377B52">
      <w:pPr>
        <w:pStyle w:val="ConsPlusNormal"/>
        <w:ind w:firstLine="540"/>
        <w:jc w:val="both"/>
      </w:pPr>
      <w:bookmarkStart w:id="688" w:name="P3413"/>
      <w:bookmarkEnd w:id="688"/>
      <w:r w:rsidRPr="00377B52">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377B52" w:rsidRPr="00377B52" w:rsidRDefault="00377B52">
      <w:pPr>
        <w:pStyle w:val="ConsPlusNormal"/>
        <w:ind w:firstLine="540"/>
        <w:jc w:val="both"/>
      </w:pPr>
      <w:bookmarkStart w:id="689" w:name="P3414"/>
      <w:bookmarkEnd w:id="689"/>
      <w:r w:rsidRPr="00377B52">
        <w:t xml:space="preserve">2. При помещении под таможенные процедуры, указанные в </w:t>
      </w:r>
      <w:hyperlink w:anchor="P2136" w:history="1">
        <w:r w:rsidRPr="00377B52">
          <w:t>подпунктах 1</w:t>
        </w:r>
      </w:hyperlink>
      <w:r w:rsidRPr="00377B52">
        <w:t xml:space="preserve">, </w:t>
      </w:r>
      <w:hyperlink w:anchor="P2140" w:history="1">
        <w:r w:rsidRPr="00377B52">
          <w:t>5</w:t>
        </w:r>
      </w:hyperlink>
      <w:r w:rsidRPr="00377B52">
        <w:t xml:space="preserve">, </w:t>
      </w:r>
      <w:hyperlink w:anchor="P2142" w:history="1">
        <w:r w:rsidRPr="00377B52">
          <w:t>7</w:t>
        </w:r>
      </w:hyperlink>
      <w:r w:rsidRPr="00377B52">
        <w:t xml:space="preserve">, </w:t>
      </w:r>
      <w:hyperlink w:anchor="P2145" w:history="1">
        <w:r w:rsidRPr="00377B52">
          <w:t>10</w:t>
        </w:r>
      </w:hyperlink>
      <w:r w:rsidRPr="00377B52">
        <w:t xml:space="preserve"> и </w:t>
      </w:r>
      <w:hyperlink w:anchor="P2149" w:history="1">
        <w:r w:rsidRPr="00377B52">
          <w:t>14 пункта 2 статьи 127</w:t>
        </w:r>
      </w:hyperlink>
      <w:r w:rsidRPr="00377B52">
        <w:t xml:space="preserve"> настоящего Кодекса, товаров, изготовленных (полученных) из иностранных товаров, помещенных под таможенную процедуру свободной таможенной зоны:</w:t>
      </w:r>
    </w:p>
    <w:p w:rsidR="00377B52" w:rsidRPr="00377B52" w:rsidRDefault="00377B52">
      <w:pPr>
        <w:pStyle w:val="ConsPlusNormal"/>
        <w:ind w:firstLine="540"/>
        <w:jc w:val="both"/>
      </w:pPr>
      <w:r w:rsidRPr="00377B52">
        <w:t xml:space="preserve">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hyperlink w:anchor="P3298" w:history="1">
        <w:r w:rsidRPr="00377B52">
          <w:t>статьей 206</w:t>
        </w:r>
      </w:hyperlink>
      <w:r w:rsidRPr="00377B52">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bookmarkStart w:id="690" w:name="P3416"/>
      <w:bookmarkEnd w:id="690"/>
      <w:r w:rsidRPr="00377B52">
        <w:t xml:space="preserve">2) при отсутствии на день регистрации таможенным органом декларации на товары в отношении товаров, изготовленных (полученных) из </w:t>
      </w:r>
      <w:r w:rsidRPr="00377B52">
        <w:lastRenderedPageBreak/>
        <w:t xml:space="preserve">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hyperlink w:anchor="P3298" w:history="1">
        <w:r w:rsidRPr="00377B52">
          <w:t>статьей 206</w:t>
        </w:r>
      </w:hyperlink>
      <w:r w:rsidRPr="00377B52">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36" w:history="1">
        <w:r w:rsidRPr="00377B52">
          <w:t>подпунктах 1</w:t>
        </w:r>
      </w:hyperlink>
      <w:r w:rsidRPr="00377B52">
        <w:t xml:space="preserve">, </w:t>
      </w:r>
      <w:hyperlink w:anchor="P2139" w:history="1">
        <w:r w:rsidRPr="00377B52">
          <w:t>4</w:t>
        </w:r>
      </w:hyperlink>
      <w:r w:rsidRPr="00377B52">
        <w:t xml:space="preserve">, </w:t>
      </w:r>
      <w:hyperlink w:anchor="P2140" w:history="1">
        <w:r w:rsidRPr="00377B52">
          <w:t>5</w:t>
        </w:r>
      </w:hyperlink>
      <w:r w:rsidRPr="00377B52">
        <w:t xml:space="preserve">, </w:t>
      </w:r>
      <w:hyperlink w:anchor="P2142" w:history="1">
        <w:r w:rsidRPr="00377B52">
          <w:t>7</w:t>
        </w:r>
      </w:hyperlink>
      <w:r w:rsidRPr="00377B52">
        <w:t xml:space="preserve">, </w:t>
      </w:r>
      <w:hyperlink w:anchor="P2145" w:history="1">
        <w:r w:rsidRPr="00377B52">
          <w:t>10</w:t>
        </w:r>
      </w:hyperlink>
      <w:r w:rsidRPr="00377B52">
        <w:t xml:space="preserve"> и </w:t>
      </w:r>
      <w:hyperlink w:anchor="P2149" w:history="1">
        <w:r w:rsidRPr="00377B52">
          <w:t>14 пункта 2 статьи 127</w:t>
        </w:r>
      </w:hyperlink>
      <w:r w:rsidRPr="00377B52">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377B52" w:rsidRPr="00377B52" w:rsidRDefault="00377B52">
      <w:pPr>
        <w:pStyle w:val="ConsPlusNormal"/>
        <w:ind w:firstLine="540"/>
        <w:jc w:val="both"/>
      </w:pPr>
      <w:bookmarkStart w:id="691" w:name="P3417"/>
      <w:bookmarkEnd w:id="691"/>
      <w:r w:rsidRPr="00377B52">
        <w:t xml:space="preserve">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hyperlink w:anchor="P3346" w:history="1">
        <w:r w:rsidRPr="00377B52">
          <w:t>пунктами 8</w:t>
        </w:r>
      </w:hyperlink>
      <w:r w:rsidRPr="00377B52">
        <w:t xml:space="preserve"> и </w:t>
      </w:r>
      <w:hyperlink w:anchor="P3349" w:history="1">
        <w:r w:rsidRPr="00377B52">
          <w:t>9 статьи 207</w:t>
        </w:r>
      </w:hyperlink>
      <w:r w:rsidRPr="00377B52">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36" w:history="1">
        <w:r w:rsidRPr="00377B52">
          <w:t>подпунктах 1</w:t>
        </w:r>
      </w:hyperlink>
      <w:r w:rsidRPr="00377B52">
        <w:t xml:space="preserve">, </w:t>
      </w:r>
      <w:hyperlink w:anchor="P2139" w:history="1">
        <w:r w:rsidRPr="00377B52">
          <w:t>4</w:t>
        </w:r>
      </w:hyperlink>
      <w:r w:rsidRPr="00377B52">
        <w:t xml:space="preserve">, </w:t>
      </w:r>
      <w:hyperlink w:anchor="P2140" w:history="1">
        <w:r w:rsidRPr="00377B52">
          <w:t>5</w:t>
        </w:r>
      </w:hyperlink>
      <w:r w:rsidRPr="00377B52">
        <w:t xml:space="preserve">, </w:t>
      </w:r>
      <w:hyperlink w:anchor="P2142" w:history="1">
        <w:r w:rsidRPr="00377B52">
          <w:t>7</w:t>
        </w:r>
      </w:hyperlink>
      <w:r w:rsidRPr="00377B52">
        <w:t xml:space="preserve">, </w:t>
      </w:r>
      <w:hyperlink w:anchor="P2145" w:history="1">
        <w:r w:rsidRPr="00377B52">
          <w:t>10</w:t>
        </w:r>
      </w:hyperlink>
      <w:r w:rsidRPr="00377B52">
        <w:t xml:space="preserve"> и </w:t>
      </w:r>
      <w:hyperlink w:anchor="P2149" w:history="1">
        <w:r w:rsidRPr="00377B52">
          <w:t>14 пункта 2 статьи 127</w:t>
        </w:r>
      </w:hyperlink>
      <w:r w:rsidRPr="00377B52">
        <w:t xml:space="preserve"> настоящего Кодекса.</w:t>
      </w:r>
    </w:p>
    <w:p w:rsidR="00377B52" w:rsidRPr="00377B52" w:rsidRDefault="00377B52">
      <w:pPr>
        <w:pStyle w:val="ConsPlusNormal"/>
        <w:ind w:firstLine="540"/>
        <w:jc w:val="both"/>
      </w:pPr>
      <w:r w:rsidRPr="00377B52">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412" w:history="1">
        <w:r w:rsidRPr="00377B52">
          <w:t>пунктах 1</w:t>
        </w:r>
      </w:hyperlink>
      <w:r w:rsidRPr="00377B52">
        <w:t xml:space="preserve"> - </w:t>
      </w:r>
      <w:hyperlink w:anchor="P3417" w:history="1">
        <w:r w:rsidRPr="00377B52">
          <w:t>3</w:t>
        </w:r>
      </w:hyperlink>
      <w:r w:rsidRPr="00377B52">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692" w:name="P3420"/>
      <w:bookmarkEnd w:id="692"/>
      <w:r w:rsidRPr="00377B52">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В случае если товары, изготовленные (полученные) из иностранных товаров, помещенных под таможенную процедуру свободной таможенной </w:t>
      </w:r>
      <w:r w:rsidRPr="00377B52">
        <w:lastRenderedPageBreak/>
        <w:t>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377B52" w:rsidRPr="00377B52" w:rsidRDefault="00377B52">
      <w:pPr>
        <w:pStyle w:val="ConsPlusNormal"/>
        <w:ind w:firstLine="540"/>
        <w:jc w:val="both"/>
      </w:pPr>
      <w:r w:rsidRPr="00377B52">
        <w:t xml:space="preserve">1) изменении кода товаров в соответствии с Товарной </w:t>
      </w:r>
      <w:hyperlink r:id="rId233" w:history="1">
        <w:r w:rsidRPr="00377B52">
          <w:t>номенклатурой</w:t>
        </w:r>
      </w:hyperlink>
      <w:r w:rsidRPr="00377B52">
        <w:t xml:space="preserve"> внешнеэкономической деятельности на уровне любого из первых 4 знаков;</w:t>
      </w:r>
    </w:p>
    <w:p w:rsidR="00377B52" w:rsidRPr="00377B52" w:rsidRDefault="00377B52">
      <w:pPr>
        <w:pStyle w:val="ConsPlusNormal"/>
        <w:ind w:firstLine="540"/>
        <w:jc w:val="both"/>
      </w:pPr>
      <w:r w:rsidRPr="00377B52">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377B52" w:rsidRPr="00377B52" w:rsidRDefault="00377B52">
      <w:pPr>
        <w:pStyle w:val="ConsPlusNormal"/>
        <w:ind w:firstLine="540"/>
        <w:jc w:val="both"/>
      </w:pPr>
      <w:r w:rsidRPr="00377B52">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377B52" w:rsidRPr="00377B52" w:rsidRDefault="00377B52">
      <w:pPr>
        <w:pStyle w:val="ConsPlusNormal"/>
        <w:ind w:firstLine="540"/>
        <w:jc w:val="both"/>
      </w:pPr>
      <w:bookmarkStart w:id="693" w:name="P3426"/>
      <w:bookmarkEnd w:id="693"/>
      <w:r w:rsidRPr="00377B52">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377B52" w:rsidRPr="00377B52" w:rsidRDefault="00377B52">
      <w:pPr>
        <w:pStyle w:val="ConsPlusNormal"/>
        <w:ind w:firstLine="540"/>
        <w:jc w:val="both"/>
      </w:pPr>
      <w:r w:rsidRPr="00377B52">
        <w:t xml:space="preserve">1) произошло изменение кода товаров в соответствии с Товарной </w:t>
      </w:r>
      <w:hyperlink r:id="rId234" w:history="1">
        <w:r w:rsidRPr="00377B52">
          <w:t>номенклатурой</w:t>
        </w:r>
      </w:hyperlink>
      <w:r w:rsidRPr="00377B52">
        <w:t xml:space="preserve"> внешнеэкономической деятельности на уровне любого из первых 4 знаков, за исключением случаев, указанных в </w:t>
      </w:r>
      <w:hyperlink w:anchor="P3430" w:history="1">
        <w:r w:rsidRPr="00377B52">
          <w:t>пункте 3</w:t>
        </w:r>
      </w:hyperlink>
      <w:r w:rsidRPr="00377B52">
        <w:t xml:space="preserve"> настоящей статьи;</w:t>
      </w:r>
    </w:p>
    <w:p w:rsidR="00377B52" w:rsidRPr="00377B52" w:rsidRDefault="00377B52">
      <w:pPr>
        <w:pStyle w:val="ConsPlusNormal"/>
        <w:ind w:firstLine="540"/>
        <w:jc w:val="both"/>
      </w:pPr>
      <w:r w:rsidRPr="00377B52">
        <w:t xml:space="preserve">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430" w:history="1">
        <w:r w:rsidRPr="00377B52">
          <w:t>пункте 3</w:t>
        </w:r>
      </w:hyperlink>
      <w:r w:rsidRPr="00377B52">
        <w:t xml:space="preserve"> настоящей статьи;</w:t>
      </w:r>
    </w:p>
    <w:p w:rsidR="00377B52" w:rsidRPr="00377B52" w:rsidRDefault="00377B52">
      <w:pPr>
        <w:pStyle w:val="ConsPlusNormal"/>
        <w:ind w:firstLine="540"/>
        <w:jc w:val="both"/>
      </w:pPr>
      <w:r w:rsidRPr="00377B52">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w:t>
      </w:r>
      <w:hyperlink w:anchor="P3430" w:history="1">
        <w:r w:rsidRPr="00377B52">
          <w:t>абзаце первом пункта 3</w:t>
        </w:r>
      </w:hyperlink>
      <w:r w:rsidRPr="00377B52">
        <w:t xml:space="preserve"> настоящей статьи.</w:t>
      </w:r>
    </w:p>
    <w:p w:rsidR="00377B52" w:rsidRPr="00377B52" w:rsidRDefault="00377B52">
      <w:pPr>
        <w:pStyle w:val="ConsPlusNormal"/>
        <w:ind w:firstLine="540"/>
        <w:jc w:val="both"/>
      </w:pPr>
      <w:bookmarkStart w:id="694" w:name="P3430"/>
      <w:bookmarkEnd w:id="694"/>
      <w:r w:rsidRPr="00377B52">
        <w:t>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377B52" w:rsidRPr="00377B52" w:rsidRDefault="00377B52">
      <w:pPr>
        <w:pStyle w:val="ConsPlusNormal"/>
        <w:ind w:firstLine="540"/>
        <w:jc w:val="both"/>
      </w:pPr>
      <w:r w:rsidRPr="00377B52">
        <w:t xml:space="preserve">Изменение кода товаров в соответствии с Товарной </w:t>
      </w:r>
      <w:hyperlink r:id="rId235" w:history="1">
        <w:r w:rsidRPr="00377B52">
          <w:t>номенклатурой</w:t>
        </w:r>
      </w:hyperlink>
      <w:r w:rsidRPr="00377B52">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w:t>
      </w:r>
      <w:r w:rsidRPr="00377B52">
        <w:lastRenderedPageBreak/>
        <w:t>изготовленных (полученных) из иностранных товаров, помещенных под таможенную процедуру свободной таможенной зоны, товарами Союза.</w:t>
      </w:r>
    </w:p>
    <w:p w:rsidR="00377B52" w:rsidRPr="00377B52" w:rsidRDefault="00377B52">
      <w:pPr>
        <w:pStyle w:val="ConsPlusNormal"/>
        <w:ind w:firstLine="540"/>
        <w:jc w:val="both"/>
      </w:pPr>
      <w:bookmarkStart w:id="695" w:name="P3432"/>
      <w:bookmarkEnd w:id="695"/>
      <w:r w:rsidRPr="00377B52">
        <w:t>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rsidR="00377B52" w:rsidRPr="00377B52" w:rsidRDefault="00377B52">
      <w:pPr>
        <w:pStyle w:val="ConsPlusNormal"/>
        <w:ind w:firstLine="540"/>
        <w:jc w:val="both"/>
      </w:pPr>
      <w:r w:rsidRPr="00377B52">
        <w:t>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377B52" w:rsidRPr="00377B52" w:rsidRDefault="00377B52">
      <w:pPr>
        <w:pStyle w:val="ConsPlusNormal"/>
        <w:ind w:firstLine="540"/>
        <w:jc w:val="both"/>
      </w:pPr>
      <w:r w:rsidRPr="00377B52">
        <w:t>Правило адвалорной доли не применяется в качестве критерия достаточной переработки при совершении операций по ремонту товаров Союза.</w:t>
      </w:r>
    </w:p>
    <w:p w:rsidR="00377B52" w:rsidRPr="00377B52" w:rsidRDefault="00377B52">
      <w:pPr>
        <w:pStyle w:val="ConsPlusNormal"/>
        <w:ind w:firstLine="540"/>
        <w:jc w:val="both"/>
      </w:pPr>
      <w:r w:rsidRPr="00377B52">
        <w:t>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организацией государства-члена.</w:t>
      </w:r>
    </w:p>
    <w:p w:rsidR="00377B52" w:rsidRPr="00377B52" w:rsidRDefault="00377B52">
      <w:pPr>
        <w:pStyle w:val="ConsPlusNormal"/>
        <w:ind w:firstLine="540"/>
        <w:jc w:val="both"/>
      </w:pPr>
      <w:r w:rsidRPr="00377B52">
        <w:t>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rsidR="00377B52" w:rsidRPr="00377B52" w:rsidRDefault="00377B52">
      <w:pPr>
        <w:pStyle w:val="ConsPlusNormal"/>
        <w:ind w:firstLine="540"/>
        <w:jc w:val="both"/>
      </w:pPr>
      <w:r w:rsidRPr="00377B52">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377B52" w:rsidRPr="00377B52" w:rsidRDefault="00377B52">
      <w:pPr>
        <w:pStyle w:val="ConsPlusNormal"/>
        <w:ind w:firstLine="540"/>
        <w:jc w:val="both"/>
      </w:pPr>
      <w:r w:rsidRPr="00377B52">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rsidR="00377B52" w:rsidRPr="00377B52" w:rsidRDefault="00377B52">
      <w:pPr>
        <w:pStyle w:val="ConsPlusNormal"/>
        <w:ind w:firstLine="540"/>
        <w:jc w:val="both"/>
      </w:pPr>
    </w:p>
    <w:p w:rsidR="00377B52" w:rsidRPr="00377B52" w:rsidRDefault="00377B52">
      <w:pPr>
        <w:pStyle w:val="ConsPlusTitle"/>
        <w:jc w:val="center"/>
      </w:pPr>
      <w:r w:rsidRPr="00377B52">
        <w:t>Глава 28</w:t>
      </w:r>
    </w:p>
    <w:p w:rsidR="00377B52" w:rsidRPr="00377B52" w:rsidRDefault="00377B52">
      <w:pPr>
        <w:pStyle w:val="ConsPlusTitle"/>
        <w:jc w:val="center"/>
      </w:pPr>
      <w:r w:rsidRPr="00377B52">
        <w:t>Таможенная процедура свободного склада</w:t>
      </w:r>
    </w:p>
    <w:p w:rsidR="00377B52" w:rsidRPr="00377B52" w:rsidRDefault="00377B52">
      <w:pPr>
        <w:pStyle w:val="ConsPlusNormal"/>
        <w:jc w:val="center"/>
      </w:pPr>
    </w:p>
    <w:p w:rsidR="00377B52" w:rsidRPr="00377B52" w:rsidRDefault="00377B52">
      <w:pPr>
        <w:pStyle w:val="ConsPlusNormal"/>
        <w:ind w:firstLine="540"/>
        <w:jc w:val="both"/>
      </w:pPr>
      <w:r w:rsidRPr="00377B52">
        <w:lastRenderedPageBreak/>
        <w:t>Статья 211. Содержание и применение таможенной процедуры свободного склада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377B52" w:rsidRPr="00377B52" w:rsidRDefault="00377B52">
      <w:pPr>
        <w:pStyle w:val="ConsPlusNormal"/>
        <w:ind w:firstLine="540"/>
        <w:jc w:val="both"/>
      </w:pPr>
      <w:r w:rsidRPr="00377B52">
        <w:t>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377B52" w:rsidRPr="00377B52" w:rsidRDefault="00377B52">
      <w:pPr>
        <w:pStyle w:val="ConsPlusNormal"/>
        <w:ind w:firstLine="540"/>
        <w:jc w:val="both"/>
      </w:pPr>
      <w:bookmarkStart w:id="696" w:name="P3447"/>
      <w:bookmarkEnd w:id="696"/>
      <w:r w:rsidRPr="00377B52">
        <w:t>3. Товары Союза помещаются под таможенную процедуру свободного склада по выбору декларанта.</w:t>
      </w:r>
    </w:p>
    <w:p w:rsidR="00377B52" w:rsidRPr="00377B52" w:rsidRDefault="00377B52">
      <w:pPr>
        <w:pStyle w:val="ConsPlusNormal"/>
        <w:ind w:firstLine="540"/>
        <w:jc w:val="both"/>
      </w:pPr>
      <w:r w:rsidRPr="00377B52">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rsidR="00377B52" w:rsidRPr="00377B52" w:rsidRDefault="00377B52">
      <w:pPr>
        <w:pStyle w:val="ConsPlusNormal"/>
        <w:ind w:firstLine="540"/>
        <w:jc w:val="both"/>
      </w:pPr>
      <w:r w:rsidRPr="00377B52">
        <w:t xml:space="preserve">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hyperlink w:anchor="P3477" w:history="1">
        <w:r w:rsidRPr="00377B52">
          <w:t>пунктом 1 статьи 213</w:t>
        </w:r>
      </w:hyperlink>
      <w:r w:rsidRPr="00377B52">
        <w:t xml:space="preserve"> настоящего Кодекса.</w:t>
      </w:r>
    </w:p>
    <w:p w:rsidR="00377B52" w:rsidRPr="00377B52" w:rsidRDefault="00377B52">
      <w:pPr>
        <w:pStyle w:val="ConsPlusNormal"/>
        <w:ind w:firstLine="540"/>
        <w:jc w:val="both"/>
      </w:pPr>
      <w:r w:rsidRPr="00377B52">
        <w:t>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377B52" w:rsidRPr="00377B52" w:rsidRDefault="00377B52">
      <w:pPr>
        <w:pStyle w:val="ConsPlusNormal"/>
        <w:ind w:firstLine="540"/>
        <w:jc w:val="both"/>
      </w:pPr>
      <w:r w:rsidRPr="00377B52">
        <w:t>6. Товары, изготовленные (полученные) из товаров Союза, помещенных под таможенную процедуру свободного склада, приобретают статус товаров Союза.</w:t>
      </w:r>
    </w:p>
    <w:p w:rsidR="00377B52" w:rsidRPr="00377B52" w:rsidRDefault="00377B52">
      <w:pPr>
        <w:pStyle w:val="ConsPlusNormal"/>
        <w:ind w:firstLine="540"/>
        <w:jc w:val="both"/>
      </w:pPr>
      <w:r w:rsidRPr="00377B52">
        <w:t>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377B52" w:rsidRPr="00377B52" w:rsidRDefault="00377B52">
      <w:pPr>
        <w:pStyle w:val="ConsPlusNormal"/>
        <w:ind w:firstLine="540"/>
        <w:jc w:val="both"/>
      </w:pPr>
      <w:r w:rsidRPr="00377B52">
        <w:t xml:space="preserve">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w:t>
      </w:r>
      <w:hyperlink w:anchor="P3454" w:history="1">
        <w:r w:rsidRPr="00377B52">
          <w:t>абзаце втором</w:t>
        </w:r>
      </w:hyperlink>
      <w:r w:rsidRPr="00377B52">
        <w:t xml:space="preserve"> настоящего пункта.</w:t>
      </w:r>
    </w:p>
    <w:p w:rsidR="00377B52" w:rsidRPr="00377B52" w:rsidRDefault="00377B52">
      <w:pPr>
        <w:pStyle w:val="ConsPlusNormal"/>
        <w:ind w:firstLine="540"/>
        <w:jc w:val="both"/>
      </w:pPr>
      <w:bookmarkStart w:id="697" w:name="P3454"/>
      <w:bookmarkEnd w:id="697"/>
      <w:r w:rsidRPr="00377B52">
        <w:lastRenderedPageBreak/>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w:t>
      </w:r>
      <w:hyperlink w:anchor="P3603" w:history="1">
        <w:r w:rsidRPr="00377B52">
          <w:t>статьей 218</w:t>
        </w:r>
      </w:hyperlink>
      <w:r w:rsidRPr="00377B52">
        <w:t xml:space="preserve"> настоящего Кодекса.</w:t>
      </w:r>
    </w:p>
    <w:p w:rsidR="00377B52" w:rsidRPr="00377B52" w:rsidRDefault="00377B52">
      <w:pPr>
        <w:pStyle w:val="ConsPlusNormal"/>
        <w:ind w:firstLine="540"/>
        <w:jc w:val="both"/>
      </w:pPr>
      <w:bookmarkStart w:id="698" w:name="P3455"/>
      <w:bookmarkEnd w:id="698"/>
      <w:r w:rsidRPr="00377B52">
        <w:t>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377B52" w:rsidRPr="00377B52" w:rsidRDefault="00377B52">
      <w:pPr>
        <w:pStyle w:val="ConsPlusNormal"/>
        <w:ind w:firstLine="540"/>
        <w:jc w:val="both"/>
      </w:pPr>
      <w:bookmarkStart w:id="699" w:name="P3456"/>
      <w:bookmarkEnd w:id="699"/>
      <w:r w:rsidRPr="00377B52">
        <w:t xml:space="preserve">9. При ввозе на таможенную территорию Союза товаров, указанных в </w:t>
      </w:r>
      <w:hyperlink w:anchor="P3455" w:history="1">
        <w:r w:rsidRPr="00377B52">
          <w:t>пункте 8</w:t>
        </w:r>
      </w:hyperlink>
      <w:r w:rsidRPr="00377B52">
        <w:t xml:space="preserve">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rsidR="00377B52" w:rsidRPr="00377B52" w:rsidRDefault="00377B52">
      <w:pPr>
        <w:pStyle w:val="ConsPlusNormal"/>
        <w:ind w:firstLine="540"/>
        <w:jc w:val="both"/>
      </w:pPr>
      <w:r w:rsidRPr="00377B52">
        <w:t>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rsidR="00377B52" w:rsidRPr="00377B52" w:rsidRDefault="00377B52">
      <w:pPr>
        <w:pStyle w:val="ConsPlusNormal"/>
        <w:ind w:firstLine="540"/>
        <w:jc w:val="both"/>
      </w:pPr>
      <w:r w:rsidRPr="00377B52">
        <w:t>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rsidR="00377B52" w:rsidRPr="00377B52" w:rsidRDefault="00377B52">
      <w:pPr>
        <w:pStyle w:val="ConsPlusNormal"/>
        <w:ind w:firstLine="540"/>
        <w:jc w:val="both"/>
      </w:pPr>
      <w:r w:rsidRPr="00377B52">
        <w:t xml:space="preserve">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w:t>
      </w:r>
      <w:hyperlink w:anchor="P3447" w:history="1">
        <w:r w:rsidRPr="00377B52">
          <w:t>пункта 3</w:t>
        </w:r>
      </w:hyperlink>
      <w:r w:rsidRPr="00377B52">
        <w:t xml:space="preserve"> настоящей статьи.</w:t>
      </w:r>
    </w:p>
    <w:p w:rsidR="00377B52" w:rsidRPr="00377B52" w:rsidRDefault="00377B52">
      <w:pPr>
        <w:pStyle w:val="ConsPlusNormal"/>
        <w:ind w:firstLine="540"/>
        <w:jc w:val="both"/>
      </w:pPr>
      <w:r w:rsidRPr="00377B52">
        <w:t>12. Комиссия вправе определять перечень товаров и (или) категорий товаров, в отношении которых не применяется таможенная процедура свободного склада.</w:t>
      </w:r>
    </w:p>
    <w:p w:rsidR="00377B52" w:rsidRPr="00377B52" w:rsidRDefault="00377B52">
      <w:pPr>
        <w:pStyle w:val="ConsPlusNormal"/>
        <w:ind w:firstLine="540"/>
        <w:jc w:val="both"/>
      </w:pPr>
      <w:r w:rsidRPr="00377B52">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rsidR="00377B52" w:rsidRPr="00377B52" w:rsidRDefault="00377B52">
      <w:pPr>
        <w:pStyle w:val="ConsPlusNormal"/>
        <w:ind w:firstLine="540"/>
        <w:jc w:val="both"/>
      </w:pPr>
      <w:r w:rsidRPr="00377B52">
        <w:t xml:space="preserve">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w:t>
      </w:r>
      <w:r w:rsidRPr="00377B52">
        <w:lastRenderedPageBreak/>
        <w:t>товары, помещенные под таможенную процедуру свободного склада, и в отношении их применяются положения настоящего Кодекса.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rsidR="00377B52" w:rsidRPr="00377B52" w:rsidRDefault="00377B52">
      <w:pPr>
        <w:pStyle w:val="ConsPlusNormal"/>
        <w:ind w:firstLine="540"/>
        <w:jc w:val="both"/>
      </w:pPr>
      <w:bookmarkStart w:id="700" w:name="P3468"/>
      <w:bookmarkEnd w:id="700"/>
      <w:r w:rsidRPr="00377B52">
        <w:t>3. Условиями использования товаров в соответствии с таможенной процедурой свободного склада являются:</w:t>
      </w:r>
    </w:p>
    <w:p w:rsidR="00377B52" w:rsidRPr="00377B52" w:rsidRDefault="00377B52">
      <w:pPr>
        <w:pStyle w:val="ConsPlusNormal"/>
        <w:ind w:firstLine="540"/>
        <w:jc w:val="both"/>
      </w:pPr>
      <w:r w:rsidRPr="00377B52">
        <w:t xml:space="preserve">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w:t>
      </w:r>
      <w:hyperlink w:anchor="P3473" w:history="1">
        <w:r w:rsidRPr="00377B52">
          <w:t>пункта 5</w:t>
        </w:r>
      </w:hyperlink>
      <w:r w:rsidRPr="00377B52">
        <w:t xml:space="preserve"> настоящей статьи и </w:t>
      </w:r>
      <w:hyperlink w:anchor="P3490" w:history="1">
        <w:r w:rsidRPr="00377B52">
          <w:t>пункта 5 статьи 213</w:t>
        </w:r>
      </w:hyperlink>
      <w:r w:rsidRPr="00377B52">
        <w:t xml:space="preserve"> настоящего Кодекса;</w:t>
      </w:r>
    </w:p>
    <w:p w:rsidR="00377B52" w:rsidRPr="00377B52" w:rsidRDefault="00377B52">
      <w:pPr>
        <w:pStyle w:val="ConsPlusNormal"/>
        <w:ind w:firstLine="540"/>
        <w:jc w:val="both"/>
      </w:pPr>
      <w:r w:rsidRPr="00377B52">
        <w:t>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377B52" w:rsidRPr="00377B52" w:rsidRDefault="00377B52">
      <w:pPr>
        <w:pStyle w:val="ConsPlusNormal"/>
        <w:ind w:firstLine="540"/>
        <w:jc w:val="both"/>
      </w:pPr>
      <w:r w:rsidRPr="00377B52">
        <w:t xml:space="preserve">3) совершение в отношении товаров, помещенных под таможенную процедуру свободного склада, действий в соответствии со </w:t>
      </w:r>
      <w:hyperlink w:anchor="P3475" w:history="1">
        <w:r w:rsidRPr="00377B52">
          <w:t>статьей 213</w:t>
        </w:r>
      </w:hyperlink>
      <w:r w:rsidRPr="00377B52">
        <w:t xml:space="preserve"> настоящего Кодекса.</w:t>
      </w:r>
    </w:p>
    <w:p w:rsidR="00377B52" w:rsidRPr="00377B52" w:rsidRDefault="00377B52">
      <w:pPr>
        <w:pStyle w:val="ConsPlusNormal"/>
        <w:ind w:firstLine="540"/>
        <w:jc w:val="both"/>
      </w:pPr>
      <w:r w:rsidRPr="00377B52">
        <w:t xml:space="preserve">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w:t>
      </w:r>
      <w:hyperlink w:anchor="P3468" w:history="1">
        <w:r w:rsidRPr="00377B52">
          <w:t>пунктом 3</w:t>
        </w:r>
      </w:hyperlink>
      <w:r w:rsidRPr="00377B52">
        <w:t xml:space="preserve"> настоящей статьи, должны соблюдаться до завершения или прекращения действия этой таможенной процедуры в соответствии с </w:t>
      </w:r>
      <w:hyperlink w:anchor="P3527" w:history="1">
        <w:r w:rsidRPr="00377B52">
          <w:t>пунктом 3 статьи 215</w:t>
        </w:r>
      </w:hyperlink>
      <w:r w:rsidRPr="00377B52">
        <w:t xml:space="preserve"> настоящего Кодекса.</w:t>
      </w:r>
    </w:p>
    <w:p w:rsidR="00377B52" w:rsidRPr="00377B52" w:rsidRDefault="00377B52">
      <w:pPr>
        <w:pStyle w:val="ConsPlusNormal"/>
        <w:ind w:firstLine="540"/>
        <w:jc w:val="both"/>
      </w:pPr>
      <w:bookmarkStart w:id="701" w:name="P3473"/>
      <w:bookmarkEnd w:id="701"/>
      <w:r w:rsidRPr="00377B52">
        <w:t>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02" w:name="P3475"/>
      <w:bookmarkEnd w:id="702"/>
      <w:r w:rsidRPr="00377B52">
        <w:t xml:space="preserve">Статья 213. Действия, совершаемые в отношении товаров, помещенных под таможенную процедуру свободного склада, и в отношении товаров, </w:t>
      </w:r>
      <w:r w:rsidRPr="00377B52">
        <w:lastRenderedPageBreak/>
        <w:t>изготовленных (полученных) из товаров, помещенных под таможенную процедуру свободного склада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03" w:name="P3477"/>
      <w:bookmarkEnd w:id="703"/>
      <w:r w:rsidRPr="00377B52">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377B52" w:rsidRPr="00377B52" w:rsidRDefault="00377B52">
      <w:pPr>
        <w:pStyle w:val="ConsPlusNormal"/>
        <w:ind w:firstLine="540"/>
        <w:jc w:val="both"/>
      </w:pPr>
      <w:bookmarkStart w:id="704" w:name="P3478"/>
      <w:bookmarkEnd w:id="704"/>
      <w:r w:rsidRPr="00377B52">
        <w:t>1) хранение;</w:t>
      </w:r>
    </w:p>
    <w:p w:rsidR="00377B52" w:rsidRPr="00377B52" w:rsidRDefault="00377B52">
      <w:pPr>
        <w:pStyle w:val="ConsPlusNormal"/>
        <w:ind w:firstLine="540"/>
        <w:jc w:val="both"/>
      </w:pPr>
      <w:r w:rsidRPr="00377B52">
        <w:t>2) операции по погрузке (разгрузке) товаров и иные грузовые операции, связанные с хранением;</w:t>
      </w:r>
    </w:p>
    <w:p w:rsidR="00377B52" w:rsidRPr="00377B52" w:rsidRDefault="00377B52">
      <w:pPr>
        <w:pStyle w:val="ConsPlusNormal"/>
        <w:ind w:firstLine="540"/>
        <w:jc w:val="both"/>
      </w:pPr>
      <w:bookmarkStart w:id="705" w:name="P3480"/>
      <w:bookmarkEnd w:id="705"/>
      <w:r w:rsidRPr="00377B52">
        <w:t>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377B52" w:rsidRPr="00377B52" w:rsidRDefault="00377B52">
      <w:pPr>
        <w:pStyle w:val="ConsPlusNormal"/>
        <w:ind w:firstLine="540"/>
        <w:jc w:val="both"/>
      </w:pPr>
      <w:r w:rsidRPr="00377B52">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377B52" w:rsidRPr="00377B52" w:rsidRDefault="00377B52">
      <w:pPr>
        <w:pStyle w:val="ConsPlusNormal"/>
        <w:ind w:firstLine="540"/>
        <w:jc w:val="both"/>
      </w:pPr>
      <w:bookmarkStart w:id="706" w:name="P3482"/>
      <w:bookmarkEnd w:id="706"/>
      <w:r w:rsidRPr="00377B52">
        <w:t>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rsidR="00377B52" w:rsidRPr="00377B52" w:rsidRDefault="00377B52">
      <w:pPr>
        <w:pStyle w:val="ConsPlusNormal"/>
        <w:ind w:firstLine="540"/>
        <w:jc w:val="both"/>
      </w:pPr>
      <w:r w:rsidRPr="00377B52">
        <w:t>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377B52" w:rsidRPr="00377B52" w:rsidRDefault="00377B52">
      <w:pPr>
        <w:pStyle w:val="ConsPlusNormal"/>
        <w:ind w:firstLine="540"/>
        <w:jc w:val="both"/>
      </w:pPr>
      <w:r w:rsidRPr="00377B52">
        <w:t xml:space="preserve">7) отбор проб и (или) образцов товаров в соответствии со </w:t>
      </w:r>
      <w:hyperlink w:anchor="P281" w:history="1">
        <w:r w:rsidRPr="00377B52">
          <w:t>статьей 17</w:t>
        </w:r>
      </w:hyperlink>
      <w:r w:rsidRPr="00377B52">
        <w:t xml:space="preserve"> настоящего Кодекса;</w:t>
      </w:r>
    </w:p>
    <w:p w:rsidR="00377B52" w:rsidRPr="00377B52" w:rsidRDefault="00377B52">
      <w:pPr>
        <w:pStyle w:val="ConsPlusNormal"/>
        <w:ind w:firstLine="540"/>
        <w:jc w:val="both"/>
      </w:pPr>
      <w:r w:rsidRPr="00377B52">
        <w:t>8) иные операции, устанавливаемые законодательством государств-членов о таможенном регулировании в соответствии с целями создания свободных складов.</w:t>
      </w:r>
    </w:p>
    <w:p w:rsidR="00377B52" w:rsidRPr="00377B52" w:rsidRDefault="00377B52">
      <w:pPr>
        <w:pStyle w:val="ConsPlusNormal"/>
        <w:ind w:firstLine="540"/>
        <w:jc w:val="both"/>
      </w:pPr>
      <w:r w:rsidRPr="00377B52">
        <w:t xml:space="preserve">2. Факт полного или частичного потребления товаров, в том числе при </w:t>
      </w:r>
      <w:r w:rsidRPr="00377B52">
        <w:lastRenderedPageBreak/>
        <w:t xml:space="preserve">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w:t>
      </w:r>
      <w:hyperlink w:anchor="P6763" w:history="1">
        <w:r w:rsidRPr="00377B52">
          <w:t>абзацем шестым статьи 424</w:t>
        </w:r>
      </w:hyperlink>
      <w:r w:rsidRPr="00377B52">
        <w:t xml:space="preserve"> настоящего Кодекса.</w:t>
      </w:r>
    </w:p>
    <w:p w:rsidR="00377B52" w:rsidRPr="00377B52" w:rsidRDefault="00377B52">
      <w:pPr>
        <w:pStyle w:val="ConsPlusNormal"/>
        <w:ind w:firstLine="540"/>
        <w:jc w:val="both"/>
      </w:pPr>
      <w:r w:rsidRPr="00377B52">
        <w:t xml:space="preserve">3. Перечень операций в отношении товаров, помещенных под таможенную процедуру свободного склада, предусмотренных </w:t>
      </w:r>
      <w:hyperlink w:anchor="P3477" w:history="1">
        <w:r w:rsidRPr="00377B52">
          <w:t>пунктом 1</w:t>
        </w:r>
      </w:hyperlink>
      <w:r w:rsidRPr="00377B52">
        <w:t xml:space="preserve">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rsidR="00377B52" w:rsidRPr="00377B52" w:rsidRDefault="00377B52">
      <w:pPr>
        <w:pStyle w:val="ConsPlusNormal"/>
        <w:ind w:firstLine="540"/>
        <w:jc w:val="both"/>
      </w:pPr>
      <w:r w:rsidRPr="00377B52">
        <w:t xml:space="preserve">4. Совершение операций, предусмотренных </w:t>
      </w:r>
      <w:hyperlink w:anchor="P3478" w:history="1">
        <w:r w:rsidRPr="00377B52">
          <w:t>подпунктами 1</w:t>
        </w:r>
      </w:hyperlink>
      <w:r w:rsidRPr="00377B52">
        <w:t xml:space="preserve"> - </w:t>
      </w:r>
      <w:hyperlink w:anchor="P3480" w:history="1">
        <w:r w:rsidRPr="00377B52">
          <w:t>3</w:t>
        </w:r>
      </w:hyperlink>
      <w:r w:rsidRPr="00377B52">
        <w:t xml:space="preserve"> и </w:t>
      </w:r>
      <w:hyperlink w:anchor="P3482" w:history="1">
        <w:r w:rsidRPr="00377B52">
          <w:t>5 пункта 1</w:t>
        </w:r>
      </w:hyperlink>
      <w:r w:rsidRPr="00377B52">
        <w:t xml:space="preserve"> настоящей статьи, допускается только владельцем свободного склада.</w:t>
      </w:r>
    </w:p>
    <w:p w:rsidR="00377B52" w:rsidRPr="00377B52" w:rsidRDefault="00377B52">
      <w:pPr>
        <w:pStyle w:val="ConsPlusNormal"/>
        <w:ind w:firstLine="540"/>
        <w:jc w:val="both"/>
      </w:pPr>
      <w:r w:rsidRPr="00377B52">
        <w:t>Законодательством государств-членов о таможенном регулировании могут быть определены иные лица, имеющие право на совершение операций, указанных в настоящем пункте.</w:t>
      </w:r>
    </w:p>
    <w:p w:rsidR="00377B52" w:rsidRPr="00377B52" w:rsidRDefault="00377B52">
      <w:pPr>
        <w:pStyle w:val="ConsPlusNormal"/>
        <w:ind w:firstLine="540"/>
        <w:jc w:val="both"/>
      </w:pPr>
      <w:bookmarkStart w:id="707" w:name="P3490"/>
      <w:bookmarkEnd w:id="707"/>
      <w:r w:rsidRPr="00377B52">
        <w:t>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377B52" w:rsidRPr="00377B52" w:rsidRDefault="00377B52">
      <w:pPr>
        <w:pStyle w:val="ConsPlusNormal"/>
        <w:ind w:firstLine="540"/>
        <w:jc w:val="both"/>
      </w:pPr>
      <w:bookmarkStart w:id="708" w:name="P3491"/>
      <w:bookmarkEnd w:id="708"/>
      <w:r w:rsidRPr="00377B52">
        <w:t>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377B52" w:rsidRPr="00377B52" w:rsidRDefault="00377B52">
      <w:pPr>
        <w:pStyle w:val="ConsPlusNormal"/>
        <w:ind w:firstLine="540"/>
        <w:jc w:val="both"/>
      </w:pPr>
      <w:bookmarkStart w:id="709" w:name="P3492"/>
      <w:bookmarkEnd w:id="709"/>
      <w:r w:rsidRPr="00377B52">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377B52" w:rsidRPr="00377B52" w:rsidRDefault="00377B52">
      <w:pPr>
        <w:pStyle w:val="ConsPlusNormal"/>
        <w:ind w:firstLine="540"/>
        <w:jc w:val="both"/>
      </w:pPr>
      <w:bookmarkStart w:id="710" w:name="P3493"/>
      <w:bookmarkEnd w:id="710"/>
      <w:r w:rsidRPr="00377B52">
        <w:t>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377B52" w:rsidRPr="00377B52" w:rsidRDefault="00377B52">
      <w:pPr>
        <w:pStyle w:val="ConsPlusNormal"/>
        <w:ind w:firstLine="540"/>
        <w:jc w:val="both"/>
      </w:pPr>
      <w:bookmarkStart w:id="711" w:name="P3494"/>
      <w:bookmarkEnd w:id="711"/>
      <w:r w:rsidRPr="00377B52">
        <w:t xml:space="preserve">4) указанные товары вывозятся для размещения и нахождения на территории иного свободного склада в случаях, предусмотренных </w:t>
      </w:r>
      <w:r w:rsidRPr="00377B52">
        <w:lastRenderedPageBreak/>
        <w:t xml:space="preserve">законодательством государств-членов в соответствии с </w:t>
      </w:r>
      <w:hyperlink w:anchor="P3473" w:history="1">
        <w:r w:rsidRPr="00377B52">
          <w:t>пунктом 5 статьи 212</w:t>
        </w:r>
      </w:hyperlink>
      <w:r w:rsidRPr="00377B52">
        <w:t xml:space="preserve"> настоящего Кодекса.</w:t>
      </w:r>
    </w:p>
    <w:p w:rsidR="00377B52" w:rsidRPr="00377B52" w:rsidRDefault="00377B52">
      <w:pPr>
        <w:pStyle w:val="ConsPlusNormal"/>
        <w:ind w:firstLine="540"/>
        <w:jc w:val="both"/>
      </w:pPr>
      <w:bookmarkStart w:id="712" w:name="P3495"/>
      <w:bookmarkEnd w:id="712"/>
      <w:r w:rsidRPr="00377B52">
        <w:t xml:space="preserve">6. Товары, указанные в </w:t>
      </w:r>
      <w:hyperlink w:anchor="P3491" w:history="1">
        <w:r w:rsidRPr="00377B52">
          <w:t>подпунктах 1</w:t>
        </w:r>
      </w:hyperlink>
      <w:r w:rsidRPr="00377B52">
        <w:t xml:space="preserve"> и </w:t>
      </w:r>
      <w:hyperlink w:anchor="P3492" w:history="1">
        <w:r w:rsidRPr="00377B52">
          <w:t>2 пункта 5</w:t>
        </w:r>
      </w:hyperlink>
      <w:r w:rsidRPr="00377B52">
        <w:t xml:space="preserve">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377B52" w:rsidRPr="00377B52" w:rsidRDefault="00377B52">
      <w:pPr>
        <w:pStyle w:val="ConsPlusNormal"/>
        <w:ind w:firstLine="540"/>
        <w:jc w:val="both"/>
      </w:pPr>
      <w:bookmarkStart w:id="713" w:name="P3496"/>
      <w:bookmarkEnd w:id="713"/>
      <w:r w:rsidRPr="00377B52">
        <w:t xml:space="preserve">В отношении товаров, указанных в </w:t>
      </w:r>
      <w:hyperlink w:anchor="P3493" w:history="1">
        <w:r w:rsidRPr="00377B52">
          <w:t>подпункте 3 пункта 5</w:t>
        </w:r>
      </w:hyperlink>
      <w:r w:rsidRPr="00377B52">
        <w:t xml:space="preserve">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377B52" w:rsidRPr="00377B52" w:rsidRDefault="00377B52">
      <w:pPr>
        <w:pStyle w:val="ConsPlusNormal"/>
        <w:ind w:firstLine="540"/>
        <w:jc w:val="both"/>
      </w:pPr>
      <w:bookmarkStart w:id="714" w:name="P3497"/>
      <w:bookmarkEnd w:id="714"/>
      <w:r w:rsidRPr="00377B52">
        <w:t xml:space="preserve">Товары, указанные в </w:t>
      </w:r>
      <w:hyperlink w:anchor="P3494" w:history="1">
        <w:r w:rsidRPr="00377B52">
          <w:t>подпункте 4 пункта 5</w:t>
        </w:r>
      </w:hyperlink>
      <w:r w:rsidRPr="00377B52">
        <w:t xml:space="preserve">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377B52" w:rsidRPr="00377B52" w:rsidRDefault="00377B52">
      <w:pPr>
        <w:pStyle w:val="ConsPlusNormal"/>
        <w:ind w:firstLine="540"/>
        <w:jc w:val="both"/>
      </w:pPr>
      <w:r w:rsidRPr="00377B52">
        <w:t xml:space="preserve">7. Порядок выдачи таможенным органом разрешения, указанного в </w:t>
      </w:r>
      <w:hyperlink w:anchor="P3490" w:history="1">
        <w:r w:rsidRPr="00377B52">
          <w:t>пункте 5</w:t>
        </w:r>
      </w:hyperlink>
      <w:r w:rsidRPr="00377B52">
        <w:t xml:space="preserve"> настоящей статьи, устанавливается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w:t>
      </w:r>
      <w:hyperlink w:anchor="P3500" w:history="1">
        <w:r w:rsidRPr="00377B52">
          <w:t>пунктом 9</w:t>
        </w:r>
      </w:hyperlink>
      <w:r w:rsidRPr="00377B52">
        <w:t xml:space="preserve"> настоящей статьи допускается передача указанных товаров без завершения действия таможенной процедуры свободного склада.</w:t>
      </w:r>
    </w:p>
    <w:p w:rsidR="00377B52" w:rsidRPr="00377B52" w:rsidRDefault="00377B52">
      <w:pPr>
        <w:pStyle w:val="ConsPlusNormal"/>
        <w:ind w:firstLine="540"/>
        <w:jc w:val="both"/>
      </w:pPr>
      <w:bookmarkStart w:id="715" w:name="P3500"/>
      <w:bookmarkEnd w:id="715"/>
      <w:r w:rsidRPr="00377B52">
        <w:t>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rsidR="00377B52" w:rsidRPr="00377B52" w:rsidRDefault="00377B52">
      <w:pPr>
        <w:pStyle w:val="ConsPlusNormal"/>
        <w:ind w:firstLine="540"/>
        <w:jc w:val="both"/>
      </w:pPr>
      <w:r w:rsidRPr="00377B52">
        <w:t>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377B52" w:rsidRPr="00377B52" w:rsidRDefault="00377B52">
      <w:pPr>
        <w:pStyle w:val="ConsPlusNormal"/>
        <w:ind w:firstLine="540"/>
        <w:jc w:val="both"/>
      </w:pPr>
      <w:r w:rsidRPr="00377B52">
        <w:t>2) перевозчику для их перевозки;</w:t>
      </w:r>
    </w:p>
    <w:p w:rsidR="00377B52" w:rsidRPr="00377B52" w:rsidRDefault="00377B52">
      <w:pPr>
        <w:pStyle w:val="ConsPlusNormal"/>
        <w:ind w:firstLine="540"/>
        <w:jc w:val="both"/>
      </w:pPr>
      <w:r w:rsidRPr="00377B52">
        <w:t>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377B52" w:rsidRPr="00377B52" w:rsidRDefault="00377B52">
      <w:pPr>
        <w:pStyle w:val="ConsPlusNormal"/>
        <w:ind w:firstLine="540"/>
        <w:jc w:val="both"/>
      </w:pPr>
      <w:r w:rsidRPr="00377B52">
        <w:t xml:space="preserve">4) лицам, которые будут совершать операции по техническому </w:t>
      </w:r>
      <w:r w:rsidRPr="00377B52">
        <w:lastRenderedPageBreak/>
        <w:t>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377B52" w:rsidRPr="00377B52" w:rsidRDefault="00377B52">
      <w:pPr>
        <w:pStyle w:val="ConsPlusNormal"/>
        <w:ind w:firstLine="540"/>
        <w:jc w:val="both"/>
      </w:pPr>
      <w:r w:rsidRPr="00377B52">
        <w:t xml:space="preserve">5) лицам, которые будут совершать операции в отношении товаров, вывозимых с территории свободного склада, в случаях, предусмотренных </w:t>
      </w:r>
      <w:hyperlink w:anchor="P3491" w:history="1">
        <w:r w:rsidRPr="00377B52">
          <w:t>подпунктами 1</w:t>
        </w:r>
      </w:hyperlink>
      <w:r w:rsidRPr="00377B52">
        <w:t xml:space="preserve"> и </w:t>
      </w:r>
      <w:hyperlink w:anchor="P3492" w:history="1">
        <w:r w:rsidRPr="00377B52">
          <w:t>2 пункта 5</w:t>
        </w:r>
      </w:hyperlink>
      <w:r w:rsidRPr="00377B52">
        <w:t xml:space="preserve"> настоящей статьи.</w:t>
      </w:r>
    </w:p>
    <w:p w:rsidR="00377B52" w:rsidRPr="00377B52" w:rsidRDefault="00377B52">
      <w:pPr>
        <w:pStyle w:val="ConsPlusNormal"/>
        <w:ind w:firstLine="540"/>
        <w:jc w:val="both"/>
      </w:pPr>
      <w:r w:rsidRPr="00377B52">
        <w:t xml:space="preserve">10. Передача товаров во владение и (или) пользование лицам, указанным в </w:t>
      </w:r>
      <w:hyperlink w:anchor="P3500" w:history="1">
        <w:r w:rsidRPr="00377B52">
          <w:t>пункте 9</w:t>
        </w:r>
      </w:hyperlink>
      <w:r w:rsidRPr="00377B52">
        <w:t xml:space="preserve">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16" w:name="P3508"/>
      <w:bookmarkEnd w:id="716"/>
      <w:r w:rsidRPr="00377B52">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377B52" w:rsidRPr="00377B52" w:rsidRDefault="00377B52">
      <w:pPr>
        <w:pStyle w:val="ConsPlusNormal"/>
        <w:ind w:firstLine="540"/>
        <w:jc w:val="both"/>
      </w:pPr>
      <w:r w:rsidRPr="00377B52">
        <w:t>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377B52" w:rsidRPr="00377B52" w:rsidRDefault="00377B52">
      <w:pPr>
        <w:pStyle w:val="ConsPlusNormal"/>
        <w:ind w:firstLine="540"/>
        <w:jc w:val="both"/>
      </w:pPr>
      <w:r w:rsidRPr="00377B52">
        <w:t>2) подробное описание, фотографирование, изображение в масштабе иностранных товаров;</w:t>
      </w:r>
    </w:p>
    <w:p w:rsidR="00377B52" w:rsidRPr="00377B52" w:rsidRDefault="00377B52">
      <w:pPr>
        <w:pStyle w:val="ConsPlusNormal"/>
        <w:ind w:firstLine="540"/>
        <w:jc w:val="both"/>
      </w:pPr>
      <w:r w:rsidRPr="00377B52">
        <w:t>3) сопоставление предварительно отобранных проб и (или) образцов иностранных товаров и товаров, изготовленных (полученных) из иностранных товаров;</w:t>
      </w:r>
    </w:p>
    <w:p w:rsidR="00377B52" w:rsidRPr="00377B52" w:rsidRDefault="00377B52">
      <w:pPr>
        <w:pStyle w:val="ConsPlusNormal"/>
        <w:ind w:firstLine="540"/>
        <w:jc w:val="both"/>
      </w:pPr>
      <w:r w:rsidRPr="00377B52">
        <w:t>4) использование имеющейся маркировки товаров, в том числе в виде серийных номеров;</w:t>
      </w:r>
    </w:p>
    <w:p w:rsidR="00377B52" w:rsidRPr="00377B52" w:rsidRDefault="00377B52">
      <w:pPr>
        <w:pStyle w:val="ConsPlusNormal"/>
        <w:ind w:firstLine="540"/>
        <w:jc w:val="both"/>
      </w:pPr>
      <w:r w:rsidRPr="00377B52">
        <w:t>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377B52" w:rsidRPr="00377B52" w:rsidRDefault="00377B52">
      <w:pPr>
        <w:pStyle w:val="ConsPlusNormal"/>
        <w:ind w:firstLine="540"/>
        <w:jc w:val="both"/>
      </w:pPr>
      <w:r w:rsidRPr="00377B52">
        <w:t xml:space="preserve">2. Порядок осуществления идентификации иностранных товаров, </w:t>
      </w:r>
      <w:r w:rsidRPr="00377B52">
        <w:lastRenderedPageBreak/>
        <w:t>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rsidR="00377B52" w:rsidRPr="00377B52" w:rsidRDefault="00377B52">
      <w:pPr>
        <w:pStyle w:val="ConsPlusNormal"/>
        <w:jc w:val="center"/>
      </w:pPr>
    </w:p>
    <w:p w:rsidR="00377B52" w:rsidRPr="00377B52" w:rsidRDefault="00377B52">
      <w:pPr>
        <w:pStyle w:val="ConsPlusNormal"/>
        <w:ind w:firstLine="540"/>
        <w:jc w:val="both"/>
      </w:pPr>
      <w:bookmarkStart w:id="717" w:name="P3518"/>
      <w:bookmarkEnd w:id="717"/>
      <w:r w:rsidRPr="00377B52">
        <w:t>Статья 215. Завершение и прекращение действия таможенной процедуры свободного склада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Действие таможенной процедуры свободного склада должно быть завершено в следующих случаях:</w:t>
      </w:r>
    </w:p>
    <w:p w:rsidR="00377B52" w:rsidRPr="00377B52" w:rsidRDefault="00377B52">
      <w:pPr>
        <w:pStyle w:val="ConsPlusNormal"/>
        <w:ind w:firstLine="540"/>
        <w:jc w:val="both"/>
      </w:pPr>
      <w:bookmarkStart w:id="718" w:name="P3521"/>
      <w:bookmarkEnd w:id="718"/>
      <w:r w:rsidRPr="00377B52">
        <w:t>1) прекращение функционирования свободного склада в течение 6 месяцев со дня прекращения функционирования свободного склада;</w:t>
      </w:r>
    </w:p>
    <w:p w:rsidR="00377B52" w:rsidRPr="00377B52" w:rsidRDefault="00377B52">
      <w:pPr>
        <w:pStyle w:val="ConsPlusNormal"/>
        <w:ind w:firstLine="540"/>
        <w:jc w:val="both"/>
      </w:pPr>
      <w:bookmarkStart w:id="719" w:name="P3522"/>
      <w:bookmarkEnd w:id="719"/>
      <w:r w:rsidRPr="00377B52">
        <w:t>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377B52" w:rsidRPr="00377B52" w:rsidRDefault="00377B52">
      <w:pPr>
        <w:pStyle w:val="ConsPlusNormal"/>
        <w:ind w:firstLine="540"/>
        <w:jc w:val="both"/>
      </w:pPr>
      <w:r w:rsidRPr="00377B52">
        <w:t xml:space="preserve">в целях, указанных в </w:t>
      </w:r>
      <w:hyperlink w:anchor="P3490" w:history="1">
        <w:r w:rsidRPr="00377B52">
          <w:t>пункте 5 статьи 213</w:t>
        </w:r>
      </w:hyperlink>
      <w:r w:rsidRPr="00377B52">
        <w:t xml:space="preserve"> настоящего Кодекса;</w:t>
      </w:r>
    </w:p>
    <w:p w:rsidR="00377B52" w:rsidRPr="00377B52" w:rsidRDefault="00377B52">
      <w:pPr>
        <w:pStyle w:val="ConsPlusNormal"/>
        <w:ind w:firstLine="540"/>
        <w:jc w:val="both"/>
      </w:pPr>
      <w:bookmarkStart w:id="720" w:name="P3524"/>
      <w:bookmarkEnd w:id="720"/>
      <w:r w:rsidRPr="00377B52">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377B52" w:rsidRPr="00377B52" w:rsidRDefault="00377B52">
      <w:pPr>
        <w:pStyle w:val="ConsPlusNormal"/>
        <w:ind w:firstLine="540"/>
        <w:jc w:val="both"/>
      </w:pPr>
      <w:r w:rsidRPr="00377B52">
        <w:t xml:space="preserve">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w:t>
      </w:r>
      <w:hyperlink w:anchor="P3549" w:history="1">
        <w:r w:rsidRPr="00377B52">
          <w:t>пунктом 10</w:t>
        </w:r>
      </w:hyperlink>
      <w:r w:rsidRPr="00377B52">
        <w:t xml:space="preserve"> настоящей статьи, за исключением передачи товаров в случаях, указанных в </w:t>
      </w:r>
      <w:hyperlink w:anchor="P3500" w:history="1">
        <w:r w:rsidRPr="00377B52">
          <w:t>пункте 9 статьи 213</w:t>
        </w:r>
      </w:hyperlink>
      <w:r w:rsidRPr="00377B52">
        <w:t xml:space="preserve"> настоящего Кодекса.</w:t>
      </w:r>
    </w:p>
    <w:p w:rsidR="00377B52" w:rsidRPr="00377B52" w:rsidRDefault="00377B52">
      <w:pPr>
        <w:pStyle w:val="ConsPlusNormal"/>
        <w:ind w:firstLine="540"/>
        <w:jc w:val="both"/>
      </w:pPr>
      <w:r w:rsidRPr="00377B52">
        <w:t>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rsidR="00377B52" w:rsidRPr="00377B52" w:rsidRDefault="00377B52">
      <w:pPr>
        <w:pStyle w:val="ConsPlusNormal"/>
        <w:ind w:firstLine="540"/>
        <w:jc w:val="both"/>
      </w:pPr>
      <w:bookmarkStart w:id="721" w:name="P3527"/>
      <w:bookmarkEnd w:id="721"/>
      <w:r w:rsidRPr="00377B52">
        <w:t xml:space="preserve">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w:anchor="P3529" w:history="1">
        <w:r w:rsidRPr="00377B52">
          <w:t>пунктов 4</w:t>
        </w:r>
      </w:hyperlink>
      <w:r w:rsidRPr="00377B52">
        <w:t xml:space="preserve"> и </w:t>
      </w:r>
      <w:hyperlink w:anchor="P3537" w:history="1">
        <w:r w:rsidRPr="00377B52">
          <w:t>5</w:t>
        </w:r>
      </w:hyperlink>
      <w:r w:rsidRPr="00377B52">
        <w:t xml:space="preserve"> настоящей статьи либо завершается без помещения под таможенные процедуры в соответствии с </w:t>
      </w:r>
      <w:hyperlink w:anchor="P3543" w:history="1">
        <w:r w:rsidRPr="00377B52">
          <w:t>пунктами 7</w:t>
        </w:r>
      </w:hyperlink>
      <w:r w:rsidRPr="00377B52">
        <w:t xml:space="preserve"> и </w:t>
      </w:r>
      <w:hyperlink w:anchor="P3547" w:history="1">
        <w:r w:rsidRPr="00377B52">
          <w:t>9</w:t>
        </w:r>
      </w:hyperlink>
      <w:r w:rsidRPr="00377B52">
        <w:t xml:space="preserve"> настоящей статьи.</w:t>
      </w:r>
    </w:p>
    <w:p w:rsidR="00377B52" w:rsidRPr="00377B52" w:rsidRDefault="00377B52">
      <w:pPr>
        <w:pStyle w:val="ConsPlusNormal"/>
        <w:ind w:firstLine="540"/>
        <w:jc w:val="both"/>
      </w:pPr>
      <w:r w:rsidRPr="00377B52">
        <w:t xml:space="preserve">При незавершении действия таможенной процедуры свободного склада в соответствии с </w:t>
      </w:r>
      <w:hyperlink w:anchor="P3527" w:history="1">
        <w:r w:rsidRPr="00377B52">
          <w:t>абзацем первым</w:t>
        </w:r>
      </w:hyperlink>
      <w:r w:rsidRPr="00377B52">
        <w:t xml:space="preserve"> настоящего пункта действие этой таможенной процедуры прекращается по истечении срока, указанного в </w:t>
      </w:r>
      <w:hyperlink w:anchor="P3521" w:history="1">
        <w:r w:rsidRPr="00377B52">
          <w:t>подпункте 1 пункта 1</w:t>
        </w:r>
      </w:hyperlink>
      <w:r w:rsidRPr="00377B52">
        <w:t xml:space="preserve"> настоящей статьи, а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bookmarkStart w:id="722" w:name="P3529"/>
      <w:bookmarkEnd w:id="722"/>
      <w:r w:rsidRPr="00377B52">
        <w:t>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rsidR="00377B52" w:rsidRPr="00377B52" w:rsidRDefault="00377B52">
      <w:pPr>
        <w:pStyle w:val="ConsPlusNormal"/>
        <w:ind w:firstLine="540"/>
        <w:jc w:val="both"/>
      </w:pPr>
      <w:bookmarkStart w:id="723" w:name="P3530"/>
      <w:bookmarkEnd w:id="723"/>
      <w:r w:rsidRPr="00377B52">
        <w:t>1) под таможенную процедуру реэкспорта:</w:t>
      </w:r>
    </w:p>
    <w:p w:rsidR="00377B52" w:rsidRPr="00377B52" w:rsidRDefault="00377B52">
      <w:pPr>
        <w:pStyle w:val="ConsPlusNormal"/>
        <w:ind w:firstLine="540"/>
        <w:jc w:val="both"/>
      </w:pPr>
      <w:r w:rsidRPr="00377B52">
        <w:t>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r w:rsidRPr="00377B52">
        <w:t xml:space="preserve">товаров, изготовленных (полученных) из иностранных товаров, помещенных под таможенную процедуру свободного склада и не признанных в соответствии со </w:t>
      </w:r>
      <w:hyperlink w:anchor="P3603" w:history="1">
        <w:r w:rsidRPr="00377B52">
          <w:t>статьей 218</w:t>
        </w:r>
      </w:hyperlink>
      <w:r w:rsidRPr="00377B52">
        <w:t xml:space="preserve"> настоящего Кодекса товарами Союза;</w:t>
      </w:r>
    </w:p>
    <w:p w:rsidR="00377B52" w:rsidRPr="00377B52" w:rsidRDefault="00377B52">
      <w:pPr>
        <w:pStyle w:val="ConsPlusNormal"/>
        <w:ind w:firstLine="540"/>
        <w:jc w:val="both"/>
      </w:pPr>
      <w:r w:rsidRPr="00377B52">
        <w:t>2) под таможенную процедуру экспорта:</w:t>
      </w:r>
    </w:p>
    <w:p w:rsidR="00377B52" w:rsidRPr="00377B52" w:rsidRDefault="00377B52">
      <w:pPr>
        <w:pStyle w:val="ConsPlusNormal"/>
        <w:ind w:firstLine="540"/>
        <w:jc w:val="both"/>
      </w:pPr>
      <w:r w:rsidRPr="00377B52">
        <w:t>товаров Союза, помещенных под таможенную процедуру свободного склада;</w:t>
      </w:r>
    </w:p>
    <w:p w:rsidR="00377B52" w:rsidRPr="00377B52" w:rsidRDefault="00377B52">
      <w:pPr>
        <w:pStyle w:val="ConsPlusNormal"/>
        <w:ind w:firstLine="540"/>
        <w:jc w:val="both"/>
      </w:pPr>
      <w:r w:rsidRPr="00377B52">
        <w:t>товаров, изготовленных (полученных) из товаров Союза;</w:t>
      </w:r>
    </w:p>
    <w:p w:rsidR="00377B52" w:rsidRPr="00377B52" w:rsidRDefault="00377B52">
      <w:pPr>
        <w:pStyle w:val="ConsPlusNormal"/>
        <w:ind w:firstLine="540"/>
        <w:jc w:val="both"/>
      </w:pPr>
      <w:bookmarkStart w:id="724" w:name="P3536"/>
      <w:bookmarkEnd w:id="724"/>
      <w:r w:rsidRPr="00377B52">
        <w:t xml:space="preserve">товаров, изготовленных (полученных) из иностранных товаров, помещенных под таможенную процедуру свободного склада и признанных в соответствии со </w:t>
      </w:r>
      <w:hyperlink w:anchor="P3603" w:history="1">
        <w:r w:rsidRPr="00377B52">
          <w:t>статьей 218</w:t>
        </w:r>
      </w:hyperlink>
      <w:r w:rsidRPr="00377B52">
        <w:t xml:space="preserve"> настоящего Кодекса товарами Союза.</w:t>
      </w:r>
    </w:p>
    <w:p w:rsidR="00377B52" w:rsidRPr="00377B52" w:rsidRDefault="00377B52">
      <w:pPr>
        <w:pStyle w:val="ConsPlusNormal"/>
        <w:ind w:firstLine="540"/>
        <w:jc w:val="both"/>
      </w:pPr>
      <w:bookmarkStart w:id="725" w:name="P3537"/>
      <w:bookmarkEnd w:id="725"/>
      <w:r w:rsidRPr="00377B52">
        <w:t>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rsidR="00377B52" w:rsidRPr="00377B52" w:rsidRDefault="00377B52">
      <w:pPr>
        <w:pStyle w:val="ConsPlusNormal"/>
        <w:ind w:firstLine="540"/>
        <w:jc w:val="both"/>
      </w:pPr>
      <w:bookmarkStart w:id="726" w:name="P3538"/>
      <w:bookmarkEnd w:id="726"/>
      <w:r w:rsidRPr="00377B52">
        <w:t xml:space="preserve">1) под таможенные процедуры, указанные в </w:t>
      </w:r>
      <w:hyperlink w:anchor="P2136" w:history="1">
        <w:r w:rsidRPr="00377B52">
          <w:t>подпунктах 1</w:t>
        </w:r>
      </w:hyperlink>
      <w:r w:rsidRPr="00377B52">
        <w:t xml:space="preserve">, </w:t>
      </w:r>
      <w:hyperlink w:anchor="P2139" w:history="1">
        <w:r w:rsidRPr="00377B52">
          <w:t>4</w:t>
        </w:r>
      </w:hyperlink>
      <w:r w:rsidRPr="00377B52">
        <w:t xml:space="preserve">, </w:t>
      </w:r>
      <w:hyperlink w:anchor="P2140" w:history="1">
        <w:r w:rsidRPr="00377B52">
          <w:t>5</w:t>
        </w:r>
      </w:hyperlink>
      <w:r w:rsidRPr="00377B52">
        <w:t xml:space="preserve">, </w:t>
      </w:r>
      <w:hyperlink w:anchor="P2142" w:history="1">
        <w:r w:rsidRPr="00377B52">
          <w:t>7</w:t>
        </w:r>
      </w:hyperlink>
      <w:r w:rsidRPr="00377B52">
        <w:t xml:space="preserve">, </w:t>
      </w:r>
      <w:hyperlink w:anchor="P2145" w:history="1">
        <w:r w:rsidRPr="00377B52">
          <w:t>10</w:t>
        </w:r>
      </w:hyperlink>
      <w:r w:rsidRPr="00377B52">
        <w:t xml:space="preserve"> и </w:t>
      </w:r>
      <w:hyperlink w:anchor="P2149" w:history="1">
        <w:r w:rsidRPr="00377B52">
          <w:t>14</w:t>
        </w:r>
      </w:hyperlink>
      <w:r w:rsidRPr="00377B52">
        <w:t xml:space="preserve"> - </w:t>
      </w:r>
      <w:hyperlink w:anchor="P2151" w:history="1">
        <w:r w:rsidRPr="00377B52">
          <w:t>16 пункта 2 статьи 127</w:t>
        </w:r>
      </w:hyperlink>
      <w:r w:rsidRPr="00377B52">
        <w:t xml:space="preserve">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w:t>
      </w:r>
      <w:hyperlink w:anchor="P3542" w:history="1">
        <w:r w:rsidRPr="00377B52">
          <w:t>пункта 6</w:t>
        </w:r>
      </w:hyperlink>
      <w:r w:rsidRPr="00377B52">
        <w:t xml:space="preserve"> настоящей статьи;</w:t>
      </w:r>
    </w:p>
    <w:p w:rsidR="00377B52" w:rsidRPr="00377B52" w:rsidRDefault="00377B52">
      <w:pPr>
        <w:pStyle w:val="ConsPlusNormal"/>
        <w:ind w:firstLine="540"/>
        <w:jc w:val="both"/>
      </w:pPr>
      <w:bookmarkStart w:id="727" w:name="P3539"/>
      <w:bookmarkEnd w:id="727"/>
      <w:r w:rsidRPr="00377B52">
        <w:t>2) под таможенную процедуру реимпорта:</w:t>
      </w:r>
    </w:p>
    <w:p w:rsidR="00377B52" w:rsidRPr="00377B52" w:rsidRDefault="00377B52">
      <w:pPr>
        <w:pStyle w:val="ConsPlusNormal"/>
        <w:ind w:firstLine="540"/>
        <w:jc w:val="both"/>
      </w:pPr>
      <w:r w:rsidRPr="00377B52">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r w:rsidRPr="00377B52">
        <w:t>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377B52" w:rsidRPr="00377B52" w:rsidRDefault="00377B52">
      <w:pPr>
        <w:pStyle w:val="ConsPlusNormal"/>
        <w:ind w:firstLine="540"/>
        <w:jc w:val="both"/>
      </w:pPr>
      <w:bookmarkStart w:id="728" w:name="P3542"/>
      <w:bookmarkEnd w:id="728"/>
      <w:r w:rsidRPr="00377B52">
        <w:t xml:space="preserve">6. Если в состав товаров, изготовленных (полученных) из иностранных </w:t>
      </w:r>
      <w:r w:rsidRPr="00377B52">
        <w:lastRenderedPageBreak/>
        <w:t xml:space="preserve">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w:t>
      </w:r>
      <w:hyperlink w:anchor="P2136" w:history="1">
        <w:r w:rsidRPr="00377B52">
          <w:t>подпунктах 1</w:t>
        </w:r>
      </w:hyperlink>
      <w:r w:rsidRPr="00377B52">
        <w:t xml:space="preserve"> и </w:t>
      </w:r>
      <w:hyperlink w:anchor="P2142" w:history="1">
        <w:r w:rsidRPr="00377B52">
          <w:t>7 пункта 2 статьи 127</w:t>
        </w:r>
      </w:hyperlink>
      <w:r w:rsidRPr="00377B52">
        <w:t xml:space="preserve"> настоящего Кодекса, при условии идентификации в этих товарах иностранных товаров, помещенных под таможенную процедуру свободного склада.</w:t>
      </w:r>
    </w:p>
    <w:p w:rsidR="00377B52" w:rsidRPr="00377B52" w:rsidRDefault="00377B52">
      <w:pPr>
        <w:pStyle w:val="ConsPlusNormal"/>
        <w:ind w:firstLine="540"/>
        <w:jc w:val="both"/>
      </w:pPr>
      <w:bookmarkStart w:id="729" w:name="P3543"/>
      <w:bookmarkEnd w:id="729"/>
      <w:r w:rsidRPr="00377B52">
        <w:t xml:space="preserve">7. Действие таможенной процедуры свободного склада завершается без помещения под таможенные процедуры в случае, предусмотренном </w:t>
      </w:r>
      <w:hyperlink w:anchor="P3547" w:history="1">
        <w:r w:rsidRPr="00377B52">
          <w:t>пунктом 9</w:t>
        </w:r>
      </w:hyperlink>
      <w:r w:rsidRPr="00377B52">
        <w:t xml:space="preserve"> настоящей статьи, а также в следующих случаях:</w:t>
      </w:r>
    </w:p>
    <w:p w:rsidR="00377B52" w:rsidRPr="00377B52" w:rsidRDefault="00377B52">
      <w:pPr>
        <w:pStyle w:val="ConsPlusNormal"/>
        <w:ind w:firstLine="540"/>
        <w:jc w:val="both"/>
      </w:pPr>
      <w:bookmarkStart w:id="730" w:name="P3544"/>
      <w:bookmarkEnd w:id="730"/>
      <w:r w:rsidRPr="00377B52">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8. Порядок завершения действия таможенной процедуры свободного склада в случаях, предусмотренных </w:t>
      </w:r>
      <w:hyperlink w:anchor="P3543" w:history="1">
        <w:r w:rsidRPr="00377B52">
          <w:t>пунктом 7</w:t>
        </w:r>
      </w:hyperlink>
      <w:r w:rsidRPr="00377B52">
        <w:t xml:space="preserve"> настоящей статьи, устанавливается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bookmarkStart w:id="731" w:name="P3547"/>
      <w:bookmarkEnd w:id="731"/>
      <w:r w:rsidRPr="00377B52">
        <w:t>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377B52" w:rsidRPr="00377B52" w:rsidRDefault="00377B52">
      <w:pPr>
        <w:pStyle w:val="ConsPlusNormal"/>
        <w:ind w:firstLine="540"/>
        <w:jc w:val="both"/>
      </w:pPr>
      <w:r w:rsidRPr="00377B52">
        <w:t xml:space="preserve">Указанные товары приобретают статус товаров Союза со дня </w:t>
      </w:r>
      <w:r w:rsidRPr="00377B52">
        <w:lastRenderedPageBreak/>
        <w:t>завершения действия таможенной процедуры свободного склада.</w:t>
      </w:r>
    </w:p>
    <w:p w:rsidR="00377B52" w:rsidRPr="00377B52" w:rsidRDefault="00377B52">
      <w:pPr>
        <w:pStyle w:val="ConsPlusNormal"/>
        <w:ind w:firstLine="540"/>
        <w:jc w:val="both"/>
      </w:pPr>
      <w:bookmarkStart w:id="732" w:name="P3549"/>
      <w:bookmarkEnd w:id="732"/>
      <w:r w:rsidRPr="00377B52">
        <w:t xml:space="preserve">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w:t>
      </w:r>
      <w:hyperlink w:anchor="P3538" w:history="1">
        <w:r w:rsidRPr="00377B52">
          <w:t>подпунктом 1 пункта 5</w:t>
        </w:r>
      </w:hyperlink>
      <w:r w:rsidRPr="00377B52">
        <w:t xml:space="preserve"> настоящей статьи.</w:t>
      </w:r>
    </w:p>
    <w:p w:rsidR="00377B52" w:rsidRPr="00377B52" w:rsidRDefault="00377B52">
      <w:pPr>
        <w:pStyle w:val="ConsPlusNormal"/>
        <w:ind w:firstLine="540"/>
        <w:jc w:val="both"/>
      </w:pPr>
      <w:r w:rsidRPr="00377B52">
        <w:t>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33" w:name="P3552"/>
      <w:bookmarkEnd w:id="733"/>
      <w:r w:rsidRPr="00377B52">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r w:rsidRPr="00377B52">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завершение действия таможенной процедуры свободного склада в соответствии со </w:t>
      </w:r>
      <w:hyperlink w:anchor="P3518" w:history="1">
        <w:r w:rsidRPr="00377B52">
          <w:t>статьей 215</w:t>
        </w:r>
      </w:hyperlink>
      <w:r w:rsidRPr="00377B52">
        <w:t xml:space="preserve"> настоящего Кодекса, в том числе после наступления обстоятельств, указанных в </w:t>
      </w:r>
      <w:hyperlink w:anchor="P3567" w:history="1">
        <w:r w:rsidRPr="00377B52">
          <w:t>пункте 4</w:t>
        </w:r>
      </w:hyperlink>
      <w:r w:rsidRPr="00377B52">
        <w:t xml:space="preserve">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w:t>
      </w:r>
      <w:hyperlink w:anchor="P3536" w:history="1">
        <w:r w:rsidRPr="00377B52">
          <w:t>абзаце четвертом подпункта 2 пункта 4 статьи 215</w:t>
        </w:r>
      </w:hyperlink>
      <w:r w:rsidRPr="00377B52">
        <w:t xml:space="preserve"> настоящего Кодекса;</w:t>
      </w:r>
    </w:p>
    <w:p w:rsidR="00377B52" w:rsidRPr="00377B52" w:rsidRDefault="00377B52">
      <w:pPr>
        <w:pStyle w:val="ConsPlusNormal"/>
        <w:ind w:firstLine="540"/>
        <w:jc w:val="both"/>
      </w:pPr>
      <w:r w:rsidRPr="00377B52">
        <w:t xml:space="preserve">2) вывоз с таможенной территории Союза указанных в </w:t>
      </w:r>
      <w:hyperlink w:anchor="P3536" w:history="1">
        <w:r w:rsidRPr="00377B52">
          <w:t>абзаце четвертом подпункта 2 пункта 4 статьи 215</w:t>
        </w:r>
      </w:hyperlink>
      <w:r w:rsidRPr="00377B52">
        <w:t xml:space="preserve"> настоящего Кодекса товаров, помещенных под таможенную процедуру экспорта;</w:t>
      </w:r>
    </w:p>
    <w:p w:rsidR="00377B52" w:rsidRPr="00377B52" w:rsidRDefault="00377B52">
      <w:pPr>
        <w:pStyle w:val="ConsPlusNormal"/>
        <w:ind w:firstLine="540"/>
        <w:jc w:val="both"/>
      </w:pPr>
      <w:r w:rsidRPr="00377B52">
        <w:t xml:space="preserve">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w:t>
      </w:r>
      <w:r w:rsidRPr="00377B52">
        <w:lastRenderedPageBreak/>
        <w:t xml:space="preserve">действие которой прекращено, под таможенные процедуры в соответствии с </w:t>
      </w:r>
      <w:hyperlink w:anchor="P2177" w:history="1">
        <w:r w:rsidRPr="00377B52">
          <w:t>пунктом 7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576"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7)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377B52" w:rsidRPr="00377B52" w:rsidRDefault="00377B52">
      <w:pPr>
        <w:pStyle w:val="ConsPlusNormal"/>
        <w:ind w:firstLine="540"/>
        <w:jc w:val="both"/>
      </w:pPr>
      <w:r w:rsidRPr="00377B52">
        <w:t>8)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9)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567" w:history="1">
        <w:r w:rsidRPr="00377B52">
          <w:t>пункте 4</w:t>
        </w:r>
      </w:hyperlink>
      <w:r w:rsidRPr="00377B52">
        <w:t xml:space="preserve"> настоящей статьи.</w:t>
      </w:r>
    </w:p>
    <w:p w:rsidR="00377B52" w:rsidRPr="00377B52" w:rsidRDefault="00377B52">
      <w:pPr>
        <w:pStyle w:val="ConsPlusNormal"/>
        <w:ind w:firstLine="540"/>
        <w:jc w:val="both"/>
      </w:pPr>
      <w:bookmarkStart w:id="734" w:name="P3567"/>
      <w:bookmarkEnd w:id="734"/>
      <w:r w:rsidRPr="00377B52">
        <w:t xml:space="preserve">4. При наступлении следующих обстоятельств сроком уплаты ввозных </w:t>
      </w:r>
      <w:r w:rsidRPr="00377B52">
        <w:lastRenderedPageBreak/>
        <w:t>таможенных пошлин, налогов, специальных, антидемпинговых, компенсационных пошлин считается:</w:t>
      </w:r>
    </w:p>
    <w:p w:rsidR="00377B52" w:rsidRPr="00377B52" w:rsidRDefault="00377B52">
      <w:pPr>
        <w:pStyle w:val="ConsPlusNormal"/>
        <w:ind w:firstLine="540"/>
        <w:jc w:val="both"/>
      </w:pPr>
      <w:r w:rsidRPr="00377B52">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hyperlink w:anchor="P3490" w:history="1">
        <w:r w:rsidRPr="00377B52">
          <w:t>пункте 5 статьи 213</w:t>
        </w:r>
      </w:hyperlink>
      <w:r w:rsidRPr="00377B52">
        <w:t xml:space="preserve">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hyperlink w:anchor="P3522" w:history="1">
        <w:r w:rsidRPr="00377B52">
          <w:t>подпунктом 2 пункта 1 статьи 215</w:t>
        </w:r>
      </w:hyperlink>
      <w:r w:rsidRPr="00377B52">
        <w:t xml:space="preserve">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rsidR="00377B52" w:rsidRPr="00377B52" w:rsidRDefault="00377B52">
      <w:pPr>
        <w:pStyle w:val="ConsPlusNormal"/>
        <w:ind w:firstLine="540"/>
        <w:jc w:val="both"/>
      </w:pPr>
      <w:r w:rsidRPr="00377B52">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hyperlink w:anchor="P3500" w:history="1">
        <w:r w:rsidRPr="00377B52">
          <w:t>пунктом 9 статьи 213</w:t>
        </w:r>
      </w:hyperlink>
      <w:r w:rsidRPr="00377B52">
        <w:t xml:space="preserve"> настоящего Кодекса, - день передачи товаров, а если этот день не установлен, - день выявления факта такой передачи;</w:t>
      </w:r>
    </w:p>
    <w:p w:rsidR="00377B52" w:rsidRPr="00377B52" w:rsidRDefault="00377B52">
      <w:pPr>
        <w:pStyle w:val="ConsPlusNormal"/>
        <w:ind w:firstLine="540"/>
        <w:jc w:val="both"/>
      </w:pPr>
      <w:r w:rsidRPr="00377B52">
        <w:t xml:space="preserve">3) в случае невозврата на территорию свободного склада до истечения срока, установленного таможенным органом в соответствии с </w:t>
      </w:r>
      <w:hyperlink w:anchor="P3495" w:history="1">
        <w:r w:rsidRPr="00377B52">
          <w:t>абзацем первым пункта 6 статьи 213</w:t>
        </w:r>
      </w:hyperlink>
      <w:r w:rsidRPr="00377B52">
        <w:t xml:space="preserve"> настоящего Кодекса, товаров, вывезенных с территории свободного склада в случаях, указанных в </w:t>
      </w:r>
      <w:hyperlink w:anchor="P3491" w:history="1">
        <w:r w:rsidRPr="00377B52">
          <w:t>подпунктах 1</w:t>
        </w:r>
      </w:hyperlink>
      <w:r w:rsidRPr="00377B52">
        <w:t xml:space="preserve"> и </w:t>
      </w:r>
      <w:hyperlink w:anchor="P3492" w:history="1">
        <w:r w:rsidRPr="00377B52">
          <w:t>2 пункта 5 статьи 213</w:t>
        </w:r>
      </w:hyperlink>
      <w:r w:rsidRPr="00377B52">
        <w:t xml:space="preserve"> настоящего Кодекса, - день истечения срока, установленного таможенным органом в соответствии с </w:t>
      </w:r>
      <w:hyperlink w:anchor="P3495" w:history="1">
        <w:r w:rsidRPr="00377B52">
          <w:t>абзацем первым пункта 6 статьи 213</w:t>
        </w:r>
      </w:hyperlink>
      <w:r w:rsidRPr="00377B52">
        <w:t xml:space="preserve"> настоящего Кодекса;</w:t>
      </w:r>
    </w:p>
    <w:p w:rsidR="00377B52" w:rsidRPr="00377B52" w:rsidRDefault="00377B52">
      <w:pPr>
        <w:pStyle w:val="ConsPlusNormal"/>
        <w:ind w:firstLine="540"/>
        <w:jc w:val="both"/>
      </w:pPr>
      <w:r w:rsidRPr="00377B52">
        <w:t xml:space="preserve">4) в случае незавершения действия таможенной процедуры свободного склада до истечения срока, установленного таможенным органом в соответствии с </w:t>
      </w:r>
      <w:hyperlink w:anchor="P3496" w:history="1">
        <w:r w:rsidRPr="00377B52">
          <w:t>абзацем вторым пункта 6 статьи 213</w:t>
        </w:r>
      </w:hyperlink>
      <w:r w:rsidRPr="00377B52">
        <w:t xml:space="preserve"> настоящего Кодекса, в отношении товаров, вывезенных с территории свободного склада в случае, указанном в </w:t>
      </w:r>
      <w:hyperlink w:anchor="P3493" w:history="1">
        <w:r w:rsidRPr="00377B52">
          <w:t>подпункте 3 пункта 5 статьи 213</w:t>
        </w:r>
      </w:hyperlink>
      <w:r w:rsidRPr="00377B52">
        <w:t xml:space="preserve"> настоящего Кодекса, - день истечения этого срока;</w:t>
      </w:r>
    </w:p>
    <w:p w:rsidR="00377B52" w:rsidRPr="00377B52" w:rsidRDefault="00377B52">
      <w:pPr>
        <w:pStyle w:val="ConsPlusNormal"/>
        <w:ind w:firstLine="540"/>
        <w:jc w:val="both"/>
      </w:pPr>
      <w:r w:rsidRPr="00377B52">
        <w:t xml:space="preserve">5) в случае неразмещения на территории иного свободного склада до истечения срока, установленного таможенным органом в соответствии с </w:t>
      </w:r>
      <w:hyperlink w:anchor="P3497" w:history="1">
        <w:r w:rsidRPr="00377B52">
          <w:t>абзацем третьим пункта 6 статьи 213</w:t>
        </w:r>
      </w:hyperlink>
      <w:r w:rsidRPr="00377B52">
        <w:t xml:space="preserve"> настоящего Кодекса, товаров, вывезенных с территории свободного склада в случае, указанном в </w:t>
      </w:r>
      <w:hyperlink w:anchor="P3494" w:history="1">
        <w:r w:rsidRPr="00377B52">
          <w:t>подпункте 4 пункта 5 статьи 213</w:t>
        </w:r>
      </w:hyperlink>
      <w:r w:rsidRPr="00377B52">
        <w:t xml:space="preserve"> настоящего Кодекса, - день истечения срока, установленного таможенным органом в соответствии с </w:t>
      </w:r>
      <w:hyperlink w:anchor="P3497" w:history="1">
        <w:r w:rsidRPr="00377B52">
          <w:t>абзацем третьим пункта 6 статьи 213</w:t>
        </w:r>
      </w:hyperlink>
      <w:r w:rsidRPr="00377B52">
        <w:t xml:space="preserve"> настоящего Кодекса;</w:t>
      </w:r>
    </w:p>
    <w:p w:rsidR="00377B52" w:rsidRPr="00377B52" w:rsidRDefault="00377B52">
      <w:pPr>
        <w:pStyle w:val="ConsPlusNormal"/>
        <w:ind w:firstLine="540"/>
        <w:jc w:val="both"/>
      </w:pPr>
      <w:r w:rsidRPr="00377B52">
        <w:t xml:space="preserve">6) в случае утраты иностранных товаров, помещенных под таможенную процедуру свободного склада, и (или) товаров, изготовленных (полученных) </w:t>
      </w:r>
      <w:r w:rsidRPr="00377B52">
        <w:lastRenderedPageBreak/>
        <w:t>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377B52" w:rsidRPr="00377B52" w:rsidRDefault="00377B52">
      <w:pPr>
        <w:pStyle w:val="ConsPlusNormal"/>
        <w:ind w:firstLine="540"/>
        <w:jc w:val="both"/>
      </w:pPr>
      <w:r w:rsidRPr="00377B52">
        <w:t xml:space="preserve">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524" w:history="1">
        <w:r w:rsidRPr="00377B52">
          <w:t>абзаце третьем подпункта 2 пункта 1 статьи 215</w:t>
        </w:r>
      </w:hyperlink>
      <w:r w:rsidRPr="00377B52">
        <w:t xml:space="preserve"> настоящего Кодекса, - день вывоза таких товаров за пределы территории свободного склада;</w:t>
      </w:r>
    </w:p>
    <w:p w:rsidR="00377B52" w:rsidRPr="00377B52" w:rsidRDefault="00377B52">
      <w:pPr>
        <w:pStyle w:val="ConsPlusNormal"/>
        <w:ind w:firstLine="540"/>
        <w:jc w:val="both"/>
      </w:pPr>
      <w:r w:rsidRPr="00377B52">
        <w:t xml:space="preserve">8) в случае прекращения в соответствии с </w:t>
      </w:r>
      <w:hyperlink w:anchor="P2362" w:history="1">
        <w:r w:rsidRPr="00377B52">
          <w:t>абзацем третьим пункта 5 статьи 139</w:t>
        </w:r>
      </w:hyperlink>
      <w:r w:rsidRPr="00377B52">
        <w:t xml:space="preserve"> настоящего Кодекса действия таможенной процедуры экспорта в отношении товаров, указанных в </w:t>
      </w:r>
      <w:hyperlink w:anchor="P3536" w:history="1">
        <w:r w:rsidRPr="00377B52">
          <w:t>абзаце четвертом подпункта 2 пункта 4 статьи 215</w:t>
        </w:r>
      </w:hyperlink>
      <w:r w:rsidRPr="00377B52">
        <w:t xml:space="preserve">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w:t>
      </w:r>
      <w:hyperlink w:anchor="P2360" w:history="1">
        <w:r w:rsidRPr="00377B52">
          <w:t>абзацем первым пункта 5 статьи 139</w:t>
        </w:r>
      </w:hyperlink>
      <w:r w:rsidRPr="00377B52">
        <w:t xml:space="preserve"> настоящего Кодекса.</w:t>
      </w:r>
    </w:p>
    <w:p w:rsidR="00377B52" w:rsidRPr="00377B52" w:rsidRDefault="00377B52">
      <w:pPr>
        <w:pStyle w:val="ConsPlusNormal"/>
        <w:ind w:firstLine="540"/>
        <w:jc w:val="both"/>
      </w:pPr>
      <w:bookmarkStart w:id="735" w:name="P3576"/>
      <w:bookmarkEnd w:id="735"/>
      <w:r w:rsidRPr="00377B52">
        <w:t xml:space="preserve">5. В случае если обстоятельства, указанные в </w:t>
      </w:r>
      <w:hyperlink w:anchor="P3567" w:history="1">
        <w:r w:rsidRPr="00377B52">
          <w:t>пункте 4</w:t>
        </w:r>
      </w:hyperlink>
      <w:r w:rsidRPr="00377B52">
        <w:t xml:space="preserve">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bookmarkStart w:id="736" w:name="P3577"/>
      <w:bookmarkEnd w:id="736"/>
      <w:r w:rsidRPr="00377B52">
        <w:t xml:space="preserve">В случае если обстоятельства, указанные в </w:t>
      </w:r>
      <w:hyperlink w:anchor="P3567" w:history="1">
        <w:r w:rsidRPr="00377B52">
          <w:t>пункте 4</w:t>
        </w:r>
      </w:hyperlink>
      <w:r w:rsidRPr="00377B52">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08" w:history="1">
        <w:r w:rsidRPr="00377B52">
          <w:t>статьей 214</w:t>
        </w:r>
      </w:hyperlink>
      <w:r w:rsidRPr="00377B52">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 xml:space="preserve">В случаях, указанных в </w:t>
      </w:r>
      <w:hyperlink w:anchor="P3576" w:history="1">
        <w:r w:rsidRPr="00377B52">
          <w:t>абзацах первом</w:t>
        </w:r>
      </w:hyperlink>
      <w:r w:rsidRPr="00377B52">
        <w:t xml:space="preserve"> и </w:t>
      </w:r>
      <w:hyperlink w:anchor="P3577" w:history="1">
        <w:r w:rsidRPr="00377B52">
          <w:t>втором</w:t>
        </w:r>
      </w:hyperlink>
      <w:r w:rsidRPr="00377B52">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w:t>
      </w:r>
      <w:r w:rsidRPr="00377B52">
        <w:lastRenderedPageBreak/>
        <w:t>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bookmarkStart w:id="737" w:name="P3579"/>
      <w:bookmarkEnd w:id="737"/>
      <w:r w:rsidRPr="00377B52">
        <w:t xml:space="preserve">6. В случае если обстоятельства, указанные в </w:t>
      </w:r>
      <w:hyperlink w:anchor="P3567" w:history="1">
        <w:r w:rsidRPr="00377B52">
          <w:t>пункте 4</w:t>
        </w:r>
      </w:hyperlink>
      <w:r w:rsidRPr="00377B52">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08" w:history="1">
        <w:r w:rsidRPr="00377B52">
          <w:t>статьей 214</w:t>
        </w:r>
      </w:hyperlink>
      <w:r w:rsidRPr="00377B52">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42" w:history="1">
        <w:r w:rsidRPr="00377B52">
          <w:t>главами 7</w:t>
        </w:r>
      </w:hyperlink>
      <w:r w:rsidRPr="00377B52">
        <w:t xml:space="preserve"> и </w:t>
      </w:r>
      <w:hyperlink w:anchor="P1049" w:history="1">
        <w:r w:rsidRPr="00377B52">
          <w:t>12</w:t>
        </w:r>
      </w:hyperlink>
      <w:r w:rsidRPr="00377B52">
        <w:t xml:space="preserve"> настоящего Кодекса.</w:t>
      </w:r>
    </w:p>
    <w:p w:rsidR="00377B52" w:rsidRPr="00377B52" w:rsidRDefault="00377B52">
      <w:pPr>
        <w:pStyle w:val="ConsPlusNormal"/>
        <w:ind w:firstLine="540"/>
        <w:jc w:val="both"/>
      </w:pPr>
      <w:r w:rsidRPr="00377B52">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567" w:history="1">
        <w:r w:rsidRPr="00377B52">
          <w:t>пунктом 4</w:t>
        </w:r>
      </w:hyperlink>
      <w:r w:rsidRPr="00377B52">
        <w:t xml:space="preserve">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377B52" w:rsidRPr="00377B52" w:rsidRDefault="00377B52">
      <w:pPr>
        <w:pStyle w:val="ConsPlusNormal"/>
        <w:ind w:firstLine="540"/>
        <w:jc w:val="both"/>
      </w:pPr>
      <w:r w:rsidRPr="00377B52">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567" w:history="1">
        <w:r w:rsidRPr="00377B52">
          <w:t>пунктом 4</w:t>
        </w:r>
      </w:hyperlink>
      <w:r w:rsidRPr="00377B52">
        <w:t xml:space="preserve"> настоящей статьи.</w:t>
      </w:r>
    </w:p>
    <w:p w:rsidR="00377B52" w:rsidRPr="00377B52" w:rsidRDefault="00377B52">
      <w:pPr>
        <w:pStyle w:val="ConsPlusNormal"/>
        <w:ind w:firstLine="540"/>
        <w:jc w:val="both"/>
      </w:pPr>
      <w:r w:rsidRPr="00377B52">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w:t>
      </w:r>
      <w:r w:rsidRPr="00377B52">
        <w:lastRenderedPageBreak/>
        <w:t xml:space="preserve">учетом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 товара в соответствии с Товарной </w:t>
      </w:r>
      <w:hyperlink r:id="rId236" w:history="1">
        <w:r w:rsidRPr="00377B52">
          <w:t>номенклатурой</w:t>
        </w:r>
      </w:hyperlink>
      <w:r w:rsidRPr="00377B52">
        <w:t xml:space="preserve"> внешнеэкономической деятельности определен на уровне группировки с количеством знаков менее 10:</w:t>
      </w:r>
    </w:p>
    <w:p w:rsidR="00377B52" w:rsidRPr="00377B52" w:rsidRDefault="00377B52">
      <w:pPr>
        <w:pStyle w:val="ConsPlusNormal"/>
        <w:ind w:firstLine="540"/>
        <w:jc w:val="both"/>
      </w:pPr>
      <w:r w:rsidRPr="00377B52">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377B52" w:rsidRPr="00377B52" w:rsidRDefault="00377B52">
      <w:pPr>
        <w:pStyle w:val="ConsPlusNormal"/>
        <w:ind w:firstLine="540"/>
        <w:jc w:val="both"/>
      </w:pPr>
      <w:r w:rsidRPr="00377B52">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377B52" w:rsidRPr="00377B52" w:rsidRDefault="00377B52">
      <w:pPr>
        <w:pStyle w:val="ConsPlusNormal"/>
        <w:ind w:firstLine="540"/>
        <w:jc w:val="both"/>
      </w:pPr>
      <w:r w:rsidRPr="00377B52">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588" w:history="1">
        <w:r w:rsidRPr="00377B52">
          <w:t>абзаца десятого</w:t>
        </w:r>
      </w:hyperlink>
      <w:r w:rsidRPr="00377B52">
        <w:t xml:space="preserve"> настоящего пункта.</w:t>
      </w:r>
    </w:p>
    <w:p w:rsidR="00377B52" w:rsidRPr="00377B52" w:rsidRDefault="00377B52">
      <w:pPr>
        <w:pStyle w:val="ConsPlusNormal"/>
        <w:ind w:firstLine="540"/>
        <w:jc w:val="both"/>
      </w:pPr>
      <w:bookmarkStart w:id="738" w:name="P3588"/>
      <w:bookmarkEnd w:id="738"/>
      <w:r w:rsidRPr="00377B52">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4" w:history="1">
        <w:r w:rsidRPr="00377B52">
          <w:t>главой 4</w:t>
        </w:r>
      </w:hyperlink>
      <w:r w:rsidRPr="00377B52">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7" w:history="1">
        <w:r w:rsidRPr="00377B52">
          <w:t>номенклатуры</w:t>
        </w:r>
      </w:hyperlink>
      <w:r w:rsidRPr="00377B52">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38"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и </w:t>
      </w:r>
      <w:hyperlink w:anchor="P1144" w:history="1">
        <w:r w:rsidRPr="00377B52">
          <w:t>статьями 76</w:t>
        </w:r>
      </w:hyperlink>
      <w:r w:rsidRPr="00377B52">
        <w:t xml:space="preserve"> и </w:t>
      </w:r>
      <w:hyperlink w:anchor="P1169" w:history="1">
        <w:r w:rsidRPr="00377B52">
          <w:t>77</w:t>
        </w:r>
      </w:hyperlink>
      <w:r w:rsidRPr="00377B52">
        <w:t xml:space="preserve"> настоящего Кодекса.</w:t>
      </w:r>
    </w:p>
    <w:p w:rsidR="00377B52" w:rsidRPr="00377B52" w:rsidRDefault="00377B52">
      <w:pPr>
        <w:pStyle w:val="ConsPlusNormal"/>
        <w:ind w:firstLine="540"/>
        <w:jc w:val="both"/>
      </w:pPr>
      <w:r w:rsidRPr="00377B52">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576" w:history="1">
        <w:r w:rsidRPr="00377B52">
          <w:t>пунктом 5</w:t>
        </w:r>
      </w:hyperlink>
      <w:r w:rsidRPr="00377B52">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w:t>
      </w:r>
      <w:r w:rsidRPr="00377B52">
        <w:lastRenderedPageBreak/>
        <w:t xml:space="preserve">компенсационных пошлин. Указанные проценты начисляются и уплачиваются в соответствии со </w:t>
      </w:r>
      <w:hyperlink w:anchor="P896" w:history="1">
        <w:r w:rsidRPr="00377B52">
          <w:t>статьей 60</w:t>
        </w:r>
      </w:hyperlink>
      <w:r w:rsidRPr="00377B52">
        <w:t xml:space="preserve"> настоящего Кодекса.</w:t>
      </w:r>
    </w:p>
    <w:p w:rsidR="00377B52" w:rsidRPr="00377B52" w:rsidRDefault="00377B52">
      <w:pPr>
        <w:pStyle w:val="ConsPlusNormal"/>
        <w:ind w:firstLine="540"/>
        <w:jc w:val="both"/>
      </w:pPr>
      <w:r w:rsidRPr="00377B52">
        <w:t xml:space="preserve">8. В случае завершения действия таможенной процедуры свободного склада, либо вывоза с таможенной территории Союза указанных в </w:t>
      </w:r>
      <w:hyperlink w:anchor="P3536" w:history="1">
        <w:r w:rsidRPr="00377B52">
          <w:t>абзаце четвертом подпункта 2 пункта 4 статьи 215</w:t>
        </w:r>
      </w:hyperlink>
      <w:r w:rsidRPr="00377B52">
        <w:t xml:space="preserve"> настоящего Кодекса товаров, помещенных под таможенную процедуру экспорта, либо помещения в соответствии с </w:t>
      </w:r>
      <w:hyperlink w:anchor="P2177" w:history="1">
        <w:r w:rsidRPr="00377B52">
          <w:t>пунктом 7 статьи 129</w:t>
        </w:r>
      </w:hyperlink>
      <w:r w:rsidRPr="00377B52">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253" w:history="1">
        <w:r w:rsidRPr="00377B52">
          <w:t>главой 51</w:t>
        </w:r>
      </w:hyperlink>
      <w:r w:rsidRPr="00377B52">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39" w:name="P3595"/>
      <w:bookmarkEnd w:id="739"/>
      <w:r w:rsidRPr="00377B52">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596" w:history="1">
        <w:r w:rsidRPr="00377B52">
          <w:t>абзаце втором</w:t>
        </w:r>
      </w:hyperlink>
      <w:r w:rsidRPr="00377B52">
        <w:t xml:space="preserve"> настоящего пункта.</w:t>
      </w:r>
    </w:p>
    <w:p w:rsidR="00377B52" w:rsidRPr="00377B52" w:rsidRDefault="00377B52">
      <w:pPr>
        <w:pStyle w:val="ConsPlusNormal"/>
        <w:ind w:firstLine="540"/>
        <w:jc w:val="both"/>
      </w:pPr>
      <w:bookmarkStart w:id="740" w:name="P3596"/>
      <w:bookmarkEnd w:id="740"/>
      <w:r w:rsidRPr="00377B52">
        <w:t xml:space="preserve">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hyperlink w:anchor="P3477" w:history="1">
        <w:r w:rsidRPr="00377B52">
          <w:t>пунктом 1 статьи 213</w:t>
        </w:r>
      </w:hyperlink>
      <w:r w:rsidRPr="00377B52">
        <w:t xml:space="preserve"> настоящего Кодекса, для исчисления ввозных таможенных пошлин, налогов, специальных, антидемпинговых, компенсационных </w:t>
      </w:r>
      <w:r w:rsidRPr="00377B52">
        <w:lastRenderedPageBreak/>
        <w:t>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377B52" w:rsidRPr="00377B52" w:rsidRDefault="00377B52">
      <w:pPr>
        <w:pStyle w:val="ConsPlusNormal"/>
        <w:ind w:firstLine="540"/>
        <w:jc w:val="both"/>
      </w:pPr>
      <w:bookmarkStart w:id="741" w:name="P3597"/>
      <w:bookmarkEnd w:id="741"/>
      <w:r w:rsidRPr="00377B52">
        <w:t xml:space="preserve">2. При помещении под таможенные процедуры, указанные в </w:t>
      </w:r>
      <w:hyperlink w:anchor="P2136" w:history="1">
        <w:r w:rsidRPr="00377B52">
          <w:t>подпунктах 1</w:t>
        </w:r>
      </w:hyperlink>
      <w:r w:rsidRPr="00377B52">
        <w:t xml:space="preserve">, </w:t>
      </w:r>
      <w:hyperlink w:anchor="P2140" w:history="1">
        <w:r w:rsidRPr="00377B52">
          <w:t>5</w:t>
        </w:r>
      </w:hyperlink>
      <w:r w:rsidRPr="00377B52">
        <w:t xml:space="preserve">, </w:t>
      </w:r>
      <w:hyperlink w:anchor="P2142" w:history="1">
        <w:r w:rsidRPr="00377B52">
          <w:t>7</w:t>
        </w:r>
      </w:hyperlink>
      <w:r w:rsidRPr="00377B52">
        <w:t xml:space="preserve">, </w:t>
      </w:r>
      <w:hyperlink w:anchor="P2145" w:history="1">
        <w:r w:rsidRPr="00377B52">
          <w:t>10</w:t>
        </w:r>
      </w:hyperlink>
      <w:r w:rsidRPr="00377B52">
        <w:t xml:space="preserve"> и </w:t>
      </w:r>
      <w:hyperlink w:anchor="P2149" w:history="1">
        <w:r w:rsidRPr="00377B52">
          <w:t>14 пункта 2 статьи 127</w:t>
        </w:r>
      </w:hyperlink>
      <w:r w:rsidRPr="00377B52">
        <w:t xml:space="preserve"> настоящего Кодекса, товаров, изготовленных (полученных) из иностранных товаров, помещенных под таможенную процедуру свободного склада:</w:t>
      </w:r>
    </w:p>
    <w:p w:rsidR="00377B52" w:rsidRPr="00377B52" w:rsidRDefault="00377B52">
      <w:pPr>
        <w:pStyle w:val="ConsPlusNormal"/>
        <w:ind w:firstLine="540"/>
        <w:jc w:val="both"/>
      </w:pPr>
      <w:r w:rsidRPr="00377B52">
        <w:t xml:space="preserve">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hyperlink w:anchor="P3508" w:history="1">
        <w:r w:rsidRPr="00377B52">
          <w:t>статьей 214</w:t>
        </w:r>
      </w:hyperlink>
      <w:r w:rsidRPr="00377B52">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bookmarkStart w:id="742" w:name="P3599"/>
      <w:bookmarkEnd w:id="742"/>
      <w:r w:rsidRPr="00377B52">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hyperlink w:anchor="P3508" w:history="1">
        <w:r w:rsidRPr="00377B52">
          <w:t>статьей 214</w:t>
        </w:r>
      </w:hyperlink>
      <w:r w:rsidRPr="00377B52">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36" w:history="1">
        <w:r w:rsidRPr="00377B52">
          <w:t>подпунктах 1</w:t>
        </w:r>
      </w:hyperlink>
      <w:r w:rsidRPr="00377B52">
        <w:t xml:space="preserve">, </w:t>
      </w:r>
      <w:hyperlink w:anchor="P2140" w:history="1">
        <w:r w:rsidRPr="00377B52">
          <w:t>5</w:t>
        </w:r>
      </w:hyperlink>
      <w:r w:rsidRPr="00377B52">
        <w:t xml:space="preserve">, </w:t>
      </w:r>
      <w:hyperlink w:anchor="P2142" w:history="1">
        <w:r w:rsidRPr="00377B52">
          <w:t>7</w:t>
        </w:r>
      </w:hyperlink>
      <w:r w:rsidRPr="00377B52">
        <w:t xml:space="preserve">, </w:t>
      </w:r>
      <w:hyperlink w:anchor="P2145" w:history="1">
        <w:r w:rsidRPr="00377B52">
          <w:t>10</w:t>
        </w:r>
      </w:hyperlink>
      <w:r w:rsidRPr="00377B52">
        <w:t xml:space="preserve"> и </w:t>
      </w:r>
      <w:hyperlink w:anchor="P2149" w:history="1">
        <w:r w:rsidRPr="00377B52">
          <w:t>14 пункта 2 статьи 127</w:t>
        </w:r>
      </w:hyperlink>
      <w:r w:rsidRPr="00377B52">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w:t>
      </w:r>
      <w:r w:rsidRPr="00377B52">
        <w:lastRenderedPageBreak/>
        <w:t>которой устанавливается Комиссией.</w:t>
      </w:r>
    </w:p>
    <w:p w:rsidR="00377B52" w:rsidRPr="00377B52" w:rsidRDefault="00377B52">
      <w:pPr>
        <w:pStyle w:val="ConsPlusNormal"/>
        <w:ind w:firstLine="540"/>
        <w:jc w:val="both"/>
      </w:pPr>
      <w:bookmarkStart w:id="743" w:name="P3600"/>
      <w:bookmarkEnd w:id="743"/>
      <w:r w:rsidRPr="00377B52">
        <w:t xml:space="preserve">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hyperlink w:anchor="P3549" w:history="1">
        <w:r w:rsidRPr="00377B52">
          <w:t>пунктом 10 статьи 215</w:t>
        </w:r>
      </w:hyperlink>
      <w:r w:rsidRPr="00377B52">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36" w:history="1">
        <w:r w:rsidRPr="00377B52">
          <w:t>подпунктах 1</w:t>
        </w:r>
      </w:hyperlink>
      <w:r w:rsidRPr="00377B52">
        <w:t xml:space="preserve">, </w:t>
      </w:r>
      <w:hyperlink w:anchor="P2140" w:history="1">
        <w:r w:rsidRPr="00377B52">
          <w:t>5</w:t>
        </w:r>
      </w:hyperlink>
      <w:r w:rsidRPr="00377B52">
        <w:t xml:space="preserve">, </w:t>
      </w:r>
      <w:hyperlink w:anchor="P2142" w:history="1">
        <w:r w:rsidRPr="00377B52">
          <w:t>7</w:t>
        </w:r>
      </w:hyperlink>
      <w:r w:rsidRPr="00377B52">
        <w:t xml:space="preserve">, </w:t>
      </w:r>
      <w:hyperlink w:anchor="P2145" w:history="1">
        <w:r w:rsidRPr="00377B52">
          <w:t>10</w:t>
        </w:r>
      </w:hyperlink>
      <w:r w:rsidRPr="00377B52">
        <w:t xml:space="preserve"> и </w:t>
      </w:r>
      <w:hyperlink w:anchor="P2149" w:history="1">
        <w:r w:rsidRPr="00377B52">
          <w:t>14 пункта 2 статьи 127</w:t>
        </w:r>
      </w:hyperlink>
      <w:r w:rsidRPr="00377B52">
        <w:t xml:space="preserve"> настоящего Кодекса.</w:t>
      </w:r>
    </w:p>
    <w:p w:rsidR="00377B52" w:rsidRPr="00377B52" w:rsidRDefault="00377B52">
      <w:pPr>
        <w:pStyle w:val="ConsPlusNormal"/>
        <w:ind w:firstLine="540"/>
        <w:jc w:val="both"/>
      </w:pPr>
      <w:r w:rsidRPr="00377B52">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595" w:history="1">
        <w:r w:rsidRPr="00377B52">
          <w:t>пунктах 1</w:t>
        </w:r>
      </w:hyperlink>
      <w:r w:rsidRPr="00377B52">
        <w:t xml:space="preserve"> - </w:t>
      </w:r>
      <w:hyperlink w:anchor="P3600" w:history="1">
        <w:r w:rsidRPr="00377B52">
          <w:t>3</w:t>
        </w:r>
      </w:hyperlink>
      <w:r w:rsidRPr="00377B52">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44" w:name="P3603"/>
      <w:bookmarkEnd w:id="744"/>
      <w:r w:rsidRPr="00377B52">
        <w:t>Статья 218. Определение статуса товаров, изготовленных (полученных) из иностранных товаров, помещенных под таможенную процедуру свободного склада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377B52" w:rsidRPr="00377B52" w:rsidRDefault="00377B52">
      <w:pPr>
        <w:pStyle w:val="ConsPlusNormal"/>
        <w:ind w:firstLine="540"/>
        <w:jc w:val="both"/>
      </w:pPr>
      <w:r w:rsidRPr="00377B52">
        <w:t xml:space="preserve">1) изменении кода товаров в соответствии с Товарной </w:t>
      </w:r>
      <w:hyperlink r:id="rId239" w:history="1">
        <w:r w:rsidRPr="00377B52">
          <w:t>номенклатурой</w:t>
        </w:r>
      </w:hyperlink>
      <w:r w:rsidRPr="00377B52">
        <w:t xml:space="preserve"> внешнеэкономической деятельности на уровне любого из первых 4 знаков;</w:t>
      </w:r>
    </w:p>
    <w:p w:rsidR="00377B52" w:rsidRPr="00377B52" w:rsidRDefault="00377B52">
      <w:pPr>
        <w:pStyle w:val="ConsPlusNormal"/>
        <w:ind w:firstLine="540"/>
        <w:jc w:val="both"/>
      </w:pPr>
      <w:r w:rsidRPr="00377B52">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377B52" w:rsidRPr="00377B52" w:rsidRDefault="00377B52">
      <w:pPr>
        <w:pStyle w:val="ConsPlusNormal"/>
        <w:ind w:firstLine="540"/>
        <w:jc w:val="both"/>
      </w:pPr>
      <w:r w:rsidRPr="00377B52">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377B52" w:rsidRPr="00377B52" w:rsidRDefault="00377B52">
      <w:pPr>
        <w:pStyle w:val="ConsPlusNormal"/>
        <w:ind w:firstLine="540"/>
        <w:jc w:val="both"/>
      </w:pPr>
      <w:r w:rsidRPr="00377B52">
        <w:t>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377B52" w:rsidRPr="00377B52" w:rsidRDefault="00377B52">
      <w:pPr>
        <w:pStyle w:val="ConsPlusNormal"/>
        <w:ind w:firstLine="540"/>
        <w:jc w:val="both"/>
      </w:pPr>
      <w:r w:rsidRPr="00377B52">
        <w:t xml:space="preserve">1) произошло изменение кода товаров в соответствии с Товарной </w:t>
      </w:r>
      <w:hyperlink r:id="rId240" w:history="1">
        <w:r w:rsidRPr="00377B52">
          <w:t>номенклатурой</w:t>
        </w:r>
      </w:hyperlink>
      <w:r w:rsidRPr="00377B52">
        <w:t xml:space="preserve"> внешнеэкономической деятельности на уровне любого из </w:t>
      </w:r>
      <w:r w:rsidRPr="00377B52">
        <w:lastRenderedPageBreak/>
        <w:t xml:space="preserve">первых 4 знаков, за исключением случаев, указанных в </w:t>
      </w:r>
      <w:hyperlink w:anchor="P3613" w:history="1">
        <w:r w:rsidRPr="00377B52">
          <w:t>пункте 3</w:t>
        </w:r>
      </w:hyperlink>
      <w:r w:rsidRPr="00377B52">
        <w:t xml:space="preserve"> настоящей статьи;</w:t>
      </w:r>
    </w:p>
    <w:p w:rsidR="00377B52" w:rsidRPr="00377B52" w:rsidRDefault="00377B52">
      <w:pPr>
        <w:pStyle w:val="ConsPlusNormal"/>
        <w:ind w:firstLine="540"/>
        <w:jc w:val="both"/>
      </w:pPr>
      <w:r w:rsidRPr="00377B52">
        <w:t xml:space="preserve">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613" w:history="1">
        <w:r w:rsidRPr="00377B52">
          <w:t>пункте 3</w:t>
        </w:r>
      </w:hyperlink>
      <w:r w:rsidRPr="00377B52">
        <w:t xml:space="preserve"> настоящей статьи;</w:t>
      </w:r>
    </w:p>
    <w:p w:rsidR="00377B52" w:rsidRPr="00377B52" w:rsidRDefault="00377B52">
      <w:pPr>
        <w:pStyle w:val="ConsPlusNormal"/>
        <w:ind w:firstLine="540"/>
        <w:jc w:val="both"/>
      </w:pPr>
      <w:r w:rsidRPr="00377B52">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w:t>
      </w:r>
      <w:hyperlink w:anchor="P3613" w:history="1">
        <w:r w:rsidRPr="00377B52">
          <w:t>абзаце первом пункта 3</w:t>
        </w:r>
      </w:hyperlink>
      <w:r w:rsidRPr="00377B52">
        <w:t xml:space="preserve"> настоящей статьи.</w:t>
      </w:r>
    </w:p>
    <w:p w:rsidR="00377B52" w:rsidRPr="00377B52" w:rsidRDefault="00377B52">
      <w:pPr>
        <w:pStyle w:val="ConsPlusNormal"/>
        <w:ind w:firstLine="540"/>
        <w:jc w:val="both"/>
      </w:pPr>
      <w:bookmarkStart w:id="745" w:name="P3613"/>
      <w:bookmarkEnd w:id="745"/>
      <w:r w:rsidRPr="00377B52">
        <w:t>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377B52" w:rsidRPr="00377B52" w:rsidRDefault="00377B52">
      <w:pPr>
        <w:pStyle w:val="ConsPlusNormal"/>
        <w:ind w:firstLine="540"/>
        <w:jc w:val="both"/>
      </w:pPr>
      <w:r w:rsidRPr="00377B52">
        <w:t xml:space="preserve">Изменение кода товаров в соответствии с Товарной </w:t>
      </w:r>
      <w:hyperlink r:id="rId241" w:history="1">
        <w:r w:rsidRPr="00377B52">
          <w:t>номенклатурой</w:t>
        </w:r>
      </w:hyperlink>
      <w:r w:rsidRPr="00377B52">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rsidR="00377B52" w:rsidRPr="00377B52" w:rsidRDefault="00377B52">
      <w:pPr>
        <w:pStyle w:val="ConsPlusNormal"/>
        <w:ind w:firstLine="540"/>
        <w:jc w:val="both"/>
      </w:pPr>
      <w:bookmarkStart w:id="746" w:name="P3615"/>
      <w:bookmarkEnd w:id="746"/>
      <w:r w:rsidRPr="00377B52">
        <w:t>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377B52" w:rsidRPr="00377B52" w:rsidRDefault="00377B52">
      <w:pPr>
        <w:pStyle w:val="ConsPlusNormal"/>
        <w:ind w:firstLine="540"/>
        <w:jc w:val="both"/>
      </w:pPr>
      <w:r w:rsidRPr="00377B52">
        <w:t>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rsidR="00377B52" w:rsidRPr="00377B52" w:rsidRDefault="00377B52">
      <w:pPr>
        <w:pStyle w:val="ConsPlusNormal"/>
        <w:ind w:firstLine="540"/>
        <w:jc w:val="both"/>
      </w:pPr>
      <w:r w:rsidRPr="00377B52">
        <w:t>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rsidR="00377B52" w:rsidRPr="00377B52" w:rsidRDefault="00377B52">
      <w:pPr>
        <w:pStyle w:val="ConsPlusNormal"/>
        <w:ind w:firstLine="540"/>
        <w:jc w:val="both"/>
      </w:pPr>
      <w:r w:rsidRPr="00377B52">
        <w:t xml:space="preserve">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w:t>
      </w:r>
      <w:r w:rsidRPr="00377B52">
        <w:lastRenderedPageBreak/>
        <w:t>организацией государства-члена.</w:t>
      </w:r>
    </w:p>
    <w:p w:rsidR="00377B52" w:rsidRPr="00377B52" w:rsidRDefault="00377B52">
      <w:pPr>
        <w:pStyle w:val="ConsPlusNormal"/>
        <w:ind w:firstLine="540"/>
        <w:jc w:val="both"/>
      </w:pPr>
      <w:r w:rsidRPr="00377B52">
        <w:t>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rsidR="00377B52" w:rsidRPr="00377B52" w:rsidRDefault="00377B52">
      <w:pPr>
        <w:pStyle w:val="ConsPlusNormal"/>
        <w:ind w:firstLine="540"/>
        <w:jc w:val="both"/>
      </w:pPr>
      <w:r w:rsidRPr="00377B52">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377B52" w:rsidRPr="00377B52" w:rsidRDefault="00377B52">
      <w:pPr>
        <w:pStyle w:val="ConsPlusNormal"/>
        <w:ind w:firstLine="540"/>
        <w:jc w:val="both"/>
      </w:pPr>
      <w:r w:rsidRPr="00377B52">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rsidR="00377B52" w:rsidRPr="00377B52" w:rsidRDefault="00377B52">
      <w:pPr>
        <w:pStyle w:val="ConsPlusNormal"/>
        <w:ind w:firstLine="540"/>
        <w:jc w:val="both"/>
      </w:pPr>
    </w:p>
    <w:p w:rsidR="00377B52" w:rsidRPr="00377B52" w:rsidRDefault="00377B52">
      <w:pPr>
        <w:pStyle w:val="ConsPlusTitle"/>
        <w:jc w:val="center"/>
      </w:pPr>
      <w:r w:rsidRPr="00377B52">
        <w:t>Глава 29</w:t>
      </w:r>
    </w:p>
    <w:p w:rsidR="00377B52" w:rsidRPr="00377B52" w:rsidRDefault="00377B52">
      <w:pPr>
        <w:pStyle w:val="ConsPlusTitle"/>
        <w:jc w:val="center"/>
      </w:pPr>
      <w:r w:rsidRPr="00377B52">
        <w:t>Таможенная процедура временного ввоза (допуска)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219. Содержание и применение таможенной процедуры временного ввоза (допуска)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377B52" w:rsidRPr="00377B52" w:rsidRDefault="00377B52">
      <w:pPr>
        <w:pStyle w:val="ConsPlusNormal"/>
        <w:ind w:firstLine="540"/>
        <w:jc w:val="both"/>
      </w:pPr>
      <w:r w:rsidRPr="00377B52">
        <w:t>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377B52" w:rsidRPr="00377B52" w:rsidRDefault="00377B52">
      <w:pPr>
        <w:pStyle w:val="ConsPlusNormal"/>
        <w:ind w:firstLine="540"/>
        <w:jc w:val="both"/>
      </w:pPr>
      <w:bookmarkStart w:id="747" w:name="P3630"/>
      <w:bookmarkEnd w:id="747"/>
      <w:r w:rsidRPr="00377B52">
        <w:t xml:space="preserve">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w:t>
      </w:r>
      <w:r w:rsidRPr="00377B52">
        <w:lastRenderedPageBreak/>
        <w:t>определяются Комиссией и (или) международными договорами государств-членов с третьей стороной.</w:t>
      </w:r>
    </w:p>
    <w:p w:rsidR="00377B52" w:rsidRPr="00377B52" w:rsidRDefault="00377B52">
      <w:pPr>
        <w:pStyle w:val="ConsPlusNormal"/>
        <w:ind w:firstLine="540"/>
        <w:jc w:val="both"/>
      </w:pPr>
      <w:r w:rsidRPr="00377B52">
        <w:t>4. Таможенная процедура временного ввоза (допуска) не применяется в отношении следующих категорий товаров:</w:t>
      </w:r>
    </w:p>
    <w:p w:rsidR="00377B52" w:rsidRPr="00377B52" w:rsidRDefault="00377B52">
      <w:pPr>
        <w:pStyle w:val="ConsPlusNormal"/>
        <w:ind w:firstLine="540"/>
        <w:jc w:val="both"/>
      </w:pPr>
      <w:r w:rsidRPr="00377B52">
        <w:t>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rsidR="00377B52" w:rsidRPr="00377B52" w:rsidRDefault="00377B52">
      <w:pPr>
        <w:pStyle w:val="ConsPlusNormal"/>
        <w:ind w:firstLine="540"/>
        <w:jc w:val="both"/>
      </w:pPr>
      <w:r w:rsidRPr="00377B52">
        <w:t>2) отходы, в том числе промышленные;</w:t>
      </w:r>
    </w:p>
    <w:p w:rsidR="00377B52" w:rsidRPr="00377B52" w:rsidRDefault="00377B52">
      <w:pPr>
        <w:pStyle w:val="ConsPlusNormal"/>
        <w:ind w:firstLine="540"/>
        <w:jc w:val="both"/>
      </w:pPr>
      <w:r w:rsidRPr="00377B52">
        <w:t>3) товары, запрещенные к ввозу на таможенную территорию Союза.</w:t>
      </w:r>
    </w:p>
    <w:p w:rsidR="00377B52" w:rsidRPr="00377B52" w:rsidRDefault="00377B52">
      <w:pPr>
        <w:pStyle w:val="ConsPlusNormal"/>
        <w:ind w:firstLine="540"/>
        <w:jc w:val="both"/>
      </w:pPr>
      <w:r w:rsidRPr="00377B52">
        <w:t>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Условиями помещения товаров под таможенную процедуру временного ввоза (допуска) являются:</w:t>
      </w:r>
    </w:p>
    <w:p w:rsidR="00377B52" w:rsidRPr="00377B52" w:rsidRDefault="00377B52">
      <w:pPr>
        <w:pStyle w:val="ConsPlusNormal"/>
        <w:ind w:firstLine="540"/>
        <w:jc w:val="both"/>
      </w:pPr>
      <w:r w:rsidRPr="00377B52">
        <w:t>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rsidR="00377B52" w:rsidRPr="00377B52" w:rsidRDefault="00377B52">
      <w:pPr>
        <w:pStyle w:val="ConsPlusNormal"/>
        <w:ind w:firstLine="540"/>
        <w:jc w:val="both"/>
      </w:pPr>
      <w:r w:rsidRPr="00377B52">
        <w:t xml:space="preserve">2) частичная уплата ввозных таможенных пошлин, налогов в соответствии со </w:t>
      </w:r>
      <w:hyperlink w:anchor="P3679" w:history="1">
        <w:r w:rsidRPr="00377B52">
          <w:t>статьей 223</w:t>
        </w:r>
      </w:hyperlink>
      <w:r w:rsidRPr="00377B52">
        <w:t xml:space="preserve"> настоящего Кодекса, за исключением случая, когда в соответствии с </w:t>
      </w:r>
      <w:hyperlink w:anchor="P3630" w:history="1">
        <w:r w:rsidRPr="00377B52">
          <w:t>пунктом 3 статьи 219</w:t>
        </w:r>
      </w:hyperlink>
      <w:r w:rsidRPr="00377B52">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377B52" w:rsidRPr="00377B52" w:rsidRDefault="00377B52">
      <w:pPr>
        <w:pStyle w:val="ConsPlusNormal"/>
        <w:ind w:firstLine="540"/>
        <w:jc w:val="both"/>
      </w:pPr>
      <w:r w:rsidRPr="00377B52">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hyperlink w:anchor="P3630" w:history="1">
        <w:r w:rsidRPr="00377B52">
          <w:t>пунктом 3 статьи 219</w:t>
        </w:r>
      </w:hyperlink>
      <w:r w:rsidRPr="00377B52">
        <w:t xml:space="preserve"> настоящего Кодекса и (или) предусмотрены международными договорами государств-членов с третьей стороной;</w:t>
      </w:r>
    </w:p>
    <w:p w:rsidR="00377B52" w:rsidRPr="00377B52" w:rsidRDefault="00377B52">
      <w:pPr>
        <w:pStyle w:val="ConsPlusNormal"/>
        <w:ind w:firstLine="540"/>
        <w:jc w:val="both"/>
      </w:pPr>
      <w:r w:rsidRPr="00377B52">
        <w:t xml:space="preserve">4)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2. Условиями использования товаров в соответствии с таможенной процедурой временного ввоза (допуска) являются:</w:t>
      </w:r>
    </w:p>
    <w:p w:rsidR="00377B52" w:rsidRPr="00377B52" w:rsidRDefault="00377B52">
      <w:pPr>
        <w:pStyle w:val="ConsPlusNormal"/>
        <w:ind w:firstLine="540"/>
        <w:jc w:val="both"/>
      </w:pPr>
      <w:r w:rsidRPr="00377B52">
        <w:lastRenderedPageBreak/>
        <w:t>1) соблюдение срока действия таможенной процедуры временного ввоза (допуска), установленного таможенным органом;</w:t>
      </w:r>
    </w:p>
    <w:p w:rsidR="00377B52" w:rsidRPr="00377B52" w:rsidRDefault="00377B52">
      <w:pPr>
        <w:pStyle w:val="ConsPlusNormal"/>
        <w:ind w:firstLine="540"/>
        <w:jc w:val="both"/>
      </w:pPr>
      <w:r w:rsidRPr="00377B52">
        <w:t xml:space="preserve">2) соблюдение ограничений по владению и пользованию временно ввезенными товарами, установленных </w:t>
      </w:r>
      <w:hyperlink w:anchor="P3659" w:history="1">
        <w:r w:rsidRPr="00377B52">
          <w:t>статьей 222</w:t>
        </w:r>
      </w:hyperlink>
      <w:r w:rsidRPr="00377B52">
        <w:t xml:space="preserve"> настоящего Кодекса;</w:t>
      </w:r>
    </w:p>
    <w:p w:rsidR="00377B52" w:rsidRPr="00377B52" w:rsidRDefault="00377B52">
      <w:pPr>
        <w:pStyle w:val="ConsPlusNormal"/>
        <w:ind w:firstLine="540"/>
        <w:jc w:val="both"/>
      </w:pPr>
      <w:r w:rsidRPr="00377B52">
        <w:t xml:space="preserve">3) частичная уплата ввозных таможенных пошлин, налогов в соответствии со </w:t>
      </w:r>
      <w:hyperlink w:anchor="P3679" w:history="1">
        <w:r w:rsidRPr="00377B52">
          <w:t>статьей 223</w:t>
        </w:r>
      </w:hyperlink>
      <w:r w:rsidRPr="00377B52">
        <w:t xml:space="preserve"> настоящего Кодекса, за исключением случая, когда в соответствии с </w:t>
      </w:r>
      <w:hyperlink w:anchor="P3630" w:history="1">
        <w:r w:rsidRPr="00377B52">
          <w:t>пунктом 3 статьи 219</w:t>
        </w:r>
      </w:hyperlink>
      <w:r w:rsidRPr="00377B52">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377B52" w:rsidRPr="00377B52" w:rsidRDefault="00377B52">
      <w:pPr>
        <w:pStyle w:val="ConsPlusNormal"/>
        <w:ind w:firstLine="540"/>
        <w:jc w:val="both"/>
      </w:pPr>
      <w:r w:rsidRPr="00377B52">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hyperlink w:anchor="P3630" w:history="1">
        <w:r w:rsidRPr="00377B52">
          <w:t>пунктом 3 статьи 219</w:t>
        </w:r>
      </w:hyperlink>
      <w:r w:rsidRPr="00377B52">
        <w:t xml:space="preserve"> настоящего Кодекса и (или) предусмотренных международным договором государств-членов с третьей стороной.</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221. Срок действия таможенной процедуры временного ввоза (допуска)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48" w:name="P3652"/>
      <w:bookmarkEnd w:id="748"/>
      <w:r w:rsidRPr="00377B52">
        <w:t xml:space="preserve">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w:t>
      </w:r>
      <w:hyperlink w:anchor="P3653" w:history="1">
        <w:r w:rsidRPr="00377B52">
          <w:t>пунктом 2</w:t>
        </w:r>
      </w:hyperlink>
      <w:r w:rsidRPr="00377B52">
        <w:t xml:space="preserve"> настоящей статьи.</w:t>
      </w:r>
    </w:p>
    <w:p w:rsidR="00377B52" w:rsidRPr="00377B52" w:rsidRDefault="00377B52">
      <w:pPr>
        <w:pStyle w:val="ConsPlusNormal"/>
        <w:ind w:firstLine="540"/>
        <w:jc w:val="both"/>
      </w:pPr>
      <w:bookmarkStart w:id="749" w:name="P3653"/>
      <w:bookmarkEnd w:id="749"/>
      <w:r w:rsidRPr="00377B52">
        <w:t>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rsidR="00377B52" w:rsidRPr="00377B52" w:rsidRDefault="00377B52">
      <w:pPr>
        <w:pStyle w:val="ConsPlusNormal"/>
        <w:ind w:firstLine="540"/>
        <w:jc w:val="both"/>
      </w:pPr>
      <w:r w:rsidRPr="00377B52">
        <w:t xml:space="preserve">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w:t>
      </w:r>
      <w:hyperlink w:anchor="P3655" w:history="1">
        <w:r w:rsidRPr="00377B52">
          <w:t>пункта 4</w:t>
        </w:r>
      </w:hyperlink>
      <w:r w:rsidRPr="00377B52">
        <w:t xml:space="preserve"> настоящей статьи не может превышать срок, предусмотренный </w:t>
      </w:r>
      <w:hyperlink w:anchor="P3652" w:history="1">
        <w:r w:rsidRPr="00377B52">
          <w:t>пунктом 1</w:t>
        </w:r>
      </w:hyperlink>
      <w:r w:rsidRPr="00377B52">
        <w:t xml:space="preserve"> настоящей статьи, или срок, определенный Комиссией в соответствии с </w:t>
      </w:r>
      <w:hyperlink w:anchor="P3653" w:history="1">
        <w:r w:rsidRPr="00377B52">
          <w:t>пунктом 2</w:t>
        </w:r>
      </w:hyperlink>
      <w:r w:rsidRPr="00377B52">
        <w:t xml:space="preserve"> настоящей статьи.</w:t>
      </w:r>
    </w:p>
    <w:p w:rsidR="00377B52" w:rsidRPr="00377B52" w:rsidRDefault="00377B52">
      <w:pPr>
        <w:pStyle w:val="ConsPlusNormal"/>
        <w:ind w:firstLine="540"/>
        <w:jc w:val="both"/>
      </w:pPr>
      <w:bookmarkStart w:id="750" w:name="P3655"/>
      <w:bookmarkEnd w:id="750"/>
      <w:r w:rsidRPr="00377B52">
        <w:t xml:space="preserve">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w:t>
      </w:r>
      <w:hyperlink w:anchor="P3652" w:history="1">
        <w:r w:rsidRPr="00377B52">
          <w:t>пунктом 1</w:t>
        </w:r>
      </w:hyperlink>
      <w:r w:rsidRPr="00377B52">
        <w:t xml:space="preserve"> настоящей статьи, или срока действия данной таможенной процедуры, определенного Комиссией в соответствии с </w:t>
      </w:r>
      <w:hyperlink w:anchor="P3653" w:history="1">
        <w:r w:rsidRPr="00377B52">
          <w:t>пунктом 2</w:t>
        </w:r>
      </w:hyperlink>
      <w:r w:rsidRPr="00377B52">
        <w:t xml:space="preserve"> настоящей статьи.</w:t>
      </w:r>
    </w:p>
    <w:p w:rsidR="00377B52" w:rsidRPr="00377B52" w:rsidRDefault="00377B52">
      <w:pPr>
        <w:pStyle w:val="ConsPlusNormal"/>
        <w:ind w:firstLine="540"/>
        <w:jc w:val="both"/>
      </w:pPr>
      <w:r w:rsidRPr="00377B52">
        <w:t xml:space="preserve">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w:t>
      </w:r>
      <w:r w:rsidRPr="00377B52">
        <w:lastRenderedPageBreak/>
        <w:t>действия этой таможенной процедуры.</w:t>
      </w:r>
    </w:p>
    <w:p w:rsidR="00377B52" w:rsidRPr="00377B52" w:rsidRDefault="00377B52">
      <w:pPr>
        <w:pStyle w:val="ConsPlusNormal"/>
        <w:ind w:firstLine="540"/>
        <w:jc w:val="both"/>
      </w:pPr>
      <w:r w:rsidRPr="00377B52">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w:t>
      </w:r>
      <w:hyperlink w:anchor="P3652" w:history="1">
        <w:r w:rsidRPr="00377B52">
          <w:t>пунктом 1</w:t>
        </w:r>
      </w:hyperlink>
      <w:r w:rsidRPr="00377B52">
        <w:t xml:space="preserve"> настоящей статьи, или срок, определенный Комиссией в соответствии с </w:t>
      </w:r>
      <w:hyperlink w:anchor="P3653" w:history="1">
        <w:r w:rsidRPr="00377B52">
          <w:t>пунктом 2</w:t>
        </w:r>
      </w:hyperlink>
      <w:r w:rsidRPr="00377B52">
        <w:t xml:space="preserve"> настоящей статьи.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51" w:name="P3659"/>
      <w:bookmarkEnd w:id="751"/>
      <w:r w:rsidRPr="00377B52">
        <w:t>Статья 222. Ограничения по владению и пользованию временно ввезенными товарами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r w:rsidRPr="00377B52">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hyperlink w:anchor="P3693" w:history="1">
        <w:r w:rsidRPr="00377B52">
          <w:t>пунктами 1</w:t>
        </w:r>
      </w:hyperlink>
      <w:r w:rsidRPr="00377B52">
        <w:t xml:space="preserve"> и </w:t>
      </w:r>
      <w:hyperlink w:anchor="P3697" w:history="1">
        <w:r w:rsidRPr="00377B52">
          <w:t>2 статьи 224</w:t>
        </w:r>
      </w:hyperlink>
      <w:r w:rsidRPr="00377B52">
        <w:t xml:space="preserve"> настоящего Кодекса.</w:t>
      </w:r>
    </w:p>
    <w:p w:rsidR="00377B52" w:rsidRPr="00377B52" w:rsidRDefault="00377B52">
      <w:pPr>
        <w:pStyle w:val="ConsPlusNormal"/>
        <w:ind w:firstLine="540"/>
        <w:jc w:val="both"/>
      </w:pPr>
      <w:r w:rsidRPr="00377B52">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377B52" w:rsidRPr="00377B52" w:rsidRDefault="00377B52">
      <w:pPr>
        <w:pStyle w:val="ConsPlusNormal"/>
        <w:ind w:firstLine="540"/>
        <w:jc w:val="both"/>
      </w:pPr>
      <w:r w:rsidRPr="00377B52">
        <w:t xml:space="preserve">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w:t>
      </w:r>
      <w:hyperlink w:anchor="P3665" w:history="1">
        <w:r w:rsidRPr="00377B52">
          <w:t>пунктами 3</w:t>
        </w:r>
      </w:hyperlink>
      <w:r w:rsidRPr="00377B52">
        <w:t xml:space="preserve"> и </w:t>
      </w:r>
      <w:hyperlink w:anchor="P3670" w:history="1">
        <w:r w:rsidRPr="00377B52">
          <w:t>4</w:t>
        </w:r>
      </w:hyperlink>
      <w:r w:rsidRPr="00377B52">
        <w:t xml:space="preserve"> настоящей статьи.</w:t>
      </w:r>
    </w:p>
    <w:p w:rsidR="00377B52" w:rsidRPr="00377B52" w:rsidRDefault="00377B52">
      <w:pPr>
        <w:pStyle w:val="ConsPlusNormal"/>
        <w:ind w:firstLine="540"/>
        <w:jc w:val="both"/>
      </w:pPr>
      <w:bookmarkStart w:id="752" w:name="P3665"/>
      <w:bookmarkEnd w:id="752"/>
      <w:r w:rsidRPr="00377B52">
        <w:t>3. Допускается передача декларантом во владение и пользование иным лицам без разрешения таможенного органа:</w:t>
      </w:r>
    </w:p>
    <w:p w:rsidR="00377B52" w:rsidRPr="00377B52" w:rsidRDefault="00377B52">
      <w:pPr>
        <w:pStyle w:val="ConsPlusNormal"/>
        <w:ind w:firstLine="540"/>
        <w:jc w:val="both"/>
      </w:pPr>
      <w:r w:rsidRPr="00377B52">
        <w:t>1) временно ввезенной многооборотной (возвратной) тары, предназначенной для упаковки и защиты товаров, ввезенных на таможенную территорию Союза;</w:t>
      </w:r>
    </w:p>
    <w:p w:rsidR="00377B52" w:rsidRPr="00377B52" w:rsidRDefault="00377B52">
      <w:pPr>
        <w:pStyle w:val="ConsPlusNormal"/>
        <w:ind w:firstLine="540"/>
        <w:jc w:val="both"/>
      </w:pPr>
      <w:r w:rsidRPr="00377B52">
        <w:t>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377B52" w:rsidRPr="00377B52" w:rsidRDefault="00377B52">
      <w:pPr>
        <w:pStyle w:val="ConsPlusNormal"/>
        <w:ind w:firstLine="540"/>
        <w:jc w:val="both"/>
      </w:pPr>
      <w:r w:rsidRPr="00377B52">
        <w:t>3) временно ввезенных товаров в целях проведения испытаний, исследований, тестирования, проверки, опытов или экспериментов;</w:t>
      </w:r>
    </w:p>
    <w:p w:rsidR="00377B52" w:rsidRPr="00377B52" w:rsidRDefault="00377B52">
      <w:pPr>
        <w:pStyle w:val="ConsPlusNormal"/>
        <w:ind w:firstLine="540"/>
        <w:jc w:val="both"/>
      </w:pPr>
      <w:r w:rsidRPr="00377B52">
        <w:t>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rsidR="00377B52" w:rsidRPr="00377B52" w:rsidRDefault="00377B52">
      <w:pPr>
        <w:pStyle w:val="ConsPlusNormal"/>
        <w:ind w:firstLine="540"/>
        <w:jc w:val="both"/>
      </w:pPr>
      <w:bookmarkStart w:id="753" w:name="P3670"/>
      <w:bookmarkEnd w:id="753"/>
      <w:r w:rsidRPr="00377B52">
        <w:lastRenderedPageBreak/>
        <w:t xml:space="preserve">4. В иных случаях, чем установленные </w:t>
      </w:r>
      <w:hyperlink w:anchor="P3665" w:history="1">
        <w:r w:rsidRPr="00377B52">
          <w:t>пунктом 3</w:t>
        </w:r>
      </w:hyperlink>
      <w:r w:rsidRPr="00377B52">
        <w:t xml:space="preserve">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377B52" w:rsidRPr="00377B52" w:rsidRDefault="00377B52">
      <w:pPr>
        <w:pStyle w:val="ConsPlusNormal"/>
        <w:ind w:firstLine="540"/>
        <w:jc w:val="both"/>
      </w:pPr>
      <w:r w:rsidRPr="00377B52">
        <w:t>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заявление с указанием в нем причины передачи временно ввезенных товаров другому лицу и сведения об этом лице.</w:t>
      </w:r>
    </w:p>
    <w:p w:rsidR="00377B52" w:rsidRPr="00377B52" w:rsidRDefault="00377B52">
      <w:pPr>
        <w:pStyle w:val="ConsPlusNormal"/>
        <w:ind w:firstLine="540"/>
        <w:jc w:val="both"/>
      </w:pPr>
      <w:r w:rsidRPr="00377B52">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rsidR="00377B52" w:rsidRPr="00377B52" w:rsidRDefault="00377B52">
      <w:pPr>
        <w:pStyle w:val="ConsPlusNormal"/>
        <w:ind w:firstLine="540"/>
        <w:jc w:val="both"/>
      </w:pPr>
      <w:r w:rsidRPr="00377B52">
        <w:t xml:space="preserve">7. Товары, определенные Комиссией в соответствии с </w:t>
      </w:r>
      <w:hyperlink w:anchor="P3630" w:history="1">
        <w:r w:rsidRPr="00377B52">
          <w:t>пунктом 3 статьи 219</w:t>
        </w:r>
      </w:hyperlink>
      <w:r w:rsidRPr="00377B52">
        <w:t xml:space="preserve">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rsidR="00377B52" w:rsidRPr="00377B52" w:rsidRDefault="00377B52">
      <w:pPr>
        <w:pStyle w:val="ConsPlusNormal"/>
        <w:ind w:firstLine="540"/>
        <w:jc w:val="both"/>
      </w:pPr>
      <w:r w:rsidRPr="00377B52">
        <w:t xml:space="preserve">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w:t>
      </w:r>
      <w:hyperlink w:anchor="P4605" w:history="1">
        <w:r w:rsidRPr="00377B52">
          <w:t>главы 38</w:t>
        </w:r>
      </w:hyperlink>
      <w:r w:rsidRPr="00377B52">
        <w:t xml:space="preserve"> настоящего Кодекса.</w:t>
      </w:r>
    </w:p>
    <w:p w:rsidR="00377B52" w:rsidRPr="00377B52" w:rsidRDefault="00377B52">
      <w:pPr>
        <w:pStyle w:val="ConsPlusNormal"/>
        <w:ind w:firstLine="540"/>
        <w:jc w:val="both"/>
      </w:pPr>
      <w:r w:rsidRPr="00377B52">
        <w:t xml:space="preserve">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w:t>
      </w:r>
      <w:hyperlink w:anchor="P4695" w:history="1">
        <w:r w:rsidRPr="00377B52">
          <w:t>пунктами 1</w:t>
        </w:r>
      </w:hyperlink>
      <w:r w:rsidRPr="00377B52">
        <w:t xml:space="preserve"> и </w:t>
      </w:r>
      <w:hyperlink w:anchor="P4699" w:history="1">
        <w:r w:rsidRPr="00377B52">
          <w:t>2 статьи 277</w:t>
        </w:r>
      </w:hyperlink>
      <w:r w:rsidRPr="00377B52">
        <w:t xml:space="preserve"> настоящего Кодекса.</w:t>
      </w:r>
    </w:p>
    <w:p w:rsidR="00377B52" w:rsidRPr="00377B52" w:rsidRDefault="00377B52">
      <w:pPr>
        <w:pStyle w:val="ConsPlusNormal"/>
        <w:ind w:firstLine="540"/>
        <w:jc w:val="both"/>
      </w:pPr>
      <w:r w:rsidRPr="00377B52">
        <w:t xml:space="preserve">Совершение операций, не предусмотренных </w:t>
      </w:r>
      <w:hyperlink w:anchor="P4695" w:history="1">
        <w:r w:rsidRPr="00377B52">
          <w:t>пунктами 1</w:t>
        </w:r>
      </w:hyperlink>
      <w:r w:rsidRPr="00377B52">
        <w:t xml:space="preserve"> и </w:t>
      </w:r>
      <w:hyperlink w:anchor="P4699" w:history="1">
        <w:r w:rsidRPr="00377B52">
          <w:t>2 статьи 277</w:t>
        </w:r>
      </w:hyperlink>
      <w:r w:rsidRPr="00377B52">
        <w:t xml:space="preserve"> настоящего Кодекса, допускается в соответствии с </w:t>
      </w:r>
      <w:hyperlink w:anchor="P4703" w:history="1">
        <w:r w:rsidRPr="00377B52">
          <w:t>пунктом 4 статьи 277</w:t>
        </w:r>
      </w:hyperlink>
      <w:r w:rsidRPr="00377B52">
        <w:t xml:space="preserve"> настоящего Кодекса.</w:t>
      </w:r>
    </w:p>
    <w:p w:rsidR="00377B52" w:rsidRPr="00377B52" w:rsidRDefault="00377B52">
      <w:pPr>
        <w:pStyle w:val="ConsPlusNormal"/>
        <w:ind w:firstLine="540"/>
        <w:jc w:val="both"/>
      </w:pPr>
      <w:r w:rsidRPr="00377B52">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54" w:name="P3679"/>
      <w:bookmarkEnd w:id="754"/>
      <w:r w:rsidRPr="00377B52">
        <w:t>Статья 223. Особенности исчисления и уплаты ввозных таможенных пошлин, налогов при применении таможенной процедуры временного ввоза (допуска)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55" w:name="P3681"/>
      <w:bookmarkEnd w:id="755"/>
      <w:r w:rsidRPr="00377B52">
        <w:t xml:space="preserve">1. В отношении товаров, помещаемых (помещенных) под таможенную процедуру временного ввоза (допуска) с частичной уплатой ввозных </w:t>
      </w:r>
      <w:r w:rsidRPr="00377B52">
        <w:lastRenderedPageBreak/>
        <w:t>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rsidR="00377B52" w:rsidRPr="00377B52" w:rsidRDefault="00377B52">
      <w:pPr>
        <w:pStyle w:val="ConsPlusNormal"/>
        <w:ind w:firstLine="540"/>
        <w:jc w:val="both"/>
      </w:pPr>
      <w:bookmarkStart w:id="756" w:name="P3682"/>
      <w:bookmarkEnd w:id="756"/>
      <w:r w:rsidRPr="00377B52">
        <w:t xml:space="preserve">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hyperlink w:anchor="P3630" w:history="1">
        <w:r w:rsidRPr="00377B52">
          <w:t>пунктом 3 статьи 219</w:t>
        </w:r>
      </w:hyperlink>
      <w:r w:rsidRPr="00377B52">
        <w:t xml:space="preserve"> настоящего Кодекса.</w:t>
      </w:r>
    </w:p>
    <w:p w:rsidR="00377B52" w:rsidRPr="00377B52" w:rsidRDefault="00377B52">
      <w:pPr>
        <w:pStyle w:val="ConsPlusNormal"/>
        <w:ind w:firstLine="540"/>
        <w:jc w:val="both"/>
      </w:pPr>
      <w:r w:rsidRPr="00377B52">
        <w:t>В качестве обращения декларанта используется таможенный документ - корректировка декларации на товары.</w:t>
      </w:r>
    </w:p>
    <w:p w:rsidR="00377B52" w:rsidRPr="00377B52" w:rsidRDefault="00377B52">
      <w:pPr>
        <w:pStyle w:val="ConsPlusNormal"/>
        <w:ind w:firstLine="540"/>
        <w:jc w:val="both"/>
      </w:pPr>
      <w:bookmarkStart w:id="757" w:name="P3684"/>
      <w:bookmarkEnd w:id="757"/>
      <w:r w:rsidRPr="00377B52">
        <w:t xml:space="preserve">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w:t>
      </w:r>
      <w:hyperlink w:anchor="P3681" w:history="1">
        <w:r w:rsidRPr="00377B52">
          <w:t>пунктами 1</w:t>
        </w:r>
      </w:hyperlink>
      <w:r w:rsidRPr="00377B52">
        <w:t xml:space="preserve"> и </w:t>
      </w:r>
      <w:hyperlink w:anchor="P3682" w:history="1">
        <w:r w:rsidRPr="00377B52">
          <w:t>2</w:t>
        </w:r>
      </w:hyperlink>
      <w:r w:rsidRPr="00377B52">
        <w:t xml:space="preserve">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377B52" w:rsidRPr="00377B52" w:rsidRDefault="00377B52">
      <w:pPr>
        <w:pStyle w:val="ConsPlusNormal"/>
        <w:ind w:firstLine="540"/>
        <w:jc w:val="both"/>
      </w:pPr>
      <w:r w:rsidRPr="00377B52">
        <w:t xml:space="preserve">4. При приостановлении действия таможенной процедуры временного ввоза (допуска) в соответствии с </w:t>
      </w:r>
      <w:hyperlink w:anchor="P3701" w:history="1">
        <w:r w:rsidRPr="00377B52">
          <w:t>пунктом 3 статьи 224</w:t>
        </w:r>
      </w:hyperlink>
      <w:r w:rsidRPr="00377B52">
        <w:t xml:space="preserve">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377B52" w:rsidRPr="00377B52" w:rsidRDefault="00377B52">
      <w:pPr>
        <w:pStyle w:val="ConsPlusNormal"/>
        <w:ind w:firstLine="540"/>
        <w:jc w:val="both"/>
      </w:pPr>
      <w:r w:rsidRPr="00377B52">
        <w:t xml:space="preserve">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w:t>
      </w:r>
      <w:hyperlink w:anchor="P3684" w:history="1">
        <w:r w:rsidRPr="00377B52">
          <w:t>пунктом 3</w:t>
        </w:r>
      </w:hyperlink>
      <w:r w:rsidRPr="00377B52">
        <w:t xml:space="preserve"> настоящей статьи, не менее чем за 1 календарный месяц (полный или </w:t>
      </w:r>
      <w:r w:rsidRPr="00377B52">
        <w:lastRenderedPageBreak/>
        <w:t>неполный). Периодичность уплаты сумм ввозных таможенных пошлин, налогов определяется декларантом в декларации на товары.</w:t>
      </w:r>
    </w:p>
    <w:p w:rsidR="00377B52" w:rsidRPr="00377B52" w:rsidRDefault="00377B52">
      <w:pPr>
        <w:pStyle w:val="ConsPlusNormal"/>
        <w:ind w:firstLine="540"/>
        <w:jc w:val="both"/>
      </w:pPr>
      <w:r w:rsidRPr="00377B52">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w:t>
      </w:r>
      <w:hyperlink w:anchor="P3723" w:history="1">
        <w:r w:rsidRPr="00377B52">
          <w:t>пунктом 4</w:t>
        </w:r>
      </w:hyperlink>
      <w:r w:rsidRPr="00377B52">
        <w:t xml:space="preserve"> и </w:t>
      </w:r>
      <w:hyperlink w:anchor="P3730" w:history="1">
        <w:r w:rsidRPr="00377B52">
          <w:t>подпунктами 2</w:t>
        </w:r>
      </w:hyperlink>
      <w:r w:rsidRPr="00377B52">
        <w:t xml:space="preserve"> и </w:t>
      </w:r>
      <w:hyperlink w:anchor="P3733" w:history="1">
        <w:r w:rsidRPr="00377B52">
          <w:t>3 пункта 7 статьи 225</w:t>
        </w:r>
      </w:hyperlink>
      <w:r w:rsidRPr="00377B52">
        <w:t xml:space="preserve">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rsidR="00377B52" w:rsidRPr="00377B52" w:rsidRDefault="00377B52">
      <w:pPr>
        <w:pStyle w:val="ConsPlusNormal"/>
        <w:ind w:firstLine="540"/>
        <w:jc w:val="both"/>
      </w:pPr>
      <w:r w:rsidRPr="00377B52">
        <w:t>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377B52" w:rsidRPr="00377B52" w:rsidRDefault="00377B52">
      <w:pPr>
        <w:pStyle w:val="ConsPlusNormal"/>
        <w:ind w:firstLine="540"/>
        <w:jc w:val="both"/>
      </w:pPr>
      <w:r w:rsidRPr="00377B52">
        <w:t xml:space="preserve">7. При завершении либо прекращении действия таможенной процедуры временного ввоза (допуска) в соответствии с </w:t>
      </w:r>
      <w:hyperlink w:anchor="P3693" w:history="1">
        <w:r w:rsidRPr="00377B52">
          <w:t>пунктами 1</w:t>
        </w:r>
      </w:hyperlink>
      <w:r w:rsidRPr="00377B52">
        <w:t xml:space="preserve">, </w:t>
      </w:r>
      <w:hyperlink w:anchor="P3697" w:history="1">
        <w:r w:rsidRPr="00377B52">
          <w:t>2</w:t>
        </w:r>
      </w:hyperlink>
      <w:r w:rsidRPr="00377B52">
        <w:t xml:space="preserve"> и </w:t>
      </w:r>
      <w:hyperlink w:anchor="P3704" w:history="1">
        <w:r w:rsidRPr="00377B52">
          <w:t>5 статьи 224</w:t>
        </w:r>
      </w:hyperlink>
      <w:r w:rsidRPr="00377B52">
        <w:t xml:space="preserve">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224. Завершение, приостановление и прекращение действия таможенной процедуры временного ввоза (допуска)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58" w:name="P3693"/>
      <w:bookmarkEnd w:id="758"/>
      <w:r w:rsidRPr="00377B52">
        <w:t>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377B52" w:rsidRPr="00377B52" w:rsidRDefault="00377B52">
      <w:pPr>
        <w:pStyle w:val="ConsPlusNormal"/>
        <w:ind w:firstLine="540"/>
        <w:jc w:val="both"/>
      </w:pPr>
      <w:r w:rsidRPr="00377B52">
        <w:t xml:space="preserve">1) помещением временно ввезенных товаров под таможенную процедуру реэкспорта, в том числе в соответствии с </w:t>
      </w:r>
      <w:hyperlink w:anchor="P4690" w:history="1">
        <w:r w:rsidRPr="00377B52">
          <w:t>пунктом 7 статьи 276</w:t>
        </w:r>
      </w:hyperlink>
      <w:r w:rsidRPr="00377B52">
        <w:t xml:space="preserve"> настоящего Кодекса;</w:t>
      </w:r>
    </w:p>
    <w:p w:rsidR="00377B52" w:rsidRPr="00377B52" w:rsidRDefault="00377B52">
      <w:pPr>
        <w:pStyle w:val="ConsPlusNormal"/>
        <w:ind w:firstLine="540"/>
        <w:jc w:val="both"/>
      </w:pPr>
      <w:r w:rsidRPr="00377B52">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r w:rsidRPr="00377B52">
        <w:t>3)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377B52" w:rsidRPr="00377B52" w:rsidRDefault="00377B52">
      <w:pPr>
        <w:pStyle w:val="ConsPlusNormal"/>
        <w:ind w:firstLine="540"/>
        <w:jc w:val="both"/>
      </w:pPr>
      <w:bookmarkStart w:id="759" w:name="P3697"/>
      <w:bookmarkEnd w:id="759"/>
      <w:r w:rsidRPr="00377B52">
        <w:t xml:space="preserve">2. До истечения срока действия таможенной процедуры временного ввоза (допуска), установленного таможенным органом, действие этой </w:t>
      </w:r>
      <w:r w:rsidRPr="00377B52">
        <w:lastRenderedPageBreak/>
        <w:t>таможенной процедуры может быть завершено:</w:t>
      </w:r>
    </w:p>
    <w:p w:rsidR="00377B52" w:rsidRPr="00377B52" w:rsidRDefault="00377B52">
      <w:pPr>
        <w:pStyle w:val="ConsPlusNormal"/>
        <w:ind w:firstLine="540"/>
        <w:jc w:val="both"/>
      </w:pPr>
      <w:r w:rsidRPr="00377B52">
        <w:t>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377B52" w:rsidRPr="00377B52" w:rsidRDefault="00377B52">
      <w:pPr>
        <w:pStyle w:val="ConsPlusNormal"/>
        <w:ind w:firstLine="540"/>
        <w:jc w:val="both"/>
      </w:pPr>
      <w:r w:rsidRPr="00377B52">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39" w:history="1">
        <w:r w:rsidRPr="00377B52">
          <w:t>пунктом 3 статьи 173</w:t>
        </w:r>
      </w:hyperlink>
      <w:r w:rsidRPr="00377B52">
        <w:t xml:space="preserve"> настоящего Кодекса;</w:t>
      </w:r>
    </w:p>
    <w:p w:rsidR="00377B52" w:rsidRPr="00377B52" w:rsidRDefault="00377B52">
      <w:pPr>
        <w:pStyle w:val="ConsPlusNormal"/>
        <w:ind w:firstLine="540"/>
        <w:jc w:val="both"/>
      </w:pPr>
      <w:r w:rsidRPr="00377B52">
        <w:t>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rsidR="00377B52" w:rsidRPr="00377B52" w:rsidRDefault="00377B52">
      <w:pPr>
        <w:pStyle w:val="ConsPlusNormal"/>
        <w:ind w:firstLine="540"/>
        <w:jc w:val="both"/>
      </w:pPr>
      <w:bookmarkStart w:id="760" w:name="P3701"/>
      <w:bookmarkEnd w:id="760"/>
      <w:r w:rsidRPr="00377B52">
        <w:t>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377B52" w:rsidRPr="00377B52" w:rsidRDefault="00377B52">
      <w:pPr>
        <w:pStyle w:val="ConsPlusNormal"/>
        <w:ind w:firstLine="540"/>
        <w:jc w:val="both"/>
      </w:pPr>
      <w:r w:rsidRPr="00377B52">
        <w:t>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377B52" w:rsidRPr="00377B52" w:rsidRDefault="00377B52">
      <w:pPr>
        <w:pStyle w:val="ConsPlusNormal"/>
        <w:ind w:firstLine="540"/>
        <w:jc w:val="both"/>
      </w:pPr>
      <w:r w:rsidRPr="00377B52">
        <w:t>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377B52" w:rsidRPr="00377B52" w:rsidRDefault="00377B52">
      <w:pPr>
        <w:pStyle w:val="ConsPlusNormal"/>
        <w:ind w:firstLine="540"/>
        <w:jc w:val="both"/>
      </w:pPr>
      <w:bookmarkStart w:id="761" w:name="P3704"/>
      <w:bookmarkEnd w:id="761"/>
      <w:r w:rsidRPr="00377B52">
        <w:t>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377B52" w:rsidRPr="00377B52" w:rsidRDefault="00377B52">
      <w:pPr>
        <w:pStyle w:val="ConsPlusNormal"/>
        <w:ind w:firstLine="540"/>
        <w:jc w:val="both"/>
      </w:pPr>
      <w:r w:rsidRPr="00377B52">
        <w:t>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rsidR="00377B52" w:rsidRPr="00377B52" w:rsidRDefault="00377B52">
      <w:pPr>
        <w:pStyle w:val="ConsPlusNormal"/>
        <w:jc w:val="center"/>
      </w:pPr>
    </w:p>
    <w:p w:rsidR="00377B52" w:rsidRPr="00377B52" w:rsidRDefault="00377B52">
      <w:pPr>
        <w:pStyle w:val="ConsPlusNormal"/>
        <w:ind w:firstLine="540"/>
        <w:jc w:val="both"/>
      </w:pPr>
      <w:bookmarkStart w:id="762" w:name="P3707"/>
      <w:bookmarkEnd w:id="762"/>
      <w:r w:rsidRPr="00377B52">
        <w:t>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bookmarkStart w:id="763" w:name="P3710"/>
      <w:bookmarkEnd w:id="763"/>
      <w:r w:rsidRPr="00377B52">
        <w:t>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377B52" w:rsidRPr="00377B52" w:rsidRDefault="00377B52">
      <w:pPr>
        <w:pStyle w:val="ConsPlusNormal"/>
        <w:ind w:firstLine="540"/>
        <w:jc w:val="both"/>
      </w:pPr>
      <w:r w:rsidRPr="00377B52">
        <w:t>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377B52" w:rsidRPr="00377B52" w:rsidRDefault="00377B52">
      <w:pPr>
        <w:pStyle w:val="ConsPlusNormal"/>
        <w:ind w:firstLine="540"/>
        <w:jc w:val="both"/>
      </w:pPr>
      <w:r w:rsidRPr="00377B52">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завершение действия таможенной процедуры временного ввоза (допуска) в соответствии с </w:t>
      </w:r>
      <w:hyperlink w:anchor="P3693" w:history="1">
        <w:r w:rsidRPr="00377B52">
          <w:t>пунктами 1</w:t>
        </w:r>
      </w:hyperlink>
      <w:r w:rsidRPr="00377B52">
        <w:t xml:space="preserve"> и </w:t>
      </w:r>
      <w:hyperlink w:anchor="P3697" w:history="1">
        <w:r w:rsidRPr="00377B52">
          <w:t>2 статьи 224</w:t>
        </w:r>
      </w:hyperlink>
      <w:r w:rsidRPr="00377B52">
        <w:t xml:space="preserve"> настоящего Кодекса до истечения предельного срока, установленного в соответствии с </w:t>
      </w:r>
      <w:hyperlink w:anchor="P3630" w:history="1">
        <w:r w:rsidRPr="00377B52">
          <w:t>пунктом 3 статьи 219</w:t>
        </w:r>
      </w:hyperlink>
      <w:r w:rsidRPr="00377B52">
        <w:t xml:space="preserve">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2) завершение действия таможенной процедуры временного ввоза (допуска) в соответствии с </w:t>
      </w:r>
      <w:hyperlink w:anchor="P3693" w:history="1">
        <w:r w:rsidRPr="00377B52">
          <w:t>пунктами 1</w:t>
        </w:r>
      </w:hyperlink>
      <w:r w:rsidRPr="00377B52">
        <w:t xml:space="preserve"> и </w:t>
      </w:r>
      <w:hyperlink w:anchor="P3697" w:history="1">
        <w:r w:rsidRPr="00377B52">
          <w:t>2 статьи 224</w:t>
        </w:r>
      </w:hyperlink>
      <w:r w:rsidRPr="00377B52">
        <w:t xml:space="preserve"> настоящего Кодекса, если в отношении товаров, помещенных под таможенную процедуру </w:t>
      </w:r>
      <w:r w:rsidRPr="00377B52">
        <w:lastRenderedPageBreak/>
        <w:t>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3) завершение действия таможенной процедуры временного ввоза (допуска) в соответствии с </w:t>
      </w:r>
      <w:hyperlink w:anchor="P3693" w:history="1">
        <w:r w:rsidRPr="00377B52">
          <w:t>пунктами 1</w:t>
        </w:r>
      </w:hyperlink>
      <w:r w:rsidRPr="00377B52">
        <w:t xml:space="preserve"> и </w:t>
      </w:r>
      <w:hyperlink w:anchor="P3697" w:history="1">
        <w:r w:rsidRPr="00377B52">
          <w:t>2 статьи 224</w:t>
        </w:r>
      </w:hyperlink>
      <w:r w:rsidRPr="00377B52">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377B52" w:rsidRPr="00377B52" w:rsidRDefault="00377B52">
      <w:pPr>
        <w:pStyle w:val="ConsPlusNormal"/>
        <w:ind w:firstLine="540"/>
        <w:jc w:val="both"/>
      </w:pPr>
      <w:r w:rsidRPr="00377B52">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w:t>
      </w:r>
      <w:hyperlink w:anchor="P3738" w:history="1">
        <w:r w:rsidRPr="00377B52">
          <w:t>подпунктами 6</w:t>
        </w:r>
      </w:hyperlink>
      <w:r w:rsidRPr="00377B52">
        <w:t xml:space="preserve"> - </w:t>
      </w:r>
      <w:hyperlink w:anchor="P3740" w:history="1">
        <w:r w:rsidRPr="00377B52">
          <w:t>8 пункта 7</w:t>
        </w:r>
      </w:hyperlink>
      <w:r w:rsidRPr="00377B52">
        <w:t xml:space="preserve"> и </w:t>
      </w:r>
      <w:hyperlink w:anchor="P3752" w:history="1">
        <w:r w:rsidRPr="00377B52">
          <w:t>пунктом 13</w:t>
        </w:r>
      </w:hyperlink>
      <w:r w:rsidRPr="00377B52">
        <w:t xml:space="preserve"> настоящей статьи;</w:t>
      </w:r>
    </w:p>
    <w:p w:rsidR="00377B52" w:rsidRPr="00377B52" w:rsidRDefault="00377B52">
      <w:pPr>
        <w:pStyle w:val="ConsPlusNormal"/>
        <w:ind w:firstLine="540"/>
        <w:jc w:val="both"/>
      </w:pPr>
      <w:r w:rsidRPr="00377B52">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377B52" w:rsidRPr="00377B52" w:rsidRDefault="00377B52">
      <w:pPr>
        <w:pStyle w:val="ConsPlusNormal"/>
        <w:ind w:firstLine="540"/>
        <w:jc w:val="both"/>
      </w:pPr>
      <w:r w:rsidRPr="00377B52">
        <w:t>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7)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377B52" w:rsidRPr="00377B52" w:rsidRDefault="00377B52">
      <w:pPr>
        <w:pStyle w:val="ConsPlusNormal"/>
        <w:ind w:firstLine="540"/>
        <w:jc w:val="both"/>
      </w:pPr>
      <w:r w:rsidRPr="00377B52">
        <w:t>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377B52" w:rsidRPr="00377B52" w:rsidRDefault="00377B52">
      <w:pPr>
        <w:pStyle w:val="ConsPlusNormal"/>
        <w:ind w:firstLine="540"/>
        <w:jc w:val="both"/>
      </w:pPr>
      <w:r w:rsidRPr="00377B52">
        <w:t xml:space="preserve">9) задержание таможенным органом товаров в соответствии с </w:t>
      </w:r>
      <w:hyperlink w:anchor="P6253" w:history="1">
        <w:r w:rsidRPr="00377B52">
          <w:t>главой 51</w:t>
        </w:r>
      </w:hyperlink>
      <w:r w:rsidRPr="00377B52">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377B52" w:rsidRPr="00377B52" w:rsidRDefault="00377B52">
      <w:pPr>
        <w:pStyle w:val="ConsPlusNormal"/>
        <w:ind w:firstLine="540"/>
        <w:jc w:val="both"/>
      </w:pPr>
      <w:r w:rsidRPr="00377B52">
        <w:lastRenderedPageBreak/>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rsidR="00377B52" w:rsidRPr="00377B52" w:rsidRDefault="00377B52">
      <w:pPr>
        <w:pStyle w:val="ConsPlusNormal"/>
        <w:ind w:firstLine="540"/>
        <w:jc w:val="both"/>
      </w:pPr>
      <w:bookmarkStart w:id="764" w:name="P3723"/>
      <w:bookmarkEnd w:id="764"/>
      <w:r w:rsidRPr="00377B52">
        <w:t>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377B52" w:rsidRPr="00377B52" w:rsidRDefault="00377B52">
      <w:pPr>
        <w:pStyle w:val="ConsPlusNormal"/>
        <w:ind w:firstLine="540"/>
        <w:jc w:val="both"/>
      </w:pPr>
      <w:r w:rsidRPr="00377B52">
        <w:t>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rsidR="00377B52" w:rsidRPr="00377B52" w:rsidRDefault="00377B52">
      <w:pPr>
        <w:pStyle w:val="ConsPlusNormal"/>
        <w:ind w:firstLine="540"/>
        <w:jc w:val="both"/>
      </w:pPr>
      <w:r w:rsidRPr="00377B52">
        <w:t>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377B52" w:rsidRPr="00377B52" w:rsidRDefault="00377B52">
      <w:pPr>
        <w:pStyle w:val="ConsPlusNormal"/>
        <w:ind w:firstLine="540"/>
        <w:jc w:val="both"/>
      </w:pPr>
      <w:r w:rsidRPr="00377B52">
        <w:t xml:space="preserve">5. В отношении товаров, указанных в </w:t>
      </w:r>
      <w:hyperlink w:anchor="P3723" w:history="1">
        <w:r w:rsidRPr="00377B52">
          <w:t>пункте 4</w:t>
        </w:r>
      </w:hyperlink>
      <w:r w:rsidRPr="00377B52">
        <w:t xml:space="preserve"> настоящей статьи, ввозные таможенные пошлины, налоги подлежат уплате в размерах, определенных в соответствии со </w:t>
      </w:r>
      <w:hyperlink w:anchor="P3679" w:history="1">
        <w:r w:rsidRPr="00377B52">
          <w:t>статьей 223</w:t>
        </w:r>
      </w:hyperlink>
      <w:r w:rsidRPr="00377B52">
        <w:t xml:space="preserve"> настоящего Кодекса.</w:t>
      </w:r>
    </w:p>
    <w:p w:rsidR="00377B52" w:rsidRPr="00377B52" w:rsidRDefault="00377B52">
      <w:pPr>
        <w:pStyle w:val="ConsPlusNormal"/>
        <w:ind w:firstLine="540"/>
        <w:jc w:val="both"/>
      </w:pPr>
      <w:r w:rsidRPr="00377B52">
        <w:t xml:space="preserve">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w:t>
      </w:r>
      <w:hyperlink w:anchor="P3728" w:history="1">
        <w:r w:rsidRPr="00377B52">
          <w:t>пункте 7</w:t>
        </w:r>
      </w:hyperlink>
      <w:r w:rsidRPr="00377B52">
        <w:t xml:space="preserve"> настоящей статьи.</w:t>
      </w:r>
    </w:p>
    <w:p w:rsidR="00377B52" w:rsidRPr="00377B52" w:rsidRDefault="00377B52">
      <w:pPr>
        <w:pStyle w:val="ConsPlusNormal"/>
        <w:ind w:firstLine="540"/>
        <w:jc w:val="both"/>
      </w:pPr>
      <w:bookmarkStart w:id="765" w:name="P3728"/>
      <w:bookmarkEnd w:id="765"/>
      <w:r w:rsidRPr="00377B52">
        <w:t>7. При наступлении следующих обстоятельств сроком уплаты ввозных таможенных пошлин, налогов считается:</w:t>
      </w:r>
    </w:p>
    <w:p w:rsidR="00377B52" w:rsidRPr="00377B52" w:rsidRDefault="00377B52">
      <w:pPr>
        <w:pStyle w:val="ConsPlusNormal"/>
        <w:ind w:firstLine="540"/>
        <w:jc w:val="both"/>
      </w:pPr>
      <w:bookmarkStart w:id="766" w:name="P3729"/>
      <w:bookmarkEnd w:id="766"/>
      <w:r w:rsidRPr="00377B52">
        <w:t xml:space="preserve">1) в случае несоблюдения условий временного нахождения и использования товаров, установленных в соответствии с </w:t>
      </w:r>
      <w:hyperlink w:anchor="P3630" w:history="1">
        <w:r w:rsidRPr="00377B52">
          <w:t>пунктом 3 статьи 219</w:t>
        </w:r>
      </w:hyperlink>
      <w:r w:rsidRPr="00377B52">
        <w:t xml:space="preserve"> настоящего Кодекса, - день помещения указанных товаров под таможенную процедуру временного ввоза (допуска);</w:t>
      </w:r>
    </w:p>
    <w:p w:rsidR="00377B52" w:rsidRPr="00377B52" w:rsidRDefault="00377B52">
      <w:pPr>
        <w:pStyle w:val="ConsPlusNormal"/>
        <w:ind w:firstLine="540"/>
        <w:jc w:val="both"/>
      </w:pPr>
      <w:bookmarkStart w:id="767" w:name="P3730"/>
      <w:bookmarkEnd w:id="767"/>
      <w:r w:rsidRPr="00377B52">
        <w:t xml:space="preserve">2) в случае истечения предельного срока, установленного в соответствии с </w:t>
      </w:r>
      <w:hyperlink w:anchor="P3630" w:history="1">
        <w:r w:rsidRPr="00377B52">
          <w:t>пунктом 3 статьи 219</w:t>
        </w:r>
      </w:hyperlink>
      <w:r w:rsidRPr="00377B52">
        <w:t xml:space="preserve"> настоящего Кодекса:</w:t>
      </w:r>
    </w:p>
    <w:p w:rsidR="00377B52" w:rsidRPr="00377B52" w:rsidRDefault="00377B52">
      <w:pPr>
        <w:pStyle w:val="ConsPlusNormal"/>
        <w:ind w:firstLine="540"/>
        <w:jc w:val="both"/>
      </w:pPr>
      <w:r w:rsidRPr="00377B52">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377B52" w:rsidRPr="00377B52" w:rsidRDefault="00377B52">
      <w:pPr>
        <w:pStyle w:val="ConsPlusNormal"/>
        <w:ind w:firstLine="540"/>
        <w:jc w:val="both"/>
      </w:pPr>
      <w:r w:rsidRPr="00377B52">
        <w:lastRenderedPageBreak/>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377B52" w:rsidRPr="00377B52" w:rsidRDefault="00377B52">
      <w:pPr>
        <w:pStyle w:val="ConsPlusNormal"/>
        <w:ind w:firstLine="540"/>
        <w:jc w:val="both"/>
      </w:pPr>
      <w:bookmarkStart w:id="768" w:name="P3733"/>
      <w:bookmarkEnd w:id="768"/>
      <w:r w:rsidRPr="00377B52">
        <w:t xml:space="preserve">3) в случае подачи декларантом обращения в соответствии с </w:t>
      </w:r>
      <w:hyperlink w:anchor="P3682" w:history="1">
        <w:r w:rsidRPr="00377B52">
          <w:t>пунктом 2 статьи 223</w:t>
        </w:r>
      </w:hyperlink>
      <w:r w:rsidRPr="00377B52">
        <w:t xml:space="preserve"> настоящего Кодекса:</w:t>
      </w:r>
    </w:p>
    <w:p w:rsidR="00377B52" w:rsidRPr="00377B52" w:rsidRDefault="00377B52">
      <w:pPr>
        <w:pStyle w:val="ConsPlusNormal"/>
        <w:ind w:firstLine="540"/>
        <w:jc w:val="both"/>
      </w:pPr>
      <w:r w:rsidRPr="00377B52">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377B52" w:rsidRPr="00377B52" w:rsidRDefault="00377B52">
      <w:pPr>
        <w:pStyle w:val="ConsPlusNormal"/>
        <w:ind w:firstLine="540"/>
        <w:jc w:val="both"/>
      </w:pPr>
      <w:r w:rsidRPr="00377B52">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377B52" w:rsidRPr="00377B52" w:rsidRDefault="00377B52">
      <w:pPr>
        <w:pStyle w:val="ConsPlusNormal"/>
        <w:ind w:firstLine="540"/>
        <w:jc w:val="both"/>
      </w:pPr>
      <w:bookmarkStart w:id="769" w:name="P3736"/>
      <w:bookmarkEnd w:id="769"/>
      <w:r w:rsidRPr="00377B52">
        <w:t>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rsidR="00377B52" w:rsidRPr="00377B52" w:rsidRDefault="00377B52">
      <w:pPr>
        <w:pStyle w:val="ConsPlusNormal"/>
        <w:ind w:firstLine="540"/>
        <w:jc w:val="both"/>
      </w:pPr>
      <w:bookmarkStart w:id="770" w:name="P3737"/>
      <w:bookmarkEnd w:id="770"/>
      <w:r w:rsidRPr="00377B52">
        <w:t xml:space="preserve">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w:t>
      </w:r>
      <w:hyperlink w:anchor="P3738" w:history="1">
        <w:r w:rsidRPr="00377B52">
          <w:t>подпунктами 6</w:t>
        </w:r>
      </w:hyperlink>
      <w:r w:rsidRPr="00377B52">
        <w:t xml:space="preserve"> и </w:t>
      </w:r>
      <w:hyperlink w:anchor="P3739" w:history="1">
        <w:r w:rsidRPr="00377B52">
          <w:t>7</w:t>
        </w:r>
      </w:hyperlink>
      <w:r w:rsidRPr="00377B52">
        <w:t xml:space="preserve">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377B52" w:rsidRPr="00377B52" w:rsidRDefault="00377B52">
      <w:pPr>
        <w:pStyle w:val="ConsPlusNormal"/>
        <w:ind w:firstLine="540"/>
        <w:jc w:val="both"/>
      </w:pPr>
      <w:bookmarkStart w:id="771" w:name="P3738"/>
      <w:bookmarkEnd w:id="771"/>
      <w:r w:rsidRPr="00377B52">
        <w:t>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377B52" w:rsidRPr="00377B52" w:rsidRDefault="00377B52">
      <w:pPr>
        <w:pStyle w:val="ConsPlusNormal"/>
        <w:ind w:firstLine="540"/>
        <w:jc w:val="both"/>
      </w:pPr>
      <w:bookmarkStart w:id="772" w:name="P3739"/>
      <w:bookmarkEnd w:id="772"/>
      <w:r w:rsidRPr="00377B52">
        <w:t>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377B52" w:rsidRPr="00377B52" w:rsidRDefault="00377B52">
      <w:pPr>
        <w:pStyle w:val="ConsPlusNormal"/>
        <w:ind w:firstLine="540"/>
        <w:jc w:val="both"/>
      </w:pPr>
      <w:bookmarkStart w:id="773" w:name="P3740"/>
      <w:bookmarkEnd w:id="773"/>
      <w:r w:rsidRPr="00377B52">
        <w:t xml:space="preserve">8) в случае незавершения действия таможенной процедуры временного ввоза (допуска) в соответствии с </w:t>
      </w:r>
      <w:hyperlink w:anchor="P3693" w:history="1">
        <w:r w:rsidRPr="00377B52">
          <w:t>пунктами 1</w:t>
        </w:r>
      </w:hyperlink>
      <w:r w:rsidRPr="00377B52">
        <w:t xml:space="preserve"> и </w:t>
      </w:r>
      <w:hyperlink w:anchor="P3697" w:history="1">
        <w:r w:rsidRPr="00377B52">
          <w:t>2 статьи 224</w:t>
        </w:r>
      </w:hyperlink>
      <w:r w:rsidRPr="00377B52">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w:t>
      </w:r>
      <w:r w:rsidRPr="00377B52">
        <w:lastRenderedPageBreak/>
        <w:t xml:space="preserve">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55" w:history="1">
        <w:r w:rsidRPr="00377B52">
          <w:t>пунктом 4 статьи 221</w:t>
        </w:r>
      </w:hyperlink>
      <w:r w:rsidRPr="00377B52">
        <w:t xml:space="preserve"> настоящего Кодекса.</w:t>
      </w:r>
    </w:p>
    <w:p w:rsidR="00377B52" w:rsidRPr="00377B52" w:rsidRDefault="00377B52">
      <w:pPr>
        <w:pStyle w:val="ConsPlusNormal"/>
        <w:ind w:firstLine="540"/>
        <w:jc w:val="both"/>
      </w:pPr>
      <w:r w:rsidRPr="00377B52">
        <w:t xml:space="preserve">8. При наступлении обстоятельств, указанных в </w:t>
      </w:r>
      <w:hyperlink w:anchor="P3728" w:history="1">
        <w:r w:rsidRPr="00377B52">
          <w:t>пункте 7</w:t>
        </w:r>
      </w:hyperlink>
      <w:r w:rsidRPr="00377B52">
        <w:t xml:space="preserve"> настоящей статьи, ввозные таможенные пошлины, налоги подлежат уплате:</w:t>
      </w:r>
    </w:p>
    <w:p w:rsidR="00377B52" w:rsidRPr="00377B52" w:rsidRDefault="00377B52">
      <w:pPr>
        <w:pStyle w:val="ConsPlusNormal"/>
        <w:ind w:firstLine="540"/>
        <w:jc w:val="both"/>
      </w:pPr>
      <w:r w:rsidRPr="00377B52">
        <w:t xml:space="preserve">1) при наступлении обстоятельств, указанных в </w:t>
      </w:r>
      <w:hyperlink w:anchor="P3729" w:history="1">
        <w:r w:rsidRPr="00377B52">
          <w:t>подпункте 1 пункта 7</w:t>
        </w:r>
      </w:hyperlink>
      <w:r w:rsidRPr="00377B52">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679" w:history="1">
        <w:r w:rsidRPr="00377B52">
          <w:t>статьей 223</w:t>
        </w:r>
      </w:hyperlink>
      <w:r w:rsidRPr="00377B52">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rsidR="00377B52" w:rsidRPr="00377B52" w:rsidRDefault="00377B52">
      <w:pPr>
        <w:pStyle w:val="ConsPlusNormal"/>
        <w:ind w:firstLine="540"/>
        <w:jc w:val="both"/>
      </w:pPr>
      <w:r w:rsidRPr="00377B52">
        <w:t xml:space="preserve">2) при наступлении обстоятельств, указанных в </w:t>
      </w:r>
      <w:hyperlink w:anchor="P3730" w:history="1">
        <w:r w:rsidRPr="00377B52">
          <w:t>подпункте 2 пункта 7</w:t>
        </w:r>
      </w:hyperlink>
      <w:r w:rsidRPr="00377B52">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679" w:history="1">
        <w:r w:rsidRPr="00377B52">
          <w:t>статьей 223</w:t>
        </w:r>
      </w:hyperlink>
      <w:r w:rsidRPr="00377B52">
        <w:t xml:space="preserve"> настоящего Кодекса за период со дня, следующего за днем истечения предельного срока, установленного в соответствии с </w:t>
      </w:r>
      <w:hyperlink w:anchor="P3630" w:history="1">
        <w:r w:rsidRPr="00377B52">
          <w:t>пунктом 3 статьи 219</w:t>
        </w:r>
      </w:hyperlink>
      <w:r w:rsidRPr="00377B52">
        <w:t xml:space="preserve"> настоящего Кодекса, по день завершения действия таможенной процедуры временного ввоза (допуска);</w:t>
      </w:r>
    </w:p>
    <w:p w:rsidR="00377B52" w:rsidRPr="00377B52" w:rsidRDefault="00377B52">
      <w:pPr>
        <w:pStyle w:val="ConsPlusNormal"/>
        <w:ind w:firstLine="540"/>
        <w:jc w:val="both"/>
      </w:pPr>
      <w:r w:rsidRPr="00377B52">
        <w:t xml:space="preserve">3) при наступлении обстоятельств, указанных в </w:t>
      </w:r>
      <w:hyperlink w:anchor="P3733" w:history="1">
        <w:r w:rsidRPr="00377B52">
          <w:t>подпункте 3 пункта 7</w:t>
        </w:r>
      </w:hyperlink>
      <w:r w:rsidRPr="00377B52">
        <w:t xml:space="preserve"> настоящей статьи, - в размерах, определенных в соответствии со </w:t>
      </w:r>
      <w:hyperlink w:anchor="P3679" w:history="1">
        <w:r w:rsidRPr="00377B52">
          <w:t>статьей 223</w:t>
        </w:r>
      </w:hyperlink>
      <w:r w:rsidRPr="00377B52">
        <w:t xml:space="preserve"> настоящего Кодекса;</w:t>
      </w:r>
    </w:p>
    <w:p w:rsidR="00377B52" w:rsidRPr="00377B52" w:rsidRDefault="00377B52">
      <w:pPr>
        <w:pStyle w:val="ConsPlusNormal"/>
        <w:ind w:firstLine="540"/>
        <w:jc w:val="both"/>
      </w:pPr>
      <w:r w:rsidRPr="00377B52">
        <w:t xml:space="preserve">4) при наступлении обстоятельств, указанных в </w:t>
      </w:r>
      <w:hyperlink w:anchor="P3736" w:history="1">
        <w:r w:rsidRPr="00377B52">
          <w:t>подпунктах 4</w:t>
        </w:r>
      </w:hyperlink>
      <w:r w:rsidRPr="00377B52">
        <w:t xml:space="preserve"> и </w:t>
      </w:r>
      <w:hyperlink w:anchor="P3737" w:history="1">
        <w:r w:rsidRPr="00377B52">
          <w:t>5 пункта 7</w:t>
        </w:r>
      </w:hyperlink>
      <w:r w:rsidRPr="00377B52">
        <w:t xml:space="preserve"> настоящей статьи, - в размерах, определенных в соответствии со </w:t>
      </w:r>
      <w:hyperlink w:anchor="P3679" w:history="1">
        <w:r w:rsidRPr="00377B52">
          <w:t>статьей 223</w:t>
        </w:r>
      </w:hyperlink>
      <w:r w:rsidRPr="00377B52">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w:t>
      </w:r>
      <w:hyperlink w:anchor="P3736" w:history="1">
        <w:r w:rsidRPr="00377B52">
          <w:t>подпунктами 4</w:t>
        </w:r>
      </w:hyperlink>
      <w:r w:rsidRPr="00377B52">
        <w:t xml:space="preserve"> и </w:t>
      </w:r>
      <w:hyperlink w:anchor="P3737" w:history="1">
        <w:r w:rsidRPr="00377B52">
          <w:t>5 пункта 7</w:t>
        </w:r>
      </w:hyperlink>
      <w:r w:rsidRPr="00377B52">
        <w:t xml:space="preserve"> настоящей статьи, по день завершения действия таможенной процедуры временного ввоза (допуска);</w:t>
      </w:r>
    </w:p>
    <w:p w:rsidR="00377B52" w:rsidRPr="00377B52" w:rsidRDefault="00377B52">
      <w:pPr>
        <w:pStyle w:val="ConsPlusNormal"/>
        <w:ind w:firstLine="540"/>
        <w:jc w:val="both"/>
      </w:pPr>
      <w:bookmarkStart w:id="774" w:name="P3746"/>
      <w:bookmarkEnd w:id="774"/>
      <w:r w:rsidRPr="00377B52">
        <w:t xml:space="preserve">5) при наступлении обстоятельств, указанных в </w:t>
      </w:r>
      <w:hyperlink w:anchor="P3738" w:history="1">
        <w:r w:rsidRPr="00377B52">
          <w:t>подпунктах 6</w:t>
        </w:r>
      </w:hyperlink>
      <w:r w:rsidRPr="00377B52">
        <w:t xml:space="preserve"> - </w:t>
      </w:r>
      <w:hyperlink w:anchor="P3740" w:history="1">
        <w:r w:rsidRPr="00377B52">
          <w:t>8 пункта 7</w:t>
        </w:r>
      </w:hyperlink>
      <w:r w:rsidRPr="00377B52">
        <w:t xml:space="preserve">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w:t>
      </w:r>
      <w:hyperlink w:anchor="P3748" w:history="1">
        <w:r w:rsidRPr="00377B52">
          <w:t>пунктом 10</w:t>
        </w:r>
      </w:hyperlink>
      <w:r w:rsidRPr="00377B52">
        <w:t xml:space="preserve">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9. С сумм ввозных таможенных пошлин, налогов, уплачиваемых </w:t>
      </w:r>
      <w:r w:rsidRPr="00377B52">
        <w:lastRenderedPageBreak/>
        <w:t xml:space="preserve">(взыскиваемых) в отношении товаров в соответствии с </w:t>
      </w:r>
      <w:hyperlink w:anchor="P3746" w:history="1">
        <w:r w:rsidRPr="00377B52">
          <w:t>подпунктом 5 пункта 8</w:t>
        </w:r>
      </w:hyperlink>
      <w:r w:rsidRPr="00377B52">
        <w:t xml:space="preserve">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w:t>
      </w:r>
      <w:hyperlink w:anchor="P3738" w:history="1">
        <w:r w:rsidRPr="00377B52">
          <w:t>подпунктами 6</w:t>
        </w:r>
      </w:hyperlink>
      <w:r w:rsidRPr="00377B52">
        <w:t xml:space="preserve"> - </w:t>
      </w:r>
      <w:hyperlink w:anchor="P3740" w:history="1">
        <w:r w:rsidRPr="00377B52">
          <w:t>8 пункта 7</w:t>
        </w:r>
      </w:hyperlink>
      <w:r w:rsidRPr="00377B52">
        <w:t xml:space="preserve"> настоящей статьи сроков уплаты ввозных таможенных пошлин, налогов. Указанные проценты начисляются и уплачиваются в соответствии со </w:t>
      </w:r>
      <w:hyperlink w:anchor="P896" w:history="1">
        <w:r w:rsidRPr="00377B52">
          <w:t>статьей 60</w:t>
        </w:r>
      </w:hyperlink>
      <w:r w:rsidRPr="00377B52">
        <w:t xml:space="preserve"> настоящего Кодекса.</w:t>
      </w:r>
    </w:p>
    <w:p w:rsidR="00377B52" w:rsidRPr="00377B52" w:rsidRDefault="00377B52">
      <w:pPr>
        <w:pStyle w:val="ConsPlusNormal"/>
        <w:ind w:firstLine="540"/>
        <w:jc w:val="both"/>
      </w:pPr>
      <w:bookmarkStart w:id="775" w:name="P3748"/>
      <w:bookmarkEnd w:id="775"/>
      <w:r w:rsidRPr="00377B52">
        <w:t xml:space="preserve">10. Если после наступления обстоятельств, указанных в </w:t>
      </w:r>
      <w:hyperlink w:anchor="P3738" w:history="1">
        <w:r w:rsidRPr="00377B52">
          <w:t>подпунктах 6</w:t>
        </w:r>
      </w:hyperlink>
      <w:r w:rsidRPr="00377B52">
        <w:t xml:space="preserve"> и </w:t>
      </w:r>
      <w:hyperlink w:anchor="P3739" w:history="1">
        <w:r w:rsidRPr="00377B52">
          <w:t>7 пункта 7</w:t>
        </w:r>
      </w:hyperlink>
      <w:r w:rsidRPr="00377B52">
        <w:t xml:space="preserve"> настоящей статьи, действие таможенной процедуры временного ввоза (допуска) завершается в соответствии с </w:t>
      </w:r>
      <w:hyperlink w:anchor="P3693" w:history="1">
        <w:r w:rsidRPr="00377B52">
          <w:t>пунктами 1</w:t>
        </w:r>
      </w:hyperlink>
      <w:r w:rsidRPr="00377B52">
        <w:t xml:space="preserve"> и </w:t>
      </w:r>
      <w:hyperlink w:anchor="P3697" w:history="1">
        <w:r w:rsidRPr="00377B52">
          <w:t>2 статьи 224</w:t>
        </w:r>
      </w:hyperlink>
      <w:r w:rsidRPr="00377B52">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679" w:history="1">
        <w:r w:rsidRPr="00377B52">
          <w:t>статьей 223</w:t>
        </w:r>
      </w:hyperlink>
      <w:r w:rsidRPr="00377B52">
        <w:t xml:space="preserve"> настоящего Кодекса за период со дня наступления срока уплаты ввозных таможенных пошлин, налогов, определенного в соответствии с </w:t>
      </w:r>
      <w:hyperlink w:anchor="P3738" w:history="1">
        <w:r w:rsidRPr="00377B52">
          <w:t>подпунктами 6</w:t>
        </w:r>
      </w:hyperlink>
      <w:r w:rsidRPr="00377B52">
        <w:t xml:space="preserve"> и </w:t>
      </w:r>
      <w:hyperlink w:anchor="P3739" w:history="1">
        <w:r w:rsidRPr="00377B52">
          <w:t>7 пункта 7</w:t>
        </w:r>
      </w:hyperlink>
      <w:r w:rsidRPr="00377B52">
        <w:t xml:space="preserve">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38" w:history="1">
        <w:r w:rsidRPr="00377B52">
          <w:t>подпунктах 6</w:t>
        </w:r>
      </w:hyperlink>
      <w:r w:rsidRPr="00377B52">
        <w:t xml:space="preserve"> и </w:t>
      </w:r>
      <w:hyperlink w:anchor="P3739" w:history="1">
        <w:r w:rsidRPr="00377B52">
          <w:t>7 пункта 7</w:t>
        </w:r>
      </w:hyperlink>
      <w:r w:rsidRPr="00377B52">
        <w:t xml:space="preserve"> настоящей статьи, возврату (зачету) не подлежат.</w:t>
      </w:r>
    </w:p>
    <w:p w:rsidR="00377B52" w:rsidRPr="00377B52" w:rsidRDefault="00377B52">
      <w:pPr>
        <w:pStyle w:val="ConsPlusNormal"/>
        <w:ind w:firstLine="540"/>
        <w:jc w:val="both"/>
      </w:pPr>
      <w:r w:rsidRPr="00377B52">
        <w:t xml:space="preserve">11. Если после наступления обстоятельств, указанных в </w:t>
      </w:r>
      <w:hyperlink w:anchor="P3738" w:history="1">
        <w:r w:rsidRPr="00377B52">
          <w:t>подпунктах 6</w:t>
        </w:r>
      </w:hyperlink>
      <w:r w:rsidRPr="00377B52">
        <w:t xml:space="preserve"> - </w:t>
      </w:r>
      <w:hyperlink w:anchor="P3740" w:history="1">
        <w:r w:rsidRPr="00377B52">
          <w:t>8 пункта 7</w:t>
        </w:r>
      </w:hyperlink>
      <w:r w:rsidRPr="00377B52">
        <w:t xml:space="preserve">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hyperlink w:anchor="P2176" w:history="1">
        <w:r w:rsidRPr="00377B52">
          <w:t>пунктом 6 статьи 129</w:t>
        </w:r>
      </w:hyperlink>
      <w:r w:rsidRPr="00377B52">
        <w:t xml:space="preserve"> настоящего Кодекса или помещаются под таможенную процедуру в соответствии с </w:t>
      </w:r>
      <w:hyperlink w:anchor="P2177" w:history="1">
        <w:r w:rsidRPr="00377B52">
          <w:t>пунктом 7 статьи 129</w:t>
        </w:r>
      </w:hyperlink>
      <w:r w:rsidRPr="00377B52">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679" w:history="1">
        <w:r w:rsidRPr="00377B52">
          <w:t>статьей 223</w:t>
        </w:r>
      </w:hyperlink>
      <w:r w:rsidRPr="00377B52">
        <w:t xml:space="preserve"> настоящего Кодекса.</w:t>
      </w:r>
    </w:p>
    <w:p w:rsidR="00377B52" w:rsidRPr="00377B52" w:rsidRDefault="00377B52">
      <w:pPr>
        <w:pStyle w:val="ConsPlusNormal"/>
        <w:ind w:firstLine="540"/>
        <w:jc w:val="both"/>
      </w:pPr>
      <w:r w:rsidRPr="00377B52">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w:t>
      </w:r>
      <w:hyperlink w:anchor="P3738" w:history="1">
        <w:r w:rsidRPr="00377B52">
          <w:t>подпунктами 6</w:t>
        </w:r>
      </w:hyperlink>
      <w:r w:rsidRPr="00377B52">
        <w:t xml:space="preserve"> - </w:t>
      </w:r>
      <w:hyperlink w:anchor="P3740" w:history="1">
        <w:r w:rsidRPr="00377B52">
          <w:t>8 пункта 7</w:t>
        </w:r>
      </w:hyperlink>
      <w:r w:rsidRPr="00377B52">
        <w:t xml:space="preserve">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w:t>
      </w:r>
      <w:r w:rsidRPr="00377B52">
        <w:lastRenderedPageBreak/>
        <w:t xml:space="preserve">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38" w:history="1">
        <w:r w:rsidRPr="00377B52">
          <w:t>подпунктах 6</w:t>
        </w:r>
      </w:hyperlink>
      <w:r w:rsidRPr="00377B52">
        <w:t xml:space="preserve"> - </w:t>
      </w:r>
      <w:hyperlink w:anchor="P3740" w:history="1">
        <w:r w:rsidRPr="00377B52">
          <w:t>8 пункта 7</w:t>
        </w:r>
      </w:hyperlink>
      <w:r w:rsidRPr="00377B52">
        <w:t xml:space="preserve"> настоящей статьи, возврату (зачету) не подлежат.</w:t>
      </w:r>
    </w:p>
    <w:p w:rsidR="00377B52" w:rsidRPr="00377B52" w:rsidRDefault="00377B52">
      <w:pPr>
        <w:pStyle w:val="ConsPlusNormal"/>
        <w:ind w:firstLine="540"/>
        <w:jc w:val="both"/>
      </w:pPr>
      <w:r w:rsidRPr="00377B52">
        <w:t xml:space="preserve">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w:t>
      </w:r>
      <w:hyperlink w:anchor="P3752" w:history="1">
        <w:r w:rsidRPr="00377B52">
          <w:t>пункте 13</w:t>
        </w:r>
      </w:hyperlink>
      <w:r w:rsidRPr="00377B52">
        <w:t xml:space="preserve"> настоящей статьи.</w:t>
      </w:r>
    </w:p>
    <w:p w:rsidR="00377B52" w:rsidRPr="00377B52" w:rsidRDefault="00377B52">
      <w:pPr>
        <w:pStyle w:val="ConsPlusNormal"/>
        <w:ind w:firstLine="540"/>
        <w:jc w:val="both"/>
      </w:pPr>
      <w:bookmarkStart w:id="776" w:name="P3752"/>
      <w:bookmarkEnd w:id="776"/>
      <w:r w:rsidRPr="00377B52">
        <w:t>13. При наступлении следующих обстоятельств сроком уплаты специальных, антидемпинговых, компенсационных пошлин считается:</w:t>
      </w:r>
    </w:p>
    <w:p w:rsidR="00377B52" w:rsidRPr="00377B52" w:rsidRDefault="00377B52">
      <w:pPr>
        <w:pStyle w:val="ConsPlusNormal"/>
        <w:ind w:firstLine="540"/>
        <w:jc w:val="both"/>
      </w:pPr>
      <w:r w:rsidRPr="00377B52">
        <w:t>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377B52" w:rsidRPr="00377B52" w:rsidRDefault="00377B52">
      <w:pPr>
        <w:pStyle w:val="ConsPlusNormal"/>
        <w:ind w:firstLine="540"/>
        <w:jc w:val="both"/>
      </w:pPr>
      <w:r w:rsidRPr="00377B52">
        <w:t>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377B52" w:rsidRPr="00377B52" w:rsidRDefault="00377B52">
      <w:pPr>
        <w:pStyle w:val="ConsPlusNormal"/>
        <w:ind w:firstLine="540"/>
        <w:jc w:val="both"/>
      </w:pPr>
      <w:r w:rsidRPr="00377B52">
        <w:t xml:space="preserve">3) в случае незавершения действия таможенной процедуры временного ввоза (допуска) в соответствии с </w:t>
      </w:r>
      <w:hyperlink w:anchor="P3693" w:history="1">
        <w:r w:rsidRPr="00377B52">
          <w:t>пунктами 1</w:t>
        </w:r>
      </w:hyperlink>
      <w:r w:rsidRPr="00377B52">
        <w:t xml:space="preserve"> и </w:t>
      </w:r>
      <w:hyperlink w:anchor="P3697" w:history="1">
        <w:r w:rsidRPr="00377B52">
          <w:t>2 статьи 224</w:t>
        </w:r>
      </w:hyperlink>
      <w:r w:rsidRPr="00377B52">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55" w:history="1">
        <w:r w:rsidRPr="00377B52">
          <w:t>пунктом 4 статьи 221</w:t>
        </w:r>
      </w:hyperlink>
      <w:r w:rsidRPr="00377B52">
        <w:t xml:space="preserve"> настоящего Кодекса.</w:t>
      </w:r>
    </w:p>
    <w:p w:rsidR="00377B52" w:rsidRPr="00377B52" w:rsidRDefault="00377B52">
      <w:pPr>
        <w:pStyle w:val="ConsPlusNormal"/>
        <w:ind w:firstLine="540"/>
        <w:jc w:val="both"/>
      </w:pPr>
      <w:bookmarkStart w:id="777" w:name="P3756"/>
      <w:bookmarkEnd w:id="777"/>
      <w:r w:rsidRPr="00377B52">
        <w:t xml:space="preserve">14. При наступлении обстоятельств, указанных в </w:t>
      </w:r>
      <w:hyperlink w:anchor="P3752" w:history="1">
        <w:r w:rsidRPr="00377B52">
          <w:t>пункте 13</w:t>
        </w:r>
      </w:hyperlink>
      <w:r w:rsidRPr="00377B52">
        <w:t xml:space="preserve">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377B52" w:rsidRPr="00377B52" w:rsidRDefault="00377B52">
      <w:pPr>
        <w:pStyle w:val="ConsPlusNormal"/>
        <w:ind w:firstLine="540"/>
        <w:jc w:val="both"/>
      </w:pPr>
      <w:r w:rsidRPr="00377B52">
        <w:t xml:space="preserve">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w:t>
      </w:r>
      <w:r w:rsidRPr="00377B52">
        <w:lastRenderedPageBreak/>
        <w:t>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15. С сумм специальных, антидемпинговых, компенсационных пошлин, уплачиваемых (взыскиваемых) в соответствии с </w:t>
      </w:r>
      <w:hyperlink w:anchor="P3756" w:history="1">
        <w:r w:rsidRPr="00377B52">
          <w:t>пунктом 14</w:t>
        </w:r>
      </w:hyperlink>
      <w:r w:rsidRPr="00377B52">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w:t>
      </w:r>
      <w:hyperlink w:anchor="P3752" w:history="1">
        <w:r w:rsidRPr="00377B52">
          <w:t>пунктом 13</w:t>
        </w:r>
      </w:hyperlink>
      <w:r w:rsidRPr="00377B52">
        <w:t xml:space="preserve">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hyperlink w:anchor="P896" w:history="1">
        <w:r w:rsidRPr="00377B52">
          <w:t>статьей 60</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78" w:name="P3760"/>
      <w:bookmarkEnd w:id="778"/>
      <w:r w:rsidRPr="00377B52">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79" w:name="P3762"/>
      <w:bookmarkEnd w:id="779"/>
      <w:r w:rsidRPr="00377B52">
        <w:t>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rsidR="00377B52" w:rsidRPr="00377B52" w:rsidRDefault="00377B52">
      <w:pPr>
        <w:pStyle w:val="ConsPlusNormal"/>
        <w:ind w:firstLine="540"/>
        <w:jc w:val="both"/>
      </w:pPr>
      <w:r w:rsidRPr="00377B52">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762" w:history="1">
        <w:r w:rsidRPr="00377B52">
          <w:t>абзаце первом</w:t>
        </w:r>
      </w:hyperlink>
      <w:r w:rsidRPr="00377B52">
        <w:t xml:space="preserve"> настоящего пункта.</w:t>
      </w:r>
    </w:p>
    <w:p w:rsidR="00377B52" w:rsidRPr="00377B52" w:rsidRDefault="00377B52">
      <w:pPr>
        <w:pStyle w:val="ConsPlusNormal"/>
        <w:ind w:firstLine="540"/>
        <w:jc w:val="both"/>
      </w:pPr>
      <w:bookmarkStart w:id="780" w:name="P3764"/>
      <w:bookmarkEnd w:id="780"/>
      <w:r w:rsidRPr="00377B52">
        <w:t xml:space="preserve">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hyperlink w:anchor="P2234" w:history="1">
        <w:r w:rsidRPr="00377B52">
          <w:t>статьей 136</w:t>
        </w:r>
      </w:hyperlink>
      <w:r w:rsidRPr="00377B52">
        <w:t xml:space="preserve">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377B52" w:rsidRPr="00377B52" w:rsidRDefault="00377B52">
      <w:pPr>
        <w:pStyle w:val="ConsPlusNormal"/>
        <w:ind w:firstLine="540"/>
        <w:jc w:val="both"/>
      </w:pPr>
      <w:bookmarkStart w:id="781" w:name="P3765"/>
      <w:bookmarkEnd w:id="781"/>
      <w:r w:rsidRPr="00377B52">
        <w:t xml:space="preserve">3. С сумм ввозных таможенных пошлин, налогов, уплачиваемых (взыскиваемых) в соответствии с </w:t>
      </w:r>
      <w:hyperlink w:anchor="P3764" w:history="1">
        <w:r w:rsidRPr="00377B52">
          <w:t>пунктом 2</w:t>
        </w:r>
      </w:hyperlink>
      <w:r w:rsidRPr="00377B52">
        <w:t xml:space="preserve"> настоящей статьи, а также с сумм ввозных таможенных пошлин, налогов, уплаченных (взысканных) при </w:t>
      </w:r>
      <w:r w:rsidRPr="00377B52">
        <w:lastRenderedPageBreak/>
        <w:t xml:space="preserve">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hyperlink w:anchor="P896" w:history="1">
        <w:r w:rsidRPr="00377B52">
          <w:t>статьей 60</w:t>
        </w:r>
      </w:hyperlink>
      <w:r w:rsidRPr="00377B52">
        <w:t xml:space="preserve"> настоящего Кодекса.</w:t>
      </w:r>
    </w:p>
    <w:p w:rsidR="00377B52" w:rsidRPr="00377B52" w:rsidRDefault="00377B52">
      <w:pPr>
        <w:pStyle w:val="ConsPlusNormal"/>
        <w:ind w:firstLine="540"/>
        <w:jc w:val="both"/>
      </w:pPr>
      <w:bookmarkStart w:id="782" w:name="P3766"/>
      <w:bookmarkEnd w:id="782"/>
      <w:r w:rsidRPr="00377B52">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hyperlink w:anchor="P896" w:history="1">
        <w:r w:rsidRPr="00377B52">
          <w:t>статьей 60</w:t>
        </w:r>
      </w:hyperlink>
      <w:r w:rsidRPr="00377B52">
        <w:t xml:space="preserve"> настоящего Кодекса.</w:t>
      </w:r>
    </w:p>
    <w:p w:rsidR="00377B52" w:rsidRPr="00377B52" w:rsidRDefault="00377B52">
      <w:pPr>
        <w:pStyle w:val="ConsPlusNormal"/>
        <w:ind w:firstLine="540"/>
        <w:jc w:val="both"/>
      </w:pPr>
      <w:r w:rsidRPr="00377B52">
        <w:t xml:space="preserve">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w:t>
      </w:r>
      <w:hyperlink w:anchor="P3765" w:history="1">
        <w:r w:rsidRPr="00377B52">
          <w:t>абзацем первым</w:t>
        </w:r>
      </w:hyperlink>
      <w:r w:rsidRPr="00377B52">
        <w:t xml:space="preserve"> настоящего пункта, не начисляются и не уплачиваются.</w:t>
      </w:r>
    </w:p>
    <w:p w:rsidR="00377B52" w:rsidRPr="00377B52" w:rsidRDefault="00377B52">
      <w:pPr>
        <w:pStyle w:val="ConsPlusNormal"/>
        <w:ind w:firstLine="540"/>
        <w:jc w:val="both"/>
      </w:pPr>
      <w:r w:rsidRPr="00377B52">
        <w:t xml:space="preserve">В случае если действие таможенной процедуры временного ввоза (допуска) в соответствии с </w:t>
      </w:r>
      <w:hyperlink w:anchor="P3701" w:history="1">
        <w:r w:rsidRPr="00377B52">
          <w:t>пунктом 3 статьи 224</w:t>
        </w:r>
      </w:hyperlink>
      <w:r w:rsidRPr="00377B52">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377B52" w:rsidRPr="00377B52" w:rsidRDefault="00377B52">
      <w:pPr>
        <w:pStyle w:val="ConsPlusNormal"/>
        <w:ind w:firstLine="540"/>
        <w:jc w:val="both"/>
      </w:pPr>
      <w:r w:rsidRPr="00377B52">
        <w:t xml:space="preserve">В отношении отдельных категорий временно ввозимых товаров Комиссия вправе определять случаи, когда проценты, предусмотренные </w:t>
      </w:r>
      <w:hyperlink w:anchor="P3765" w:history="1">
        <w:r w:rsidRPr="00377B52">
          <w:t>абзацами первым</w:t>
        </w:r>
      </w:hyperlink>
      <w:r w:rsidRPr="00377B52">
        <w:t xml:space="preserve"> и </w:t>
      </w:r>
      <w:hyperlink w:anchor="P3766" w:history="1">
        <w:r w:rsidRPr="00377B52">
          <w:t>вторым</w:t>
        </w:r>
      </w:hyperlink>
      <w:r w:rsidRPr="00377B52">
        <w:t xml:space="preserve"> настоящего пункта, не начисляются и не уплачиваются.</w:t>
      </w:r>
    </w:p>
    <w:p w:rsidR="00377B52" w:rsidRPr="00377B52" w:rsidRDefault="00377B52">
      <w:pPr>
        <w:pStyle w:val="ConsPlusNormal"/>
        <w:ind w:firstLine="540"/>
        <w:jc w:val="both"/>
      </w:pPr>
      <w:r w:rsidRPr="00377B52">
        <w:t xml:space="preserve">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hyperlink w:anchor="P3704" w:history="1">
        <w:r w:rsidRPr="00377B52">
          <w:t>пунктом 5 статьи 224</w:t>
        </w:r>
      </w:hyperlink>
      <w:r w:rsidRPr="00377B52">
        <w:t xml:space="preserve">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rsidR="00377B52" w:rsidRPr="00377B52" w:rsidRDefault="00377B52">
      <w:pPr>
        <w:pStyle w:val="ConsPlusNormal"/>
        <w:ind w:firstLine="540"/>
        <w:jc w:val="both"/>
      </w:pPr>
      <w:r w:rsidRPr="00377B52">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rsidR="00377B52" w:rsidRPr="00377B52" w:rsidRDefault="00377B52">
      <w:pPr>
        <w:pStyle w:val="ConsPlusNormal"/>
        <w:jc w:val="center"/>
      </w:pPr>
    </w:p>
    <w:p w:rsidR="00377B52" w:rsidRPr="00377B52" w:rsidRDefault="00377B52">
      <w:pPr>
        <w:pStyle w:val="ConsPlusTitle"/>
        <w:jc w:val="center"/>
      </w:pPr>
      <w:r w:rsidRPr="00377B52">
        <w:t>Глава 30</w:t>
      </w:r>
    </w:p>
    <w:p w:rsidR="00377B52" w:rsidRPr="00377B52" w:rsidRDefault="00377B52">
      <w:pPr>
        <w:pStyle w:val="ConsPlusTitle"/>
        <w:jc w:val="center"/>
      </w:pPr>
      <w:r w:rsidRPr="00377B52">
        <w:t>Таможенная процедура временного вывоза</w:t>
      </w:r>
    </w:p>
    <w:p w:rsidR="00377B52" w:rsidRPr="00377B52" w:rsidRDefault="00377B52">
      <w:pPr>
        <w:pStyle w:val="ConsPlusNormal"/>
        <w:jc w:val="center"/>
      </w:pPr>
    </w:p>
    <w:p w:rsidR="00377B52" w:rsidRPr="00377B52" w:rsidRDefault="00377B52">
      <w:pPr>
        <w:pStyle w:val="ConsPlusNormal"/>
        <w:ind w:firstLine="540"/>
        <w:jc w:val="both"/>
      </w:pPr>
      <w:r w:rsidRPr="00377B52">
        <w:t xml:space="preserve">Статья 227. Содержание и применение таможенной процедуры </w:t>
      </w:r>
      <w:r w:rsidRPr="00377B52">
        <w:lastRenderedPageBreak/>
        <w:t>временного вывоза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377B52" w:rsidRPr="00377B52" w:rsidRDefault="00377B52">
      <w:pPr>
        <w:pStyle w:val="ConsPlusNormal"/>
        <w:ind w:firstLine="540"/>
        <w:jc w:val="both"/>
      </w:pPr>
      <w:r w:rsidRPr="00377B52">
        <w:t>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rsidR="00377B52" w:rsidRPr="00377B52" w:rsidRDefault="00377B52">
      <w:pPr>
        <w:pStyle w:val="ConsPlusNormal"/>
        <w:ind w:firstLine="540"/>
        <w:jc w:val="both"/>
      </w:pPr>
      <w:r w:rsidRPr="00377B52">
        <w:t>3. Допускается применение таможенной процедуры временного вывоза в отношении вывезенных с таможенной территории Союза:</w:t>
      </w:r>
    </w:p>
    <w:p w:rsidR="00377B52" w:rsidRPr="00377B52" w:rsidRDefault="00377B52">
      <w:pPr>
        <w:pStyle w:val="ConsPlusNormal"/>
        <w:ind w:firstLine="540"/>
        <w:jc w:val="both"/>
      </w:pPr>
      <w:r w:rsidRPr="00377B52">
        <w:t xml:space="preserve">1) 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15" w:history="1">
        <w:r w:rsidRPr="00377B52">
          <w:t>пунктом 2 статьи 231</w:t>
        </w:r>
      </w:hyperlink>
      <w:r w:rsidRPr="00377B52">
        <w:t xml:space="preserve"> настоящего Кодекса;</w:t>
      </w:r>
    </w:p>
    <w:p w:rsidR="00377B52" w:rsidRPr="00377B52" w:rsidRDefault="00377B52">
      <w:pPr>
        <w:pStyle w:val="ConsPlusNormal"/>
        <w:ind w:firstLine="540"/>
        <w:jc w:val="both"/>
      </w:pPr>
      <w:r w:rsidRPr="00377B52">
        <w:t xml:space="preserve">2) товаров Союза, указанных в </w:t>
      </w:r>
      <w:hyperlink w:anchor="P5195" w:history="1">
        <w:r w:rsidRPr="00377B52">
          <w:t>подпункте 2 пункта 5 статьи 303</w:t>
        </w:r>
      </w:hyperlink>
      <w:r w:rsidRPr="00377B52">
        <w:t xml:space="preserve"> настоящего Кодекса.</w:t>
      </w:r>
    </w:p>
    <w:p w:rsidR="00377B52" w:rsidRPr="00377B52" w:rsidRDefault="00377B52">
      <w:pPr>
        <w:pStyle w:val="ConsPlusNormal"/>
        <w:ind w:firstLine="540"/>
        <w:jc w:val="both"/>
      </w:pPr>
      <w:r w:rsidRPr="00377B52">
        <w:t>4. Таможенная процедура временного вывоза не применяется в отношении следующих товаров:</w:t>
      </w:r>
    </w:p>
    <w:p w:rsidR="00377B52" w:rsidRPr="00377B52" w:rsidRDefault="00377B52">
      <w:pPr>
        <w:pStyle w:val="ConsPlusNormal"/>
        <w:ind w:firstLine="540"/>
        <w:jc w:val="both"/>
      </w:pPr>
      <w:r w:rsidRPr="00377B52">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rsidR="00377B52" w:rsidRPr="00377B52" w:rsidRDefault="00377B52">
      <w:pPr>
        <w:pStyle w:val="ConsPlusNormal"/>
        <w:ind w:firstLine="540"/>
        <w:jc w:val="both"/>
      </w:pPr>
      <w:r w:rsidRPr="00377B52">
        <w:t>2) отходы, в том числе промышленные.</w:t>
      </w:r>
    </w:p>
    <w:p w:rsidR="00377B52" w:rsidRPr="00377B52" w:rsidRDefault="00377B52">
      <w:pPr>
        <w:pStyle w:val="ConsPlusNormal"/>
        <w:ind w:firstLine="540"/>
        <w:jc w:val="both"/>
      </w:pPr>
      <w:bookmarkStart w:id="783" w:name="P3786"/>
      <w:bookmarkEnd w:id="783"/>
      <w:r w:rsidRPr="00377B52">
        <w:t>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377B52" w:rsidRPr="00377B52" w:rsidRDefault="00377B52">
      <w:pPr>
        <w:pStyle w:val="ConsPlusNormal"/>
        <w:ind w:firstLine="540"/>
        <w:jc w:val="both"/>
      </w:pPr>
      <w:r w:rsidRPr="00377B52">
        <w:t>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Условиями помещения товаров под таможенную процедуру временного вывоза являются:</w:t>
      </w:r>
    </w:p>
    <w:p w:rsidR="00377B52" w:rsidRPr="00377B52" w:rsidRDefault="00377B52">
      <w:pPr>
        <w:pStyle w:val="ConsPlusNormal"/>
        <w:ind w:firstLine="540"/>
        <w:jc w:val="both"/>
      </w:pPr>
      <w:r w:rsidRPr="00377B52">
        <w:t xml:space="preserve">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w:t>
      </w:r>
      <w:r w:rsidRPr="00377B52">
        <w:lastRenderedPageBreak/>
        <w:t xml:space="preserve">соответствии с международными договорами государств-членов с третьей стороной или в случаях, определенных в соответствии с </w:t>
      </w:r>
      <w:hyperlink w:anchor="P3786" w:history="1">
        <w:r w:rsidRPr="00377B52">
          <w:t>пунктом 5 статьи 227</w:t>
        </w:r>
      </w:hyperlink>
      <w:r w:rsidRPr="00377B52">
        <w:t xml:space="preserve"> настоящего Кодекса, допускается замена временно вывезенных товаров;</w:t>
      </w:r>
    </w:p>
    <w:p w:rsidR="00377B52" w:rsidRPr="00377B52" w:rsidRDefault="00377B52">
      <w:pPr>
        <w:pStyle w:val="ConsPlusNormal"/>
        <w:ind w:firstLine="540"/>
        <w:jc w:val="both"/>
      </w:pPr>
      <w:r w:rsidRPr="00377B52">
        <w:t xml:space="preserve">2)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2. Условиями использования товаров в соответствии с таможенной процедурой временного вывоза являются:</w:t>
      </w:r>
    </w:p>
    <w:p w:rsidR="00377B52" w:rsidRPr="00377B52" w:rsidRDefault="00377B52">
      <w:pPr>
        <w:pStyle w:val="ConsPlusNormal"/>
        <w:ind w:firstLine="540"/>
        <w:jc w:val="both"/>
      </w:pPr>
      <w:r w:rsidRPr="00377B52">
        <w:t>1) соблюдение срока действия таможенной процедуры временного вывоза, установленного таможенным органом;</w:t>
      </w:r>
    </w:p>
    <w:p w:rsidR="00377B52" w:rsidRPr="00377B52" w:rsidRDefault="00377B52">
      <w:pPr>
        <w:pStyle w:val="ConsPlusNormal"/>
        <w:ind w:firstLine="540"/>
        <w:jc w:val="both"/>
      </w:pPr>
      <w:r w:rsidRPr="00377B52">
        <w:t xml:space="preserve">2) соблюдение ограничений по пользованию и распоряжению временно вывезенными товарами, установленных </w:t>
      </w:r>
      <w:hyperlink w:anchor="P3807" w:history="1">
        <w:r w:rsidRPr="00377B52">
          <w:t>статьей 230</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229. Срок действия таможенной процедуры временного вывоза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Срок действия таможенной процедуры временного вывоза не ограничен, если иное не установлено в соответствии с </w:t>
      </w:r>
      <w:hyperlink w:anchor="P3801" w:history="1">
        <w:r w:rsidRPr="00377B52">
          <w:t>абзацем вторым</w:t>
        </w:r>
      </w:hyperlink>
      <w:r w:rsidRPr="00377B52">
        <w:t xml:space="preserve"> настоящего пункта.</w:t>
      </w:r>
    </w:p>
    <w:p w:rsidR="00377B52" w:rsidRPr="00377B52" w:rsidRDefault="00377B52">
      <w:pPr>
        <w:pStyle w:val="ConsPlusNormal"/>
        <w:ind w:firstLine="540"/>
        <w:jc w:val="both"/>
      </w:pPr>
      <w:bookmarkStart w:id="784" w:name="P3801"/>
      <w:bookmarkEnd w:id="784"/>
      <w:r w:rsidRPr="00377B52">
        <w:t>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срок действия таможенной процедуры временного вывоза.</w:t>
      </w:r>
    </w:p>
    <w:p w:rsidR="00377B52" w:rsidRPr="00377B52" w:rsidRDefault="00377B52">
      <w:pPr>
        <w:pStyle w:val="ConsPlusNormal"/>
        <w:ind w:firstLine="540"/>
        <w:jc w:val="both"/>
      </w:pPr>
      <w:r w:rsidRPr="00377B52">
        <w:t>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rsidR="00377B52" w:rsidRPr="00377B52" w:rsidRDefault="00377B52">
      <w:pPr>
        <w:pStyle w:val="ConsPlusNormal"/>
        <w:ind w:firstLine="540"/>
        <w:jc w:val="both"/>
      </w:pPr>
      <w:r w:rsidRPr="00377B52">
        <w:t>3. Установленный таможенным органом срок действия таможенной процедуры временного вывоза по заявлению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377B52" w:rsidRPr="00377B52" w:rsidRDefault="00377B52">
      <w:pPr>
        <w:pStyle w:val="ConsPlusNormal"/>
        <w:ind w:firstLine="540"/>
        <w:jc w:val="both"/>
      </w:pPr>
      <w:r w:rsidRPr="00377B52">
        <w:t xml:space="preserve">4. Если в отношении товаров в соответствии с </w:t>
      </w:r>
      <w:hyperlink w:anchor="P3801" w:history="1">
        <w:r w:rsidRPr="00377B52">
          <w:t>абзацем вторым пункта 1</w:t>
        </w:r>
      </w:hyperlink>
      <w:r w:rsidRPr="00377B52">
        <w:t xml:space="preserve">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rsidR="00377B52" w:rsidRPr="00377B52" w:rsidRDefault="00377B52">
      <w:pPr>
        <w:pStyle w:val="ConsPlusNormal"/>
        <w:ind w:firstLine="540"/>
        <w:jc w:val="both"/>
      </w:pPr>
      <w:r w:rsidRPr="00377B52">
        <w:t>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85" w:name="P3807"/>
      <w:bookmarkEnd w:id="785"/>
      <w:r w:rsidRPr="00377B52">
        <w:t>Статья 230. Ограничения по пользованию и распоряжению временно вывезенными товарами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bookmarkStart w:id="786" w:name="P3810"/>
      <w:bookmarkEnd w:id="786"/>
      <w:r w:rsidRPr="00377B52">
        <w:t>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231. Завершение и прекращение действия таможенной процедуры временного вывоза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87" w:name="P3814"/>
      <w:bookmarkEnd w:id="787"/>
      <w:r w:rsidRPr="00377B52">
        <w:t xml:space="preserve">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w:t>
      </w:r>
      <w:hyperlink w:anchor="P3819" w:history="1">
        <w:r w:rsidRPr="00377B52">
          <w:t>подпунктом 2 пункта 4</w:t>
        </w:r>
      </w:hyperlink>
      <w:r w:rsidRPr="00377B52">
        <w:t xml:space="preserve"> настоящей статьи.</w:t>
      </w:r>
    </w:p>
    <w:p w:rsidR="00377B52" w:rsidRPr="00377B52" w:rsidRDefault="00377B52">
      <w:pPr>
        <w:pStyle w:val="ConsPlusNormal"/>
        <w:ind w:firstLine="540"/>
        <w:jc w:val="both"/>
      </w:pPr>
      <w:bookmarkStart w:id="788" w:name="P3815"/>
      <w:bookmarkEnd w:id="788"/>
      <w:r w:rsidRPr="00377B52">
        <w:t xml:space="preserve">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w:t>
      </w:r>
      <w:hyperlink w:anchor="P3819" w:history="1">
        <w:r w:rsidRPr="00377B52">
          <w:t>подпунктом 2 пункта 4</w:t>
        </w:r>
      </w:hyperlink>
      <w:r w:rsidRPr="00377B52">
        <w:t xml:space="preserve">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rsidR="00377B52" w:rsidRPr="00377B52" w:rsidRDefault="00377B52">
      <w:pPr>
        <w:pStyle w:val="ConsPlusNormal"/>
        <w:ind w:firstLine="540"/>
        <w:jc w:val="both"/>
      </w:pPr>
      <w:r w:rsidRPr="00377B52">
        <w:t xml:space="preserve">3. Временно вывезенные товары могут помещаться под таможенные процедуры, указанные в </w:t>
      </w:r>
      <w:hyperlink w:anchor="P3814" w:history="1">
        <w:r w:rsidRPr="00377B52">
          <w:t>пунктах 1</w:t>
        </w:r>
      </w:hyperlink>
      <w:r w:rsidRPr="00377B52">
        <w:t xml:space="preserve"> и </w:t>
      </w:r>
      <w:hyperlink w:anchor="P3815" w:history="1">
        <w:r w:rsidRPr="00377B52">
          <w:t>2</w:t>
        </w:r>
      </w:hyperlink>
      <w:r w:rsidRPr="00377B52">
        <w:t xml:space="preserve"> настоящей статьи, одной или несколькими партиями.</w:t>
      </w:r>
    </w:p>
    <w:p w:rsidR="00377B52" w:rsidRPr="00377B52" w:rsidRDefault="00377B52">
      <w:pPr>
        <w:pStyle w:val="ConsPlusNormal"/>
        <w:ind w:firstLine="540"/>
        <w:jc w:val="both"/>
      </w:pPr>
      <w:r w:rsidRPr="00377B52">
        <w:t>4. Действие таможенной процедуры прекращается:</w:t>
      </w:r>
    </w:p>
    <w:p w:rsidR="00377B52" w:rsidRPr="00377B52" w:rsidRDefault="00377B52">
      <w:pPr>
        <w:pStyle w:val="ConsPlusNormal"/>
        <w:ind w:firstLine="540"/>
        <w:jc w:val="both"/>
      </w:pPr>
      <w:r w:rsidRPr="00377B52">
        <w:t>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rsidR="00377B52" w:rsidRPr="00377B52" w:rsidRDefault="00377B52">
      <w:pPr>
        <w:pStyle w:val="ConsPlusNormal"/>
        <w:ind w:firstLine="540"/>
        <w:jc w:val="both"/>
      </w:pPr>
      <w:bookmarkStart w:id="789" w:name="P3819"/>
      <w:bookmarkEnd w:id="789"/>
      <w:r w:rsidRPr="00377B52">
        <w:t xml:space="preserve">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hyperlink w:anchor="P3810" w:history="1">
        <w:r w:rsidRPr="00377B52">
          <w:t>пункта 2 статьи 230</w:t>
        </w:r>
      </w:hyperlink>
      <w:r w:rsidRPr="00377B52">
        <w:t xml:space="preserve"> настоящего Кодекса.</w:t>
      </w:r>
    </w:p>
    <w:p w:rsidR="00377B52" w:rsidRPr="00377B52" w:rsidRDefault="00377B52">
      <w:pPr>
        <w:pStyle w:val="ConsPlusNormal"/>
        <w:ind w:firstLine="540"/>
        <w:jc w:val="both"/>
      </w:pPr>
      <w:bookmarkStart w:id="790" w:name="P3820"/>
      <w:bookmarkEnd w:id="790"/>
      <w:r w:rsidRPr="00377B52">
        <w:t xml:space="preserve">5. Ввезенные на таможенную территорию Союза товары, в отношении </w:t>
      </w:r>
      <w:r w:rsidRPr="00377B52">
        <w:lastRenderedPageBreak/>
        <w:t xml:space="preserve">которых действие таможенной процедуры временного вывоза прекращено по основанию, предусмотренному </w:t>
      </w:r>
      <w:hyperlink w:anchor="P3819" w:history="1">
        <w:r w:rsidRPr="00377B52">
          <w:t>подпунктом 2 пункта 4</w:t>
        </w:r>
      </w:hyperlink>
      <w:r w:rsidRPr="00377B52">
        <w:t xml:space="preserve">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91" w:name="P3822"/>
      <w:bookmarkEnd w:id="791"/>
      <w:r w:rsidRPr="00377B52">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377B52" w:rsidRPr="00377B52" w:rsidRDefault="00377B52">
      <w:pPr>
        <w:pStyle w:val="ConsPlusNormal"/>
        <w:ind w:firstLine="540"/>
        <w:jc w:val="both"/>
      </w:pPr>
      <w:r w:rsidRPr="00377B52">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завершение действия таможенной процедуры временного вывоза в соответствии с </w:t>
      </w:r>
      <w:hyperlink w:anchor="P3814" w:history="1">
        <w:r w:rsidRPr="00377B52">
          <w:t>пунктами 1</w:t>
        </w:r>
      </w:hyperlink>
      <w:r w:rsidRPr="00377B52">
        <w:t xml:space="preserve"> и </w:t>
      </w:r>
      <w:hyperlink w:anchor="P3815" w:history="1">
        <w:r w:rsidRPr="00377B52">
          <w:t>2 статьи 231</w:t>
        </w:r>
      </w:hyperlink>
      <w:r w:rsidRPr="00377B52">
        <w:t xml:space="preserve"> настоящего Кодекса;</w:t>
      </w:r>
    </w:p>
    <w:p w:rsidR="00377B52" w:rsidRPr="00377B52" w:rsidRDefault="00377B52">
      <w:pPr>
        <w:pStyle w:val="ConsPlusNormal"/>
        <w:ind w:firstLine="540"/>
        <w:jc w:val="both"/>
      </w:pPr>
      <w:r w:rsidRPr="00377B52">
        <w:t xml:space="preserve">2) помещение товаров, в отношении которых действие таможенной процедуры временного вывоза прекращено, под таможенные процедуры в соответствии с </w:t>
      </w:r>
      <w:hyperlink w:anchor="P2177" w:history="1">
        <w:r w:rsidRPr="00377B52">
          <w:t>пунктом 7 статьи 129</w:t>
        </w:r>
      </w:hyperlink>
      <w:r w:rsidRPr="00377B52">
        <w:t xml:space="preserve"> или </w:t>
      </w:r>
      <w:hyperlink w:anchor="P3820" w:history="1">
        <w:r w:rsidRPr="00377B52">
          <w:t>пунктом 5 статьи 231</w:t>
        </w:r>
      </w:hyperlink>
      <w:r w:rsidRPr="00377B52">
        <w:t xml:space="preserve"> настоящего Кодекса;</w:t>
      </w:r>
    </w:p>
    <w:p w:rsidR="00377B52" w:rsidRPr="00377B52" w:rsidRDefault="00377B52">
      <w:pPr>
        <w:pStyle w:val="ConsPlusNormal"/>
        <w:ind w:firstLine="540"/>
        <w:jc w:val="both"/>
      </w:pPr>
      <w:r w:rsidRPr="00377B52">
        <w:t>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377B52" w:rsidRPr="00377B52" w:rsidRDefault="00377B52">
      <w:pPr>
        <w:pStyle w:val="ConsPlusNormal"/>
        <w:ind w:firstLine="540"/>
        <w:jc w:val="both"/>
      </w:pPr>
      <w:r w:rsidRPr="00377B52">
        <w:t xml:space="preserve">4)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вывозных таможенных пошлин, возникшей при регистрации декларации на товары;</w:t>
      </w:r>
    </w:p>
    <w:p w:rsidR="00377B52" w:rsidRPr="00377B52" w:rsidRDefault="00377B52">
      <w:pPr>
        <w:pStyle w:val="ConsPlusNormal"/>
        <w:ind w:firstLine="540"/>
        <w:jc w:val="both"/>
      </w:pPr>
      <w:r w:rsidRPr="00377B52">
        <w:t>5)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6)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bookmarkStart w:id="792" w:name="P3833"/>
      <w:bookmarkEnd w:id="792"/>
      <w:r w:rsidRPr="00377B52">
        <w:lastRenderedPageBreak/>
        <w:t xml:space="preserve">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hyperlink w:anchor="P3814" w:history="1">
        <w:r w:rsidRPr="00377B52">
          <w:t>пунктами 1</w:t>
        </w:r>
      </w:hyperlink>
      <w:r w:rsidRPr="00377B52">
        <w:t xml:space="preserve"> и </w:t>
      </w:r>
      <w:hyperlink w:anchor="P3815" w:history="1">
        <w:r w:rsidRPr="00377B52">
          <w:t>2 статьи 231</w:t>
        </w:r>
      </w:hyperlink>
      <w:r w:rsidRPr="00377B52">
        <w:t xml:space="preserve"> настоящего Кодекса до истечения срока действия таможенной процедуры временного вывоза, установленного таможенным органом.</w:t>
      </w:r>
    </w:p>
    <w:p w:rsidR="00377B52" w:rsidRPr="00377B52" w:rsidRDefault="00377B52">
      <w:pPr>
        <w:pStyle w:val="ConsPlusNormal"/>
        <w:ind w:firstLine="540"/>
        <w:jc w:val="both"/>
      </w:pPr>
      <w:r w:rsidRPr="00377B52">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377B52" w:rsidRPr="00377B52" w:rsidRDefault="00377B52">
      <w:pPr>
        <w:pStyle w:val="ConsPlusNormal"/>
        <w:ind w:firstLine="540"/>
        <w:jc w:val="both"/>
      </w:pPr>
      <w:bookmarkStart w:id="793" w:name="P3835"/>
      <w:bookmarkEnd w:id="793"/>
      <w:r w:rsidRPr="00377B52">
        <w:t xml:space="preserve">4. При наступлении обстоятельства, указанного в </w:t>
      </w:r>
      <w:hyperlink w:anchor="P3833" w:history="1">
        <w:r w:rsidRPr="00377B52">
          <w:t>пункте 3</w:t>
        </w:r>
      </w:hyperlink>
      <w:r w:rsidRPr="00377B52">
        <w:t xml:space="preserve">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rsidR="00377B52" w:rsidRPr="00377B52" w:rsidRDefault="00377B52">
      <w:pPr>
        <w:pStyle w:val="ConsPlusNormal"/>
        <w:ind w:firstLine="540"/>
        <w:jc w:val="both"/>
      </w:pPr>
      <w:r w:rsidRPr="00377B52">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377B52" w:rsidRPr="00377B52" w:rsidRDefault="00377B52">
      <w:pPr>
        <w:pStyle w:val="ConsPlusNormal"/>
        <w:ind w:firstLine="540"/>
        <w:jc w:val="both"/>
      </w:pPr>
      <w:r w:rsidRPr="00377B52">
        <w:t xml:space="preserve">5. С сумм вывозных таможенных пошлин, уплачиваемых (взыскиваемых) в соответствии с </w:t>
      </w:r>
      <w:hyperlink w:anchor="P3835" w:history="1">
        <w:r w:rsidRPr="00377B52">
          <w:t>пунктом 4</w:t>
        </w:r>
      </w:hyperlink>
      <w:r w:rsidRPr="00377B52">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377B52" w:rsidRPr="00377B52" w:rsidRDefault="00377B52">
      <w:pPr>
        <w:pStyle w:val="ConsPlusNormal"/>
        <w:ind w:firstLine="540"/>
        <w:jc w:val="both"/>
      </w:pPr>
      <w:r w:rsidRPr="00377B52">
        <w:t xml:space="preserve">6. В случае помещения товаров под таможенные процедуры в соответствии с </w:t>
      </w:r>
      <w:hyperlink w:anchor="P2179" w:history="1">
        <w:r w:rsidRPr="00377B52">
          <w:t>абзацем третьим пункта 7 статьи 129</w:t>
        </w:r>
      </w:hyperlink>
      <w:r w:rsidRPr="00377B52">
        <w:t xml:space="preserve"> или </w:t>
      </w:r>
      <w:hyperlink w:anchor="P3820" w:history="1">
        <w:r w:rsidRPr="00377B52">
          <w:t>пунктом 5 статьи 231</w:t>
        </w:r>
      </w:hyperlink>
      <w:r w:rsidRPr="00377B52">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94" w:name="P3842"/>
      <w:bookmarkEnd w:id="794"/>
      <w:r w:rsidRPr="00377B52">
        <w:t xml:space="preserve">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w:t>
      </w:r>
      <w:hyperlink w:anchor="P782" w:history="1">
        <w:r w:rsidRPr="00377B52">
          <w:t>абзацем вторым пункта 1 статьи 53</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для исчисления вывозных таможенных пошлин требуется </w:t>
      </w:r>
      <w:r w:rsidRPr="00377B52">
        <w:lastRenderedPageBreak/>
        <w:t xml:space="preserve">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42" w:history="1">
        <w:r w:rsidRPr="00377B52">
          <w:t>абзаце первом</w:t>
        </w:r>
      </w:hyperlink>
      <w:r w:rsidRPr="00377B52">
        <w:t xml:space="preserve"> настоящего пункта.</w:t>
      </w:r>
    </w:p>
    <w:p w:rsidR="00377B52" w:rsidRPr="00377B52" w:rsidRDefault="00377B52">
      <w:pPr>
        <w:pStyle w:val="ConsPlusNormal"/>
        <w:ind w:firstLine="540"/>
        <w:jc w:val="both"/>
      </w:pPr>
      <w:r w:rsidRPr="00377B52">
        <w:t>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795" w:name="P3848"/>
      <w:bookmarkEnd w:id="795"/>
      <w:r w:rsidRPr="00377B52">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w:t>
      </w:r>
      <w:hyperlink w:anchor="P782" w:history="1">
        <w:r w:rsidRPr="00377B52">
          <w:t>абзацем вторым пункта 1 статьи 53</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48" w:history="1">
        <w:r w:rsidRPr="00377B52">
          <w:t>абзаце первом</w:t>
        </w:r>
      </w:hyperlink>
      <w:r w:rsidRPr="00377B52">
        <w:t xml:space="preserve"> настоящего пункта.</w:t>
      </w:r>
    </w:p>
    <w:p w:rsidR="00377B52" w:rsidRPr="00377B52" w:rsidRDefault="00377B52">
      <w:pPr>
        <w:pStyle w:val="ConsPlusNormal"/>
        <w:ind w:firstLine="540"/>
        <w:jc w:val="both"/>
      </w:pPr>
      <w:r w:rsidRPr="00377B52">
        <w:t>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Title"/>
        <w:jc w:val="center"/>
      </w:pPr>
      <w:r w:rsidRPr="00377B52">
        <w:t>Глава 31</w:t>
      </w:r>
    </w:p>
    <w:p w:rsidR="00377B52" w:rsidRPr="00377B52" w:rsidRDefault="00377B52">
      <w:pPr>
        <w:pStyle w:val="ConsPlusTitle"/>
        <w:jc w:val="center"/>
      </w:pPr>
      <w:r w:rsidRPr="00377B52">
        <w:t>Таможенная процедура реимпорта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235. Содержание и применение таможенной процедуры реимпорта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lastRenderedPageBreak/>
        <w:t>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377B52" w:rsidRPr="00377B52" w:rsidRDefault="00377B52">
      <w:pPr>
        <w:pStyle w:val="ConsPlusNormal"/>
        <w:ind w:firstLine="540"/>
        <w:jc w:val="both"/>
      </w:pPr>
      <w:r w:rsidRPr="00377B52">
        <w:t>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rsidR="00377B52" w:rsidRPr="00377B52" w:rsidRDefault="00377B52">
      <w:pPr>
        <w:pStyle w:val="ConsPlusNormal"/>
        <w:ind w:firstLine="540"/>
        <w:jc w:val="both"/>
      </w:pPr>
      <w:r w:rsidRPr="00377B52">
        <w:t>1) таможенная процедура экспорта;</w:t>
      </w:r>
    </w:p>
    <w:p w:rsidR="00377B52" w:rsidRPr="00377B52" w:rsidRDefault="00377B52">
      <w:pPr>
        <w:pStyle w:val="ConsPlusNormal"/>
        <w:ind w:firstLine="540"/>
        <w:jc w:val="both"/>
      </w:pPr>
      <w:r w:rsidRPr="00377B52">
        <w:t xml:space="preserve">2) таможенная процедура переработки вне таможенной территории для завершения действия этой таможенной процедуры в соответствии с </w:t>
      </w:r>
      <w:hyperlink w:anchor="P2967" w:history="1">
        <w:r w:rsidRPr="00377B52">
          <w:t>подпунктом 1 пункта 2 статьи 184</w:t>
        </w:r>
      </w:hyperlink>
      <w:r w:rsidRPr="00377B52">
        <w:t xml:space="preserve"> настоящего Кодекса;</w:t>
      </w:r>
    </w:p>
    <w:p w:rsidR="00377B52" w:rsidRPr="00377B52" w:rsidRDefault="00377B52">
      <w:pPr>
        <w:pStyle w:val="ConsPlusNormal"/>
        <w:ind w:firstLine="540"/>
        <w:jc w:val="both"/>
      </w:pPr>
      <w:r w:rsidRPr="00377B52">
        <w:t xml:space="preserve">3) таможенная процедура временного вывоза для завершения действия этой таможенной процедуры в соответствии с </w:t>
      </w:r>
      <w:hyperlink w:anchor="P3814" w:history="1">
        <w:r w:rsidRPr="00377B52">
          <w:t>пунктом 1 статьи 231</w:t>
        </w:r>
      </w:hyperlink>
      <w:r w:rsidRPr="00377B52">
        <w:t xml:space="preserve"> настоящего Кодекса.</w:t>
      </w:r>
    </w:p>
    <w:p w:rsidR="00377B52" w:rsidRPr="00377B52" w:rsidRDefault="00377B52">
      <w:pPr>
        <w:pStyle w:val="ConsPlusNormal"/>
        <w:ind w:firstLine="540"/>
        <w:jc w:val="both"/>
      </w:pPr>
      <w:r w:rsidRPr="00377B52">
        <w:t xml:space="preserve">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hyperlink w:anchor="P2884" w:history="1">
        <w:r w:rsidRPr="00377B52">
          <w:t>подпункте 1 пункта 3 статьи 176</w:t>
        </w:r>
      </w:hyperlink>
      <w:r w:rsidRPr="00377B52">
        <w:t xml:space="preserve"> настоящего Кодекса, либо продуктами их переработки.</w:t>
      </w:r>
    </w:p>
    <w:p w:rsidR="00377B52" w:rsidRPr="00377B52" w:rsidRDefault="00377B52">
      <w:pPr>
        <w:pStyle w:val="ConsPlusNormal"/>
        <w:ind w:firstLine="540"/>
        <w:jc w:val="both"/>
      </w:pPr>
      <w:r w:rsidRPr="00377B52">
        <w:t>4. Допускается применение таможенной процедуры реимпорта в отношении:</w:t>
      </w:r>
    </w:p>
    <w:p w:rsidR="00377B52" w:rsidRPr="00377B52" w:rsidRDefault="00377B52">
      <w:pPr>
        <w:pStyle w:val="ConsPlusNormal"/>
        <w:ind w:firstLine="540"/>
        <w:jc w:val="both"/>
      </w:pPr>
      <w:r w:rsidRPr="00377B52">
        <w:t xml:space="preserve">1) товаров Союза для завершения действия таможенной процедуры свободной таможенной зоны в соответствии с </w:t>
      </w:r>
      <w:hyperlink w:anchor="P3341" w:history="1">
        <w:r w:rsidRPr="00377B52">
          <w:t>подпунктом 2 пункта 6 статьи 207</w:t>
        </w:r>
      </w:hyperlink>
      <w:r w:rsidRPr="00377B52">
        <w:t xml:space="preserve"> настоящего Кодекса или таможенной процедуры свободного склада в соответствии с </w:t>
      </w:r>
      <w:hyperlink w:anchor="P3539" w:history="1">
        <w:r w:rsidRPr="00377B52">
          <w:t>подпунктом 2 пункта 5 статьи 215</w:t>
        </w:r>
      </w:hyperlink>
      <w:r w:rsidRPr="00377B52">
        <w:t xml:space="preserve"> настоящего Кодекса;</w:t>
      </w:r>
    </w:p>
    <w:p w:rsidR="00377B52" w:rsidRPr="00377B52" w:rsidRDefault="00377B52">
      <w:pPr>
        <w:pStyle w:val="ConsPlusNormal"/>
        <w:ind w:firstLine="540"/>
        <w:jc w:val="both"/>
      </w:pPr>
      <w:r w:rsidRPr="00377B52">
        <w:t xml:space="preserve">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w:t>
      </w:r>
      <w:hyperlink w:anchor="P2965" w:history="1">
        <w:r w:rsidRPr="00377B52">
          <w:t>абзаце втором пункта 1 статьи 184</w:t>
        </w:r>
      </w:hyperlink>
      <w:r w:rsidRPr="00377B52">
        <w:t xml:space="preserve"> настоящего Кодекса.</w:t>
      </w:r>
    </w:p>
    <w:p w:rsidR="00377B52" w:rsidRPr="00377B52" w:rsidRDefault="00377B52">
      <w:pPr>
        <w:pStyle w:val="ConsPlusNormal"/>
        <w:ind w:firstLine="540"/>
        <w:jc w:val="both"/>
      </w:pPr>
      <w:r w:rsidRPr="00377B52">
        <w:t xml:space="preserve">5. Не допускается применение таможенной процедуры реимпорта в отношении товаров, указанных в </w:t>
      </w:r>
      <w:hyperlink w:anchor="P3196" w:history="1">
        <w:r w:rsidRPr="00377B52">
          <w:t>пункте 11 статьи 201</w:t>
        </w:r>
      </w:hyperlink>
      <w:r w:rsidRPr="00377B52">
        <w:t xml:space="preserve"> и </w:t>
      </w:r>
      <w:hyperlink w:anchor="P3456" w:history="1">
        <w:r w:rsidRPr="00377B52">
          <w:t>пункте 9 статьи 211</w:t>
        </w:r>
      </w:hyperlink>
      <w:r w:rsidRPr="00377B52">
        <w:t xml:space="preserve"> настоящего Кодекса.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236. Условия помещения товаров под таможенную процедуру реимпорта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Условиями помещения товаров под таможенную процедуру реимпорта являются:</w:t>
      </w:r>
    </w:p>
    <w:p w:rsidR="00377B52" w:rsidRPr="00377B52" w:rsidRDefault="00377B52">
      <w:pPr>
        <w:pStyle w:val="ConsPlusNormal"/>
        <w:ind w:firstLine="540"/>
        <w:jc w:val="both"/>
      </w:pPr>
      <w:r w:rsidRPr="00377B52">
        <w:t xml:space="preserve">1)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lastRenderedPageBreak/>
        <w:t>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rsidR="00377B52" w:rsidRPr="00377B52" w:rsidRDefault="00377B52">
      <w:pPr>
        <w:pStyle w:val="ConsPlusNormal"/>
        <w:ind w:firstLine="540"/>
        <w:jc w:val="both"/>
      </w:pPr>
      <w:r w:rsidRPr="00377B52">
        <w:t xml:space="preserve">3) иные условия, установленные </w:t>
      </w:r>
      <w:hyperlink w:anchor="P3874" w:history="1">
        <w:r w:rsidRPr="00377B52">
          <w:t>пунктами 2</w:t>
        </w:r>
      </w:hyperlink>
      <w:r w:rsidRPr="00377B52">
        <w:t xml:space="preserve">, </w:t>
      </w:r>
      <w:hyperlink w:anchor="P3879" w:history="1">
        <w:r w:rsidRPr="00377B52">
          <w:t>4</w:t>
        </w:r>
      </w:hyperlink>
      <w:r w:rsidRPr="00377B52">
        <w:t xml:space="preserve"> - </w:t>
      </w:r>
      <w:hyperlink w:anchor="P3885" w:history="1">
        <w:r w:rsidRPr="00377B52">
          <w:t>6</w:t>
        </w:r>
      </w:hyperlink>
      <w:r w:rsidRPr="00377B52">
        <w:t xml:space="preserve"> настоящей статьи в отношении отдельных категорий товаров.</w:t>
      </w:r>
    </w:p>
    <w:p w:rsidR="00377B52" w:rsidRPr="00377B52" w:rsidRDefault="00377B52">
      <w:pPr>
        <w:pStyle w:val="ConsPlusNormal"/>
        <w:ind w:firstLine="540"/>
        <w:jc w:val="both"/>
      </w:pPr>
      <w:bookmarkStart w:id="796" w:name="P3874"/>
      <w:bookmarkEnd w:id="796"/>
      <w:r w:rsidRPr="00377B52">
        <w:t>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rsidR="00377B52" w:rsidRPr="00377B52" w:rsidRDefault="00377B52">
      <w:pPr>
        <w:pStyle w:val="ConsPlusNormal"/>
        <w:ind w:firstLine="540"/>
        <w:jc w:val="both"/>
      </w:pPr>
      <w:bookmarkStart w:id="797" w:name="P3875"/>
      <w:bookmarkEnd w:id="797"/>
      <w:r w:rsidRPr="00377B52">
        <w:t xml:space="preserve">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w:t>
      </w:r>
      <w:hyperlink w:anchor="P3878" w:history="1">
        <w:r w:rsidRPr="00377B52">
          <w:t>пунктом 3</w:t>
        </w:r>
      </w:hyperlink>
      <w:r w:rsidRPr="00377B52">
        <w:t xml:space="preserve"> настоящей статьи;</w:t>
      </w:r>
    </w:p>
    <w:p w:rsidR="00377B52" w:rsidRPr="00377B52" w:rsidRDefault="00377B52">
      <w:pPr>
        <w:pStyle w:val="ConsPlusNormal"/>
        <w:ind w:firstLine="540"/>
        <w:jc w:val="both"/>
      </w:pPr>
      <w:r w:rsidRPr="00377B52">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r w:rsidRPr="00377B52">
        <w:t>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rsidR="00377B52" w:rsidRPr="00377B52" w:rsidRDefault="00377B52">
      <w:pPr>
        <w:pStyle w:val="ConsPlusNormal"/>
        <w:ind w:firstLine="540"/>
        <w:jc w:val="both"/>
      </w:pPr>
      <w:bookmarkStart w:id="798" w:name="P3878"/>
      <w:bookmarkEnd w:id="798"/>
      <w:r w:rsidRPr="00377B52">
        <w:t xml:space="preserve">3. В отношении отдельных категорий товаров Комиссия вправе определять срок, превышающий срок, указанный в </w:t>
      </w:r>
      <w:hyperlink w:anchor="P3875" w:history="1">
        <w:r w:rsidRPr="00377B52">
          <w:t>подпункте 1 пункта 2</w:t>
        </w:r>
      </w:hyperlink>
      <w:r w:rsidRPr="00377B52">
        <w:t xml:space="preserve"> настоящей статьи.</w:t>
      </w:r>
    </w:p>
    <w:p w:rsidR="00377B52" w:rsidRPr="00377B52" w:rsidRDefault="00377B52">
      <w:pPr>
        <w:pStyle w:val="ConsPlusNormal"/>
        <w:ind w:firstLine="540"/>
        <w:jc w:val="both"/>
      </w:pPr>
      <w:bookmarkStart w:id="799" w:name="P3879"/>
      <w:bookmarkEnd w:id="799"/>
      <w:r w:rsidRPr="00377B52">
        <w:t>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rsidR="00377B52" w:rsidRPr="00377B52" w:rsidRDefault="00377B52">
      <w:pPr>
        <w:pStyle w:val="ConsPlusNormal"/>
        <w:ind w:firstLine="540"/>
        <w:jc w:val="both"/>
      </w:pPr>
      <w:r w:rsidRPr="00377B52">
        <w:t>1) ввоз товаров на таможенную территорию Союза в течение срока действия таможенной процедуры временного вывоза;</w:t>
      </w:r>
    </w:p>
    <w:p w:rsidR="00377B52" w:rsidRPr="00377B52" w:rsidRDefault="00377B52">
      <w:pPr>
        <w:pStyle w:val="ConsPlusNormal"/>
        <w:ind w:firstLine="540"/>
        <w:jc w:val="both"/>
      </w:pPr>
      <w:r w:rsidRPr="00377B52">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377B52" w:rsidRPr="00377B52" w:rsidRDefault="00377B52">
      <w:pPr>
        <w:pStyle w:val="ConsPlusNormal"/>
        <w:ind w:firstLine="540"/>
        <w:jc w:val="both"/>
      </w:pPr>
      <w:r w:rsidRPr="00377B52">
        <w:t xml:space="preserve">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w:t>
      </w:r>
      <w:r w:rsidRPr="00377B52">
        <w:lastRenderedPageBreak/>
        <w:t>реимпорта являются:</w:t>
      </w:r>
    </w:p>
    <w:p w:rsidR="00377B52" w:rsidRPr="00377B52" w:rsidRDefault="00377B52">
      <w:pPr>
        <w:pStyle w:val="ConsPlusNormal"/>
        <w:ind w:firstLine="540"/>
        <w:jc w:val="both"/>
      </w:pPr>
      <w:r w:rsidRPr="00377B52">
        <w:t>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rsidR="00377B52" w:rsidRPr="00377B52" w:rsidRDefault="00377B52">
      <w:pPr>
        <w:pStyle w:val="ConsPlusNormal"/>
        <w:ind w:firstLine="540"/>
        <w:jc w:val="both"/>
      </w:pPr>
      <w:r w:rsidRPr="00377B52">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377B52" w:rsidRPr="00377B52" w:rsidRDefault="00377B52">
      <w:pPr>
        <w:pStyle w:val="ConsPlusNormal"/>
        <w:ind w:firstLine="540"/>
        <w:jc w:val="both"/>
      </w:pPr>
      <w:bookmarkStart w:id="800" w:name="P3885"/>
      <w:bookmarkEnd w:id="800"/>
      <w:r w:rsidRPr="00377B52">
        <w:t>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377B52" w:rsidRPr="00377B52" w:rsidRDefault="00377B52">
      <w:pPr>
        <w:pStyle w:val="ConsPlusNormal"/>
        <w:ind w:firstLine="540"/>
        <w:jc w:val="both"/>
      </w:pPr>
      <w:r w:rsidRPr="00377B52">
        <w:t>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rsidR="00377B52" w:rsidRPr="00377B52" w:rsidRDefault="00377B52">
      <w:pPr>
        <w:pStyle w:val="ConsPlusNormal"/>
        <w:ind w:firstLine="540"/>
        <w:jc w:val="both"/>
      </w:pPr>
      <w:r w:rsidRPr="00377B52">
        <w:t>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377B52" w:rsidRPr="00377B52" w:rsidRDefault="00377B52">
      <w:pPr>
        <w:pStyle w:val="ConsPlusNormal"/>
        <w:ind w:firstLine="540"/>
        <w:jc w:val="both"/>
      </w:pPr>
      <w:r w:rsidRPr="00377B52">
        <w:t xml:space="preserve">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w:t>
      </w:r>
      <w:hyperlink w:anchor="P3874" w:history="1">
        <w:r w:rsidRPr="00377B52">
          <w:t>пунктах 2</w:t>
        </w:r>
      </w:hyperlink>
      <w:r w:rsidRPr="00377B52">
        <w:t xml:space="preserve">, </w:t>
      </w:r>
      <w:hyperlink w:anchor="P3879" w:history="1">
        <w:r w:rsidRPr="00377B52">
          <w:t>4</w:t>
        </w:r>
      </w:hyperlink>
      <w:r w:rsidRPr="00377B52">
        <w:t xml:space="preserve"> - </w:t>
      </w:r>
      <w:hyperlink w:anchor="P3885" w:history="1">
        <w:r w:rsidRPr="00377B52">
          <w:t>6</w:t>
        </w:r>
      </w:hyperlink>
      <w:r w:rsidRPr="00377B52">
        <w:t xml:space="preserve"> настоящей статьи, в соответствии с которой товары были вывезены с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01" w:name="P3890"/>
      <w:bookmarkEnd w:id="801"/>
      <w:r w:rsidRPr="00377B52">
        <w:t>Статья 237. Возврат (зачет) сумм вывозных таможенных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В отношении указанных в </w:t>
      </w:r>
      <w:hyperlink w:anchor="P3874" w:history="1">
        <w:r w:rsidRPr="00377B52">
          <w:t>пункте 2 статьи 236</w:t>
        </w:r>
      </w:hyperlink>
      <w:r w:rsidRPr="00377B52">
        <w:t xml:space="preserve">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rsidR="00377B52" w:rsidRPr="00377B52" w:rsidRDefault="00377B52">
      <w:pPr>
        <w:pStyle w:val="ConsPlusNormal"/>
        <w:ind w:firstLine="540"/>
        <w:jc w:val="both"/>
      </w:pPr>
      <w:r w:rsidRPr="00377B52">
        <w:t xml:space="preserve">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 либо с особенностями, определенными </w:t>
      </w:r>
      <w:hyperlink w:anchor="P1890" w:history="1">
        <w:r w:rsidRPr="00377B52">
          <w:t>статьей 115</w:t>
        </w:r>
      </w:hyperlink>
      <w:r w:rsidRPr="00377B52">
        <w:t xml:space="preserve">, </w:t>
      </w:r>
      <w:hyperlink w:anchor="P1901" w:history="1">
        <w:r w:rsidRPr="00377B52">
          <w:t>статьей 116</w:t>
        </w:r>
      </w:hyperlink>
      <w:r w:rsidRPr="00377B52">
        <w:t xml:space="preserve"> или </w:t>
      </w:r>
      <w:hyperlink w:anchor="P1925" w:history="1">
        <w:r w:rsidRPr="00377B52">
          <w:t>статьей 117</w:t>
        </w:r>
      </w:hyperlink>
      <w:r w:rsidRPr="00377B52">
        <w:t xml:space="preserve">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срока,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rsidR="00377B52" w:rsidRPr="00377B52" w:rsidRDefault="00377B52">
      <w:pPr>
        <w:pStyle w:val="ConsPlusNormal"/>
        <w:jc w:val="center"/>
      </w:pPr>
    </w:p>
    <w:p w:rsidR="00377B52" w:rsidRPr="00377B52" w:rsidRDefault="00377B52">
      <w:pPr>
        <w:pStyle w:val="ConsPlusTitle"/>
        <w:jc w:val="center"/>
      </w:pPr>
      <w:r w:rsidRPr="00377B52">
        <w:lastRenderedPageBreak/>
        <w:t>Глава 32</w:t>
      </w:r>
    </w:p>
    <w:p w:rsidR="00377B52" w:rsidRPr="00377B52" w:rsidRDefault="00377B52">
      <w:pPr>
        <w:pStyle w:val="ConsPlusTitle"/>
        <w:jc w:val="center"/>
      </w:pPr>
      <w:r w:rsidRPr="00377B52">
        <w:t>Таможенная процедура реэкспорта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238. Содержание и применение таможенной процедуры реэкспорта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w:t>
      </w:r>
      <w:hyperlink w:anchor="P3965" w:history="1">
        <w:r w:rsidRPr="00377B52">
          <w:t>статьей 242</w:t>
        </w:r>
      </w:hyperlink>
      <w:r w:rsidRPr="00377B52">
        <w:t xml:space="preserve"> настоящего Кодекса, а товары Союза - без уплаты вывозных таможенных пошлин при соблюдении условий помещения товаров под эту таможенную процедуру.</w:t>
      </w:r>
    </w:p>
    <w:p w:rsidR="00377B52" w:rsidRPr="00377B52" w:rsidRDefault="00377B52">
      <w:pPr>
        <w:pStyle w:val="ConsPlusNormal"/>
        <w:ind w:firstLine="540"/>
        <w:jc w:val="both"/>
      </w:pPr>
      <w:r w:rsidRPr="00377B52">
        <w:t>2. Таможенная процедура реэкспорта применяется в отношении:</w:t>
      </w:r>
    </w:p>
    <w:p w:rsidR="00377B52" w:rsidRPr="00377B52" w:rsidRDefault="00377B52">
      <w:pPr>
        <w:pStyle w:val="ConsPlusNormal"/>
        <w:ind w:firstLine="540"/>
        <w:jc w:val="both"/>
      </w:pPr>
      <w:bookmarkStart w:id="802" w:name="P3902"/>
      <w:bookmarkEnd w:id="802"/>
      <w:r w:rsidRPr="00377B52">
        <w:t>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rsidR="00377B52" w:rsidRPr="00377B52" w:rsidRDefault="00377B52">
      <w:pPr>
        <w:pStyle w:val="ConsPlusNormal"/>
        <w:ind w:firstLine="540"/>
        <w:jc w:val="both"/>
      </w:pPr>
      <w:r w:rsidRPr="00377B52">
        <w:t xml:space="preserve">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13" w:history="1">
        <w:r w:rsidRPr="00377B52">
          <w:t>пункте 3 статьи 170</w:t>
        </w:r>
      </w:hyperlink>
      <w:r w:rsidRPr="00377B52">
        <w:t xml:space="preserve"> настоящего Кодекса, и (или) остатков), для завершения действия таможенной процедуры переработки на таможенной территории в соответствии с </w:t>
      </w:r>
      <w:hyperlink w:anchor="P2831" w:history="1">
        <w:r w:rsidRPr="00377B52">
          <w:t>пунктом 1 статьи 173</w:t>
        </w:r>
      </w:hyperlink>
      <w:r w:rsidRPr="00377B52">
        <w:t xml:space="preserve"> настоящего Кодекса;</w:t>
      </w:r>
    </w:p>
    <w:p w:rsidR="00377B52" w:rsidRPr="00377B52" w:rsidRDefault="00377B52">
      <w:pPr>
        <w:pStyle w:val="ConsPlusNormal"/>
        <w:ind w:firstLine="540"/>
        <w:jc w:val="both"/>
      </w:pPr>
      <w:r w:rsidRPr="00377B52">
        <w:t xml:space="preserve">3) отходов, за исключением отходов, указанных в </w:t>
      </w:r>
      <w:hyperlink w:anchor="P3106" w:history="1">
        <w:r w:rsidRPr="00377B52">
          <w:t>пункте 3 статьи 195</w:t>
        </w:r>
      </w:hyperlink>
      <w:r w:rsidRPr="00377B52">
        <w:t xml:space="preserve">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hyperlink w:anchor="P3117" w:history="1">
        <w:r w:rsidRPr="00377B52">
          <w:t>подпунктом 1 пункта 2 статьи 197</w:t>
        </w:r>
      </w:hyperlink>
      <w:r w:rsidRPr="00377B52">
        <w:t xml:space="preserve"> настоящего Кодекса;</w:t>
      </w:r>
    </w:p>
    <w:p w:rsidR="00377B52" w:rsidRPr="00377B52" w:rsidRDefault="00377B52">
      <w:pPr>
        <w:pStyle w:val="ConsPlusNormal"/>
        <w:ind w:firstLine="540"/>
        <w:jc w:val="both"/>
      </w:pPr>
      <w:r w:rsidRPr="00377B52">
        <w:t xml:space="preserve">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hyperlink w:anchor="P3331" w:history="1">
        <w:r w:rsidRPr="00377B52">
          <w:t>подпунктом 1 пункта 5 статьи 207</w:t>
        </w:r>
      </w:hyperlink>
      <w:r w:rsidRPr="00377B52">
        <w:t xml:space="preserve"> настоящего Кодекса;</w:t>
      </w:r>
    </w:p>
    <w:p w:rsidR="00377B52" w:rsidRPr="00377B52" w:rsidRDefault="00377B52">
      <w:pPr>
        <w:pStyle w:val="ConsPlusNormal"/>
        <w:ind w:firstLine="540"/>
        <w:jc w:val="both"/>
      </w:pPr>
      <w:bookmarkStart w:id="803" w:name="P3906"/>
      <w:bookmarkEnd w:id="803"/>
      <w:r w:rsidRPr="00377B52">
        <w:t xml:space="preserve">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hyperlink w:anchor="P3530" w:history="1">
        <w:r w:rsidRPr="00377B52">
          <w:t>подпунктом 1 пункта 4 статьи 215</w:t>
        </w:r>
      </w:hyperlink>
      <w:r w:rsidRPr="00377B52">
        <w:t xml:space="preserve"> настоящего Кодекса;</w:t>
      </w:r>
    </w:p>
    <w:p w:rsidR="00377B52" w:rsidRPr="00377B52" w:rsidRDefault="00377B52">
      <w:pPr>
        <w:pStyle w:val="ConsPlusNormal"/>
        <w:ind w:firstLine="540"/>
        <w:jc w:val="both"/>
      </w:pPr>
      <w:bookmarkStart w:id="804" w:name="P3907"/>
      <w:bookmarkEnd w:id="804"/>
      <w:r w:rsidRPr="00377B52">
        <w:t xml:space="preserve">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22" w:history="1">
        <w:r w:rsidRPr="00377B52">
          <w:t>пунктом 2 статьи 239</w:t>
        </w:r>
      </w:hyperlink>
      <w:r w:rsidRPr="00377B52">
        <w:t xml:space="preserve"> настоящего </w:t>
      </w:r>
      <w:r w:rsidRPr="00377B52">
        <w:lastRenderedPageBreak/>
        <w:t>Кодекса;</w:t>
      </w:r>
    </w:p>
    <w:p w:rsidR="00377B52" w:rsidRPr="00377B52" w:rsidRDefault="00377B52">
      <w:pPr>
        <w:pStyle w:val="ConsPlusNormal"/>
        <w:ind w:firstLine="540"/>
        <w:jc w:val="both"/>
      </w:pPr>
      <w:bookmarkStart w:id="805" w:name="P3908"/>
      <w:bookmarkEnd w:id="805"/>
      <w:r w:rsidRPr="00377B52">
        <w:t xml:space="preserve">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22" w:history="1">
        <w:r w:rsidRPr="00377B52">
          <w:t>пунктом 2 статьи 239</w:t>
        </w:r>
      </w:hyperlink>
      <w:r w:rsidRPr="00377B52">
        <w:t xml:space="preserve"> настоящего Кодекса.</w:t>
      </w:r>
    </w:p>
    <w:p w:rsidR="00377B52" w:rsidRPr="00377B52" w:rsidRDefault="00377B52">
      <w:pPr>
        <w:pStyle w:val="ConsPlusNormal"/>
        <w:ind w:firstLine="540"/>
        <w:jc w:val="both"/>
      </w:pPr>
      <w:r w:rsidRPr="00377B52">
        <w:t xml:space="preserve">3. Товары Союза, указанные в </w:t>
      </w:r>
      <w:hyperlink w:anchor="P3907" w:history="1">
        <w:r w:rsidRPr="00377B52">
          <w:t>подпункте 6 пункта 2</w:t>
        </w:r>
      </w:hyperlink>
      <w:r w:rsidRPr="00377B52">
        <w:t xml:space="preserve">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rsidR="00377B52" w:rsidRPr="00377B52" w:rsidRDefault="00377B52">
      <w:pPr>
        <w:pStyle w:val="ConsPlusNormal"/>
        <w:ind w:firstLine="540"/>
        <w:jc w:val="both"/>
      </w:pPr>
      <w:bookmarkStart w:id="806" w:name="P3910"/>
      <w:bookmarkEnd w:id="806"/>
      <w:r w:rsidRPr="00377B52">
        <w:t>4. Допускается применение таможенной процедуры реэкспорта в отношении вывезенных с таможенной территории Союза:</w:t>
      </w:r>
    </w:p>
    <w:p w:rsidR="00377B52" w:rsidRPr="00377B52" w:rsidRDefault="00377B52">
      <w:pPr>
        <w:pStyle w:val="ConsPlusNormal"/>
        <w:ind w:firstLine="540"/>
        <w:jc w:val="both"/>
      </w:pPr>
      <w:r w:rsidRPr="00377B52">
        <w:t xml:space="preserve">1) товаров, указанных в </w:t>
      </w:r>
      <w:hyperlink w:anchor="P2884" w:history="1">
        <w:r w:rsidRPr="00377B52">
          <w:t>подпункте 1 пункта 3 статьи 176</w:t>
        </w:r>
      </w:hyperlink>
      <w:r w:rsidRPr="00377B52">
        <w:t xml:space="preserve">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hyperlink w:anchor="P2968" w:history="1">
        <w:r w:rsidRPr="00377B52">
          <w:t>подпунктом 2 пункта 2 статьи 184</w:t>
        </w:r>
      </w:hyperlink>
      <w:r w:rsidRPr="00377B52">
        <w:t xml:space="preserve"> настоящего Кодекса;</w:t>
      </w:r>
    </w:p>
    <w:p w:rsidR="00377B52" w:rsidRPr="00377B52" w:rsidRDefault="00377B52">
      <w:pPr>
        <w:pStyle w:val="ConsPlusNormal"/>
        <w:ind w:firstLine="540"/>
        <w:jc w:val="both"/>
      </w:pPr>
      <w:r w:rsidRPr="00377B52">
        <w:t>2) товаров, помещенных под специальную таможенную процедуру, в случаях, определяемых Комиссией;</w:t>
      </w:r>
    </w:p>
    <w:p w:rsidR="00377B52" w:rsidRPr="00377B52" w:rsidRDefault="00377B52">
      <w:pPr>
        <w:pStyle w:val="ConsPlusNormal"/>
        <w:ind w:firstLine="540"/>
        <w:jc w:val="both"/>
      </w:pPr>
      <w:r w:rsidRPr="00377B52">
        <w:t xml:space="preserve">3) транспортных средств международной перевозки в соответствии с </w:t>
      </w:r>
      <w:hyperlink w:anchor="P4690" w:history="1">
        <w:r w:rsidRPr="00377B52">
          <w:t>пунктом 7 статьи 276</w:t>
        </w:r>
      </w:hyperlink>
      <w:r w:rsidRPr="00377B52">
        <w:t xml:space="preserve"> настоящего Кодекса;</w:t>
      </w:r>
    </w:p>
    <w:p w:rsidR="00377B52" w:rsidRPr="00377B52" w:rsidRDefault="00377B52">
      <w:pPr>
        <w:pStyle w:val="ConsPlusNormal"/>
        <w:ind w:firstLine="540"/>
        <w:jc w:val="both"/>
      </w:pPr>
      <w:r w:rsidRPr="00377B52">
        <w:t xml:space="preserve">4) иностранных товаров, указанных в </w:t>
      </w:r>
      <w:hyperlink w:anchor="P5195" w:history="1">
        <w:r w:rsidRPr="00377B52">
          <w:t>подпункте 2 пункта 5 статьи 303</w:t>
        </w:r>
      </w:hyperlink>
      <w:r w:rsidRPr="00377B52">
        <w:t xml:space="preserve"> настоящего Кодекса.</w:t>
      </w:r>
    </w:p>
    <w:p w:rsidR="00377B52" w:rsidRPr="00377B52" w:rsidRDefault="00377B52">
      <w:pPr>
        <w:pStyle w:val="ConsPlusNormal"/>
        <w:ind w:firstLine="540"/>
        <w:jc w:val="both"/>
      </w:pPr>
      <w:r w:rsidRPr="00377B52">
        <w:t xml:space="preserve">5. Товары, указанные в </w:t>
      </w:r>
      <w:hyperlink w:anchor="P3910" w:history="1">
        <w:r w:rsidRPr="00377B52">
          <w:t>пункте 4</w:t>
        </w:r>
      </w:hyperlink>
      <w:r w:rsidRPr="00377B52">
        <w:t xml:space="preserve"> настоящей статьи, помещаются под таможенную процедуру реэкспорта без их ввоза на таможенную территорию Союза.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239. Условия помещения товаров под таможенную процедуру реэкспорта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Условиями помещения товаров, указанных в </w:t>
      </w:r>
      <w:hyperlink w:anchor="P3902" w:history="1">
        <w:r w:rsidRPr="00377B52">
          <w:t>подпунктах 1</w:t>
        </w:r>
      </w:hyperlink>
      <w:r w:rsidRPr="00377B52">
        <w:t xml:space="preserve"> - </w:t>
      </w:r>
      <w:hyperlink w:anchor="P3906" w:history="1">
        <w:r w:rsidRPr="00377B52">
          <w:t>5 пункта 2 статьи 238</w:t>
        </w:r>
      </w:hyperlink>
      <w:r w:rsidRPr="00377B52">
        <w:t xml:space="preserve"> настоящего Кодекса, под таможенную процедуру реэкспорта являются:</w:t>
      </w:r>
    </w:p>
    <w:p w:rsidR="00377B52" w:rsidRPr="00377B52" w:rsidRDefault="00377B52">
      <w:pPr>
        <w:pStyle w:val="ConsPlusNormal"/>
        <w:ind w:firstLine="540"/>
        <w:jc w:val="both"/>
      </w:pPr>
      <w:r w:rsidRPr="00377B52">
        <w:t xml:space="preserve">1)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rsidR="00377B52" w:rsidRPr="00377B52" w:rsidRDefault="00377B52">
      <w:pPr>
        <w:pStyle w:val="ConsPlusNormal"/>
        <w:ind w:firstLine="540"/>
        <w:jc w:val="both"/>
      </w:pPr>
      <w:bookmarkStart w:id="807" w:name="P3922"/>
      <w:bookmarkEnd w:id="807"/>
      <w:r w:rsidRPr="00377B52">
        <w:lastRenderedPageBreak/>
        <w:t xml:space="preserve">2. Условиями помещения товаров, указанных в </w:t>
      </w:r>
      <w:hyperlink w:anchor="P3907" w:history="1">
        <w:r w:rsidRPr="00377B52">
          <w:t>подпунктах 6</w:t>
        </w:r>
      </w:hyperlink>
      <w:r w:rsidRPr="00377B52">
        <w:t xml:space="preserve"> и </w:t>
      </w:r>
      <w:hyperlink w:anchor="P3908" w:history="1">
        <w:r w:rsidRPr="00377B52">
          <w:t>7 пункта 2 статьи 238</w:t>
        </w:r>
      </w:hyperlink>
      <w:r w:rsidRPr="00377B52">
        <w:t xml:space="preserve"> настоящего Кодекса, под таможенную процедуру реэкспорта являются:</w:t>
      </w:r>
    </w:p>
    <w:p w:rsidR="00377B52" w:rsidRPr="00377B52" w:rsidRDefault="00377B52">
      <w:pPr>
        <w:pStyle w:val="ConsPlusNormal"/>
        <w:ind w:firstLine="540"/>
        <w:jc w:val="both"/>
      </w:pPr>
      <w:r w:rsidRPr="00377B52">
        <w:t>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rsidR="00377B52" w:rsidRPr="00377B52" w:rsidRDefault="00377B52">
      <w:pPr>
        <w:pStyle w:val="ConsPlusNormal"/>
        <w:ind w:firstLine="540"/>
        <w:jc w:val="both"/>
      </w:pPr>
      <w:r w:rsidRPr="00377B52">
        <w:t>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rsidR="00377B52" w:rsidRPr="00377B52" w:rsidRDefault="00377B52">
      <w:pPr>
        <w:pStyle w:val="ConsPlusNormal"/>
        <w:ind w:firstLine="540"/>
        <w:jc w:val="both"/>
      </w:pPr>
      <w:r w:rsidRPr="00377B52">
        <w:t>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rsidR="00377B52" w:rsidRPr="00377B52" w:rsidRDefault="00377B52">
      <w:pPr>
        <w:pStyle w:val="ConsPlusNormal"/>
        <w:ind w:firstLine="540"/>
        <w:jc w:val="both"/>
      </w:pPr>
      <w:r w:rsidRPr="00377B52">
        <w:t>4) возможность идентификации товаров таможенным органом;</w:t>
      </w:r>
    </w:p>
    <w:p w:rsidR="00377B52" w:rsidRPr="00377B52" w:rsidRDefault="00377B52">
      <w:pPr>
        <w:pStyle w:val="ConsPlusNormal"/>
        <w:ind w:firstLine="540"/>
        <w:jc w:val="both"/>
      </w:pPr>
      <w:r w:rsidRPr="00377B52">
        <w:t xml:space="preserve">5)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240. Действия с товарами, помещенными под таможенную процедуру реэкспорта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rsidR="00377B52" w:rsidRPr="00377B52" w:rsidRDefault="00377B52">
      <w:pPr>
        <w:pStyle w:val="ConsPlusNormal"/>
        <w:ind w:firstLine="540"/>
        <w:jc w:val="both"/>
      </w:pPr>
      <w:r w:rsidRPr="00377B52">
        <w:t xml:space="preserve">1) товаров, которые указаны в </w:t>
      </w:r>
      <w:hyperlink w:anchor="P3907" w:history="1">
        <w:r w:rsidRPr="00377B52">
          <w:t>подпункте 6 пункта 2 статьи 238</w:t>
        </w:r>
      </w:hyperlink>
      <w:r w:rsidRPr="00377B52">
        <w:t xml:space="preserve"> настоящего Кодекса;</w:t>
      </w:r>
    </w:p>
    <w:p w:rsidR="00377B52" w:rsidRPr="00377B52" w:rsidRDefault="00377B52">
      <w:pPr>
        <w:pStyle w:val="ConsPlusNormal"/>
        <w:ind w:firstLine="540"/>
        <w:jc w:val="both"/>
      </w:pPr>
      <w:r w:rsidRPr="00377B52">
        <w:t>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rsidR="00377B52" w:rsidRPr="00377B52" w:rsidRDefault="00377B52">
      <w:pPr>
        <w:pStyle w:val="ConsPlusNormal"/>
        <w:ind w:firstLine="540"/>
        <w:jc w:val="both"/>
      </w:pPr>
      <w:r w:rsidRPr="00377B52">
        <w:t>3) иных категорий товаров, определяемых Комиссией.</w:t>
      </w:r>
    </w:p>
    <w:p w:rsidR="00377B52" w:rsidRPr="00377B52" w:rsidRDefault="00377B52">
      <w:pPr>
        <w:pStyle w:val="ConsPlusNormal"/>
        <w:ind w:firstLine="540"/>
        <w:jc w:val="both"/>
      </w:pPr>
      <w:bookmarkStart w:id="808" w:name="P3935"/>
      <w:bookmarkEnd w:id="808"/>
      <w:r w:rsidRPr="00377B52">
        <w:t>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rsidR="00377B52" w:rsidRPr="00377B52" w:rsidRDefault="00377B52">
      <w:pPr>
        <w:pStyle w:val="ConsPlusNormal"/>
        <w:ind w:firstLine="540"/>
        <w:jc w:val="both"/>
      </w:pPr>
      <w:bookmarkStart w:id="809" w:name="P3936"/>
      <w:bookmarkEnd w:id="809"/>
      <w:r w:rsidRPr="00377B52">
        <w:t xml:space="preserve">3. В случае если в течение 3 рабочих дней, следующих за днем </w:t>
      </w:r>
      <w:r w:rsidRPr="00377B52">
        <w:lastRenderedPageBreak/>
        <w:t>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rsidR="00377B52" w:rsidRPr="00377B52" w:rsidRDefault="00377B52">
      <w:pPr>
        <w:pStyle w:val="ConsPlusNormal"/>
        <w:ind w:firstLine="540"/>
        <w:jc w:val="both"/>
      </w:pPr>
      <w:bookmarkStart w:id="810" w:name="P3937"/>
      <w:bookmarkEnd w:id="810"/>
      <w:r w:rsidRPr="00377B52">
        <w:t xml:space="preserve">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w:t>
      </w:r>
      <w:hyperlink w:anchor="P3935" w:history="1">
        <w:r w:rsidRPr="00377B52">
          <w:t>пунктом 2</w:t>
        </w:r>
      </w:hyperlink>
      <w:r w:rsidRPr="00377B52">
        <w:t xml:space="preserve">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jc w:val="center"/>
      </w:pPr>
    </w:p>
    <w:p w:rsidR="00377B52" w:rsidRPr="00377B52" w:rsidRDefault="00377B52">
      <w:pPr>
        <w:pStyle w:val="ConsPlusNormal"/>
        <w:ind w:firstLine="540"/>
        <w:jc w:val="both"/>
      </w:pPr>
      <w:bookmarkStart w:id="811" w:name="P3939"/>
      <w:bookmarkEnd w:id="811"/>
      <w:r w:rsidRPr="00377B52">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377B52" w:rsidRPr="00377B52" w:rsidRDefault="00377B52">
      <w:pPr>
        <w:pStyle w:val="ConsPlusNormal"/>
        <w:ind w:firstLine="540"/>
        <w:jc w:val="both"/>
      </w:pPr>
      <w:r w:rsidRPr="00377B52">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w:t>
      </w:r>
      <w:hyperlink w:anchor="P1499" w:history="1">
        <w:r w:rsidRPr="00377B52">
          <w:t>статьей 93</w:t>
        </w:r>
      </w:hyperlink>
      <w:r w:rsidRPr="00377B52">
        <w:t xml:space="preserve"> настоящего Кодекса;</w:t>
      </w:r>
    </w:p>
    <w:p w:rsidR="00377B52" w:rsidRPr="00377B52" w:rsidRDefault="00377B52">
      <w:pPr>
        <w:pStyle w:val="ConsPlusNormal"/>
        <w:ind w:firstLine="540"/>
        <w:jc w:val="both"/>
      </w:pPr>
      <w:r w:rsidRPr="00377B52">
        <w:t xml:space="preserve">2) помещение товаров, в отношении которых действие таможенной процедуры реэкспорта прекращено, под таможенные процедуры в соответствии с </w:t>
      </w:r>
      <w:hyperlink w:anchor="P2177" w:history="1">
        <w:r w:rsidRPr="00377B52">
          <w:t>пунктом 7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954" w:history="1">
        <w:r w:rsidRPr="00377B52">
          <w:t>пунктами 4</w:t>
        </w:r>
      </w:hyperlink>
      <w:r w:rsidRPr="00377B52">
        <w:t xml:space="preserve"> - </w:t>
      </w:r>
      <w:hyperlink w:anchor="P3957" w:history="1">
        <w:r w:rsidRPr="00377B52">
          <w:t>6</w:t>
        </w:r>
      </w:hyperlink>
      <w:r w:rsidRPr="00377B52">
        <w:t xml:space="preserve"> настоящей статьи;</w:t>
      </w:r>
    </w:p>
    <w:p w:rsidR="00377B52" w:rsidRPr="00377B52" w:rsidRDefault="00377B52">
      <w:pPr>
        <w:pStyle w:val="ConsPlusNormal"/>
        <w:ind w:firstLine="540"/>
        <w:jc w:val="both"/>
      </w:pPr>
      <w:r w:rsidRPr="00377B52">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w:t>
      </w:r>
      <w:r w:rsidRPr="00377B52">
        <w:lastRenderedPageBreak/>
        <w:t>(транспортировки)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377B52" w:rsidRPr="00377B52" w:rsidRDefault="00377B52">
      <w:pPr>
        <w:pStyle w:val="ConsPlusNormal"/>
        <w:ind w:firstLine="540"/>
        <w:jc w:val="both"/>
      </w:pPr>
      <w:r w:rsidRPr="00377B52">
        <w:t xml:space="preserve">6)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377B52" w:rsidRPr="00377B52" w:rsidRDefault="00377B52">
      <w:pPr>
        <w:pStyle w:val="ConsPlusNormal"/>
        <w:ind w:firstLine="540"/>
        <w:jc w:val="both"/>
      </w:pPr>
      <w:r w:rsidRPr="00377B52">
        <w:t>7)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8) задержание таможенным органом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bookmarkStart w:id="812" w:name="P3952"/>
      <w:bookmarkEnd w:id="812"/>
      <w:r w:rsidRPr="00377B52">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w:t>
      </w:r>
      <w:hyperlink w:anchor="P3935" w:history="1">
        <w:r w:rsidRPr="00377B52">
          <w:t>пунктом 2 статьи 240</w:t>
        </w:r>
      </w:hyperlink>
      <w:r w:rsidRPr="00377B52">
        <w:t xml:space="preserve"> настоящего Кодекса.</w:t>
      </w:r>
    </w:p>
    <w:p w:rsidR="00377B52" w:rsidRPr="00377B52" w:rsidRDefault="00377B52">
      <w:pPr>
        <w:pStyle w:val="ConsPlusNormal"/>
        <w:ind w:firstLine="540"/>
        <w:jc w:val="both"/>
      </w:pPr>
      <w:r w:rsidRPr="00377B52">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377B52" w:rsidRPr="00377B52" w:rsidRDefault="00377B52">
      <w:pPr>
        <w:pStyle w:val="ConsPlusNormal"/>
        <w:ind w:firstLine="540"/>
        <w:jc w:val="both"/>
      </w:pPr>
      <w:bookmarkStart w:id="813" w:name="P3954"/>
      <w:bookmarkEnd w:id="813"/>
      <w:r w:rsidRPr="00377B52">
        <w:t xml:space="preserve">4. При наступлении обстоятельства, указанного в </w:t>
      </w:r>
      <w:hyperlink w:anchor="P3952" w:history="1">
        <w:r w:rsidRPr="00377B52">
          <w:t>пункте 3</w:t>
        </w:r>
      </w:hyperlink>
      <w:r w:rsidRPr="00377B52">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w:t>
      </w:r>
      <w:hyperlink w:anchor="P3956" w:history="1">
        <w:r w:rsidRPr="00377B52">
          <w:t>пунктах 5</w:t>
        </w:r>
      </w:hyperlink>
      <w:r w:rsidRPr="00377B52">
        <w:t xml:space="preserve"> и </w:t>
      </w:r>
      <w:hyperlink w:anchor="P3957" w:history="1">
        <w:r w:rsidRPr="00377B52">
          <w:t>6</w:t>
        </w:r>
      </w:hyperlink>
      <w:r w:rsidRPr="00377B52">
        <w:t xml:space="preserve"> настоящей статьи.</w:t>
      </w:r>
    </w:p>
    <w:p w:rsidR="00377B52" w:rsidRPr="00377B52" w:rsidRDefault="00377B52">
      <w:pPr>
        <w:pStyle w:val="ConsPlusNormal"/>
        <w:ind w:firstLine="540"/>
        <w:jc w:val="both"/>
      </w:pPr>
      <w:r w:rsidRPr="00377B52">
        <w:t xml:space="preserve">Для исчисления ввозных таможенных пошлин, налогов, специальных, </w:t>
      </w:r>
      <w:r w:rsidRPr="00377B52">
        <w:lastRenderedPageBreak/>
        <w:t>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377B52" w:rsidRPr="00377B52" w:rsidRDefault="00377B52">
      <w:pPr>
        <w:pStyle w:val="ConsPlusNormal"/>
        <w:ind w:firstLine="540"/>
        <w:jc w:val="both"/>
      </w:pPr>
      <w:bookmarkStart w:id="814" w:name="P3956"/>
      <w:bookmarkEnd w:id="814"/>
      <w:r w:rsidRPr="00377B52">
        <w:t xml:space="preserve">5. В случае если обстоятельство, указанное в </w:t>
      </w:r>
      <w:hyperlink w:anchor="P3952" w:history="1">
        <w:r w:rsidRPr="00377B52">
          <w:t>пункте 3</w:t>
        </w:r>
      </w:hyperlink>
      <w:r w:rsidRPr="00377B52">
        <w:t xml:space="preserve"> настоящей статьи, наступило в отношении условно выпущенных товаров, указанных в </w:t>
      </w:r>
      <w:hyperlink w:anchor="P2107" w:history="1">
        <w:r w:rsidRPr="00377B52">
          <w:t>подпункте 1 пункта 1 статьи 126</w:t>
        </w:r>
      </w:hyperlink>
      <w:r w:rsidRPr="00377B52">
        <w:t xml:space="preserve">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rsidR="00377B52" w:rsidRPr="00377B52" w:rsidRDefault="00377B52">
      <w:pPr>
        <w:pStyle w:val="ConsPlusNormal"/>
        <w:ind w:firstLine="540"/>
        <w:jc w:val="both"/>
      </w:pPr>
      <w:bookmarkStart w:id="815" w:name="P3957"/>
      <w:bookmarkEnd w:id="815"/>
      <w:r w:rsidRPr="00377B52">
        <w:t xml:space="preserve">6. В случае если обстоятельство, указанное в </w:t>
      </w:r>
      <w:hyperlink w:anchor="P3952" w:history="1">
        <w:r w:rsidRPr="00377B52">
          <w:t>пункте 3</w:t>
        </w:r>
      </w:hyperlink>
      <w:r w:rsidRPr="00377B52">
        <w:t xml:space="preserve">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377B52" w:rsidRPr="00377B52" w:rsidRDefault="00377B52">
      <w:pPr>
        <w:pStyle w:val="ConsPlusNormal"/>
        <w:ind w:firstLine="540"/>
        <w:jc w:val="both"/>
      </w:pPr>
      <w:bookmarkStart w:id="816" w:name="P3958"/>
      <w:bookmarkEnd w:id="816"/>
      <w:r w:rsidRPr="00377B52">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377B52" w:rsidRPr="00377B52" w:rsidRDefault="00377B52">
      <w:pPr>
        <w:pStyle w:val="ConsPlusNormal"/>
        <w:ind w:firstLine="540"/>
        <w:jc w:val="both"/>
      </w:pPr>
      <w:r w:rsidRPr="00377B52">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958" w:history="1">
        <w:r w:rsidRPr="00377B52">
          <w:t>абзаце втором</w:t>
        </w:r>
      </w:hyperlink>
      <w:r w:rsidRPr="00377B52">
        <w:t xml:space="preserve"> настоящего пункта.</w:t>
      </w:r>
    </w:p>
    <w:p w:rsidR="00377B52" w:rsidRPr="00377B52" w:rsidRDefault="00377B52">
      <w:pPr>
        <w:pStyle w:val="ConsPlusNormal"/>
        <w:ind w:firstLine="540"/>
        <w:jc w:val="both"/>
      </w:pPr>
      <w:r w:rsidRPr="00377B52">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957" w:history="1">
        <w:r w:rsidRPr="00377B52">
          <w:t>пунктом 6</w:t>
        </w:r>
      </w:hyperlink>
      <w:r w:rsidRPr="00377B52">
        <w:t xml:space="preserve"> настоящей статьи, подлежат уплате проценты, как если бы в отношении указанных сумм была </w:t>
      </w:r>
      <w:r w:rsidRPr="00377B52">
        <w:lastRenderedPageBreak/>
        <w:t xml:space="preserve">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hyperlink w:anchor="P896" w:history="1">
        <w:r w:rsidRPr="00377B52">
          <w:t>статьей 60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действие таможенной процедуры переработки на таможенной территории в соответствии с </w:t>
      </w:r>
      <w:hyperlink w:anchor="P2839" w:history="1">
        <w:r w:rsidRPr="00377B52">
          <w:t>пунктом 3 статьи 173</w:t>
        </w:r>
      </w:hyperlink>
      <w:r w:rsidRPr="00377B52">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377B52" w:rsidRPr="00377B52" w:rsidRDefault="00377B52">
      <w:pPr>
        <w:pStyle w:val="ConsPlusNormal"/>
        <w:ind w:firstLine="540"/>
        <w:jc w:val="both"/>
      </w:pPr>
      <w:r w:rsidRPr="00377B52">
        <w:t xml:space="preserve">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w:t>
      </w:r>
      <w:hyperlink w:anchor="P2177" w:history="1">
        <w:r w:rsidRPr="00377B52">
          <w:t>пунктом 7 статьи 129</w:t>
        </w:r>
      </w:hyperlink>
      <w:r w:rsidRPr="00377B52">
        <w:t xml:space="preserve">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hyperlink w:anchor="P6253" w:history="1">
        <w:r w:rsidRPr="00377B52">
          <w:t>главой 51</w:t>
        </w:r>
      </w:hyperlink>
      <w:r w:rsidRPr="00377B52">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ind w:firstLine="540"/>
        <w:jc w:val="both"/>
      </w:pPr>
      <w:r w:rsidRPr="00377B52">
        <w:t>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17" w:name="P3965"/>
      <w:bookmarkEnd w:id="817"/>
      <w:r w:rsidRPr="00377B52">
        <w:t>Статья 242. Возврат (зачет) сумм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В отношении указанных в </w:t>
      </w:r>
      <w:hyperlink w:anchor="P3907" w:history="1">
        <w:r w:rsidRPr="00377B52">
          <w:t>подпунктах 6</w:t>
        </w:r>
      </w:hyperlink>
      <w:r w:rsidRPr="00377B52">
        <w:t xml:space="preserve"> и </w:t>
      </w:r>
      <w:hyperlink w:anchor="P3908" w:history="1">
        <w:r w:rsidRPr="00377B52">
          <w:t>7 пункта 2 статьи 238</w:t>
        </w:r>
      </w:hyperlink>
      <w:r w:rsidRPr="00377B52">
        <w:t xml:space="preserve">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377B52" w:rsidRPr="00377B52" w:rsidRDefault="00377B52">
      <w:pPr>
        <w:pStyle w:val="ConsPlusNormal"/>
        <w:ind w:firstLine="540"/>
        <w:jc w:val="both"/>
      </w:pPr>
      <w:r w:rsidRPr="00377B52">
        <w:t xml:space="preserve">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Title"/>
        <w:jc w:val="center"/>
      </w:pPr>
      <w:bookmarkStart w:id="818" w:name="P3970"/>
      <w:bookmarkEnd w:id="818"/>
      <w:r w:rsidRPr="00377B52">
        <w:t>Глава 33</w:t>
      </w:r>
    </w:p>
    <w:p w:rsidR="00377B52" w:rsidRPr="00377B52" w:rsidRDefault="00377B52">
      <w:pPr>
        <w:pStyle w:val="ConsPlusTitle"/>
        <w:jc w:val="center"/>
      </w:pPr>
      <w:r w:rsidRPr="00377B52">
        <w:t>Таможенная процедура беспошлинной торговли</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243. Содержание и применение таможенной процедуры беспошлинной торговли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377B52" w:rsidRPr="00377B52" w:rsidRDefault="00377B52">
      <w:pPr>
        <w:pStyle w:val="ConsPlusNormal"/>
        <w:ind w:firstLine="540"/>
        <w:jc w:val="both"/>
      </w:pPr>
      <w:bookmarkStart w:id="819" w:name="P3976"/>
      <w:bookmarkEnd w:id="819"/>
      <w:r w:rsidRPr="00377B52">
        <w:t>2. Товары, помещенные под таможенную процедуру беспошлинной торговли, реализуются:</w:t>
      </w:r>
    </w:p>
    <w:p w:rsidR="00377B52" w:rsidRPr="00377B52" w:rsidRDefault="00377B52">
      <w:pPr>
        <w:pStyle w:val="ConsPlusNormal"/>
        <w:ind w:firstLine="540"/>
        <w:jc w:val="both"/>
      </w:pPr>
      <w:bookmarkStart w:id="820" w:name="P3977"/>
      <w:bookmarkEnd w:id="820"/>
      <w:r w:rsidRPr="00377B52">
        <w:t>1) физическим лицам, убывающим с таможенной территории Союза;</w:t>
      </w:r>
    </w:p>
    <w:p w:rsidR="00377B52" w:rsidRPr="00377B52" w:rsidRDefault="00377B52">
      <w:pPr>
        <w:pStyle w:val="ConsPlusNormal"/>
        <w:ind w:firstLine="540"/>
        <w:jc w:val="both"/>
      </w:pPr>
      <w:bookmarkStart w:id="821" w:name="P3978"/>
      <w:bookmarkEnd w:id="821"/>
      <w:r w:rsidRPr="00377B52">
        <w:t>2) физическим лицам, прибывающим на таможенную территорию Союза;</w:t>
      </w:r>
    </w:p>
    <w:p w:rsidR="00377B52" w:rsidRPr="00377B52" w:rsidRDefault="00377B52">
      <w:pPr>
        <w:pStyle w:val="ConsPlusNormal"/>
        <w:ind w:firstLine="540"/>
        <w:jc w:val="both"/>
      </w:pPr>
      <w:bookmarkStart w:id="822" w:name="P3979"/>
      <w:bookmarkEnd w:id="822"/>
      <w:r w:rsidRPr="00377B52">
        <w:t>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rsidR="00377B52" w:rsidRPr="00377B52" w:rsidRDefault="00377B52">
      <w:pPr>
        <w:pStyle w:val="ConsPlusNormal"/>
        <w:ind w:firstLine="540"/>
        <w:jc w:val="both"/>
      </w:pPr>
      <w:bookmarkStart w:id="823" w:name="P3980"/>
      <w:bookmarkEnd w:id="823"/>
      <w:r w:rsidRPr="00377B52">
        <w:t>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377B52" w:rsidRPr="00377B52" w:rsidRDefault="00377B52">
      <w:pPr>
        <w:pStyle w:val="ConsPlusNormal"/>
        <w:ind w:firstLine="540"/>
        <w:jc w:val="both"/>
      </w:pPr>
      <w:bookmarkStart w:id="824" w:name="P3981"/>
      <w:bookmarkEnd w:id="824"/>
      <w:r w:rsidRPr="00377B52">
        <w:t>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rsidR="00377B52" w:rsidRPr="00377B52" w:rsidRDefault="00377B52">
      <w:pPr>
        <w:pStyle w:val="ConsPlusNormal"/>
        <w:ind w:firstLine="540"/>
        <w:jc w:val="both"/>
      </w:pPr>
      <w:r w:rsidRPr="00377B52">
        <w:t xml:space="preserve">3. Товары, помещенные под таможенную процедуру беспошлинной торговли, реализуются лицам, указанным в </w:t>
      </w:r>
      <w:hyperlink w:anchor="P3977" w:history="1">
        <w:r w:rsidRPr="00377B52">
          <w:t>подпунктах 1</w:t>
        </w:r>
      </w:hyperlink>
      <w:r w:rsidRPr="00377B52">
        <w:t xml:space="preserve"> - </w:t>
      </w:r>
      <w:hyperlink w:anchor="P3979" w:history="1">
        <w:r w:rsidRPr="00377B52">
          <w:t>3 пункта 2</w:t>
        </w:r>
      </w:hyperlink>
      <w:r w:rsidRPr="00377B52">
        <w:t xml:space="preserve"> настоящей статьи, в магазинах беспошлинной торговли, функционирующих в местах перемещения товаров через таможенную границу Союза.</w:t>
      </w:r>
    </w:p>
    <w:p w:rsidR="00377B52" w:rsidRPr="00377B52" w:rsidRDefault="00377B52">
      <w:pPr>
        <w:pStyle w:val="ConsPlusNormal"/>
        <w:ind w:firstLine="540"/>
        <w:jc w:val="both"/>
      </w:pPr>
      <w:r w:rsidRPr="00377B52">
        <w:t xml:space="preserve">4. Реализация товаров лицам, указанным в </w:t>
      </w:r>
      <w:hyperlink w:anchor="P3978" w:history="1">
        <w:r w:rsidRPr="00377B52">
          <w:t>подпункте 2 пункта 2</w:t>
        </w:r>
      </w:hyperlink>
      <w:r w:rsidRPr="00377B52">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w:t>
      </w:r>
      <w:r w:rsidRPr="00377B52">
        <w:lastRenderedPageBreak/>
        <w:t>установлено законодательством государств-членов, - также в местах перемещения товаров через таможенную границу Союза иными видами транспорта.</w:t>
      </w:r>
    </w:p>
    <w:p w:rsidR="00377B52" w:rsidRPr="00377B52" w:rsidRDefault="00377B52">
      <w:pPr>
        <w:pStyle w:val="ConsPlusNormal"/>
        <w:ind w:firstLine="540"/>
        <w:jc w:val="both"/>
      </w:pPr>
      <w:r w:rsidRPr="00377B52">
        <w:t xml:space="preserve">Перечень мест перемещения товаров через таможенную границу, в которых допускается реализация товаров лицам, указанным в </w:t>
      </w:r>
      <w:hyperlink w:anchor="P3978" w:history="1">
        <w:r w:rsidRPr="00377B52">
          <w:t>подпункте 2 пункта 2</w:t>
        </w:r>
      </w:hyperlink>
      <w:r w:rsidRPr="00377B52">
        <w:t xml:space="preserve"> настоящей статьи, определяется законодательством государств-членов.</w:t>
      </w:r>
    </w:p>
    <w:p w:rsidR="00377B52" w:rsidRPr="00377B52" w:rsidRDefault="00377B52">
      <w:pPr>
        <w:pStyle w:val="ConsPlusNormal"/>
        <w:ind w:firstLine="540"/>
        <w:jc w:val="both"/>
      </w:pPr>
      <w:r w:rsidRPr="00377B52">
        <w:t xml:space="preserve">5. Реализация товаров лицам, указанным в </w:t>
      </w:r>
      <w:hyperlink w:anchor="P3979" w:history="1">
        <w:r w:rsidRPr="00377B52">
          <w:t>подпункте 3 пункта 2</w:t>
        </w:r>
      </w:hyperlink>
      <w:r w:rsidRPr="00377B52">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rsidR="00377B52" w:rsidRPr="00377B52" w:rsidRDefault="00377B52">
      <w:pPr>
        <w:pStyle w:val="ConsPlusNormal"/>
        <w:ind w:firstLine="540"/>
        <w:jc w:val="both"/>
      </w:pPr>
      <w:r w:rsidRPr="00377B52">
        <w:t xml:space="preserve">6. Товары, помещенные под таможенную процедуру беспошлинной торговли, реализуются лицам, указанным в </w:t>
      </w:r>
      <w:hyperlink w:anchor="P3980" w:history="1">
        <w:r w:rsidRPr="00377B52">
          <w:t>подпунктах 4</w:t>
        </w:r>
      </w:hyperlink>
      <w:r w:rsidRPr="00377B52">
        <w:t xml:space="preserve"> и </w:t>
      </w:r>
      <w:hyperlink w:anchor="P3981" w:history="1">
        <w:r w:rsidRPr="00377B52">
          <w:t>5 пункта 2</w:t>
        </w:r>
      </w:hyperlink>
      <w:r w:rsidRPr="00377B52">
        <w:t xml:space="preserve"> настоящей статьи, в магазинах беспошлинной торговли, определенных в соответствии с законодательством государств-членов.</w:t>
      </w:r>
    </w:p>
    <w:p w:rsidR="00377B52" w:rsidRPr="00377B52" w:rsidRDefault="00377B52">
      <w:pPr>
        <w:pStyle w:val="ConsPlusNormal"/>
        <w:ind w:firstLine="540"/>
        <w:jc w:val="both"/>
      </w:pPr>
      <w:r w:rsidRPr="00377B52">
        <w:t xml:space="preserve">7. Товары Союза, помещенные под таможенную процедуру беспошлинной торговли, реализованные физическим лицам, указанным в </w:t>
      </w:r>
      <w:hyperlink w:anchor="P3977" w:history="1">
        <w:r w:rsidRPr="00377B52">
          <w:t>подпункте 1 пункта 2</w:t>
        </w:r>
      </w:hyperlink>
      <w:r w:rsidRPr="00377B52">
        <w:t xml:space="preserve"> настоящей статьи, утрачивают статус товаров Союза.</w:t>
      </w:r>
    </w:p>
    <w:p w:rsidR="00377B52" w:rsidRPr="00377B52" w:rsidRDefault="00377B52">
      <w:pPr>
        <w:pStyle w:val="ConsPlusNormal"/>
        <w:ind w:firstLine="540"/>
        <w:jc w:val="both"/>
      </w:pPr>
      <w:r w:rsidRPr="00377B52">
        <w:t xml:space="preserve">Товары Союза, помещенные под таможенную процедуру беспошлинной торговли, реализованные лицам, указанным в </w:t>
      </w:r>
      <w:hyperlink w:anchor="P3978" w:history="1">
        <w:r w:rsidRPr="00377B52">
          <w:t>подпунктах 2</w:t>
        </w:r>
      </w:hyperlink>
      <w:r w:rsidRPr="00377B52">
        <w:t xml:space="preserve"> - </w:t>
      </w:r>
      <w:hyperlink w:anchor="P3981" w:history="1">
        <w:r w:rsidRPr="00377B52">
          <w:t>5 пункта 2</w:t>
        </w:r>
      </w:hyperlink>
      <w:r w:rsidRPr="00377B52">
        <w:t xml:space="preserve"> настоящей статьи, сохраняют статус товаров Союза.</w:t>
      </w:r>
    </w:p>
    <w:p w:rsidR="00377B52" w:rsidRPr="00377B52" w:rsidRDefault="00377B52">
      <w:pPr>
        <w:pStyle w:val="ConsPlusNormal"/>
        <w:ind w:firstLine="540"/>
        <w:jc w:val="both"/>
      </w:pPr>
      <w:r w:rsidRPr="00377B52">
        <w:t xml:space="preserve">Иностранные товары, помещенные под таможенную процедуру беспошлинной торговли, реализованные лицам, указанным в </w:t>
      </w:r>
      <w:hyperlink w:anchor="P3980" w:history="1">
        <w:r w:rsidRPr="00377B52">
          <w:t>подпунктах 4</w:t>
        </w:r>
      </w:hyperlink>
      <w:r w:rsidRPr="00377B52">
        <w:t xml:space="preserve"> и </w:t>
      </w:r>
      <w:hyperlink w:anchor="P3981" w:history="1">
        <w:r w:rsidRPr="00377B52">
          <w:t>5 пункта 2</w:t>
        </w:r>
      </w:hyperlink>
      <w:r w:rsidRPr="00377B52">
        <w:t xml:space="preserve"> настоящей статьи, после такой реализации приобретают статус товаров Союза.</w:t>
      </w:r>
    </w:p>
    <w:p w:rsidR="00377B52" w:rsidRPr="00377B52" w:rsidRDefault="00377B52">
      <w:pPr>
        <w:pStyle w:val="ConsPlusNormal"/>
        <w:ind w:firstLine="540"/>
        <w:jc w:val="both"/>
      </w:pPr>
      <w:r w:rsidRPr="00377B52">
        <w:t>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rsidR="00377B52" w:rsidRPr="00377B52" w:rsidRDefault="00377B52">
      <w:pPr>
        <w:pStyle w:val="ConsPlusNormal"/>
        <w:ind w:firstLine="540"/>
        <w:jc w:val="both"/>
      </w:pPr>
      <w:r w:rsidRPr="00377B52">
        <w:t>Комиссия вправе определять перечень иных товаров, в отношении которых не применяется таможенная процедура беспошлинной торговли.</w:t>
      </w:r>
    </w:p>
    <w:p w:rsidR="00377B52" w:rsidRPr="00377B52" w:rsidRDefault="00377B52">
      <w:pPr>
        <w:pStyle w:val="ConsPlusNormal"/>
        <w:ind w:firstLine="540"/>
        <w:jc w:val="both"/>
      </w:pPr>
      <w:r w:rsidRPr="00377B52">
        <w:t>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Условием помещения товаров под таможенную процедуру беспошлинной торговли является 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 xml:space="preserve">2. Декларантом товаров, помещаемых под таможенную процедуру беспошлинной торговли, может выступать только лицо, являющееся </w:t>
      </w:r>
      <w:r w:rsidRPr="00377B52">
        <w:lastRenderedPageBreak/>
        <w:t>владельцем магазина беспошлинной торговли, в котором будут находиться и реализовываться эти товары.</w:t>
      </w:r>
    </w:p>
    <w:p w:rsidR="00377B52" w:rsidRPr="00377B52" w:rsidRDefault="00377B52">
      <w:pPr>
        <w:pStyle w:val="ConsPlusNormal"/>
        <w:ind w:firstLine="540"/>
        <w:jc w:val="both"/>
      </w:pPr>
      <w:bookmarkStart w:id="825" w:name="P3998"/>
      <w:bookmarkEnd w:id="825"/>
      <w:r w:rsidRPr="00377B52">
        <w:t>3. Условиями использования товаров в соответствии с таможенной процедурой беспошлинной торговли являются:</w:t>
      </w:r>
    </w:p>
    <w:p w:rsidR="00377B52" w:rsidRPr="00377B52" w:rsidRDefault="00377B52">
      <w:pPr>
        <w:pStyle w:val="ConsPlusNormal"/>
        <w:ind w:firstLine="540"/>
        <w:jc w:val="both"/>
      </w:pPr>
      <w:r w:rsidRPr="00377B52">
        <w:t>1) нахождение товаров в магазинах беспошлинной торговли;</w:t>
      </w:r>
    </w:p>
    <w:p w:rsidR="00377B52" w:rsidRPr="00377B52" w:rsidRDefault="00377B52">
      <w:pPr>
        <w:pStyle w:val="ConsPlusNormal"/>
        <w:ind w:firstLine="540"/>
        <w:jc w:val="both"/>
      </w:pPr>
      <w:r w:rsidRPr="00377B52">
        <w:t xml:space="preserve">2) реализация товаров в магазинах беспошлинной торговли лицам, указанным в </w:t>
      </w:r>
      <w:hyperlink w:anchor="P3976" w:history="1">
        <w:r w:rsidRPr="00377B52">
          <w:t>пункте 2 статьи 243</w:t>
        </w:r>
      </w:hyperlink>
      <w:r w:rsidRPr="00377B52">
        <w:t xml:space="preserve"> настоящего Кодекса;</w:t>
      </w:r>
    </w:p>
    <w:p w:rsidR="00377B52" w:rsidRPr="00377B52" w:rsidRDefault="00377B52">
      <w:pPr>
        <w:pStyle w:val="ConsPlusNormal"/>
        <w:ind w:firstLine="540"/>
        <w:jc w:val="both"/>
      </w:pPr>
      <w:r w:rsidRPr="00377B52">
        <w:t xml:space="preserve">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hyperlink w:anchor="P4003" w:history="1">
        <w:r w:rsidRPr="00377B52">
          <w:t>статьей 245</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26" w:name="P4003"/>
      <w:bookmarkEnd w:id="826"/>
      <w:r w:rsidRPr="00377B52">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hyperlink w:anchor="P3978" w:history="1">
        <w:r w:rsidRPr="00377B52">
          <w:t>подпункте 2 пункта 2 статьи 243</w:t>
        </w:r>
      </w:hyperlink>
      <w:r w:rsidRPr="00377B52">
        <w:t xml:space="preserve"> настоящего Кодекса, в количественных нормах, в пределах которых товары для личного пользования ввозятся на таможенную территорию Союза без уплаты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246. Завершение и прекращение действия таможенной процедуры беспошлинной торговли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27" w:name="P4009"/>
      <w:bookmarkEnd w:id="827"/>
      <w:r w:rsidRPr="00377B52">
        <w:t xml:space="preserve">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hyperlink w:anchor="P3976" w:history="1">
        <w:r w:rsidRPr="00377B52">
          <w:t>пункте 2 статьи 243</w:t>
        </w:r>
      </w:hyperlink>
      <w:r w:rsidRPr="00377B52">
        <w:t xml:space="preserve"> настоящего Кодекса, за исключением реализации иностранных товаров лицам, указанным в </w:t>
      </w:r>
      <w:hyperlink w:anchor="P3979" w:history="1">
        <w:r w:rsidRPr="00377B52">
          <w:t>подпункте 3 пункта 2 статьи 243</w:t>
        </w:r>
      </w:hyperlink>
      <w:r w:rsidRPr="00377B52">
        <w:t xml:space="preserve"> настоящего Кодекса.</w:t>
      </w:r>
    </w:p>
    <w:p w:rsidR="00377B52" w:rsidRPr="00377B52" w:rsidRDefault="00377B52">
      <w:pPr>
        <w:pStyle w:val="ConsPlusNormal"/>
        <w:ind w:firstLine="540"/>
        <w:jc w:val="both"/>
      </w:pPr>
      <w:bookmarkStart w:id="828" w:name="P4010"/>
      <w:bookmarkEnd w:id="828"/>
      <w:r w:rsidRPr="00377B52">
        <w:t xml:space="preserve">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hyperlink w:anchor="P3979" w:history="1">
        <w:r w:rsidRPr="00377B52">
          <w:t>подпункте 3 пункта 2 статьи 243</w:t>
        </w:r>
      </w:hyperlink>
      <w:r w:rsidRPr="00377B52">
        <w:t xml:space="preserve">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377B52" w:rsidRPr="00377B52" w:rsidRDefault="00377B52">
      <w:pPr>
        <w:pStyle w:val="ConsPlusNormal"/>
        <w:ind w:firstLine="540"/>
        <w:jc w:val="both"/>
      </w:pPr>
      <w:bookmarkStart w:id="829" w:name="P4011"/>
      <w:bookmarkEnd w:id="829"/>
      <w:r w:rsidRPr="00377B52">
        <w:t xml:space="preserve">3. Декларация на товары в отношении иностранных товаров, указанных в </w:t>
      </w:r>
      <w:hyperlink w:anchor="P4010" w:history="1">
        <w:r w:rsidRPr="00377B52">
          <w:t>пункте 2</w:t>
        </w:r>
      </w:hyperlink>
      <w:r w:rsidRPr="00377B52">
        <w:t xml:space="preserve">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rsidR="00377B52" w:rsidRPr="00377B52" w:rsidRDefault="00377B52">
      <w:pPr>
        <w:pStyle w:val="ConsPlusNormal"/>
        <w:ind w:firstLine="540"/>
        <w:jc w:val="both"/>
      </w:pPr>
      <w:bookmarkStart w:id="830" w:name="P4012"/>
      <w:bookmarkEnd w:id="830"/>
      <w:r w:rsidRPr="00377B52">
        <w:t xml:space="preserve">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w:t>
      </w:r>
      <w:r w:rsidRPr="00377B52">
        <w:lastRenderedPageBreak/>
        <w:t>беспошлинной торговли не позднее 5 рабочих дней со дня, следующего за днем отказа в выпуске товаров.</w:t>
      </w:r>
    </w:p>
    <w:p w:rsidR="00377B52" w:rsidRPr="00377B52" w:rsidRDefault="00377B52">
      <w:pPr>
        <w:pStyle w:val="ConsPlusNormal"/>
        <w:ind w:firstLine="540"/>
        <w:jc w:val="both"/>
      </w:pPr>
      <w:r w:rsidRPr="00377B52">
        <w:t>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377B52" w:rsidRPr="00377B52" w:rsidRDefault="00377B52">
      <w:pPr>
        <w:pStyle w:val="ConsPlusNormal"/>
        <w:ind w:firstLine="540"/>
        <w:jc w:val="both"/>
      </w:pPr>
      <w:r w:rsidRPr="00377B52">
        <w:t>1) помещением товаров под таможенные процедуры, применимые в отношении иностранных товаров, на условиях, предусмотренных настоящим Кодексом;</w:t>
      </w:r>
    </w:p>
    <w:p w:rsidR="00377B52" w:rsidRPr="00377B52" w:rsidRDefault="00377B52">
      <w:pPr>
        <w:pStyle w:val="ConsPlusNormal"/>
        <w:ind w:firstLine="540"/>
        <w:jc w:val="both"/>
      </w:pPr>
      <w:r w:rsidRPr="00377B52">
        <w:t xml:space="preserve">2) выпуском товаров для использования в качестве припасов, вывозимых с таможенной территории Союза на бортах водных или воздушных судов, в соответствии с </w:t>
      </w:r>
      <w:hyperlink w:anchor="P4805" w:history="1">
        <w:r w:rsidRPr="00377B52">
          <w:t>главой 39</w:t>
        </w:r>
      </w:hyperlink>
      <w:r w:rsidRPr="00377B52">
        <w:t xml:space="preserve"> настоящего Кодекса.</w:t>
      </w:r>
    </w:p>
    <w:p w:rsidR="00377B52" w:rsidRPr="00377B52" w:rsidRDefault="00377B52">
      <w:pPr>
        <w:pStyle w:val="ConsPlusNormal"/>
        <w:ind w:firstLine="540"/>
        <w:jc w:val="both"/>
      </w:pPr>
      <w:r w:rsidRPr="00377B52">
        <w:t>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rsidR="00377B52" w:rsidRPr="00377B52" w:rsidRDefault="00377B52">
      <w:pPr>
        <w:pStyle w:val="ConsPlusNormal"/>
        <w:ind w:firstLine="540"/>
        <w:jc w:val="both"/>
      </w:pPr>
      <w:r w:rsidRPr="00377B52">
        <w:t>1) помещением товаров под таможенную процедуру экспорта;</w:t>
      </w:r>
    </w:p>
    <w:p w:rsidR="00377B52" w:rsidRPr="00377B52" w:rsidRDefault="00377B52">
      <w:pPr>
        <w:pStyle w:val="ConsPlusNormal"/>
        <w:ind w:firstLine="540"/>
        <w:jc w:val="both"/>
      </w:pPr>
      <w:bookmarkStart w:id="831" w:name="P4018"/>
      <w:bookmarkEnd w:id="831"/>
      <w:r w:rsidRPr="00377B52">
        <w:t>2) вывозом товаров из магазина беспошлинной торговли на таможенную территорию Союза на основании заявления декларанта таких товаров.</w:t>
      </w:r>
    </w:p>
    <w:p w:rsidR="00377B52" w:rsidRPr="00377B52" w:rsidRDefault="00377B52">
      <w:pPr>
        <w:pStyle w:val="ConsPlusNormal"/>
        <w:ind w:firstLine="540"/>
        <w:jc w:val="both"/>
      </w:pPr>
      <w:bookmarkStart w:id="832" w:name="P4019"/>
      <w:bookmarkEnd w:id="832"/>
      <w:r w:rsidRPr="00377B52">
        <w:t>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rsidR="00377B52" w:rsidRPr="00377B52" w:rsidRDefault="00377B52">
      <w:pPr>
        <w:pStyle w:val="ConsPlusNormal"/>
        <w:ind w:firstLine="540"/>
        <w:jc w:val="both"/>
      </w:pPr>
      <w:r w:rsidRPr="00377B52">
        <w:t xml:space="preserve">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jc w:val="center"/>
      </w:pPr>
    </w:p>
    <w:p w:rsidR="00377B52" w:rsidRPr="00377B52" w:rsidRDefault="00377B52">
      <w:pPr>
        <w:pStyle w:val="ConsPlusNormal"/>
        <w:ind w:firstLine="540"/>
        <w:jc w:val="both"/>
      </w:pPr>
      <w:bookmarkStart w:id="833" w:name="P4022"/>
      <w:bookmarkEnd w:id="833"/>
      <w:r w:rsidRPr="00377B52">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377B52" w:rsidRPr="00377B52" w:rsidRDefault="00377B52">
      <w:pPr>
        <w:pStyle w:val="ConsPlusNormal"/>
        <w:ind w:firstLine="540"/>
        <w:jc w:val="both"/>
      </w:pPr>
      <w:r w:rsidRPr="00377B52">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w:t>
      </w:r>
      <w:r w:rsidRPr="00377B52">
        <w:lastRenderedPageBreak/>
        <w:t>наступлении следующих обстоятельств:</w:t>
      </w:r>
    </w:p>
    <w:p w:rsidR="00377B52" w:rsidRPr="00377B52" w:rsidRDefault="00377B52">
      <w:pPr>
        <w:pStyle w:val="ConsPlusNormal"/>
        <w:ind w:firstLine="540"/>
        <w:jc w:val="both"/>
      </w:pPr>
      <w:r w:rsidRPr="00377B52">
        <w:t xml:space="preserve">1) реализация этих товаров лицам, указанным в </w:t>
      </w:r>
      <w:hyperlink w:anchor="P3977" w:history="1">
        <w:r w:rsidRPr="00377B52">
          <w:t>подпунктах 1</w:t>
        </w:r>
      </w:hyperlink>
      <w:r w:rsidRPr="00377B52">
        <w:t xml:space="preserve">, </w:t>
      </w:r>
      <w:hyperlink w:anchor="P3978" w:history="1">
        <w:r w:rsidRPr="00377B52">
          <w:t>2</w:t>
        </w:r>
      </w:hyperlink>
      <w:r w:rsidRPr="00377B52">
        <w:t xml:space="preserve">, </w:t>
      </w:r>
      <w:hyperlink w:anchor="P3980" w:history="1">
        <w:r w:rsidRPr="00377B52">
          <w:t>4</w:t>
        </w:r>
      </w:hyperlink>
      <w:r w:rsidRPr="00377B52">
        <w:t xml:space="preserve"> и </w:t>
      </w:r>
      <w:hyperlink w:anchor="P3981" w:history="1">
        <w:r w:rsidRPr="00377B52">
          <w:t>5 пункта 2 статьи 243</w:t>
        </w:r>
      </w:hyperlink>
      <w:r w:rsidRPr="00377B52">
        <w:t xml:space="preserve"> настоящего Кодекса;</w:t>
      </w:r>
    </w:p>
    <w:p w:rsidR="00377B52" w:rsidRPr="00377B52" w:rsidRDefault="00377B52">
      <w:pPr>
        <w:pStyle w:val="ConsPlusNormal"/>
        <w:ind w:firstLine="540"/>
        <w:jc w:val="both"/>
      </w:pPr>
      <w:r w:rsidRPr="00377B52">
        <w:t xml:space="preserve">2) помещение этих товаров, реализованных лицам, указанным в </w:t>
      </w:r>
      <w:hyperlink w:anchor="P3979" w:history="1">
        <w:r w:rsidRPr="00377B52">
          <w:t>подпункте 3 пункта 2 статьи 243</w:t>
        </w:r>
      </w:hyperlink>
      <w:r w:rsidRPr="00377B52">
        <w:t xml:space="preserve"> настоящего Кодекса, под таможенную процедуру выпуска для внутреннего потребления;</w:t>
      </w:r>
    </w:p>
    <w:p w:rsidR="00377B52" w:rsidRPr="00377B52" w:rsidRDefault="00377B52">
      <w:pPr>
        <w:pStyle w:val="ConsPlusNormal"/>
        <w:ind w:firstLine="540"/>
        <w:jc w:val="both"/>
      </w:pPr>
      <w:r w:rsidRPr="00377B52">
        <w:t xml:space="preserve">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w:t>
      </w:r>
      <w:hyperlink w:anchor="P4040" w:history="1">
        <w:r w:rsidRPr="00377B52">
          <w:t>подпункте 2 пункта 4</w:t>
        </w:r>
      </w:hyperlink>
      <w:r w:rsidRPr="00377B52">
        <w:t xml:space="preserve">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w:t>
      </w:r>
      <w:hyperlink w:anchor="P4805" w:history="1">
        <w:r w:rsidRPr="00377B52">
          <w:t>главой 39</w:t>
        </w:r>
      </w:hyperlink>
      <w:r w:rsidRPr="00377B52">
        <w:t xml:space="preserve"> настоящего Кодекса;</w:t>
      </w:r>
    </w:p>
    <w:p w:rsidR="00377B52" w:rsidRPr="00377B52" w:rsidRDefault="00377B52">
      <w:pPr>
        <w:pStyle w:val="ConsPlusNormal"/>
        <w:ind w:firstLine="540"/>
        <w:jc w:val="both"/>
      </w:pPr>
      <w:r w:rsidRPr="00377B52">
        <w:t xml:space="preserve">4) помещение товаров, в отношении которых действие таможенной процедуры беспошлинной торговли прекращено, под таможенные процедуры в соответствии с </w:t>
      </w:r>
      <w:hyperlink w:anchor="P2177" w:history="1">
        <w:r w:rsidRPr="00377B52">
          <w:t>пунктом 7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043"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377B52" w:rsidRPr="00377B52" w:rsidRDefault="00377B52">
      <w:pPr>
        <w:pStyle w:val="ConsPlusNormal"/>
        <w:ind w:firstLine="540"/>
        <w:jc w:val="both"/>
      </w:pPr>
      <w:r w:rsidRPr="00377B52">
        <w:t xml:space="preserve">8)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377B52" w:rsidRPr="00377B52" w:rsidRDefault="00377B52">
      <w:pPr>
        <w:pStyle w:val="ConsPlusNormal"/>
        <w:ind w:firstLine="540"/>
        <w:jc w:val="both"/>
      </w:pPr>
      <w:r w:rsidRPr="00377B52">
        <w:t>9) конфискация или обращение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10) задержание таможенным органом товаров в соответствии с </w:t>
      </w:r>
      <w:hyperlink w:anchor="P6253" w:history="1">
        <w:r w:rsidRPr="00377B52">
          <w:t>главой 51</w:t>
        </w:r>
      </w:hyperlink>
      <w:r w:rsidRPr="00377B52">
        <w:t xml:space="preserve"> </w:t>
      </w:r>
      <w:r w:rsidRPr="00377B52">
        <w:lastRenderedPageBreak/>
        <w:t>настоящего Кодекса;</w:t>
      </w:r>
    </w:p>
    <w:p w:rsidR="00377B52" w:rsidRPr="00377B52" w:rsidRDefault="00377B52">
      <w:pPr>
        <w:pStyle w:val="ConsPlusNormal"/>
        <w:ind w:firstLine="540"/>
        <w:jc w:val="both"/>
      </w:pPr>
      <w:r w:rsidRPr="00377B52">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038" w:history="1">
        <w:r w:rsidRPr="00377B52">
          <w:t>пункте 4</w:t>
        </w:r>
      </w:hyperlink>
      <w:r w:rsidRPr="00377B52">
        <w:t xml:space="preserve"> настоящей статьи.</w:t>
      </w:r>
    </w:p>
    <w:p w:rsidR="00377B52" w:rsidRPr="00377B52" w:rsidRDefault="00377B52">
      <w:pPr>
        <w:pStyle w:val="ConsPlusNormal"/>
        <w:ind w:firstLine="540"/>
        <w:jc w:val="both"/>
      </w:pPr>
      <w:bookmarkStart w:id="834" w:name="P4038"/>
      <w:bookmarkEnd w:id="834"/>
      <w:r w:rsidRPr="00377B52">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377B52" w:rsidRPr="00377B52" w:rsidRDefault="00377B52">
      <w:pPr>
        <w:pStyle w:val="ConsPlusNormal"/>
        <w:ind w:firstLine="540"/>
        <w:jc w:val="both"/>
      </w:pPr>
      <w:r w:rsidRPr="00377B52">
        <w:t>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rsidR="00377B52" w:rsidRPr="00377B52" w:rsidRDefault="00377B52">
      <w:pPr>
        <w:pStyle w:val="ConsPlusNormal"/>
        <w:ind w:firstLine="540"/>
        <w:jc w:val="both"/>
      </w:pPr>
      <w:bookmarkStart w:id="835" w:name="P4040"/>
      <w:bookmarkEnd w:id="835"/>
      <w:r w:rsidRPr="00377B52">
        <w:t>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377B52" w:rsidRPr="00377B52" w:rsidRDefault="00377B52">
      <w:pPr>
        <w:pStyle w:val="ConsPlusNormal"/>
        <w:ind w:firstLine="540"/>
        <w:jc w:val="both"/>
      </w:pPr>
      <w:r w:rsidRPr="00377B52">
        <w:t xml:space="preserve">3) в случае если в течение срока, указанного в </w:t>
      </w:r>
      <w:hyperlink w:anchor="P4011" w:history="1">
        <w:r w:rsidRPr="00377B52">
          <w:t>абзаце первом пункта 3 статьи 246</w:t>
        </w:r>
      </w:hyperlink>
      <w:r w:rsidRPr="00377B52">
        <w:t xml:space="preserve"> настоящего Кодекса, в отношении иностранных товаров, реализованных лицам, указанным в </w:t>
      </w:r>
      <w:hyperlink w:anchor="P3979" w:history="1">
        <w:r w:rsidRPr="00377B52">
          <w:t>подпункте 3 пункта 2 статьи 243</w:t>
        </w:r>
      </w:hyperlink>
      <w:r w:rsidRPr="00377B52">
        <w:t xml:space="preserve"> настоящего Кодекса, не подана декларация на товары, - последний день срока, указанного в </w:t>
      </w:r>
      <w:hyperlink w:anchor="P4011" w:history="1">
        <w:r w:rsidRPr="00377B52">
          <w:t>абзаце первом пункта 3 статьи 246</w:t>
        </w:r>
      </w:hyperlink>
      <w:r w:rsidRPr="00377B52">
        <w:t xml:space="preserve"> настоящего Кодекса;</w:t>
      </w:r>
    </w:p>
    <w:p w:rsidR="00377B52" w:rsidRPr="00377B52" w:rsidRDefault="00377B52">
      <w:pPr>
        <w:pStyle w:val="ConsPlusNormal"/>
        <w:ind w:firstLine="540"/>
        <w:jc w:val="both"/>
      </w:pPr>
      <w:r w:rsidRPr="00377B52">
        <w:t xml:space="preserve">4) в случае если в течение срока, указанного в </w:t>
      </w:r>
      <w:hyperlink w:anchor="P4012" w:history="1">
        <w:r w:rsidRPr="00377B52">
          <w:t>абзаце втором пункта 3 статьи 246</w:t>
        </w:r>
      </w:hyperlink>
      <w:r w:rsidRPr="00377B52">
        <w:t xml:space="preserve"> настоящего Кодекса, в отношении иностранных товаров, реализованных лицам, указанным в </w:t>
      </w:r>
      <w:hyperlink w:anchor="P3979" w:history="1">
        <w:r w:rsidRPr="00377B52">
          <w:t>подпункте 3 пункта 2 статьи 243</w:t>
        </w:r>
      </w:hyperlink>
      <w:r w:rsidRPr="00377B52">
        <w:t xml:space="preserve"> настоящего Кодекса, не подана декларация на товары, - последний день срока, указанного в </w:t>
      </w:r>
      <w:hyperlink w:anchor="P4012" w:history="1">
        <w:r w:rsidRPr="00377B52">
          <w:t>абзаце втором пункта 3 статьи 246</w:t>
        </w:r>
      </w:hyperlink>
      <w:r w:rsidRPr="00377B52">
        <w:t xml:space="preserve"> настоящего Кодекса.</w:t>
      </w:r>
    </w:p>
    <w:p w:rsidR="00377B52" w:rsidRPr="00377B52" w:rsidRDefault="00377B52">
      <w:pPr>
        <w:pStyle w:val="ConsPlusNormal"/>
        <w:ind w:firstLine="540"/>
        <w:jc w:val="both"/>
      </w:pPr>
      <w:bookmarkStart w:id="836" w:name="P4043"/>
      <w:bookmarkEnd w:id="836"/>
      <w:r w:rsidRPr="00377B52">
        <w:t xml:space="preserve">5. При наступлении обстоятельств, указанных в </w:t>
      </w:r>
      <w:hyperlink w:anchor="P4038" w:history="1">
        <w:r w:rsidRPr="00377B52">
          <w:t>пункте 4</w:t>
        </w:r>
      </w:hyperlink>
      <w:r w:rsidRPr="00377B52">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w:t>
      </w:r>
      <w:r w:rsidRPr="00377B52">
        <w:lastRenderedPageBreak/>
        <w:t>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377B52" w:rsidRPr="00377B52" w:rsidRDefault="00377B52">
      <w:pPr>
        <w:pStyle w:val="ConsPlusNormal"/>
        <w:ind w:firstLine="540"/>
        <w:jc w:val="both"/>
      </w:pPr>
      <w:r w:rsidRPr="00377B52">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4043" w:history="1">
        <w:r w:rsidRPr="00377B52">
          <w:t>пунктом 5</w:t>
        </w:r>
      </w:hyperlink>
      <w:r w:rsidRPr="00377B52">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896" w:history="1">
        <w:r w:rsidRPr="00377B52">
          <w:t>статьей 60</w:t>
        </w:r>
      </w:hyperlink>
      <w:r w:rsidRPr="00377B52">
        <w:t xml:space="preserve"> настоящего Кодекса.</w:t>
      </w:r>
    </w:p>
    <w:p w:rsidR="00377B52" w:rsidRPr="00377B52" w:rsidRDefault="00377B52">
      <w:pPr>
        <w:pStyle w:val="ConsPlusNormal"/>
        <w:ind w:firstLine="540"/>
        <w:jc w:val="both"/>
      </w:pPr>
      <w:r w:rsidRPr="00377B52">
        <w:t xml:space="preserve">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w:t>
      </w:r>
      <w:hyperlink w:anchor="P4805" w:history="1">
        <w:r w:rsidRPr="00377B52">
          <w:t>главой 39</w:t>
        </w:r>
      </w:hyperlink>
      <w:r w:rsidRPr="00377B52">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jc w:val="center"/>
      </w:pPr>
    </w:p>
    <w:p w:rsidR="00377B52" w:rsidRPr="00377B52" w:rsidRDefault="00377B52">
      <w:pPr>
        <w:pStyle w:val="ConsPlusTitle"/>
        <w:jc w:val="center"/>
      </w:pPr>
      <w:r w:rsidRPr="00377B52">
        <w:t>Глава 34</w:t>
      </w:r>
    </w:p>
    <w:p w:rsidR="00377B52" w:rsidRPr="00377B52" w:rsidRDefault="00377B52">
      <w:pPr>
        <w:pStyle w:val="ConsPlusTitle"/>
        <w:jc w:val="center"/>
      </w:pPr>
      <w:r w:rsidRPr="00377B52">
        <w:t>Таможенная процедура уничтожения</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248. Содержание и применение таможенной процедуры уничтожения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377B52" w:rsidRPr="00377B52" w:rsidRDefault="00377B52">
      <w:pPr>
        <w:pStyle w:val="ConsPlusNormal"/>
        <w:ind w:firstLine="540"/>
        <w:jc w:val="both"/>
      </w:pPr>
      <w:r w:rsidRPr="00377B52">
        <w:t>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377B52" w:rsidRPr="00377B52" w:rsidRDefault="00377B52">
      <w:pPr>
        <w:pStyle w:val="ConsPlusNormal"/>
        <w:ind w:firstLine="540"/>
        <w:jc w:val="both"/>
      </w:pPr>
      <w:bookmarkStart w:id="837" w:name="P4055"/>
      <w:bookmarkEnd w:id="837"/>
      <w:r w:rsidRPr="00377B52">
        <w:t>2. Таможенная процедура уничтожения не применяется в отношении следующих товаров:</w:t>
      </w:r>
    </w:p>
    <w:p w:rsidR="00377B52" w:rsidRPr="00377B52" w:rsidRDefault="00377B52">
      <w:pPr>
        <w:pStyle w:val="ConsPlusNormal"/>
        <w:ind w:firstLine="540"/>
        <w:jc w:val="both"/>
      </w:pPr>
      <w:r w:rsidRPr="00377B52">
        <w:t>1) культурные, археологические, исторические ценности;</w:t>
      </w:r>
    </w:p>
    <w:p w:rsidR="00377B52" w:rsidRPr="00377B52" w:rsidRDefault="00377B52">
      <w:pPr>
        <w:pStyle w:val="ConsPlusNormal"/>
        <w:ind w:firstLine="540"/>
        <w:jc w:val="both"/>
      </w:pPr>
      <w:r w:rsidRPr="00377B52">
        <w:t xml:space="preserve">2) животные и растения, относящиеся к видам, охраняемым в соответствии с законодательством государств-членов и (или) </w:t>
      </w:r>
      <w:r w:rsidRPr="00377B52">
        <w:lastRenderedPageBreak/>
        <w:t xml:space="preserve">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w:t>
      </w:r>
      <w:hyperlink r:id="rId242" w:history="1">
        <w:r w:rsidRPr="00377B52">
          <w:t>карантинных объектов</w:t>
        </w:r>
      </w:hyperlink>
      <w:r w:rsidRPr="00377B52">
        <w:t>;</w:t>
      </w:r>
    </w:p>
    <w:p w:rsidR="00377B52" w:rsidRPr="00377B52" w:rsidRDefault="00377B52">
      <w:pPr>
        <w:pStyle w:val="ConsPlusNormal"/>
        <w:ind w:firstLine="540"/>
        <w:jc w:val="both"/>
      </w:pPr>
      <w:r w:rsidRPr="00377B52">
        <w:t>3) товары, принятые таможенными органами в качестве предмета залога, до прекращения отношений залога;</w:t>
      </w:r>
    </w:p>
    <w:p w:rsidR="00377B52" w:rsidRPr="00377B52" w:rsidRDefault="00377B52">
      <w:pPr>
        <w:pStyle w:val="ConsPlusNormal"/>
        <w:ind w:firstLine="540"/>
        <w:jc w:val="both"/>
      </w:pPr>
      <w:r w:rsidRPr="00377B52">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rsidR="00377B52" w:rsidRPr="00377B52" w:rsidRDefault="00377B52">
      <w:pPr>
        <w:pStyle w:val="ConsPlusNormal"/>
        <w:ind w:firstLine="540"/>
        <w:jc w:val="both"/>
      </w:pPr>
      <w:r w:rsidRPr="00377B52">
        <w:t xml:space="preserve">3. Комиссия вправе определять перечень иных товаров, чем предусмотренные </w:t>
      </w:r>
      <w:hyperlink w:anchor="P4055" w:history="1">
        <w:r w:rsidRPr="00377B52">
          <w:t>пунктом 2</w:t>
        </w:r>
      </w:hyperlink>
      <w:r w:rsidRPr="00377B52">
        <w:t xml:space="preserve"> настоящей статьи, в отношении которых не применяется таможенная процедура уничтожения.</w:t>
      </w:r>
    </w:p>
    <w:p w:rsidR="00377B52" w:rsidRPr="00377B52" w:rsidRDefault="00377B52">
      <w:pPr>
        <w:pStyle w:val="ConsPlusNormal"/>
        <w:ind w:firstLine="540"/>
        <w:jc w:val="both"/>
      </w:pPr>
      <w:r w:rsidRPr="00377B52">
        <w:t>4. Таможенная процедура уничтожения не применяется, если уничтожение товаров:</w:t>
      </w:r>
    </w:p>
    <w:p w:rsidR="00377B52" w:rsidRPr="00377B52" w:rsidRDefault="00377B52">
      <w:pPr>
        <w:pStyle w:val="ConsPlusNormal"/>
        <w:ind w:firstLine="540"/>
        <w:jc w:val="both"/>
      </w:pPr>
      <w:r w:rsidRPr="00377B52">
        <w:t>1) может причинить вред окружающей среде или представляет опасность для жизни и здоровья людей;</w:t>
      </w:r>
    </w:p>
    <w:p w:rsidR="00377B52" w:rsidRPr="00377B52" w:rsidRDefault="00377B52">
      <w:pPr>
        <w:pStyle w:val="ConsPlusNormal"/>
        <w:ind w:firstLine="540"/>
        <w:jc w:val="both"/>
      </w:pPr>
      <w:r w:rsidRPr="00377B52">
        <w:t>2) производится путем потребления товаров в соответствии с их обычным предназначением;</w:t>
      </w:r>
    </w:p>
    <w:p w:rsidR="00377B52" w:rsidRPr="00377B52" w:rsidRDefault="00377B52">
      <w:pPr>
        <w:pStyle w:val="ConsPlusNormal"/>
        <w:ind w:firstLine="540"/>
        <w:jc w:val="both"/>
      </w:pPr>
      <w:r w:rsidRPr="00377B52">
        <w:t>3) может повлечь расходы для государственных органов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249. Условия помещения товаров под таможенную процедуру уничтожения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Условиями помещения товаров под таможенную процедуру уничтожения являются:</w:t>
      </w:r>
    </w:p>
    <w:p w:rsidR="00377B52" w:rsidRPr="00377B52" w:rsidRDefault="00377B52">
      <w:pPr>
        <w:pStyle w:val="ConsPlusNormal"/>
        <w:ind w:firstLine="540"/>
        <w:jc w:val="both"/>
      </w:pPr>
      <w:r w:rsidRPr="00377B52">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rsidR="00377B52" w:rsidRPr="00377B52" w:rsidRDefault="00377B52">
      <w:pPr>
        <w:pStyle w:val="ConsPlusNormal"/>
        <w:ind w:firstLine="540"/>
        <w:jc w:val="both"/>
      </w:pPr>
      <w:r w:rsidRPr="00377B52">
        <w:t xml:space="preserve">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38" w:name="P4072"/>
      <w:bookmarkEnd w:id="838"/>
      <w:r w:rsidRPr="00377B52">
        <w:t>Статья 250. Особенности применения таможенной процедуры уничтожения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rsidR="00377B52" w:rsidRPr="00377B52" w:rsidRDefault="00377B52">
      <w:pPr>
        <w:pStyle w:val="ConsPlusNormal"/>
        <w:ind w:firstLine="540"/>
        <w:jc w:val="both"/>
      </w:pPr>
      <w:r w:rsidRPr="00377B52">
        <w:t>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rsidR="00377B52" w:rsidRPr="00377B52" w:rsidRDefault="00377B52">
      <w:pPr>
        <w:pStyle w:val="ConsPlusNormal"/>
        <w:ind w:firstLine="540"/>
        <w:jc w:val="both"/>
      </w:pPr>
      <w:r w:rsidRPr="00377B52">
        <w:lastRenderedPageBreak/>
        <w:t xml:space="preserve">3. Отходы, образовавшиеся в результате уничтожения товаров, за исключением отходов, указанных в </w:t>
      </w:r>
      <w:hyperlink w:anchor="P4079" w:history="1">
        <w:r w:rsidRPr="00377B52">
          <w:t>пункте 5</w:t>
        </w:r>
      </w:hyperlink>
      <w:r w:rsidRPr="00377B52">
        <w:t xml:space="preserve"> настоящей статьи, приобретают статус иностранных товаров.</w:t>
      </w:r>
    </w:p>
    <w:p w:rsidR="00377B52" w:rsidRPr="00377B52" w:rsidRDefault="00377B52">
      <w:pPr>
        <w:pStyle w:val="ConsPlusNormal"/>
        <w:ind w:firstLine="540"/>
        <w:jc w:val="both"/>
      </w:pPr>
      <w:r w:rsidRPr="00377B52">
        <w:t>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rsidR="00377B52" w:rsidRPr="00377B52" w:rsidRDefault="00377B52">
      <w:pPr>
        <w:pStyle w:val="ConsPlusNormal"/>
        <w:ind w:firstLine="540"/>
        <w:jc w:val="both"/>
      </w:pPr>
      <w:r w:rsidRPr="00377B52">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377B52" w:rsidRPr="00377B52" w:rsidRDefault="00377B52">
      <w:pPr>
        <w:pStyle w:val="ConsPlusNormal"/>
        <w:ind w:firstLine="540"/>
        <w:jc w:val="both"/>
      </w:pPr>
      <w:bookmarkStart w:id="839" w:name="P4079"/>
      <w:bookmarkEnd w:id="839"/>
      <w:r w:rsidRPr="00377B52">
        <w:t>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377B52" w:rsidRPr="00377B52" w:rsidRDefault="00377B52">
      <w:pPr>
        <w:pStyle w:val="ConsPlusNormal"/>
        <w:ind w:firstLine="540"/>
        <w:jc w:val="both"/>
      </w:pPr>
    </w:p>
    <w:p w:rsidR="00377B52" w:rsidRPr="00377B52" w:rsidRDefault="00377B52">
      <w:pPr>
        <w:pStyle w:val="ConsPlusTitle"/>
        <w:jc w:val="center"/>
      </w:pPr>
      <w:r w:rsidRPr="00377B52">
        <w:t>Глава 35</w:t>
      </w:r>
    </w:p>
    <w:p w:rsidR="00377B52" w:rsidRPr="00377B52" w:rsidRDefault="00377B52">
      <w:pPr>
        <w:pStyle w:val="ConsPlusTitle"/>
        <w:jc w:val="center"/>
      </w:pPr>
      <w:r w:rsidRPr="00377B52">
        <w:t>Таможенная процедура отказа в пользу государства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251. Содержание и применение таможенной процедуры отказа в пользу государства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377B52" w:rsidRPr="00377B52" w:rsidRDefault="00377B52">
      <w:pPr>
        <w:pStyle w:val="ConsPlusNormal"/>
        <w:ind w:firstLine="540"/>
        <w:jc w:val="both"/>
      </w:pPr>
      <w:r w:rsidRPr="00377B52">
        <w:t>2. Товары, помещенные под таможенную процедуру отказа в пользу государства, приобретают статус товаров Союза.</w:t>
      </w:r>
    </w:p>
    <w:p w:rsidR="00377B52" w:rsidRPr="00377B52" w:rsidRDefault="00377B52">
      <w:pPr>
        <w:pStyle w:val="ConsPlusNormal"/>
        <w:ind w:firstLine="540"/>
        <w:jc w:val="both"/>
      </w:pPr>
      <w:r w:rsidRPr="00377B52">
        <w:t>3. Таможенная процедура отказа в пользу государства не применяется в отношении следующих товаров:</w:t>
      </w:r>
    </w:p>
    <w:p w:rsidR="00377B52" w:rsidRPr="00377B52" w:rsidRDefault="00377B52">
      <w:pPr>
        <w:pStyle w:val="ConsPlusNormal"/>
        <w:ind w:firstLine="540"/>
        <w:jc w:val="both"/>
      </w:pPr>
      <w:r w:rsidRPr="00377B52">
        <w:t>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rsidR="00377B52" w:rsidRPr="00377B52" w:rsidRDefault="00377B52">
      <w:pPr>
        <w:pStyle w:val="ConsPlusNormal"/>
        <w:ind w:firstLine="540"/>
        <w:jc w:val="both"/>
      </w:pPr>
      <w:r w:rsidRPr="00377B52">
        <w:t>2) товары с истекшим сроком годности (потребления, реализации).</w:t>
      </w:r>
    </w:p>
    <w:p w:rsidR="00377B52" w:rsidRPr="00377B52" w:rsidRDefault="00377B52">
      <w:pPr>
        <w:pStyle w:val="ConsPlusNormal"/>
        <w:ind w:firstLine="540"/>
        <w:jc w:val="both"/>
      </w:pPr>
      <w:bookmarkStart w:id="840" w:name="P4091"/>
      <w:bookmarkEnd w:id="840"/>
      <w:r w:rsidRPr="00377B52">
        <w:t xml:space="preserve">4. Порядок применения таможенной процедуры отказа в пользу государства устанавливается законодательством государств-членов о </w:t>
      </w:r>
      <w:r w:rsidRPr="00377B52">
        <w:lastRenderedPageBreak/>
        <w:t>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252. Условия помещения товаров под таможенную процедуру отказа в пользу государства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Условиями помещения товаров под таможенную процедуру отказа в пользу государства являются:</w:t>
      </w:r>
    </w:p>
    <w:p w:rsidR="00377B52" w:rsidRPr="00377B52" w:rsidRDefault="00377B52">
      <w:pPr>
        <w:pStyle w:val="ConsPlusNormal"/>
        <w:ind w:firstLine="540"/>
        <w:jc w:val="both"/>
      </w:pPr>
      <w:r w:rsidRPr="00377B52">
        <w:t xml:space="preserve">соблюдение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rsidR="00377B52" w:rsidRPr="00377B52" w:rsidRDefault="00377B52">
      <w:pPr>
        <w:pStyle w:val="ConsPlusNormal"/>
        <w:ind w:firstLine="540"/>
        <w:jc w:val="both"/>
      </w:pPr>
      <w:r w:rsidRPr="00377B52">
        <w:t xml:space="preserve">соблюдение требований, установленных законодательством государств-членов о таможенном регулировании в соответствии с </w:t>
      </w:r>
      <w:hyperlink w:anchor="P4091" w:history="1">
        <w:r w:rsidRPr="00377B52">
          <w:t>пунктом 4 статьи 251</w:t>
        </w:r>
      </w:hyperlink>
      <w:r w:rsidRPr="00377B52">
        <w:t xml:space="preserve"> настоящего Кодекса.</w:t>
      </w:r>
    </w:p>
    <w:p w:rsidR="00377B52" w:rsidRPr="00377B52" w:rsidRDefault="00377B52">
      <w:pPr>
        <w:pStyle w:val="ConsPlusNormal"/>
        <w:jc w:val="center"/>
      </w:pPr>
    </w:p>
    <w:p w:rsidR="00377B52" w:rsidRPr="00377B52" w:rsidRDefault="00377B52">
      <w:pPr>
        <w:pStyle w:val="ConsPlusTitle"/>
        <w:jc w:val="center"/>
      </w:pPr>
      <w:bookmarkStart w:id="841" w:name="P4100"/>
      <w:bookmarkEnd w:id="841"/>
      <w:r w:rsidRPr="00377B52">
        <w:t>Глава 36</w:t>
      </w:r>
    </w:p>
    <w:p w:rsidR="00377B52" w:rsidRPr="00377B52" w:rsidRDefault="00377B52">
      <w:pPr>
        <w:pStyle w:val="ConsPlusTitle"/>
        <w:jc w:val="center"/>
      </w:pPr>
      <w:r w:rsidRPr="00377B52">
        <w:t>Специальная таможенная процедура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253. Содержание и применение специальной таможенной процедуры</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rsidR="00377B52" w:rsidRPr="00377B52" w:rsidRDefault="00377B52">
      <w:pPr>
        <w:pStyle w:val="ConsPlusNormal"/>
        <w:ind w:firstLine="540"/>
        <w:jc w:val="both"/>
      </w:pPr>
      <w:r w:rsidRPr="00377B52">
        <w:t>2. Специальная таможенная процедура применяется в отношении следующих категорий товаров:</w:t>
      </w:r>
    </w:p>
    <w:p w:rsidR="00377B52" w:rsidRPr="00377B52" w:rsidRDefault="00377B52">
      <w:pPr>
        <w:pStyle w:val="ConsPlusNormal"/>
        <w:ind w:firstLine="540"/>
        <w:jc w:val="both"/>
      </w:pPr>
      <w:r w:rsidRPr="00377B52">
        <w:t>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пределами таможенной территории Союза;</w:t>
      </w:r>
    </w:p>
    <w:p w:rsidR="00377B52" w:rsidRPr="00377B52" w:rsidRDefault="00377B52">
      <w:pPr>
        <w:pStyle w:val="ConsPlusNormal"/>
        <w:ind w:firstLine="540"/>
        <w:jc w:val="both"/>
      </w:pPr>
      <w:r w:rsidRPr="00377B52">
        <w:t>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rsidR="00377B52" w:rsidRPr="00377B52" w:rsidRDefault="00377B52">
      <w:pPr>
        <w:pStyle w:val="ConsPlusNormal"/>
        <w:ind w:firstLine="540"/>
        <w:jc w:val="both"/>
      </w:pPr>
      <w:r w:rsidRPr="00377B52">
        <w:t xml:space="preserve">3) ввозимые на таможенную территорию Союза государственные гербы, флаги, вывески, печати и штампы, книги, официальный печатный материал, </w:t>
      </w:r>
      <w:r w:rsidRPr="00377B52">
        <w:lastRenderedPageBreak/>
        <w:t>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rsidR="00377B52" w:rsidRPr="00377B52" w:rsidRDefault="00377B52">
      <w:pPr>
        <w:pStyle w:val="ConsPlusNormal"/>
        <w:ind w:firstLine="540"/>
        <w:jc w:val="both"/>
      </w:pPr>
      <w:r w:rsidRPr="00377B52">
        <w:t>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rsidR="00377B52" w:rsidRPr="00377B52" w:rsidRDefault="00377B52">
      <w:pPr>
        <w:pStyle w:val="ConsPlusNormal"/>
        <w:ind w:firstLine="540"/>
        <w:jc w:val="both"/>
      </w:pPr>
      <w:r w:rsidRPr="00377B52">
        <w:t>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rsidR="00377B52" w:rsidRPr="00377B52" w:rsidRDefault="00377B52">
      <w:pPr>
        <w:pStyle w:val="ConsPlusNormal"/>
        <w:ind w:firstLine="540"/>
        <w:jc w:val="both"/>
      </w:pPr>
      <w:r w:rsidRPr="00377B52">
        <w:t>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rsidR="00377B52" w:rsidRPr="00377B52" w:rsidRDefault="00377B52">
      <w:pPr>
        <w:pStyle w:val="ConsPlusNormal"/>
        <w:ind w:firstLine="540"/>
        <w:jc w:val="both"/>
      </w:pPr>
      <w:r w:rsidRPr="00377B52">
        <w:t>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rsidR="00377B52" w:rsidRPr="00377B52" w:rsidRDefault="00377B52">
      <w:pPr>
        <w:pStyle w:val="ConsPlusNormal"/>
        <w:ind w:firstLine="540"/>
        <w:jc w:val="both"/>
      </w:pPr>
      <w:r w:rsidRPr="00377B52">
        <w:t xml:space="preserve">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w:t>
      </w:r>
      <w:r w:rsidRPr="00377B52">
        <w:lastRenderedPageBreak/>
        <w:t>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377B52" w:rsidRPr="00377B52" w:rsidRDefault="00377B52">
      <w:pPr>
        <w:pStyle w:val="ConsPlusNormal"/>
        <w:ind w:firstLine="540"/>
        <w:jc w:val="both"/>
      </w:pPr>
      <w:r w:rsidRPr="00377B52">
        <w:t>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rsidR="00377B52" w:rsidRPr="00377B52" w:rsidRDefault="00377B52">
      <w:pPr>
        <w:pStyle w:val="ConsPlusNormal"/>
        <w:ind w:firstLine="540"/>
        <w:jc w:val="both"/>
      </w:pPr>
      <w:r w:rsidRPr="00377B52">
        <w:t>10) перемещаемые через таможенную границу Союза товары, предназначенные для целей допинг-контроля. Товары, относящиеся к этой категории товаров, определяются Комиссией;</w:t>
      </w:r>
    </w:p>
    <w:p w:rsidR="00377B52" w:rsidRPr="00377B52" w:rsidRDefault="00377B52">
      <w:pPr>
        <w:pStyle w:val="ConsPlusNormal"/>
        <w:ind w:firstLine="540"/>
        <w:jc w:val="both"/>
      </w:pPr>
      <w:r w:rsidRPr="00377B52">
        <w:t>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rsidR="00377B52" w:rsidRPr="00377B52" w:rsidRDefault="00377B52">
      <w:pPr>
        <w:pStyle w:val="ConsPlusNormal"/>
        <w:ind w:firstLine="540"/>
        <w:jc w:val="both"/>
      </w:pPr>
      <w:r w:rsidRPr="00377B52">
        <w:t>12) перемещаемые (перемещенные) через таможенную границу Союза спортивное снаряжение и оборудование, иные товары,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rsidR="00377B52" w:rsidRPr="00377B52" w:rsidRDefault="00377B52">
      <w:pPr>
        <w:pStyle w:val="ConsPlusNormal"/>
        <w:ind w:firstLine="540"/>
        <w:jc w:val="both"/>
      </w:pPr>
      <w:r w:rsidRPr="00377B52">
        <w:t>13) иностранные товары,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rsidR="00377B52" w:rsidRPr="00377B52" w:rsidRDefault="00377B52">
      <w:pPr>
        <w:pStyle w:val="ConsPlusNormal"/>
        <w:ind w:firstLine="540"/>
        <w:jc w:val="both"/>
      </w:pPr>
      <w:r w:rsidRPr="00377B52">
        <w:t>14) товары,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rsidR="00377B52" w:rsidRPr="00377B52" w:rsidRDefault="00377B52">
      <w:pPr>
        <w:pStyle w:val="ConsPlusNormal"/>
        <w:ind w:firstLine="540"/>
        <w:jc w:val="both"/>
      </w:pPr>
      <w:r w:rsidRPr="00377B52">
        <w:t>15) перемещаемые через таможенную границу Союза иностранные товары, предназначенные для организации и проведения официальных международных выставок, характеристики которых определяются Комиссией. Товары, не относящиеся к этой категории товаров, определяются Комиссией.</w:t>
      </w:r>
    </w:p>
    <w:p w:rsidR="00377B52" w:rsidRPr="00377B52" w:rsidRDefault="00377B52">
      <w:pPr>
        <w:pStyle w:val="ConsPlusNormal"/>
        <w:ind w:firstLine="540"/>
        <w:jc w:val="both"/>
      </w:pPr>
      <w:r w:rsidRPr="00377B52">
        <w:t xml:space="preserve">3. Комиссия вправе определять иные категории товаров, в отношении </w:t>
      </w:r>
      <w:r w:rsidRPr="00377B52">
        <w:lastRenderedPageBreak/>
        <w:t>которых применяется специальная таможенная процедура, включая товары, относящиеся или не относящиеся к этим категориям товаров.</w:t>
      </w:r>
    </w:p>
    <w:p w:rsidR="00377B52" w:rsidRPr="00377B52" w:rsidRDefault="00377B52">
      <w:pPr>
        <w:pStyle w:val="ConsPlusNormal"/>
        <w:jc w:val="center"/>
      </w:pPr>
    </w:p>
    <w:p w:rsidR="00377B52" w:rsidRPr="00377B52" w:rsidRDefault="00377B52">
      <w:pPr>
        <w:pStyle w:val="ConsPlusNormal"/>
        <w:ind w:firstLine="540"/>
        <w:jc w:val="both"/>
      </w:pPr>
      <w:bookmarkStart w:id="842" w:name="P4124"/>
      <w:bookmarkEnd w:id="842"/>
      <w:r w:rsidRPr="00377B52">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rsidR="00377B52" w:rsidRPr="00377B52" w:rsidRDefault="00377B52">
      <w:pPr>
        <w:pStyle w:val="ConsPlusNormal"/>
        <w:ind w:firstLine="540"/>
        <w:jc w:val="both"/>
      </w:pPr>
      <w:r w:rsidRPr="00377B52">
        <w:t>определение статуса товаров, ввозимых на таможенную территорию Союза и (или) вывозимых с таможенной территории Союза;</w:t>
      </w:r>
    </w:p>
    <w:p w:rsidR="00377B52" w:rsidRPr="00377B52" w:rsidRDefault="00377B52">
      <w:pPr>
        <w:pStyle w:val="ConsPlusNormal"/>
        <w:ind w:firstLine="540"/>
        <w:jc w:val="both"/>
      </w:pPr>
      <w:r w:rsidRPr="00377B52">
        <w:t>срок и иные условия использования товаров в соответствии со специальной таможенной процедурой;</w:t>
      </w:r>
    </w:p>
    <w:p w:rsidR="00377B52" w:rsidRPr="00377B52" w:rsidRDefault="00377B52">
      <w:pPr>
        <w:pStyle w:val="ConsPlusNormal"/>
        <w:ind w:firstLine="540"/>
        <w:jc w:val="both"/>
      </w:pPr>
      <w:r w:rsidRPr="00377B52">
        <w:t>порядок завершения действия специальной таможенной процедуры;</w:t>
      </w:r>
    </w:p>
    <w:p w:rsidR="00377B52" w:rsidRPr="00377B52" w:rsidRDefault="00377B52">
      <w:pPr>
        <w:pStyle w:val="ConsPlusNormal"/>
        <w:ind w:firstLine="540"/>
        <w:jc w:val="both"/>
      </w:pPr>
      <w:r w:rsidRPr="00377B52">
        <w:t>случаи и порядок приостановления и возобновления действия специальной таможенной процедуры;</w:t>
      </w:r>
    </w:p>
    <w:p w:rsidR="00377B52" w:rsidRPr="00377B52" w:rsidRDefault="00377B52">
      <w:pPr>
        <w:pStyle w:val="ConsPlusNormal"/>
        <w:ind w:firstLine="540"/>
        <w:jc w:val="both"/>
      </w:pPr>
      <w:r w:rsidRPr="00377B52">
        <w:t>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rsidR="00377B52" w:rsidRPr="00377B52" w:rsidRDefault="00377B52">
      <w:pPr>
        <w:pStyle w:val="ConsPlusNormal"/>
        <w:ind w:firstLine="540"/>
        <w:jc w:val="both"/>
      </w:pPr>
      <w:r w:rsidRPr="00377B52">
        <w:t>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rsidR="00377B52" w:rsidRPr="00377B52" w:rsidRDefault="00377B52">
      <w:pPr>
        <w:pStyle w:val="ConsPlusNormal"/>
        <w:jc w:val="center"/>
      </w:pPr>
    </w:p>
    <w:p w:rsidR="00377B52" w:rsidRPr="00377B52" w:rsidRDefault="00377B52">
      <w:pPr>
        <w:pStyle w:val="ConsPlusTitle"/>
        <w:jc w:val="center"/>
      </w:pPr>
      <w:r w:rsidRPr="00377B52">
        <w:t>РАЗДЕЛ V</w:t>
      </w:r>
    </w:p>
    <w:p w:rsidR="00377B52" w:rsidRPr="00377B52" w:rsidRDefault="00377B52">
      <w:pPr>
        <w:pStyle w:val="ConsPlusTitle"/>
        <w:jc w:val="center"/>
      </w:pPr>
      <w:r w:rsidRPr="00377B52">
        <w:t>ОСОБЕННОСТИ ПОРЯДКА И УСЛОВИЙ ПЕРЕМЕЩЕНИЯ ЧЕРЕЗ ТАМОЖЕННУЮ</w:t>
      </w:r>
    </w:p>
    <w:p w:rsidR="00377B52" w:rsidRPr="00377B52" w:rsidRDefault="00377B52">
      <w:pPr>
        <w:pStyle w:val="ConsPlusTitle"/>
        <w:jc w:val="center"/>
      </w:pPr>
      <w:r w:rsidRPr="00377B52">
        <w:t>ГРАНИЦУ СОЮЗА ОТДЕЛЬНЫХ КАТЕГОРИЙ ТОВАРОВ</w:t>
      </w:r>
    </w:p>
    <w:p w:rsidR="00377B52" w:rsidRPr="00377B52" w:rsidRDefault="00377B52">
      <w:pPr>
        <w:pStyle w:val="ConsPlusNormal"/>
        <w:jc w:val="center"/>
      </w:pPr>
    </w:p>
    <w:p w:rsidR="00377B52" w:rsidRPr="00377B52" w:rsidRDefault="00377B52">
      <w:pPr>
        <w:pStyle w:val="ConsPlusTitle"/>
        <w:jc w:val="center"/>
      </w:pPr>
      <w:bookmarkStart w:id="843" w:name="P4138"/>
      <w:bookmarkEnd w:id="843"/>
      <w:r w:rsidRPr="00377B52">
        <w:t>Глава 37</w:t>
      </w:r>
    </w:p>
    <w:p w:rsidR="00377B52" w:rsidRPr="00377B52" w:rsidRDefault="00377B52">
      <w:pPr>
        <w:pStyle w:val="ConsPlusTitle"/>
        <w:jc w:val="center"/>
      </w:pPr>
      <w:r w:rsidRPr="00377B52">
        <w:t>Особенности порядка и условий перемещения через таможенную</w:t>
      </w:r>
    </w:p>
    <w:p w:rsidR="00377B52" w:rsidRPr="00377B52" w:rsidRDefault="00377B52">
      <w:pPr>
        <w:pStyle w:val="ConsPlusTitle"/>
        <w:jc w:val="center"/>
      </w:pPr>
      <w:r w:rsidRPr="00377B52">
        <w:t>границу Союза товаров для личного пользования</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255. Определения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Для целей настоящей главы используются понятия, которые означают следующее:</w:t>
      </w:r>
    </w:p>
    <w:p w:rsidR="00377B52" w:rsidRPr="00377B52" w:rsidRDefault="00377B52">
      <w:pPr>
        <w:pStyle w:val="ConsPlusNormal"/>
        <w:ind w:firstLine="540"/>
        <w:jc w:val="both"/>
      </w:pPr>
      <w:r w:rsidRPr="00377B52">
        <w:t>"ввоз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rsidR="00377B52" w:rsidRPr="00377B52" w:rsidRDefault="00377B52">
      <w:pPr>
        <w:pStyle w:val="ConsPlusNormal"/>
        <w:ind w:firstLine="540"/>
        <w:jc w:val="both"/>
      </w:pPr>
      <w:r w:rsidRPr="00377B52">
        <w:t>"несопровождаемый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rsidR="00377B52" w:rsidRPr="00377B52" w:rsidRDefault="00377B52">
      <w:pPr>
        <w:pStyle w:val="ConsPlusNormal"/>
        <w:ind w:firstLine="540"/>
        <w:jc w:val="both"/>
      </w:pPr>
      <w:r w:rsidRPr="00377B52">
        <w:t>"система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rsidR="00377B52" w:rsidRPr="00377B52" w:rsidRDefault="00377B52">
      <w:pPr>
        <w:pStyle w:val="ConsPlusNormal"/>
        <w:ind w:firstLine="540"/>
        <w:jc w:val="both"/>
      </w:pPr>
      <w:r w:rsidRPr="00377B52">
        <w:t>"сопровождаемый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rsidR="00377B52" w:rsidRPr="00377B52" w:rsidRDefault="00377B52">
      <w:pPr>
        <w:pStyle w:val="ConsPlusNormal"/>
        <w:ind w:firstLine="540"/>
        <w:jc w:val="both"/>
      </w:pPr>
      <w:r w:rsidRPr="00377B52">
        <w:t>"товары для личного пользования, доставляемые перевозчиком" -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256. Общие положения о порядке и условиях перемещения через таможенную границу Союза товаров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377B52" w:rsidRPr="00377B52" w:rsidRDefault="00377B52">
      <w:pPr>
        <w:pStyle w:val="ConsPlusNormal"/>
        <w:ind w:firstLine="540"/>
        <w:jc w:val="both"/>
      </w:pPr>
      <w:r w:rsidRPr="00377B52">
        <w:t xml:space="preserve">2. Положения настоящей главы применяются в отношении денежных инструментов и наличных денежных средств, перемещаемых через </w:t>
      </w:r>
      <w:r w:rsidRPr="00377B52">
        <w:lastRenderedPageBreak/>
        <w:t xml:space="preserve">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w:t>
      </w:r>
      <w:hyperlink w:anchor="P3970" w:history="1">
        <w:r w:rsidRPr="00377B52">
          <w:t>главой 33</w:t>
        </w:r>
      </w:hyperlink>
      <w:r w:rsidRPr="00377B52">
        <w:t xml:space="preserve"> настоящего Кодекса.</w:t>
      </w:r>
    </w:p>
    <w:p w:rsidR="00377B52" w:rsidRPr="00377B52" w:rsidRDefault="00377B52">
      <w:pPr>
        <w:pStyle w:val="ConsPlusNormal"/>
        <w:ind w:firstLine="540"/>
        <w:jc w:val="both"/>
      </w:pPr>
      <w:r w:rsidRPr="00377B52">
        <w:t>3. Товары для личного пользования могут перемещаться через таможенную границу Союза следующими способами:</w:t>
      </w:r>
    </w:p>
    <w:p w:rsidR="00377B52" w:rsidRPr="00377B52" w:rsidRDefault="00377B52">
      <w:pPr>
        <w:pStyle w:val="ConsPlusNormal"/>
        <w:ind w:firstLine="540"/>
        <w:jc w:val="both"/>
      </w:pPr>
      <w:r w:rsidRPr="00377B52">
        <w:t>1) в сопровождаемом или несопровождаемом багаже при следовании физического лица через таможенную границу Союза;</w:t>
      </w:r>
    </w:p>
    <w:p w:rsidR="00377B52" w:rsidRPr="00377B52" w:rsidRDefault="00377B52">
      <w:pPr>
        <w:pStyle w:val="ConsPlusNormal"/>
        <w:ind w:firstLine="540"/>
        <w:jc w:val="both"/>
      </w:pPr>
      <w:r w:rsidRPr="00377B52">
        <w:t>2) в международных почтовых отправлениях;</w:t>
      </w:r>
    </w:p>
    <w:p w:rsidR="00377B52" w:rsidRPr="00377B52" w:rsidRDefault="00377B52">
      <w:pPr>
        <w:pStyle w:val="ConsPlusNormal"/>
        <w:ind w:firstLine="540"/>
        <w:jc w:val="both"/>
      </w:pPr>
      <w:r w:rsidRPr="00377B52">
        <w:t>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rsidR="00377B52" w:rsidRPr="00377B52" w:rsidRDefault="00377B52">
      <w:pPr>
        <w:pStyle w:val="ConsPlusNormal"/>
        <w:ind w:firstLine="540"/>
        <w:jc w:val="both"/>
      </w:pPr>
      <w:bookmarkStart w:id="844" w:name="P4159"/>
      <w:bookmarkEnd w:id="844"/>
      <w:r w:rsidRPr="00377B52">
        <w:t>4. Отнесение товаров, перемещаемых через таможенную границу Союза, к товарам для личного пользования осуществляется таможенным органом исходя из:</w:t>
      </w:r>
    </w:p>
    <w:p w:rsidR="00377B52" w:rsidRPr="00377B52" w:rsidRDefault="00377B52">
      <w:pPr>
        <w:pStyle w:val="ConsPlusNormal"/>
        <w:ind w:firstLine="540"/>
        <w:jc w:val="both"/>
      </w:pPr>
      <w:r w:rsidRPr="00377B52">
        <w:t>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rsidR="00377B52" w:rsidRPr="00377B52" w:rsidRDefault="00377B52">
      <w:pPr>
        <w:pStyle w:val="ConsPlusNormal"/>
        <w:ind w:firstLine="540"/>
        <w:jc w:val="both"/>
      </w:pPr>
      <w:bookmarkStart w:id="845" w:name="P4161"/>
      <w:bookmarkEnd w:id="845"/>
      <w:r w:rsidRPr="00377B52">
        <w:t>2) характера и количества товаров;</w:t>
      </w:r>
    </w:p>
    <w:p w:rsidR="00377B52" w:rsidRPr="00377B52" w:rsidRDefault="00377B52">
      <w:pPr>
        <w:pStyle w:val="ConsPlusNormal"/>
        <w:ind w:firstLine="540"/>
        <w:jc w:val="both"/>
      </w:pPr>
      <w:bookmarkStart w:id="846" w:name="P4162"/>
      <w:bookmarkEnd w:id="846"/>
      <w:r w:rsidRPr="00377B52">
        <w:t>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rsidR="00377B52" w:rsidRPr="00377B52" w:rsidRDefault="00377B52">
      <w:pPr>
        <w:pStyle w:val="ConsPlusNormal"/>
        <w:ind w:firstLine="540"/>
        <w:jc w:val="both"/>
      </w:pPr>
      <w:bookmarkStart w:id="847" w:name="P4163"/>
      <w:bookmarkEnd w:id="847"/>
      <w:r w:rsidRPr="00377B52">
        <w:t xml:space="preserve">5. Количественные характеристики критериев, указанных в </w:t>
      </w:r>
      <w:hyperlink w:anchor="P4161" w:history="1">
        <w:r w:rsidRPr="00377B52">
          <w:t>подпунктах 2</w:t>
        </w:r>
      </w:hyperlink>
      <w:r w:rsidRPr="00377B52">
        <w:t xml:space="preserve"> и </w:t>
      </w:r>
      <w:hyperlink w:anchor="P4162" w:history="1">
        <w:r w:rsidRPr="00377B52">
          <w:t>3 пункта 4</w:t>
        </w:r>
      </w:hyperlink>
      <w:r w:rsidRPr="00377B52">
        <w:t xml:space="preserve">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rsidR="00377B52" w:rsidRPr="00377B52" w:rsidRDefault="00377B52">
      <w:pPr>
        <w:pStyle w:val="ConsPlusNormal"/>
        <w:ind w:firstLine="540"/>
        <w:jc w:val="both"/>
      </w:pPr>
      <w:r w:rsidRPr="00377B52">
        <w:t xml:space="preserve">6. Независимо от критериев, указанных в </w:t>
      </w:r>
      <w:hyperlink w:anchor="P4159" w:history="1">
        <w:r w:rsidRPr="00377B52">
          <w:t>пункте 4</w:t>
        </w:r>
      </w:hyperlink>
      <w:r w:rsidRPr="00377B52">
        <w:t xml:space="preserve"> настоящей статьи, к товарам для личного пользования не относятся следующие товары:</w:t>
      </w:r>
    </w:p>
    <w:p w:rsidR="00377B52" w:rsidRPr="00377B52" w:rsidRDefault="00377B52">
      <w:pPr>
        <w:pStyle w:val="ConsPlusNormal"/>
        <w:ind w:firstLine="540"/>
        <w:jc w:val="both"/>
      </w:pPr>
      <w:r w:rsidRPr="00377B52">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hyperlink w:anchor="P4339" w:history="1">
        <w:r w:rsidRPr="00377B52">
          <w:t>пунктом 1 статьи 263</w:t>
        </w:r>
      </w:hyperlink>
      <w:r w:rsidRPr="00377B52">
        <w:t xml:space="preserve"> настоящего Кодекса;</w:t>
      </w:r>
    </w:p>
    <w:p w:rsidR="00377B52" w:rsidRPr="00377B52" w:rsidRDefault="00377B52">
      <w:pPr>
        <w:pStyle w:val="ConsPlusNormal"/>
        <w:ind w:firstLine="540"/>
        <w:jc w:val="both"/>
      </w:pPr>
      <w:r w:rsidRPr="00377B52">
        <w:t>2) категории товаров, определяемые Комиссией.</w:t>
      </w:r>
    </w:p>
    <w:p w:rsidR="00377B52" w:rsidRPr="00377B52" w:rsidRDefault="00377B52">
      <w:pPr>
        <w:pStyle w:val="ConsPlusNormal"/>
        <w:ind w:firstLine="540"/>
        <w:jc w:val="both"/>
      </w:pPr>
      <w:r w:rsidRPr="00377B52">
        <w:t>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rsidR="00377B52" w:rsidRPr="00377B52" w:rsidRDefault="00377B52">
      <w:pPr>
        <w:pStyle w:val="ConsPlusNormal"/>
        <w:ind w:firstLine="540"/>
        <w:jc w:val="both"/>
      </w:pPr>
      <w:r w:rsidRPr="00377B52">
        <w:t xml:space="preserve">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w:t>
      </w:r>
      <w:r w:rsidRPr="00377B52">
        <w:lastRenderedPageBreak/>
        <w:t>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rsidR="00377B52" w:rsidRPr="00377B52" w:rsidRDefault="00377B52">
      <w:pPr>
        <w:pStyle w:val="ConsPlusNormal"/>
        <w:ind w:firstLine="540"/>
        <w:jc w:val="both"/>
      </w:pPr>
      <w:r w:rsidRPr="00377B52">
        <w:t>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257. Применение системы двойного коридора при перемещении через таможенную границу Союза товаров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 местах перемещения товаров через таможенную границу Союза может применяться система двойного коридора.</w:t>
      </w:r>
    </w:p>
    <w:p w:rsidR="00377B52" w:rsidRPr="00377B52" w:rsidRDefault="00377B52">
      <w:pPr>
        <w:pStyle w:val="ConsPlusNormal"/>
        <w:ind w:firstLine="540"/>
        <w:jc w:val="both"/>
      </w:pPr>
      <w:r w:rsidRPr="00377B52">
        <w:t>"Зеленый"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rsidR="00377B52" w:rsidRPr="00377B52" w:rsidRDefault="00377B52">
      <w:pPr>
        <w:pStyle w:val="ConsPlusNormal"/>
        <w:ind w:firstLine="540"/>
        <w:jc w:val="both"/>
      </w:pPr>
      <w:r w:rsidRPr="00377B52">
        <w:t>"Красный"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rsidR="00377B52" w:rsidRPr="00377B52" w:rsidRDefault="00377B52">
      <w:pPr>
        <w:pStyle w:val="ConsPlusNormal"/>
        <w:ind w:firstLine="540"/>
        <w:jc w:val="both"/>
      </w:pPr>
      <w:r w:rsidRPr="00377B52">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rsidR="00377B52" w:rsidRPr="00377B52" w:rsidRDefault="00377B52">
      <w:pPr>
        <w:pStyle w:val="ConsPlusNormal"/>
        <w:ind w:firstLine="540"/>
        <w:jc w:val="both"/>
      </w:pPr>
      <w:r w:rsidRPr="00377B52">
        <w:t>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rsidR="00377B52" w:rsidRPr="00377B52" w:rsidRDefault="00377B52">
      <w:pPr>
        <w:pStyle w:val="ConsPlusNormal"/>
        <w:ind w:firstLine="540"/>
        <w:jc w:val="both"/>
      </w:pPr>
      <w:r w:rsidRPr="00377B52">
        <w:t>4. Требования к обустройству системы двойного коридора в местах перемещения товаров через таможенную границу Союза определяются Комиссией.</w:t>
      </w:r>
    </w:p>
    <w:p w:rsidR="00377B52" w:rsidRPr="00377B52" w:rsidRDefault="00377B52">
      <w:pPr>
        <w:pStyle w:val="ConsPlusNormal"/>
        <w:ind w:firstLine="540"/>
        <w:jc w:val="both"/>
      </w:pPr>
      <w:r w:rsidRPr="00377B52">
        <w:t>5. Перечень мест перемещения товаров через таможенную границу Союза, в которых применяется система двойного коридора, а также порядок формирования такого перечня определяются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rsidR="00377B52" w:rsidRPr="00377B52" w:rsidRDefault="00377B52">
      <w:pPr>
        <w:pStyle w:val="ConsPlusNormal"/>
        <w:ind w:firstLine="540"/>
        <w:jc w:val="both"/>
      </w:pPr>
      <w:r w:rsidRPr="00377B52">
        <w:t xml:space="preserve">7. Неприменение отдельных форм таможенного контроля в "зеленом" </w:t>
      </w:r>
      <w:r w:rsidRPr="00377B52">
        <w:lastRenderedPageBreak/>
        <w:t>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rsidR="00377B52" w:rsidRPr="00377B52" w:rsidRDefault="00377B52">
      <w:pPr>
        <w:pStyle w:val="ConsPlusNormal"/>
        <w:ind w:firstLine="540"/>
        <w:jc w:val="both"/>
      </w:pPr>
      <w:r w:rsidRPr="00377B52">
        <w:t>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rsidR="00377B52" w:rsidRPr="00377B52" w:rsidRDefault="00377B52">
      <w:pPr>
        <w:pStyle w:val="ConsPlusNormal"/>
        <w:ind w:firstLine="540"/>
        <w:jc w:val="both"/>
      </w:pPr>
      <w:r w:rsidRPr="00377B52">
        <w:t>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258. Таможенные операции, совершаемые в отношении товаров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rsidR="00377B52" w:rsidRPr="00377B52" w:rsidRDefault="00377B52">
      <w:pPr>
        <w:pStyle w:val="ConsPlusNormal"/>
        <w:ind w:firstLine="540"/>
        <w:jc w:val="both"/>
      </w:pPr>
      <w:r w:rsidRPr="00377B52">
        <w:t>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rsidR="00377B52" w:rsidRPr="00377B52" w:rsidRDefault="00377B52">
      <w:pPr>
        <w:pStyle w:val="ConsPlusNormal"/>
        <w:ind w:firstLine="540"/>
        <w:jc w:val="both"/>
      </w:pPr>
      <w:r w:rsidRPr="00377B52">
        <w:t>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rsidR="00377B52" w:rsidRPr="00377B52" w:rsidRDefault="00377B52">
      <w:pPr>
        <w:pStyle w:val="ConsPlusNormal"/>
        <w:ind w:firstLine="540"/>
        <w:jc w:val="both"/>
      </w:pPr>
      <w:r w:rsidRPr="00377B52">
        <w:t xml:space="preserve">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hyperlink w:anchor="P4326" w:history="1">
        <w:r w:rsidRPr="00377B52">
          <w:t>пунктом 5 статьи 262</w:t>
        </w:r>
      </w:hyperlink>
      <w:r w:rsidRPr="00377B52">
        <w:t xml:space="preserve">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rsidR="00377B52" w:rsidRPr="00377B52" w:rsidRDefault="00377B52">
      <w:pPr>
        <w:pStyle w:val="ConsPlusNormal"/>
        <w:ind w:firstLine="540"/>
        <w:jc w:val="both"/>
      </w:pPr>
      <w:bookmarkStart w:id="848" w:name="P4191"/>
      <w:bookmarkEnd w:id="848"/>
      <w:r w:rsidRPr="00377B52">
        <w:t xml:space="preserve">4. В отношении товаров для личного пользования, подлежащих таможенному декларированию, перемещаемых через таможенную границу </w:t>
      </w:r>
      <w:r w:rsidRPr="00377B52">
        <w:lastRenderedPageBreak/>
        <w:t xml:space="preserve">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hyperlink w:anchor="P4337" w:history="1">
        <w:r w:rsidRPr="00377B52">
          <w:t>статьей 263</w:t>
        </w:r>
      </w:hyperlink>
      <w:r w:rsidRPr="00377B52">
        <w:t xml:space="preserve"> настоящего Кодекса товары для личного пользования могут быть помещены под таможенную процедуру таможенного транзита.</w:t>
      </w:r>
    </w:p>
    <w:p w:rsidR="00377B52" w:rsidRPr="00377B52" w:rsidRDefault="00377B52">
      <w:pPr>
        <w:pStyle w:val="ConsPlusNormal"/>
        <w:ind w:firstLine="540"/>
        <w:jc w:val="both"/>
      </w:pPr>
      <w:bookmarkStart w:id="849" w:name="P4192"/>
      <w:bookmarkEnd w:id="849"/>
      <w:r w:rsidRPr="00377B52">
        <w:t>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rsidR="00377B52" w:rsidRPr="00377B52" w:rsidRDefault="00377B52">
      <w:pPr>
        <w:pStyle w:val="ConsPlusNormal"/>
        <w:ind w:firstLine="540"/>
        <w:jc w:val="both"/>
      </w:pPr>
      <w:r w:rsidRPr="00377B52">
        <w:t>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rsidR="00377B52" w:rsidRPr="00377B52" w:rsidRDefault="00377B52">
      <w:pPr>
        <w:pStyle w:val="ConsPlusNormal"/>
        <w:ind w:firstLine="540"/>
        <w:jc w:val="both"/>
      </w:pPr>
      <w:r w:rsidRPr="00377B52">
        <w:t xml:space="preserve">Таможенные операции, указанные в </w:t>
      </w:r>
      <w:hyperlink w:anchor="P4191" w:history="1">
        <w:r w:rsidRPr="00377B52">
          <w:t>абзацах первом</w:t>
        </w:r>
      </w:hyperlink>
      <w:r w:rsidRPr="00377B52">
        <w:t xml:space="preserve"> и </w:t>
      </w:r>
      <w:hyperlink w:anchor="P4192" w:history="1">
        <w:r w:rsidRPr="00377B52">
          <w:t>втором</w:t>
        </w:r>
      </w:hyperlink>
      <w:r w:rsidRPr="00377B52">
        <w:t xml:space="preserve"> настоящего пункта, также совершаются иными лицами в случаях, определенных Комиссией в соответствии с </w:t>
      </w:r>
      <w:hyperlink w:anchor="P4256" w:history="1">
        <w:r w:rsidRPr="00377B52">
          <w:t>пунктом 11 статьи 260</w:t>
        </w:r>
      </w:hyperlink>
      <w:r w:rsidRPr="00377B52">
        <w:t xml:space="preserve"> настоящего Кодекса.</w:t>
      </w:r>
    </w:p>
    <w:p w:rsidR="00377B52" w:rsidRPr="00377B52" w:rsidRDefault="00377B52">
      <w:pPr>
        <w:pStyle w:val="ConsPlusNormal"/>
        <w:ind w:firstLine="540"/>
        <w:jc w:val="both"/>
      </w:pPr>
      <w:bookmarkStart w:id="850" w:name="P4195"/>
      <w:bookmarkEnd w:id="850"/>
      <w:r w:rsidRPr="00377B52">
        <w:t xml:space="preserve">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w:t>
      </w:r>
      <w:hyperlink w:anchor="P4191" w:history="1">
        <w:r w:rsidRPr="00377B52">
          <w:t>пунктом 4</w:t>
        </w:r>
      </w:hyperlink>
      <w:r w:rsidRPr="00377B52">
        <w:t xml:space="preserve"> настоящей статьи, такие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rsidR="00377B52" w:rsidRPr="00377B52" w:rsidRDefault="00377B52">
      <w:pPr>
        <w:pStyle w:val="ConsPlusNormal"/>
        <w:ind w:firstLine="540"/>
        <w:jc w:val="both"/>
      </w:pPr>
      <w:r w:rsidRPr="00377B52">
        <w:lastRenderedPageBreak/>
        <w:t xml:space="preserve">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w:t>
      </w:r>
      <w:hyperlink w:anchor="P4884" w:history="1">
        <w:r w:rsidRPr="00377B52">
          <w:t>главой 40</w:t>
        </w:r>
      </w:hyperlink>
      <w:r w:rsidRPr="00377B52">
        <w:t xml:space="preserve"> настоящего Кодекса, а в части, не урегулированной </w:t>
      </w:r>
      <w:hyperlink w:anchor="P4884" w:history="1">
        <w:r w:rsidRPr="00377B52">
          <w:t>главой 40</w:t>
        </w:r>
      </w:hyperlink>
      <w:r w:rsidRPr="00377B52">
        <w:t xml:space="preserve"> настоящего Кодекса, - с учетом особенностей, устанавливаемых законодательством государств-членов о таможенном регулировании.</w:t>
      </w:r>
    </w:p>
    <w:p w:rsidR="00377B52" w:rsidRPr="00377B52" w:rsidRDefault="00377B52">
      <w:pPr>
        <w:pStyle w:val="ConsPlusNormal"/>
        <w:ind w:firstLine="540"/>
        <w:jc w:val="both"/>
      </w:pPr>
      <w:r w:rsidRPr="00377B52">
        <w:t>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rsidR="00377B52" w:rsidRPr="00377B52" w:rsidRDefault="00377B52">
      <w:pPr>
        <w:pStyle w:val="ConsPlusNormal"/>
        <w:ind w:firstLine="540"/>
        <w:jc w:val="both"/>
      </w:pPr>
      <w:r w:rsidRPr="00377B52">
        <w:t>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rsidR="00377B52" w:rsidRPr="00377B52" w:rsidRDefault="00377B52">
      <w:pPr>
        <w:pStyle w:val="ConsPlusNormal"/>
        <w:ind w:firstLine="540"/>
        <w:jc w:val="both"/>
      </w:pPr>
      <w:r w:rsidRPr="00377B52">
        <w:t>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rsidR="00377B52" w:rsidRPr="00377B52" w:rsidRDefault="00377B52">
      <w:pPr>
        <w:pStyle w:val="ConsPlusNormal"/>
        <w:ind w:firstLine="540"/>
        <w:jc w:val="both"/>
      </w:pPr>
      <w:r w:rsidRPr="00377B52">
        <w:t>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rsidR="00377B52" w:rsidRPr="00377B52" w:rsidRDefault="00377B52">
      <w:pPr>
        <w:pStyle w:val="ConsPlusNormal"/>
        <w:ind w:firstLine="540"/>
        <w:jc w:val="both"/>
      </w:pPr>
      <w:r w:rsidRPr="00377B52">
        <w:t>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51" w:name="P4204"/>
      <w:bookmarkEnd w:id="851"/>
      <w:r w:rsidRPr="00377B52">
        <w:t>Статья 259. Временное хранение товаров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Временное хранение товаров для личного пользования осуществляется в порядке и на условиях, которые установлены </w:t>
      </w:r>
      <w:hyperlink w:anchor="P1556" w:history="1">
        <w:r w:rsidRPr="00377B52">
          <w:t>главой 16</w:t>
        </w:r>
      </w:hyperlink>
      <w:r w:rsidRPr="00377B52">
        <w:t xml:space="preserve"> настоящего Кодекса с учетом настоящей статьи.</w:t>
      </w:r>
    </w:p>
    <w:p w:rsidR="00377B52" w:rsidRPr="00377B52" w:rsidRDefault="00377B52">
      <w:pPr>
        <w:pStyle w:val="ConsPlusNormal"/>
        <w:ind w:firstLine="540"/>
        <w:jc w:val="both"/>
      </w:pPr>
      <w:bookmarkStart w:id="852" w:name="P4207"/>
      <w:bookmarkEnd w:id="852"/>
      <w:r w:rsidRPr="00377B52">
        <w:t>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3. Законодательством государств-членов о таможенном регулировании могут устанавливаться обязанность иностранного физического лица, указанного в </w:t>
      </w:r>
      <w:hyperlink w:anchor="P4207" w:history="1">
        <w:r w:rsidRPr="00377B52">
          <w:t>пункте 2</w:t>
        </w:r>
      </w:hyperlink>
      <w:r w:rsidRPr="00377B52">
        <w:t xml:space="preserve"> настоящей статьи, подтвердить размещение товаров для личного пользования в месте их временного хранения, а также порядок такого подтверждения.</w:t>
      </w:r>
    </w:p>
    <w:p w:rsidR="00377B52" w:rsidRPr="00377B52" w:rsidRDefault="00377B52">
      <w:pPr>
        <w:pStyle w:val="ConsPlusNormal"/>
        <w:ind w:firstLine="540"/>
        <w:jc w:val="both"/>
      </w:pPr>
      <w:bookmarkStart w:id="853" w:name="P4209"/>
      <w:bookmarkEnd w:id="853"/>
      <w:r w:rsidRPr="00377B52">
        <w:t xml:space="preserve">4. Для помещения товаров для личного пользования иностранного физического лица, указанного в </w:t>
      </w:r>
      <w:hyperlink w:anchor="P4207" w:history="1">
        <w:r w:rsidRPr="00377B52">
          <w:t>пункте 2</w:t>
        </w:r>
      </w:hyperlink>
      <w:r w:rsidRPr="00377B52">
        <w:t xml:space="preserve">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377B52" w:rsidRPr="00377B52" w:rsidRDefault="00377B52">
      <w:pPr>
        <w:pStyle w:val="ConsPlusNormal"/>
        <w:ind w:firstLine="540"/>
        <w:jc w:val="both"/>
      </w:pPr>
      <w:r w:rsidRPr="00377B52">
        <w:t>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5. Товары для личного пользования физического лица, указанного в </w:t>
      </w:r>
      <w:hyperlink w:anchor="P4207" w:history="1">
        <w:r w:rsidRPr="00377B52">
          <w:t>пункте 2</w:t>
        </w:r>
      </w:hyperlink>
      <w:r w:rsidRPr="00377B52">
        <w:t xml:space="preserve">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rsidR="00377B52" w:rsidRPr="00377B52" w:rsidRDefault="00377B52">
      <w:pPr>
        <w:pStyle w:val="ConsPlusNormal"/>
        <w:ind w:firstLine="540"/>
        <w:jc w:val="both"/>
      </w:pPr>
      <w:r w:rsidRPr="00377B52">
        <w:t xml:space="preserve">1) до дня истечения срока, указанного в </w:t>
      </w:r>
      <w:hyperlink w:anchor="P4215" w:history="1">
        <w:r w:rsidRPr="00377B52">
          <w:t>пункте 6</w:t>
        </w:r>
      </w:hyperlink>
      <w:r w:rsidRPr="00377B52">
        <w:t xml:space="preserve"> настоящей статьи, если до истечения этого срока иностранное физическое лицо не уведомило таможенный орган, зарегистрировавший заявление, указанное в </w:t>
      </w:r>
      <w:hyperlink w:anchor="P4209" w:history="1">
        <w:r w:rsidRPr="00377B52">
          <w:t>абзаце первом пункта 4</w:t>
        </w:r>
      </w:hyperlink>
      <w:r w:rsidRPr="00377B52">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w:t>
      </w:r>
      <w:r w:rsidRPr="00377B52">
        <w:lastRenderedPageBreak/>
        <w:t>государства-члена;</w:t>
      </w:r>
    </w:p>
    <w:p w:rsidR="00377B52" w:rsidRPr="00377B52" w:rsidRDefault="00377B52">
      <w:pPr>
        <w:pStyle w:val="ConsPlusNormal"/>
        <w:ind w:firstLine="540"/>
        <w:jc w:val="both"/>
      </w:pPr>
      <w:bookmarkStart w:id="854" w:name="P4213"/>
      <w:bookmarkEnd w:id="854"/>
      <w:r w:rsidRPr="00377B52">
        <w:t>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3) до дня истечения 10 рабочих дней со дня, следующего за днем получения отказа в выдаче документов, указанных в </w:t>
      </w:r>
      <w:hyperlink w:anchor="P4213" w:history="1">
        <w:r w:rsidRPr="00377B52">
          <w:t>подпункте 2</w:t>
        </w:r>
      </w:hyperlink>
      <w:r w:rsidRPr="00377B52">
        <w:t xml:space="preserve"> настоящего пункта.</w:t>
      </w:r>
    </w:p>
    <w:p w:rsidR="00377B52" w:rsidRPr="00377B52" w:rsidRDefault="00377B52">
      <w:pPr>
        <w:pStyle w:val="ConsPlusNormal"/>
        <w:ind w:firstLine="540"/>
        <w:jc w:val="both"/>
      </w:pPr>
      <w:bookmarkStart w:id="855" w:name="P4215"/>
      <w:bookmarkEnd w:id="855"/>
      <w:r w:rsidRPr="00377B52">
        <w:t xml:space="preserve">6. До истечения 2 месяцев со дня, следующего за днем регистрации таможенным органом заявления, указанного в </w:t>
      </w:r>
      <w:hyperlink w:anchor="P4209" w:history="1">
        <w:r w:rsidRPr="00377B52">
          <w:t>абзаце первом пункта 4</w:t>
        </w:r>
      </w:hyperlink>
      <w:r w:rsidRPr="00377B52">
        <w:t xml:space="preserve"> настоящей статьи, иностранное физическое лицо, указанное в </w:t>
      </w:r>
      <w:hyperlink w:anchor="P4207" w:history="1">
        <w:r w:rsidRPr="00377B52">
          <w:t>пункте 2</w:t>
        </w:r>
      </w:hyperlink>
      <w:r w:rsidRPr="00377B52">
        <w:t xml:space="preserve"> настоящей статьи, обязано уведомить таможенный орган, зарегистрировавший заявление, указанное в </w:t>
      </w:r>
      <w:hyperlink w:anchor="P4209" w:history="1">
        <w:r w:rsidRPr="00377B52">
          <w:t>абзаце первом пункта 4</w:t>
        </w:r>
      </w:hyperlink>
      <w:r w:rsidRPr="00377B52">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rsidR="00377B52" w:rsidRPr="00377B52" w:rsidRDefault="00377B52">
      <w:pPr>
        <w:pStyle w:val="ConsPlusNormal"/>
        <w:ind w:firstLine="540"/>
        <w:jc w:val="both"/>
      </w:pPr>
      <w:bookmarkStart w:id="856" w:name="P4216"/>
      <w:bookmarkEnd w:id="856"/>
      <w:r w:rsidRPr="00377B52">
        <w:t xml:space="preserve">7. До истечения срока временного хранения товаров для личного пользования иностранное физическое лицо, указанное в </w:t>
      </w:r>
      <w:hyperlink w:anchor="P4207" w:history="1">
        <w:r w:rsidRPr="00377B52">
          <w:t>пункте 2</w:t>
        </w:r>
      </w:hyperlink>
      <w:r w:rsidRPr="00377B52">
        <w:t xml:space="preserve">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 xml:space="preserve">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w:t>
      </w:r>
      <w:hyperlink w:anchor="P4207" w:history="1">
        <w:r w:rsidRPr="00377B52">
          <w:t>пункте 2</w:t>
        </w:r>
      </w:hyperlink>
      <w:r w:rsidRPr="00377B52">
        <w:t xml:space="preserve"> настоящей статьи, и не могут передаваться во владение, пользование и (или) распоряжение иным лицам, за исключением их передачи в соответствии с </w:t>
      </w:r>
      <w:hyperlink w:anchor="P4218" w:history="1">
        <w:r w:rsidRPr="00377B52">
          <w:t>абзацем вторым</w:t>
        </w:r>
      </w:hyperlink>
      <w:r w:rsidRPr="00377B52">
        <w:t xml:space="preserve"> настоящего пункта.</w:t>
      </w:r>
    </w:p>
    <w:p w:rsidR="00377B52" w:rsidRPr="00377B52" w:rsidRDefault="00377B52">
      <w:pPr>
        <w:pStyle w:val="ConsPlusNormal"/>
        <w:ind w:firstLine="540"/>
        <w:jc w:val="both"/>
      </w:pPr>
      <w:bookmarkStart w:id="857" w:name="P4218"/>
      <w:bookmarkEnd w:id="857"/>
      <w:r w:rsidRPr="00377B52">
        <w:t>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rsidR="00377B52" w:rsidRPr="00377B52" w:rsidRDefault="00377B52">
      <w:pPr>
        <w:pStyle w:val="ConsPlusNormal"/>
        <w:ind w:firstLine="540"/>
        <w:jc w:val="both"/>
      </w:pPr>
      <w:r w:rsidRPr="00377B52">
        <w:t xml:space="preserve">9. Иностранное физическое лицо, указанное в </w:t>
      </w:r>
      <w:hyperlink w:anchor="P4207" w:history="1">
        <w:r w:rsidRPr="00377B52">
          <w:t>пункте 2</w:t>
        </w:r>
      </w:hyperlink>
      <w:r w:rsidRPr="00377B52">
        <w:t xml:space="preserve">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w:t>
      </w:r>
      <w:hyperlink w:anchor="P4220" w:history="1">
        <w:r w:rsidRPr="00377B52">
          <w:t>абзаца второго</w:t>
        </w:r>
      </w:hyperlink>
      <w:r w:rsidRPr="00377B52">
        <w:t xml:space="preserve"> настоящего пункта.</w:t>
      </w:r>
    </w:p>
    <w:p w:rsidR="00377B52" w:rsidRPr="00377B52" w:rsidRDefault="00377B52">
      <w:pPr>
        <w:pStyle w:val="ConsPlusNormal"/>
        <w:ind w:firstLine="540"/>
        <w:jc w:val="both"/>
      </w:pPr>
      <w:bookmarkStart w:id="858" w:name="P4220"/>
      <w:bookmarkEnd w:id="858"/>
      <w:r w:rsidRPr="00377B52">
        <w:lastRenderedPageBreak/>
        <w:t xml:space="preserve">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hyperlink w:anchor="P4584" w:history="1">
        <w:r w:rsidRPr="00377B52">
          <w:t>статьей 271</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260. Таможенное декларирование товаров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59" w:name="P4224"/>
      <w:bookmarkEnd w:id="859"/>
      <w:r w:rsidRPr="00377B52">
        <w:t>1. Таможенному декларированию подлежат:</w:t>
      </w:r>
    </w:p>
    <w:p w:rsidR="00377B52" w:rsidRPr="00377B52" w:rsidRDefault="00377B52">
      <w:pPr>
        <w:pStyle w:val="ConsPlusNormal"/>
        <w:ind w:firstLine="540"/>
        <w:jc w:val="both"/>
      </w:pPr>
      <w:r w:rsidRPr="00377B52">
        <w:t>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rsidR="00377B52" w:rsidRPr="00377B52" w:rsidRDefault="00377B52">
      <w:pPr>
        <w:pStyle w:val="ConsPlusNormal"/>
        <w:ind w:firstLine="540"/>
        <w:jc w:val="both"/>
      </w:pPr>
      <w:r w:rsidRPr="00377B52">
        <w:t xml:space="preserve">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w:t>
      </w:r>
      <w:hyperlink w:anchor="P132" w:history="1">
        <w:r w:rsidRPr="00377B52">
          <w:t>статьей 7</w:t>
        </w:r>
      </w:hyperlink>
      <w:r w:rsidRPr="00377B52">
        <w:t xml:space="preserve"> настоящего Кодекса и требуется представление документов и (или) сведений, подтверждающих соблюдение таких запретов и ограничений;</w:t>
      </w:r>
    </w:p>
    <w:p w:rsidR="00377B52" w:rsidRPr="00377B52" w:rsidRDefault="00377B52">
      <w:pPr>
        <w:pStyle w:val="ConsPlusNormal"/>
        <w:ind w:firstLine="540"/>
        <w:jc w:val="both"/>
      </w:pPr>
      <w:r w:rsidRPr="00377B52">
        <w:t>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rsidR="00377B52" w:rsidRPr="00377B52" w:rsidRDefault="00377B52">
      <w:pPr>
        <w:pStyle w:val="ConsPlusNormal"/>
        <w:ind w:firstLine="540"/>
        <w:jc w:val="both"/>
      </w:pPr>
      <w:r w:rsidRPr="00377B52">
        <w:t>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rsidR="00377B52" w:rsidRPr="00377B52" w:rsidRDefault="00377B52">
      <w:pPr>
        <w:pStyle w:val="ConsPlusNormal"/>
        <w:ind w:firstLine="540"/>
        <w:jc w:val="both"/>
      </w:pPr>
      <w:r w:rsidRPr="00377B52">
        <w:t>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rsidR="00377B52" w:rsidRPr="00377B52" w:rsidRDefault="00377B52">
      <w:pPr>
        <w:pStyle w:val="ConsPlusNormal"/>
        <w:ind w:firstLine="540"/>
        <w:jc w:val="both"/>
      </w:pPr>
      <w:r w:rsidRPr="00377B52">
        <w:t xml:space="preserve">6) временно ввезенные транспортные средства для личного пользования, находящиеся на таможенной территории Союза, в случаях, предусмотренных </w:t>
      </w:r>
      <w:hyperlink w:anchor="P4366" w:history="1">
        <w:r w:rsidRPr="00377B52">
          <w:t>пунктами 5</w:t>
        </w:r>
      </w:hyperlink>
      <w:r w:rsidRPr="00377B52">
        <w:t xml:space="preserve">, </w:t>
      </w:r>
      <w:hyperlink w:anchor="P4374" w:history="1">
        <w:r w:rsidRPr="00377B52">
          <w:t>7</w:t>
        </w:r>
      </w:hyperlink>
      <w:r w:rsidRPr="00377B52">
        <w:t xml:space="preserve"> и </w:t>
      </w:r>
      <w:hyperlink w:anchor="P4388" w:history="1">
        <w:r w:rsidRPr="00377B52">
          <w:t>12 статьи 264</w:t>
        </w:r>
      </w:hyperlink>
      <w:r w:rsidRPr="00377B52">
        <w:t xml:space="preserve"> настоящего Кодекса;</w:t>
      </w:r>
    </w:p>
    <w:p w:rsidR="00377B52" w:rsidRPr="00377B52" w:rsidRDefault="00377B52">
      <w:pPr>
        <w:pStyle w:val="ConsPlusNormal"/>
        <w:ind w:firstLine="540"/>
        <w:jc w:val="both"/>
      </w:pPr>
      <w:r w:rsidRPr="00377B52">
        <w:t>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rsidR="00377B52" w:rsidRPr="00377B52" w:rsidRDefault="00377B52">
      <w:pPr>
        <w:pStyle w:val="ConsPlusNormal"/>
        <w:ind w:firstLine="540"/>
        <w:jc w:val="both"/>
      </w:pPr>
      <w:r w:rsidRPr="00377B52">
        <w:t>8) денежные инструменты, за исключением дорожных чеков;</w:t>
      </w:r>
    </w:p>
    <w:p w:rsidR="00377B52" w:rsidRPr="00377B52" w:rsidRDefault="00377B52">
      <w:pPr>
        <w:pStyle w:val="ConsPlusNormal"/>
        <w:ind w:firstLine="540"/>
        <w:jc w:val="both"/>
      </w:pPr>
      <w:r w:rsidRPr="00377B52">
        <w:t xml:space="preserve">9) культурные ценности, в отношении которых подлежат соблюдению запреты и ограничения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lastRenderedPageBreak/>
        <w:t>10) товары для личного пользования, пересылаемые в международных почтовых отправлениях;</w:t>
      </w:r>
    </w:p>
    <w:p w:rsidR="00377B52" w:rsidRPr="00377B52" w:rsidRDefault="00377B52">
      <w:pPr>
        <w:pStyle w:val="ConsPlusNormal"/>
        <w:ind w:firstLine="540"/>
        <w:jc w:val="both"/>
      </w:pPr>
      <w:bookmarkStart w:id="860" w:name="P4235"/>
      <w:bookmarkEnd w:id="860"/>
      <w:r w:rsidRPr="00377B52">
        <w:t xml:space="preserve">11) части транспортного средства для личного пользования, указанные в </w:t>
      </w:r>
      <w:hyperlink w:anchor="P4398" w:history="1">
        <w:r w:rsidRPr="00377B52">
          <w:t>абзаце втором пункта 3 статьи 265</w:t>
        </w:r>
      </w:hyperlink>
      <w:r w:rsidRPr="00377B52">
        <w:t xml:space="preserve"> настоящего Кодекса;</w:t>
      </w:r>
    </w:p>
    <w:p w:rsidR="00377B52" w:rsidRPr="00377B52" w:rsidRDefault="00377B52">
      <w:pPr>
        <w:pStyle w:val="ConsPlusNormal"/>
        <w:ind w:firstLine="540"/>
        <w:jc w:val="both"/>
      </w:pPr>
      <w:r w:rsidRPr="00377B52">
        <w:t xml:space="preserve">12) товары, указанные в </w:t>
      </w:r>
      <w:hyperlink w:anchor="P4281" w:history="1">
        <w:r w:rsidRPr="00377B52">
          <w:t>пункте 18</w:t>
        </w:r>
      </w:hyperlink>
      <w:r w:rsidRPr="00377B52">
        <w:t xml:space="preserve"> настоящей статьи.</w:t>
      </w:r>
    </w:p>
    <w:p w:rsidR="00377B52" w:rsidRPr="00377B52" w:rsidRDefault="00377B52">
      <w:pPr>
        <w:pStyle w:val="ConsPlusNormal"/>
        <w:ind w:firstLine="540"/>
        <w:jc w:val="both"/>
      </w:pPr>
      <w:r w:rsidRPr="00377B52">
        <w:t xml:space="preserve">2. Не подлежат таможенному декларированию товары для личного пользования, указанные в </w:t>
      </w:r>
      <w:hyperlink w:anchor="P4224" w:history="1">
        <w:r w:rsidRPr="00377B52">
          <w:t>пункте 1</w:t>
        </w:r>
      </w:hyperlink>
      <w:r w:rsidRPr="00377B52">
        <w:t xml:space="preserve">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rsidR="00377B52" w:rsidRPr="00377B52" w:rsidRDefault="00377B52">
      <w:pPr>
        <w:pStyle w:val="ConsPlusNormal"/>
        <w:ind w:firstLine="540"/>
        <w:jc w:val="both"/>
      </w:pPr>
      <w:r w:rsidRPr="00377B52">
        <w:t xml:space="preserve">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hyperlink w:anchor="P4337" w:history="1">
        <w:r w:rsidRPr="00377B52">
          <w:t>статьей 263</w:t>
        </w:r>
      </w:hyperlink>
      <w:r w:rsidRPr="00377B52">
        <w:t xml:space="preserve"> настоящего Кодекса, производится с использованием пассажирской таможенной декларации.</w:t>
      </w:r>
    </w:p>
    <w:p w:rsidR="00377B52" w:rsidRPr="00377B52" w:rsidRDefault="00377B52">
      <w:pPr>
        <w:pStyle w:val="ConsPlusNormal"/>
        <w:ind w:firstLine="540"/>
        <w:jc w:val="both"/>
      </w:pPr>
      <w:r w:rsidRPr="00377B52">
        <w:t xml:space="preserve">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w:t>
      </w:r>
      <w:hyperlink w:anchor="P4249" w:history="1">
        <w:r w:rsidRPr="00377B52">
          <w:t>пункта 9</w:t>
        </w:r>
      </w:hyperlink>
      <w:r w:rsidRPr="00377B52">
        <w:t xml:space="preserve"> настоящей статьи.</w:t>
      </w:r>
    </w:p>
    <w:p w:rsidR="00377B52" w:rsidRPr="00377B52" w:rsidRDefault="00377B52">
      <w:pPr>
        <w:pStyle w:val="ConsPlusNormal"/>
        <w:ind w:firstLine="540"/>
        <w:jc w:val="both"/>
      </w:pPr>
      <w:bookmarkStart w:id="861" w:name="P4240"/>
      <w:bookmarkEnd w:id="861"/>
      <w:r w:rsidRPr="00377B52">
        <w:t>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rsidR="00377B52" w:rsidRPr="00377B52" w:rsidRDefault="00377B52">
      <w:pPr>
        <w:pStyle w:val="ConsPlusNormal"/>
        <w:ind w:firstLine="540"/>
        <w:jc w:val="both"/>
      </w:pPr>
      <w:r w:rsidRPr="00377B52">
        <w:t>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rsidR="00377B52" w:rsidRPr="00377B52" w:rsidRDefault="00377B52">
      <w:pPr>
        <w:pStyle w:val="ConsPlusNormal"/>
        <w:ind w:firstLine="540"/>
        <w:jc w:val="both"/>
      </w:pPr>
      <w:r w:rsidRPr="00377B52">
        <w:t>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rsidR="00377B52" w:rsidRPr="00377B52" w:rsidRDefault="00377B52">
      <w:pPr>
        <w:pStyle w:val="ConsPlusNormal"/>
        <w:ind w:firstLine="540"/>
        <w:jc w:val="both"/>
      </w:pPr>
      <w:r w:rsidRPr="00377B52">
        <w:t xml:space="preserve">4. Таможенное декларирование товаров для личного пользования, пересылаемых в международных почтовых отправлениях, производится с учетом </w:t>
      </w:r>
      <w:hyperlink w:anchor="P4897" w:history="1">
        <w:r w:rsidRPr="00377B52">
          <w:t>статьи 286</w:t>
        </w:r>
      </w:hyperlink>
      <w:r w:rsidRPr="00377B52">
        <w:t xml:space="preserve"> настоящего Кодекса.</w:t>
      </w:r>
    </w:p>
    <w:p w:rsidR="00377B52" w:rsidRPr="00377B52" w:rsidRDefault="00377B52">
      <w:pPr>
        <w:pStyle w:val="ConsPlusNormal"/>
        <w:ind w:firstLine="540"/>
        <w:jc w:val="both"/>
      </w:pPr>
      <w:r w:rsidRPr="00377B52">
        <w:t xml:space="preserve">5. Таможенное декларирование наличных денежных средств и (или) денежных инструментов производится с учетом </w:t>
      </w:r>
      <w:hyperlink w:anchor="P4275" w:history="1">
        <w:r w:rsidRPr="00377B52">
          <w:t>пунктов 16</w:t>
        </w:r>
      </w:hyperlink>
      <w:r w:rsidRPr="00377B52">
        <w:t xml:space="preserve"> и </w:t>
      </w:r>
      <w:hyperlink w:anchor="P4276" w:history="1">
        <w:r w:rsidRPr="00377B52">
          <w:t>17</w:t>
        </w:r>
      </w:hyperlink>
      <w:r w:rsidRPr="00377B52">
        <w:t xml:space="preserve"> настоящей статьи.</w:t>
      </w:r>
    </w:p>
    <w:p w:rsidR="00377B52" w:rsidRPr="00377B52" w:rsidRDefault="00377B52">
      <w:pPr>
        <w:pStyle w:val="ConsPlusNormal"/>
        <w:ind w:firstLine="540"/>
        <w:jc w:val="both"/>
      </w:pPr>
      <w:bookmarkStart w:id="862" w:name="P4245"/>
      <w:bookmarkEnd w:id="862"/>
      <w:r w:rsidRPr="00377B52">
        <w:t>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rsidR="00377B52" w:rsidRPr="00377B52" w:rsidRDefault="00377B52">
      <w:pPr>
        <w:pStyle w:val="ConsPlusNormal"/>
        <w:ind w:firstLine="540"/>
        <w:jc w:val="both"/>
      </w:pPr>
      <w:r w:rsidRPr="00377B52">
        <w:lastRenderedPageBreak/>
        <w:t>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rsidR="00377B52" w:rsidRPr="00377B52" w:rsidRDefault="00377B52">
      <w:pPr>
        <w:pStyle w:val="ConsPlusNormal"/>
        <w:ind w:firstLine="540"/>
        <w:jc w:val="both"/>
      </w:pPr>
      <w:r w:rsidRPr="00377B52">
        <w:t>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rsidR="00377B52" w:rsidRPr="00377B52" w:rsidRDefault="00377B52">
      <w:pPr>
        <w:pStyle w:val="ConsPlusNormal"/>
        <w:ind w:firstLine="540"/>
        <w:jc w:val="both"/>
      </w:pPr>
      <w:bookmarkStart w:id="863" w:name="P4248"/>
      <w:bookmarkEnd w:id="863"/>
      <w:r w:rsidRPr="00377B52">
        <w:t>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rsidR="00377B52" w:rsidRPr="00377B52" w:rsidRDefault="00377B52">
      <w:pPr>
        <w:pStyle w:val="ConsPlusNormal"/>
        <w:ind w:firstLine="540"/>
        <w:jc w:val="both"/>
      </w:pPr>
      <w:bookmarkStart w:id="864" w:name="P4249"/>
      <w:bookmarkEnd w:id="864"/>
      <w:r w:rsidRPr="00377B52">
        <w:t>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rsidR="00377B52" w:rsidRPr="00377B52" w:rsidRDefault="00377B52">
      <w:pPr>
        <w:pStyle w:val="ConsPlusNormal"/>
        <w:ind w:firstLine="540"/>
        <w:jc w:val="both"/>
      </w:pPr>
      <w:r w:rsidRPr="00377B52">
        <w:t>1) свободное обращение;</w:t>
      </w:r>
    </w:p>
    <w:p w:rsidR="00377B52" w:rsidRPr="00377B52" w:rsidRDefault="00377B52">
      <w:pPr>
        <w:pStyle w:val="ConsPlusNormal"/>
        <w:ind w:firstLine="540"/>
        <w:jc w:val="both"/>
      </w:pPr>
      <w:r w:rsidRPr="00377B52">
        <w:t xml:space="preserve">2) временный ввоз. Временный ввоз может быть заявлен только в отношении транспортных средств для личного пользования, указанных в </w:t>
      </w:r>
      <w:hyperlink w:anchor="P4355" w:history="1">
        <w:r w:rsidRPr="00377B52">
          <w:t>статье 264</w:t>
        </w:r>
      </w:hyperlink>
      <w:r w:rsidRPr="00377B52">
        <w:t xml:space="preserve"> настоящего Кодекса;</w:t>
      </w:r>
    </w:p>
    <w:p w:rsidR="00377B52" w:rsidRPr="00377B52" w:rsidRDefault="00377B52">
      <w:pPr>
        <w:pStyle w:val="ConsPlusNormal"/>
        <w:ind w:firstLine="540"/>
        <w:jc w:val="both"/>
      </w:pPr>
      <w:r w:rsidRPr="00377B52">
        <w:t>3) вывоз;</w:t>
      </w:r>
    </w:p>
    <w:p w:rsidR="00377B52" w:rsidRPr="00377B52" w:rsidRDefault="00377B52">
      <w:pPr>
        <w:pStyle w:val="ConsPlusNormal"/>
        <w:ind w:firstLine="540"/>
        <w:jc w:val="both"/>
      </w:pPr>
      <w:r w:rsidRPr="00377B52">
        <w:t>4) временный вывоз.</w:t>
      </w:r>
    </w:p>
    <w:p w:rsidR="00377B52" w:rsidRPr="00377B52" w:rsidRDefault="00377B52">
      <w:pPr>
        <w:pStyle w:val="ConsPlusNormal"/>
        <w:ind w:firstLine="540"/>
        <w:jc w:val="both"/>
      </w:pPr>
      <w:bookmarkStart w:id="865" w:name="P4254"/>
      <w:bookmarkEnd w:id="865"/>
      <w:r w:rsidRPr="00377B52">
        <w:t>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rsidR="00377B52" w:rsidRPr="00377B52" w:rsidRDefault="00377B52">
      <w:pPr>
        <w:pStyle w:val="ConsPlusNormal"/>
        <w:ind w:firstLine="540"/>
        <w:jc w:val="both"/>
      </w:pPr>
      <w:r w:rsidRPr="00377B52">
        <w:t>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w:t>
      </w:r>
    </w:p>
    <w:p w:rsidR="00377B52" w:rsidRPr="00377B52" w:rsidRDefault="00377B52">
      <w:pPr>
        <w:pStyle w:val="ConsPlusNormal"/>
        <w:ind w:firstLine="540"/>
        <w:jc w:val="both"/>
      </w:pPr>
      <w:bookmarkStart w:id="866" w:name="P4256"/>
      <w:bookmarkEnd w:id="866"/>
      <w:r w:rsidRPr="00377B52">
        <w:t>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w:t>
      </w:r>
    </w:p>
    <w:p w:rsidR="00377B52" w:rsidRPr="00377B52" w:rsidRDefault="00377B52">
      <w:pPr>
        <w:pStyle w:val="ConsPlusNormal"/>
        <w:ind w:firstLine="540"/>
        <w:jc w:val="both"/>
      </w:pPr>
      <w:bookmarkStart w:id="867" w:name="P4257"/>
      <w:bookmarkEnd w:id="867"/>
      <w:r w:rsidRPr="00377B52">
        <w:t xml:space="preserve">12. В отношении товаров для личного пользования, перемещаемых через </w:t>
      </w:r>
      <w:r w:rsidRPr="00377B52">
        <w:lastRenderedPageBreak/>
        <w:t>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rsidR="00377B52" w:rsidRPr="00377B52" w:rsidRDefault="00377B52">
      <w:pPr>
        <w:pStyle w:val="ConsPlusNormal"/>
        <w:ind w:firstLine="540"/>
        <w:jc w:val="both"/>
      </w:pPr>
      <w:r w:rsidRPr="00377B52">
        <w:t xml:space="preserve">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w:t>
      </w:r>
      <w:hyperlink w:anchor="P4259" w:history="1">
        <w:r w:rsidRPr="00377B52">
          <w:t>абзацем третьим</w:t>
        </w:r>
      </w:hyperlink>
      <w:r w:rsidRPr="00377B52">
        <w:t xml:space="preserve"> настоящего пункта.</w:t>
      </w:r>
    </w:p>
    <w:p w:rsidR="00377B52" w:rsidRPr="00377B52" w:rsidRDefault="00377B52">
      <w:pPr>
        <w:pStyle w:val="ConsPlusNormal"/>
        <w:ind w:firstLine="540"/>
        <w:jc w:val="both"/>
      </w:pPr>
      <w:bookmarkStart w:id="868" w:name="P4259"/>
      <w:bookmarkEnd w:id="868"/>
      <w:r w:rsidRPr="00377B52">
        <w:t xml:space="preserve">В отношении товаров для личного пользования, помещенных на временное хранение в соответствии со </w:t>
      </w:r>
      <w:hyperlink w:anchor="P4204" w:history="1">
        <w:r w:rsidRPr="00377B52">
          <w:t>статьей 259</w:t>
        </w:r>
      </w:hyperlink>
      <w:r w:rsidRPr="00377B52">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w:t>
      </w:r>
      <w:hyperlink w:anchor="P4209" w:history="1">
        <w:r w:rsidRPr="00377B52">
          <w:t>абзаце первом пункта 4 статьи 259</w:t>
        </w:r>
      </w:hyperlink>
      <w:r w:rsidRPr="00377B52">
        <w:t xml:space="preserve"> настоящего Кодекса.</w:t>
      </w:r>
    </w:p>
    <w:p w:rsidR="00377B52" w:rsidRPr="00377B52" w:rsidRDefault="00377B52">
      <w:pPr>
        <w:pStyle w:val="ConsPlusNormal"/>
        <w:ind w:firstLine="540"/>
        <w:jc w:val="both"/>
      </w:pPr>
      <w:r w:rsidRPr="00377B52">
        <w:t>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органу, правомочному в соответствии с законодательством государств-членов регистрировать пассажирскую таможенную декларацию.</w:t>
      </w:r>
    </w:p>
    <w:p w:rsidR="00377B52" w:rsidRPr="00377B52" w:rsidRDefault="00377B52">
      <w:pPr>
        <w:pStyle w:val="ConsPlusNormal"/>
        <w:ind w:firstLine="540"/>
        <w:jc w:val="both"/>
      </w:pPr>
      <w:r w:rsidRPr="00377B52">
        <w:t xml:space="preserve">13. В случае если товары для личного пользования помещены на временное хранение, пассажирская таможенная декларация подается в соответствии с </w:t>
      </w:r>
      <w:hyperlink w:anchor="P1807" w:history="1">
        <w:r w:rsidRPr="00377B52">
          <w:t>пунктом 1 статьи 110</w:t>
        </w:r>
      </w:hyperlink>
      <w:r w:rsidRPr="00377B52">
        <w:t xml:space="preserve"> настоящего Кодекса.</w:t>
      </w:r>
    </w:p>
    <w:p w:rsidR="00377B52" w:rsidRPr="00377B52" w:rsidRDefault="00377B52">
      <w:pPr>
        <w:pStyle w:val="ConsPlusNormal"/>
        <w:ind w:firstLine="540"/>
        <w:jc w:val="both"/>
      </w:pPr>
      <w:r w:rsidRPr="00377B52">
        <w:t>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rsidR="00377B52" w:rsidRPr="00377B52" w:rsidRDefault="00377B52">
      <w:pPr>
        <w:pStyle w:val="ConsPlusNormal"/>
        <w:ind w:firstLine="540"/>
        <w:jc w:val="both"/>
      </w:pPr>
      <w:r w:rsidRPr="00377B52">
        <w:t>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rsidR="00377B52" w:rsidRPr="00377B52" w:rsidRDefault="00377B52">
      <w:pPr>
        <w:pStyle w:val="ConsPlusNormal"/>
        <w:ind w:firstLine="540"/>
        <w:jc w:val="both"/>
      </w:pPr>
      <w:r w:rsidRPr="00377B52">
        <w:t>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rsidR="00377B52" w:rsidRPr="00377B52" w:rsidRDefault="00377B52">
      <w:pPr>
        <w:pStyle w:val="ConsPlusNormal"/>
        <w:ind w:firstLine="540"/>
        <w:jc w:val="both"/>
      </w:pPr>
      <w:r w:rsidRPr="00377B52">
        <w:t>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rsidR="00377B52" w:rsidRPr="00377B52" w:rsidRDefault="00377B52">
      <w:pPr>
        <w:pStyle w:val="ConsPlusNormal"/>
        <w:ind w:firstLine="540"/>
        <w:jc w:val="both"/>
      </w:pPr>
      <w:r w:rsidRPr="00377B52">
        <w:t>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377B52" w:rsidRPr="00377B52" w:rsidRDefault="00377B52">
      <w:pPr>
        <w:pStyle w:val="ConsPlusNormal"/>
        <w:ind w:firstLine="540"/>
        <w:jc w:val="both"/>
      </w:pPr>
      <w:r w:rsidRPr="00377B52">
        <w:t xml:space="preserve">5) обладающие правом собственности в отношении транспортного средства для личного пользования, таможенное декларирование которого </w:t>
      </w:r>
      <w:r w:rsidRPr="00377B52">
        <w:lastRenderedPageBreak/>
        <w:t>осуществляется для выпуска в свободное обращение;</w:t>
      </w:r>
    </w:p>
    <w:p w:rsidR="00377B52" w:rsidRPr="00377B52" w:rsidRDefault="00377B52">
      <w:pPr>
        <w:pStyle w:val="ConsPlusNormal"/>
        <w:ind w:firstLine="540"/>
        <w:jc w:val="both"/>
      </w:pPr>
      <w:r w:rsidRPr="00377B52">
        <w:t>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377B52" w:rsidRPr="00377B52" w:rsidRDefault="00377B52">
      <w:pPr>
        <w:pStyle w:val="ConsPlusNormal"/>
        <w:ind w:firstLine="540"/>
        <w:jc w:val="both"/>
      </w:pPr>
      <w:r w:rsidRPr="00377B52">
        <w:t>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rsidR="00377B52" w:rsidRPr="00377B52" w:rsidRDefault="00377B52">
      <w:pPr>
        <w:pStyle w:val="ConsPlusNormal"/>
        <w:ind w:firstLine="540"/>
        <w:jc w:val="both"/>
      </w:pPr>
      <w:r w:rsidRPr="00377B52">
        <w:t>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rsidR="00377B52" w:rsidRPr="00377B52" w:rsidRDefault="00377B52">
      <w:pPr>
        <w:pStyle w:val="ConsPlusNormal"/>
        <w:ind w:firstLine="540"/>
        <w:jc w:val="both"/>
      </w:pPr>
      <w:r w:rsidRPr="00377B52">
        <w:t xml:space="preserve">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w:t>
      </w:r>
      <w:hyperlink w:anchor="P4379" w:history="1">
        <w:r w:rsidRPr="00377B52">
          <w:t>подпунктами 2</w:t>
        </w:r>
      </w:hyperlink>
      <w:r w:rsidRPr="00377B52">
        <w:t xml:space="preserve"> и </w:t>
      </w:r>
      <w:hyperlink w:anchor="P4380" w:history="1">
        <w:r w:rsidRPr="00377B52">
          <w:t>3 пункта 8 и пунктом 9 статьи 264</w:t>
        </w:r>
      </w:hyperlink>
      <w:r w:rsidRPr="00377B52">
        <w:t xml:space="preserve"> настоящего Кодекса;</w:t>
      </w:r>
    </w:p>
    <w:p w:rsidR="00377B52" w:rsidRPr="00377B52" w:rsidRDefault="00377B52">
      <w:pPr>
        <w:pStyle w:val="ConsPlusNormal"/>
        <w:ind w:firstLine="540"/>
        <w:jc w:val="both"/>
      </w:pPr>
      <w:r w:rsidRPr="00377B52">
        <w:t>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rsidR="00377B52" w:rsidRPr="00377B52" w:rsidRDefault="00377B52">
      <w:pPr>
        <w:pStyle w:val="ConsPlusNormal"/>
        <w:ind w:firstLine="540"/>
        <w:jc w:val="both"/>
      </w:pPr>
      <w:r w:rsidRPr="00377B52">
        <w:t xml:space="preserve">11) указанные в </w:t>
      </w:r>
      <w:hyperlink w:anchor="P4281" w:history="1">
        <w:r w:rsidRPr="00377B52">
          <w:t>пункте 18</w:t>
        </w:r>
      </w:hyperlink>
      <w:r w:rsidRPr="00377B52">
        <w:t xml:space="preserve"> настоящей статьи.</w:t>
      </w:r>
    </w:p>
    <w:p w:rsidR="00377B52" w:rsidRPr="00377B52" w:rsidRDefault="00377B52">
      <w:pPr>
        <w:pStyle w:val="ConsPlusNormal"/>
        <w:ind w:firstLine="540"/>
        <w:jc w:val="both"/>
      </w:pPr>
      <w:r w:rsidRPr="00377B52">
        <w:t>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rsidR="00377B52" w:rsidRPr="00377B52" w:rsidRDefault="00377B52">
      <w:pPr>
        <w:pStyle w:val="ConsPlusNormal"/>
        <w:ind w:firstLine="540"/>
        <w:jc w:val="both"/>
      </w:pPr>
      <w:bookmarkStart w:id="869" w:name="P4275"/>
      <w:bookmarkEnd w:id="869"/>
      <w:r w:rsidRPr="00377B52">
        <w:t>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p w:rsidR="00377B52" w:rsidRPr="00377B52" w:rsidRDefault="00377B52">
      <w:pPr>
        <w:pStyle w:val="ConsPlusNormal"/>
        <w:ind w:firstLine="540"/>
        <w:jc w:val="both"/>
      </w:pPr>
      <w:bookmarkStart w:id="870" w:name="P4276"/>
      <w:bookmarkEnd w:id="870"/>
      <w:r w:rsidRPr="00377B52">
        <w:t xml:space="preserve">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w:t>
      </w:r>
      <w:r w:rsidRPr="00377B52">
        <w:lastRenderedPageBreak/>
        <w:t>должны быть указаны следующие сведения:</w:t>
      </w:r>
    </w:p>
    <w:p w:rsidR="00377B52" w:rsidRPr="00377B52" w:rsidRDefault="00377B52">
      <w:pPr>
        <w:pStyle w:val="ConsPlusNormal"/>
        <w:ind w:firstLine="540"/>
        <w:jc w:val="both"/>
      </w:pPr>
      <w:r w:rsidRPr="00377B52">
        <w:t>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rsidR="00377B52" w:rsidRPr="00377B52" w:rsidRDefault="00377B52">
      <w:pPr>
        <w:pStyle w:val="ConsPlusNormal"/>
        <w:ind w:firstLine="540"/>
        <w:jc w:val="both"/>
      </w:pPr>
      <w:r w:rsidRPr="00377B52">
        <w:t>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rsidR="00377B52" w:rsidRPr="00377B52" w:rsidRDefault="00377B52">
      <w:pPr>
        <w:pStyle w:val="ConsPlusNormal"/>
        <w:ind w:firstLine="540"/>
        <w:jc w:val="both"/>
      </w:pPr>
      <w:r w:rsidRPr="00377B52">
        <w:t>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rsidR="00377B52" w:rsidRPr="00377B52" w:rsidRDefault="00377B52">
      <w:pPr>
        <w:pStyle w:val="ConsPlusNormal"/>
        <w:ind w:firstLine="540"/>
        <w:jc w:val="both"/>
      </w:pPr>
      <w:r w:rsidRPr="00377B52">
        <w:t>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rsidR="00377B52" w:rsidRPr="00377B52" w:rsidRDefault="00377B52">
      <w:pPr>
        <w:pStyle w:val="ConsPlusNormal"/>
        <w:ind w:firstLine="540"/>
        <w:jc w:val="both"/>
      </w:pPr>
      <w:bookmarkStart w:id="871" w:name="P4281"/>
      <w:bookmarkEnd w:id="871"/>
      <w:r w:rsidRPr="00377B52">
        <w:t>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377B52" w:rsidRPr="00377B52" w:rsidRDefault="00377B52">
      <w:pPr>
        <w:pStyle w:val="ConsPlusNormal"/>
        <w:ind w:firstLine="540"/>
        <w:jc w:val="both"/>
      </w:pPr>
      <w:bookmarkStart w:id="872" w:name="P4282"/>
      <w:bookmarkEnd w:id="872"/>
      <w:r w:rsidRPr="00377B52">
        <w:t>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rsidR="00377B52" w:rsidRPr="00377B52" w:rsidRDefault="00377B52">
      <w:pPr>
        <w:pStyle w:val="ConsPlusNormal"/>
        <w:ind w:firstLine="540"/>
        <w:jc w:val="both"/>
      </w:pPr>
      <w:r w:rsidRPr="00377B52">
        <w:t>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rsidR="00377B52" w:rsidRPr="00377B52" w:rsidRDefault="00377B52">
      <w:pPr>
        <w:pStyle w:val="ConsPlusNormal"/>
        <w:ind w:firstLine="540"/>
        <w:jc w:val="both"/>
      </w:pPr>
      <w:r w:rsidRPr="00377B52">
        <w:t>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rsidR="00377B52" w:rsidRPr="00377B52" w:rsidRDefault="00377B52">
      <w:pPr>
        <w:pStyle w:val="ConsPlusNormal"/>
        <w:ind w:firstLine="540"/>
        <w:jc w:val="both"/>
      </w:pPr>
      <w:r w:rsidRPr="00377B52">
        <w:t>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377B52" w:rsidRPr="00377B52" w:rsidRDefault="00377B52">
      <w:pPr>
        <w:pStyle w:val="ConsPlusNormal"/>
        <w:ind w:firstLine="540"/>
        <w:jc w:val="both"/>
      </w:pPr>
      <w:bookmarkStart w:id="873" w:name="P4286"/>
      <w:bookmarkEnd w:id="873"/>
      <w:r w:rsidRPr="00377B52">
        <w:t>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rsidR="00377B52" w:rsidRPr="00377B52" w:rsidRDefault="00377B52">
      <w:pPr>
        <w:pStyle w:val="ConsPlusNormal"/>
        <w:ind w:firstLine="540"/>
        <w:jc w:val="both"/>
      </w:pPr>
      <w:r w:rsidRPr="00377B52">
        <w:t xml:space="preserve">1) свидетельство о смерти, выданное уполномоченным учреждением страны отправления, либо медицинское свидетельство о смерти, либо копии </w:t>
      </w:r>
      <w:r w:rsidRPr="00377B52">
        <w:lastRenderedPageBreak/>
        <w:t>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rsidR="00377B52" w:rsidRPr="00377B52" w:rsidRDefault="00377B52">
      <w:pPr>
        <w:pStyle w:val="ConsPlusNormal"/>
        <w:ind w:firstLine="540"/>
        <w:jc w:val="both"/>
      </w:pPr>
      <w:r w:rsidRPr="00377B52">
        <w:t>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74" w:name="P4290"/>
      <w:bookmarkEnd w:id="874"/>
      <w:r w:rsidRPr="00377B52">
        <w:t>Статья 261. Представление документов при таможенном декларировании товаров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75" w:name="P4292"/>
      <w:bookmarkEnd w:id="875"/>
      <w:r w:rsidRPr="00377B52">
        <w:t>1. К документам, подтверждающим сведения, заявленные в пассажирской таможенной декларации, относятся:</w:t>
      </w:r>
    </w:p>
    <w:p w:rsidR="00377B52" w:rsidRPr="00377B52" w:rsidRDefault="00377B52">
      <w:pPr>
        <w:pStyle w:val="ConsPlusNormal"/>
        <w:ind w:firstLine="540"/>
        <w:jc w:val="both"/>
      </w:pPr>
      <w:r w:rsidRPr="00377B52">
        <w:t>1) документы, удостоверяющие личность, в том числе несовершеннолетнего лица;</w:t>
      </w:r>
    </w:p>
    <w:p w:rsidR="00377B52" w:rsidRPr="00377B52" w:rsidRDefault="00377B52">
      <w:pPr>
        <w:pStyle w:val="ConsPlusNormal"/>
        <w:ind w:firstLine="540"/>
        <w:jc w:val="both"/>
      </w:pPr>
      <w:r w:rsidRPr="00377B52">
        <w:t>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377B52" w:rsidRPr="00377B52" w:rsidRDefault="00377B52">
      <w:pPr>
        <w:pStyle w:val="ConsPlusNormal"/>
        <w:ind w:firstLine="540"/>
        <w:jc w:val="both"/>
      </w:pPr>
      <w:r w:rsidRPr="00377B52">
        <w:t xml:space="preserve">3) документы, подтверждающие соблюдение запретов и ограничений, подлежащих соблюдению физическими лицами в соответствии со </w:t>
      </w:r>
      <w:hyperlink w:anchor="P132" w:history="1">
        <w:r w:rsidRPr="00377B52">
          <w:t>статьей 7</w:t>
        </w:r>
      </w:hyperlink>
      <w:r w:rsidRPr="00377B52">
        <w:t xml:space="preserve"> настоящего Кодекса, если соблюдение запретов и ограничений подтверждается представлением таких документов;</w:t>
      </w:r>
    </w:p>
    <w:p w:rsidR="00377B52" w:rsidRPr="00377B52" w:rsidRDefault="00377B52">
      <w:pPr>
        <w:pStyle w:val="ConsPlusNormal"/>
        <w:ind w:firstLine="540"/>
        <w:jc w:val="both"/>
      </w:pPr>
      <w:r w:rsidRPr="00377B52">
        <w:t>4) транспортные (перевозочные) документы;</w:t>
      </w:r>
    </w:p>
    <w:p w:rsidR="00377B52" w:rsidRPr="00377B52" w:rsidRDefault="00377B52">
      <w:pPr>
        <w:pStyle w:val="ConsPlusNormal"/>
        <w:ind w:firstLine="540"/>
        <w:jc w:val="both"/>
      </w:pPr>
      <w:r w:rsidRPr="00377B52">
        <w:t>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rsidR="00377B52" w:rsidRPr="00377B52" w:rsidRDefault="00377B52">
      <w:pPr>
        <w:pStyle w:val="ConsPlusNormal"/>
        <w:ind w:firstLine="540"/>
        <w:jc w:val="both"/>
      </w:pPr>
      <w:r w:rsidRPr="00377B52">
        <w:t>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rsidR="00377B52" w:rsidRPr="00377B52" w:rsidRDefault="00377B52">
      <w:pPr>
        <w:pStyle w:val="ConsPlusNormal"/>
        <w:ind w:firstLine="540"/>
        <w:jc w:val="both"/>
      </w:pPr>
      <w:r w:rsidRPr="00377B52">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hyperlink w:anchor="P4235" w:history="1">
        <w:r w:rsidRPr="00377B52">
          <w:t>подпунктом 11 пункта 1 статьи 260</w:t>
        </w:r>
      </w:hyperlink>
      <w:r w:rsidRPr="00377B52">
        <w:t xml:space="preserve"> настоящего Кодекса;</w:t>
      </w:r>
    </w:p>
    <w:p w:rsidR="00377B52" w:rsidRPr="00377B52" w:rsidRDefault="00377B52">
      <w:pPr>
        <w:pStyle w:val="ConsPlusNormal"/>
        <w:ind w:firstLine="540"/>
        <w:jc w:val="both"/>
      </w:pPr>
      <w:r w:rsidRPr="00377B52">
        <w:t>8) документы, подтверждающие право владения, пользования и (или) распоряжения транспортным средством для личного пользования;</w:t>
      </w:r>
    </w:p>
    <w:p w:rsidR="00377B52" w:rsidRPr="00377B52" w:rsidRDefault="00377B52">
      <w:pPr>
        <w:pStyle w:val="ConsPlusNormal"/>
        <w:ind w:firstLine="540"/>
        <w:jc w:val="both"/>
      </w:pPr>
      <w:r w:rsidRPr="00377B52">
        <w:t>9) документы, подтверждающие происхождение наличных денежных средств и (или) денежных инструментов в случаях, определяемых Комиссией;</w:t>
      </w:r>
    </w:p>
    <w:p w:rsidR="00377B52" w:rsidRPr="00377B52" w:rsidRDefault="00377B52">
      <w:pPr>
        <w:pStyle w:val="ConsPlusNormal"/>
        <w:ind w:firstLine="540"/>
        <w:jc w:val="both"/>
      </w:pPr>
      <w:r w:rsidRPr="00377B52">
        <w:t xml:space="preserve">10) документы, указанные в </w:t>
      </w:r>
      <w:hyperlink w:anchor="P4282" w:history="1">
        <w:r w:rsidRPr="00377B52">
          <w:t>пунктах 19</w:t>
        </w:r>
      </w:hyperlink>
      <w:r w:rsidRPr="00377B52">
        <w:t xml:space="preserve"> и </w:t>
      </w:r>
      <w:hyperlink w:anchor="P4286" w:history="1">
        <w:r w:rsidRPr="00377B52">
          <w:t>20 статьи 260</w:t>
        </w:r>
      </w:hyperlink>
      <w:r w:rsidRPr="00377B52">
        <w:t xml:space="preserve"> настоящего </w:t>
      </w:r>
      <w:r w:rsidRPr="00377B52">
        <w:lastRenderedPageBreak/>
        <w:t>Кодекса;</w:t>
      </w:r>
    </w:p>
    <w:p w:rsidR="00377B52" w:rsidRPr="00377B52" w:rsidRDefault="00377B52">
      <w:pPr>
        <w:pStyle w:val="ConsPlusNormal"/>
        <w:ind w:firstLine="540"/>
        <w:jc w:val="both"/>
      </w:pPr>
      <w:r w:rsidRPr="00377B52">
        <w:t xml:space="preserve">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hyperlink w:anchor="P4256" w:history="1">
        <w:r w:rsidRPr="00377B52">
          <w:t>пунктом 11 статьи 260</w:t>
        </w:r>
      </w:hyperlink>
      <w:r w:rsidRPr="00377B52">
        <w:t xml:space="preserve"> настоящего Кодекса.</w:t>
      </w:r>
    </w:p>
    <w:p w:rsidR="00377B52" w:rsidRPr="00377B52" w:rsidRDefault="00377B52">
      <w:pPr>
        <w:pStyle w:val="ConsPlusNormal"/>
        <w:ind w:firstLine="540"/>
        <w:jc w:val="both"/>
      </w:pPr>
      <w:r w:rsidRPr="00377B52">
        <w:t xml:space="preserve">2. В случае если в документах, указанных в </w:t>
      </w:r>
      <w:hyperlink w:anchor="P4292" w:history="1">
        <w:r w:rsidRPr="00377B52">
          <w:t>пункте 1</w:t>
        </w:r>
      </w:hyperlink>
      <w:r w:rsidRPr="00377B52">
        <w:t xml:space="preserve">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rsidR="00377B52" w:rsidRPr="00377B52" w:rsidRDefault="00377B52">
      <w:pPr>
        <w:pStyle w:val="ConsPlusNormal"/>
        <w:ind w:firstLine="540"/>
        <w:jc w:val="both"/>
      </w:pPr>
      <w:r w:rsidRPr="00377B52">
        <w:t>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rsidR="00377B52" w:rsidRPr="00377B52" w:rsidRDefault="00377B52">
      <w:pPr>
        <w:pStyle w:val="ConsPlusNormal"/>
        <w:ind w:firstLine="540"/>
        <w:jc w:val="both"/>
      </w:pPr>
      <w:r w:rsidRPr="00377B52">
        <w:t xml:space="preserve">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w:t>
      </w:r>
      <w:hyperlink w:anchor="P4292" w:history="1">
        <w:r w:rsidRPr="00377B52">
          <w:t>пунктом 1</w:t>
        </w:r>
      </w:hyperlink>
      <w:r w:rsidRPr="00377B52">
        <w:t xml:space="preserve"> настоящей статьи, представляется экземпляр пассажирской таможенной декларации, поданной в соответствии с </w:t>
      </w:r>
      <w:hyperlink w:anchor="P4254" w:history="1">
        <w:r w:rsidRPr="00377B52">
          <w:t>пунктом 10 статьи 260</w:t>
        </w:r>
      </w:hyperlink>
      <w:r w:rsidRPr="00377B52">
        <w:t xml:space="preserve"> настоящего Кодекса.</w:t>
      </w:r>
    </w:p>
    <w:p w:rsidR="00377B52" w:rsidRPr="00377B52" w:rsidRDefault="00377B52">
      <w:pPr>
        <w:pStyle w:val="ConsPlusNormal"/>
        <w:ind w:firstLine="540"/>
        <w:jc w:val="both"/>
      </w:pPr>
      <w:r w:rsidRPr="00377B52">
        <w:t>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262. Выпуск товаров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rsidR="00377B52" w:rsidRPr="00377B52" w:rsidRDefault="00377B52">
      <w:pPr>
        <w:pStyle w:val="ConsPlusNormal"/>
        <w:ind w:firstLine="540"/>
        <w:jc w:val="both"/>
      </w:pPr>
      <w:r w:rsidRPr="00377B52">
        <w:t>1) в свободное обращение;</w:t>
      </w:r>
    </w:p>
    <w:p w:rsidR="00377B52" w:rsidRPr="00377B52" w:rsidRDefault="00377B52">
      <w:pPr>
        <w:pStyle w:val="ConsPlusNormal"/>
        <w:ind w:firstLine="540"/>
        <w:jc w:val="both"/>
      </w:pPr>
      <w:r w:rsidRPr="00377B52">
        <w:t>2) для вывоза;</w:t>
      </w:r>
    </w:p>
    <w:p w:rsidR="00377B52" w:rsidRPr="00377B52" w:rsidRDefault="00377B52">
      <w:pPr>
        <w:pStyle w:val="ConsPlusNormal"/>
        <w:ind w:firstLine="540"/>
        <w:jc w:val="both"/>
      </w:pPr>
      <w:r w:rsidRPr="00377B52">
        <w:t>3) для временного нахождения на таможенной территории Союза;</w:t>
      </w:r>
    </w:p>
    <w:p w:rsidR="00377B52" w:rsidRPr="00377B52" w:rsidRDefault="00377B52">
      <w:pPr>
        <w:pStyle w:val="ConsPlusNormal"/>
        <w:ind w:firstLine="540"/>
        <w:jc w:val="both"/>
      </w:pPr>
      <w:r w:rsidRPr="00377B52">
        <w:t>4) для временного нахождения вне таможенной территории Союза.</w:t>
      </w:r>
    </w:p>
    <w:p w:rsidR="00377B52" w:rsidRPr="00377B52" w:rsidRDefault="00377B52">
      <w:pPr>
        <w:pStyle w:val="ConsPlusNormal"/>
        <w:ind w:firstLine="540"/>
        <w:jc w:val="both"/>
      </w:pPr>
      <w:r w:rsidRPr="00377B52">
        <w:t>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rsidR="00377B52" w:rsidRPr="00377B52" w:rsidRDefault="00377B52">
      <w:pPr>
        <w:pStyle w:val="ConsPlusNormal"/>
        <w:ind w:firstLine="540"/>
        <w:jc w:val="both"/>
      </w:pPr>
      <w:r w:rsidRPr="00377B52">
        <w:lastRenderedPageBreak/>
        <w:t xml:space="preserve">1) уплачены таможенные пошлины, налоги в соответствии с настоящей главой с учетом </w:t>
      </w:r>
      <w:hyperlink w:anchor="P4320" w:history="1">
        <w:r w:rsidRPr="00377B52">
          <w:t>пункта 3</w:t>
        </w:r>
      </w:hyperlink>
      <w:r w:rsidRPr="00377B52">
        <w:t xml:space="preserve"> настоящей статьи;</w:t>
      </w:r>
    </w:p>
    <w:p w:rsidR="00377B52" w:rsidRPr="00377B52" w:rsidRDefault="00377B52">
      <w:pPr>
        <w:pStyle w:val="ConsPlusNormal"/>
        <w:ind w:firstLine="540"/>
        <w:jc w:val="both"/>
      </w:pPr>
      <w:r w:rsidRPr="00377B52">
        <w:t xml:space="preserve">2) соблюдены запреты и ограничения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r w:rsidRPr="00377B52">
        <w:t>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rsidR="00377B52" w:rsidRPr="00377B52" w:rsidRDefault="00377B52">
      <w:pPr>
        <w:pStyle w:val="ConsPlusNormal"/>
        <w:ind w:firstLine="540"/>
        <w:jc w:val="both"/>
      </w:pPr>
      <w:bookmarkStart w:id="876" w:name="P4320"/>
      <w:bookmarkEnd w:id="876"/>
      <w:r w:rsidRPr="00377B52">
        <w:t>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377B52" w:rsidRPr="00377B52" w:rsidRDefault="00377B52">
      <w:pPr>
        <w:pStyle w:val="ConsPlusNormal"/>
        <w:ind w:firstLine="540"/>
        <w:jc w:val="both"/>
      </w:pPr>
      <w:r w:rsidRPr="00377B52">
        <w:t>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rsidR="00377B52" w:rsidRPr="00377B52" w:rsidRDefault="00377B52">
      <w:pPr>
        <w:pStyle w:val="ConsPlusNormal"/>
        <w:ind w:firstLine="540"/>
        <w:jc w:val="both"/>
      </w:pPr>
      <w:r w:rsidRPr="00377B52">
        <w:t>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rsidR="00377B52" w:rsidRPr="00377B52" w:rsidRDefault="00377B52">
      <w:pPr>
        <w:pStyle w:val="ConsPlusNormal"/>
        <w:ind w:firstLine="540"/>
        <w:jc w:val="both"/>
      </w:pPr>
      <w:r w:rsidRPr="00377B52">
        <w:t xml:space="preserve">1) товары для личного пользования могут быть временно ввезены либо временно вывезены в соответствии со </w:t>
      </w:r>
      <w:hyperlink w:anchor="P4355" w:history="1">
        <w:r w:rsidRPr="00377B52">
          <w:t>статьями 264</w:t>
        </w:r>
      </w:hyperlink>
      <w:r w:rsidRPr="00377B52">
        <w:t xml:space="preserve"> и </w:t>
      </w:r>
      <w:hyperlink w:anchor="P4392" w:history="1">
        <w:r w:rsidRPr="00377B52">
          <w:t>265</w:t>
        </w:r>
      </w:hyperlink>
      <w:r w:rsidRPr="00377B52">
        <w:t xml:space="preserve"> настоящего Кодекса;</w:t>
      </w:r>
    </w:p>
    <w:p w:rsidR="00377B52" w:rsidRPr="00377B52" w:rsidRDefault="00377B52">
      <w:pPr>
        <w:pStyle w:val="ConsPlusNormal"/>
        <w:ind w:firstLine="540"/>
        <w:jc w:val="both"/>
      </w:pPr>
      <w:r w:rsidRPr="00377B52">
        <w:t xml:space="preserve">2) обеспечено исполнение обязанности по уплате таможенных пошлин, налогов в соответствии со </w:t>
      </w:r>
      <w:hyperlink w:anchor="P4584" w:history="1">
        <w:r w:rsidRPr="00377B52">
          <w:t>статьей 271</w:t>
        </w:r>
      </w:hyperlink>
      <w:r w:rsidRPr="00377B52">
        <w:t xml:space="preserve"> настоящего Кодекса;</w:t>
      </w:r>
    </w:p>
    <w:p w:rsidR="00377B52" w:rsidRPr="00377B52" w:rsidRDefault="00377B52">
      <w:pPr>
        <w:pStyle w:val="ConsPlusNormal"/>
        <w:ind w:firstLine="540"/>
        <w:jc w:val="both"/>
      </w:pPr>
      <w:r w:rsidRPr="00377B52">
        <w:t xml:space="preserve">3) соблюдены запреты и ограничения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bookmarkStart w:id="877" w:name="P4326"/>
      <w:bookmarkEnd w:id="877"/>
      <w:r w:rsidRPr="00377B52">
        <w:t>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rsidR="00377B52" w:rsidRPr="00377B52" w:rsidRDefault="00377B52">
      <w:pPr>
        <w:pStyle w:val="ConsPlusNormal"/>
        <w:ind w:firstLine="540"/>
        <w:jc w:val="both"/>
      </w:pPr>
      <w:r w:rsidRPr="00377B52">
        <w:t>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377B52" w:rsidRPr="00377B52" w:rsidRDefault="00377B52">
      <w:pPr>
        <w:pStyle w:val="ConsPlusNormal"/>
        <w:ind w:firstLine="540"/>
        <w:jc w:val="both"/>
      </w:pPr>
      <w:r w:rsidRPr="00377B52">
        <w:t xml:space="preserve">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hyperlink w:anchor="P1949" w:history="1">
        <w:r w:rsidRPr="00377B52">
          <w:t>статьей 118</w:t>
        </w:r>
      </w:hyperlink>
      <w:r w:rsidRPr="00377B52">
        <w:t xml:space="preserve"> настоящего Кодекса.</w:t>
      </w:r>
    </w:p>
    <w:p w:rsidR="00377B52" w:rsidRPr="00377B52" w:rsidRDefault="00377B52">
      <w:pPr>
        <w:pStyle w:val="ConsPlusNormal"/>
        <w:ind w:firstLine="540"/>
        <w:jc w:val="both"/>
      </w:pPr>
      <w:r w:rsidRPr="00377B52">
        <w:t xml:space="preserve">7. Выпуск товаров для личного пользования должен быть завершен в </w:t>
      </w:r>
      <w:r w:rsidRPr="00377B52">
        <w:lastRenderedPageBreak/>
        <w:t xml:space="preserve">сроки, установленные </w:t>
      </w:r>
      <w:hyperlink w:anchor="P1966" w:history="1">
        <w:r w:rsidRPr="00377B52">
          <w:t>статьей 119</w:t>
        </w:r>
      </w:hyperlink>
      <w:r w:rsidRPr="00377B52">
        <w:t xml:space="preserve"> настоящего Кодекса, за исключением случая, указанного в </w:t>
      </w:r>
      <w:hyperlink w:anchor="P4330" w:history="1">
        <w:r w:rsidRPr="00377B52">
          <w:t>абзаце втором</w:t>
        </w:r>
      </w:hyperlink>
      <w:r w:rsidRPr="00377B52">
        <w:t xml:space="preserve"> настоящего пункта.</w:t>
      </w:r>
    </w:p>
    <w:p w:rsidR="00377B52" w:rsidRPr="00377B52" w:rsidRDefault="00377B52">
      <w:pPr>
        <w:pStyle w:val="ConsPlusNormal"/>
        <w:ind w:firstLine="540"/>
        <w:jc w:val="both"/>
      </w:pPr>
      <w:bookmarkStart w:id="878" w:name="P4330"/>
      <w:bookmarkEnd w:id="878"/>
      <w:r w:rsidRPr="00377B52">
        <w:t>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rsidR="00377B52" w:rsidRPr="00377B52" w:rsidRDefault="00377B52">
      <w:pPr>
        <w:pStyle w:val="ConsPlusNormal"/>
        <w:ind w:firstLine="540"/>
        <w:jc w:val="both"/>
      </w:pPr>
      <w:r w:rsidRPr="00377B52">
        <w:t>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rsidR="00377B52" w:rsidRPr="00377B52" w:rsidRDefault="00377B52">
      <w:pPr>
        <w:pStyle w:val="ConsPlusNormal"/>
        <w:ind w:firstLine="540"/>
        <w:jc w:val="both"/>
      </w:pPr>
      <w:r w:rsidRPr="00377B52">
        <w:t>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rsidR="00377B52" w:rsidRPr="00377B52" w:rsidRDefault="00377B52">
      <w:pPr>
        <w:pStyle w:val="ConsPlusNormal"/>
        <w:ind w:firstLine="540"/>
        <w:jc w:val="both"/>
      </w:pPr>
      <w:r w:rsidRPr="00377B52">
        <w:t xml:space="preserve">1) транспортные средства для личного пользования, ввозимые в соответствии со </w:t>
      </w:r>
      <w:hyperlink w:anchor="P5109" w:history="1">
        <w:r w:rsidRPr="00377B52">
          <w:t>статьями 298</w:t>
        </w:r>
      </w:hyperlink>
      <w:r w:rsidRPr="00377B52">
        <w:t xml:space="preserve"> и </w:t>
      </w:r>
      <w:hyperlink w:anchor="P5129" w:history="1">
        <w:r w:rsidRPr="00377B52">
          <w:t>299</w:t>
        </w:r>
      </w:hyperlink>
      <w:r w:rsidRPr="00377B52">
        <w:t xml:space="preserve"> настоящего Кодекса;</w:t>
      </w:r>
    </w:p>
    <w:p w:rsidR="00377B52" w:rsidRPr="00377B52" w:rsidRDefault="00377B52">
      <w:pPr>
        <w:pStyle w:val="ConsPlusNormal"/>
        <w:ind w:firstLine="540"/>
        <w:jc w:val="both"/>
      </w:pPr>
      <w:r w:rsidRPr="00377B52">
        <w:t xml:space="preserve">2) товары, в отношении которых установлены ограничения по пользованию и (или) распоряжению в соответствии с </w:t>
      </w:r>
      <w:hyperlink w:anchor="P4416" w:history="1">
        <w:r w:rsidRPr="00377B52">
          <w:t>пунктом 8 статьи 266</w:t>
        </w:r>
      </w:hyperlink>
      <w:r w:rsidRPr="00377B52">
        <w:t xml:space="preserve"> настоящего Кодекса.</w:t>
      </w:r>
    </w:p>
    <w:p w:rsidR="00377B52" w:rsidRPr="00377B52" w:rsidRDefault="00377B52">
      <w:pPr>
        <w:pStyle w:val="ConsPlusNormal"/>
        <w:ind w:firstLine="540"/>
        <w:jc w:val="both"/>
      </w:pPr>
      <w:r w:rsidRPr="00377B52">
        <w:t>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rsidR="00377B52" w:rsidRPr="00377B52" w:rsidRDefault="00377B52">
      <w:pPr>
        <w:pStyle w:val="ConsPlusNormal"/>
        <w:jc w:val="center"/>
      </w:pPr>
    </w:p>
    <w:p w:rsidR="00377B52" w:rsidRPr="00377B52" w:rsidRDefault="00377B52">
      <w:pPr>
        <w:pStyle w:val="ConsPlusNormal"/>
        <w:ind w:firstLine="540"/>
        <w:jc w:val="both"/>
      </w:pPr>
      <w:bookmarkStart w:id="879" w:name="P4337"/>
      <w:bookmarkEnd w:id="879"/>
      <w:r w:rsidRPr="00377B52">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80" w:name="P4339"/>
      <w:bookmarkEnd w:id="880"/>
      <w:r w:rsidRPr="00377B52">
        <w:t>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rsidR="00377B52" w:rsidRPr="00377B52" w:rsidRDefault="00377B52">
      <w:pPr>
        <w:pStyle w:val="ConsPlusNormal"/>
        <w:ind w:firstLine="540"/>
        <w:jc w:val="both"/>
      </w:pPr>
      <w:r w:rsidRPr="00377B52">
        <w:t>1) транспортные средства для личного пользования, не зарегистрированные в государствах-членах или государствах, не являющихся членами Союза;</w:t>
      </w:r>
    </w:p>
    <w:p w:rsidR="00377B52" w:rsidRPr="00377B52" w:rsidRDefault="00377B52">
      <w:pPr>
        <w:pStyle w:val="ConsPlusNormal"/>
        <w:ind w:firstLine="540"/>
        <w:jc w:val="both"/>
      </w:pPr>
      <w:r w:rsidRPr="00377B52">
        <w:t xml:space="preserve">2) товары для личного пользования, ввозимые с освобождением от уплаты таможенных пошлин, налогов, за исключением товаров, указанных в </w:t>
      </w:r>
      <w:hyperlink w:anchor="P4346" w:history="1">
        <w:r w:rsidRPr="00377B52">
          <w:t>подпункте 3</w:t>
        </w:r>
      </w:hyperlink>
      <w:r w:rsidRPr="00377B52">
        <w:t xml:space="preserve">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p w:rsidR="00377B52" w:rsidRPr="00377B52" w:rsidRDefault="00377B52">
      <w:pPr>
        <w:pStyle w:val="ConsPlusNormal"/>
        <w:ind w:firstLine="540"/>
        <w:jc w:val="both"/>
      </w:pPr>
      <w:bookmarkStart w:id="881" w:name="P4342"/>
      <w:bookmarkEnd w:id="881"/>
      <w:r w:rsidRPr="00377B52">
        <w:t>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w:t>
      </w:r>
      <w:r w:rsidRPr="00377B52">
        <w:lastRenderedPageBreak/>
        <w:t>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rsidR="00377B52" w:rsidRPr="00377B52" w:rsidRDefault="00377B52">
      <w:pPr>
        <w:pStyle w:val="ConsPlusNormal"/>
        <w:ind w:firstLine="540"/>
        <w:jc w:val="both"/>
      </w:pPr>
      <w:bookmarkStart w:id="882" w:name="P4343"/>
      <w:bookmarkEnd w:id="882"/>
      <w:r w:rsidRPr="00377B52">
        <w:t>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rsidR="00377B52" w:rsidRPr="00377B52" w:rsidRDefault="00377B52">
      <w:pPr>
        <w:pStyle w:val="ConsPlusNormal"/>
        <w:ind w:firstLine="540"/>
        <w:jc w:val="both"/>
      </w:pPr>
      <w:bookmarkStart w:id="883" w:name="P4344"/>
      <w:bookmarkEnd w:id="883"/>
      <w:r w:rsidRPr="00377B52">
        <w:t>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rsidR="00377B52" w:rsidRPr="00377B52" w:rsidRDefault="00377B52">
      <w:pPr>
        <w:pStyle w:val="ConsPlusNormal"/>
        <w:ind w:firstLine="540"/>
        <w:jc w:val="both"/>
      </w:pPr>
      <w:r w:rsidRPr="00377B52">
        <w:t>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rsidR="00377B52" w:rsidRPr="00377B52" w:rsidRDefault="00377B52">
      <w:pPr>
        <w:pStyle w:val="ConsPlusNormal"/>
        <w:ind w:firstLine="540"/>
        <w:jc w:val="both"/>
      </w:pPr>
      <w:bookmarkStart w:id="884" w:name="P4346"/>
      <w:bookmarkEnd w:id="884"/>
      <w:r w:rsidRPr="00377B52">
        <w:t xml:space="preserve">3. Место доставки товаров для личного пользования, указанных в </w:t>
      </w:r>
      <w:hyperlink w:anchor="P4339" w:history="1">
        <w:r w:rsidRPr="00377B52">
          <w:t>пункте 1</w:t>
        </w:r>
      </w:hyperlink>
      <w:r w:rsidRPr="00377B52">
        <w:t xml:space="preserve"> настоящей статьи, при их помещении под таможенную процедуру таможенного транзита определяется таможенным органом отправления:</w:t>
      </w:r>
    </w:p>
    <w:p w:rsidR="00377B52" w:rsidRPr="00377B52" w:rsidRDefault="00377B52">
      <w:pPr>
        <w:pStyle w:val="ConsPlusNormal"/>
        <w:ind w:firstLine="540"/>
        <w:jc w:val="both"/>
      </w:pPr>
      <w:r w:rsidRPr="00377B52">
        <w:t>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rsidR="00377B52" w:rsidRPr="00377B52" w:rsidRDefault="00377B52">
      <w:pPr>
        <w:pStyle w:val="ConsPlusNormal"/>
        <w:ind w:firstLine="540"/>
        <w:jc w:val="both"/>
      </w:pPr>
      <w:r w:rsidRPr="00377B52">
        <w:t xml:space="preserve">2) в отношении товаров для личного пользования, ввозимых с </w:t>
      </w:r>
      <w:r w:rsidRPr="00377B52">
        <w:lastRenderedPageBreak/>
        <w:t xml:space="preserve">освобождением от уплаты таможенных пошлин, налогов, за исключением товаров, указанных в </w:t>
      </w:r>
      <w:hyperlink w:anchor="P4342" w:history="1">
        <w:r w:rsidRPr="00377B52">
          <w:t>подпункте 3 пункта 1</w:t>
        </w:r>
      </w:hyperlink>
      <w:r w:rsidRPr="00377B52">
        <w:t xml:space="preserve"> настоящей статьи, - на основании сведений о месте или предполагаемом месте постоянного либо временного проживания декларанта таких товаров;</w:t>
      </w:r>
    </w:p>
    <w:p w:rsidR="00377B52" w:rsidRPr="00377B52" w:rsidRDefault="00377B52">
      <w:pPr>
        <w:pStyle w:val="ConsPlusNormal"/>
        <w:ind w:firstLine="540"/>
        <w:jc w:val="both"/>
      </w:pPr>
      <w:r w:rsidRPr="00377B52">
        <w:t xml:space="preserve">3) в отношении товаров для личного пользования, указанных в </w:t>
      </w:r>
      <w:hyperlink w:anchor="P4342" w:history="1">
        <w:r w:rsidRPr="00377B52">
          <w:t>подпункте 3 пункта 1</w:t>
        </w:r>
      </w:hyperlink>
      <w:r w:rsidRPr="00377B52">
        <w:t xml:space="preserve"> настоящей статьи, - на основании сведений, заявленных лицом, осуществляющим ввоз таких товаров на таможенную территорию Союза;</w:t>
      </w:r>
    </w:p>
    <w:p w:rsidR="00377B52" w:rsidRPr="00377B52" w:rsidRDefault="00377B52">
      <w:pPr>
        <w:pStyle w:val="ConsPlusNormal"/>
        <w:ind w:firstLine="540"/>
        <w:jc w:val="both"/>
      </w:pPr>
      <w:r w:rsidRPr="00377B52">
        <w:t xml:space="preserve">4) в отношении товаров для личного пользования, указанных в </w:t>
      </w:r>
      <w:hyperlink w:anchor="P4343" w:history="1">
        <w:r w:rsidRPr="00377B52">
          <w:t>подпункте 4 пункта 1</w:t>
        </w:r>
      </w:hyperlink>
      <w:r w:rsidRPr="00377B52">
        <w:t xml:space="preserve">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rsidR="00377B52" w:rsidRPr="00377B52" w:rsidRDefault="00377B52">
      <w:pPr>
        <w:pStyle w:val="ConsPlusNormal"/>
        <w:ind w:firstLine="540"/>
        <w:jc w:val="both"/>
      </w:pPr>
      <w:r w:rsidRPr="00377B52">
        <w:t xml:space="preserve">5) в отношении товаров для личного пользования, указанных в </w:t>
      </w:r>
      <w:hyperlink w:anchor="P4344" w:history="1">
        <w:r w:rsidRPr="00377B52">
          <w:t>подпункте 5 пункта 1</w:t>
        </w:r>
      </w:hyperlink>
      <w:r w:rsidRPr="00377B52">
        <w:t xml:space="preserve"> настоящей статьи, - на основании сведений о месте убытия.</w:t>
      </w:r>
    </w:p>
    <w:p w:rsidR="00377B52" w:rsidRPr="00377B52" w:rsidRDefault="00377B52">
      <w:pPr>
        <w:pStyle w:val="ConsPlusNormal"/>
        <w:ind w:firstLine="540"/>
        <w:jc w:val="both"/>
      </w:pPr>
      <w:r w:rsidRPr="00377B52">
        <w:t xml:space="preserve">4. При перевозке товаров для личного пользования, указанных в </w:t>
      </w:r>
      <w:hyperlink w:anchor="P4339" w:history="1">
        <w:r w:rsidRPr="00377B52">
          <w:t>пункте 1</w:t>
        </w:r>
      </w:hyperlink>
      <w:r w:rsidRPr="00377B52">
        <w:t xml:space="preserve">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hyperlink w:anchor="P2521" w:history="1">
        <w:r w:rsidRPr="00377B52">
          <w:t>статьей 150</w:t>
        </w:r>
      </w:hyperlink>
      <w:r w:rsidRPr="00377B52">
        <w:t xml:space="preserve"> настоящего Кодекса.</w:t>
      </w:r>
    </w:p>
    <w:p w:rsidR="00377B52" w:rsidRPr="00377B52" w:rsidRDefault="00377B52">
      <w:pPr>
        <w:pStyle w:val="ConsPlusNormal"/>
        <w:ind w:firstLine="540"/>
        <w:jc w:val="both"/>
      </w:pPr>
      <w:r w:rsidRPr="00377B52">
        <w:t xml:space="preserve">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hyperlink w:anchor="P2456" w:history="1">
        <w:r w:rsidRPr="00377B52">
          <w:t>статьей 146</w:t>
        </w:r>
      </w:hyperlink>
      <w:r w:rsidRPr="00377B52">
        <w:t xml:space="preserve"> настоящего Кодекса с учетом </w:t>
      </w:r>
      <w:hyperlink w:anchor="P4584" w:history="1">
        <w:r w:rsidRPr="00377B52">
          <w:t>статьи 271</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85" w:name="P4355"/>
      <w:bookmarkEnd w:id="885"/>
      <w:r w:rsidRPr="00377B52">
        <w:t>Статья 264. Временный ввоз транспортных средств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886" w:name="P4357"/>
      <w:bookmarkEnd w:id="886"/>
      <w:r w:rsidRPr="00377B52">
        <w:t>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p w:rsidR="00377B52" w:rsidRPr="00377B52" w:rsidRDefault="00377B52">
      <w:pPr>
        <w:pStyle w:val="ConsPlusNormal"/>
        <w:ind w:firstLine="540"/>
        <w:jc w:val="both"/>
      </w:pPr>
      <w:bookmarkStart w:id="887" w:name="P4358"/>
      <w:bookmarkEnd w:id="887"/>
      <w:r w:rsidRPr="00377B52">
        <w:t xml:space="preserve">Допускается временный ввоз на таможенную территорию Союза иностранными физическими лицами, указанными в </w:t>
      </w:r>
      <w:hyperlink w:anchor="P4207" w:history="1">
        <w:r w:rsidRPr="00377B52">
          <w:t>пункте 2 статьи 259</w:t>
        </w:r>
      </w:hyperlink>
      <w:r w:rsidRPr="00377B52">
        <w:t xml:space="preserve">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rsidR="00377B52" w:rsidRPr="00377B52" w:rsidRDefault="00377B52">
      <w:pPr>
        <w:pStyle w:val="ConsPlusNormal"/>
        <w:ind w:firstLine="540"/>
        <w:jc w:val="both"/>
      </w:pPr>
      <w:bookmarkStart w:id="888" w:name="P4359"/>
      <w:bookmarkEnd w:id="888"/>
      <w:r w:rsidRPr="00377B52">
        <w:t xml:space="preserve">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w:t>
      </w:r>
      <w:r w:rsidRPr="00377B52">
        <w:lastRenderedPageBreak/>
        <w:t>Союза, на срок не более 1 года.</w:t>
      </w:r>
    </w:p>
    <w:p w:rsidR="00377B52" w:rsidRPr="00377B52" w:rsidRDefault="00377B52">
      <w:pPr>
        <w:pStyle w:val="ConsPlusNormal"/>
        <w:ind w:firstLine="540"/>
        <w:jc w:val="both"/>
      </w:pPr>
      <w:bookmarkStart w:id="889" w:name="P4360"/>
      <w:bookmarkEnd w:id="889"/>
      <w:r w:rsidRPr="00377B52">
        <w:t xml:space="preserve">2. Положения </w:t>
      </w:r>
      <w:hyperlink w:anchor="P4357" w:history="1">
        <w:r w:rsidRPr="00377B52">
          <w:t>пунктов 1</w:t>
        </w:r>
      </w:hyperlink>
      <w:r w:rsidRPr="00377B52">
        <w:t xml:space="preserve"> и </w:t>
      </w:r>
      <w:hyperlink w:anchor="P4364" w:history="1">
        <w:r w:rsidRPr="00377B52">
          <w:t>4</w:t>
        </w:r>
      </w:hyperlink>
      <w:r w:rsidRPr="00377B52">
        <w:t xml:space="preserve">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w:t>
      </w:r>
      <w:hyperlink w:anchor="P5109" w:history="1">
        <w:r w:rsidRPr="00377B52">
          <w:t>статьями 298</w:t>
        </w:r>
      </w:hyperlink>
      <w:r w:rsidRPr="00377B52">
        <w:t xml:space="preserve"> и </w:t>
      </w:r>
      <w:hyperlink w:anchor="P5129" w:history="1">
        <w:r w:rsidRPr="00377B52">
          <w:t>299</w:t>
        </w:r>
      </w:hyperlink>
      <w:r w:rsidRPr="00377B52">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rsidR="00377B52" w:rsidRPr="00377B52" w:rsidRDefault="00377B52">
      <w:pPr>
        <w:pStyle w:val="ConsPlusNormal"/>
        <w:ind w:firstLine="540"/>
        <w:jc w:val="both"/>
      </w:pPr>
      <w:r w:rsidRPr="00377B52">
        <w:t>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rsidR="00377B52" w:rsidRPr="00377B52" w:rsidRDefault="00377B52">
      <w:pPr>
        <w:pStyle w:val="ConsPlusNormal"/>
        <w:ind w:firstLine="540"/>
        <w:jc w:val="both"/>
      </w:pPr>
      <w:r w:rsidRPr="00377B52">
        <w:t xml:space="preserve">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w:t>
      </w:r>
      <w:hyperlink w:anchor="P4360" w:history="1">
        <w:r w:rsidRPr="00377B52">
          <w:t>абзаце первом</w:t>
        </w:r>
      </w:hyperlink>
      <w:r w:rsidRPr="00377B52">
        <w:t xml:space="preserve"> настоящего пункта, на период такого продления.</w:t>
      </w:r>
    </w:p>
    <w:p w:rsidR="00377B52" w:rsidRPr="00377B52" w:rsidRDefault="00377B52">
      <w:pPr>
        <w:pStyle w:val="ConsPlusNormal"/>
        <w:ind w:firstLine="540"/>
        <w:jc w:val="both"/>
      </w:pPr>
      <w:bookmarkStart w:id="890" w:name="P4363"/>
      <w:bookmarkEnd w:id="890"/>
      <w:r w:rsidRPr="00377B52">
        <w:t xml:space="preserve">3. Временный ввоз на таможенную территорию Союза транспортных средств для личного пользования, указанных в </w:t>
      </w:r>
      <w:hyperlink w:anchor="P4358" w:history="1">
        <w:r w:rsidRPr="00377B52">
          <w:t>абзацах втором</w:t>
        </w:r>
      </w:hyperlink>
      <w:r w:rsidRPr="00377B52">
        <w:t xml:space="preserve"> и </w:t>
      </w:r>
      <w:hyperlink w:anchor="P4359" w:history="1">
        <w:r w:rsidRPr="00377B52">
          <w:t>третьем пункта 1</w:t>
        </w:r>
      </w:hyperlink>
      <w:r w:rsidRPr="00377B52">
        <w:t xml:space="preserve">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w:t>
      </w:r>
      <w:hyperlink w:anchor="P4584" w:history="1">
        <w:r w:rsidRPr="00377B52">
          <w:t>статьей 271</w:t>
        </w:r>
      </w:hyperlink>
      <w:r w:rsidRPr="00377B52">
        <w:t xml:space="preserve"> настоящего Кодекса.</w:t>
      </w:r>
    </w:p>
    <w:p w:rsidR="00377B52" w:rsidRPr="00377B52" w:rsidRDefault="00377B52">
      <w:pPr>
        <w:pStyle w:val="ConsPlusNormal"/>
        <w:ind w:firstLine="540"/>
        <w:jc w:val="both"/>
      </w:pPr>
      <w:bookmarkStart w:id="891" w:name="P4364"/>
      <w:bookmarkEnd w:id="891"/>
      <w:r w:rsidRPr="00377B52">
        <w:t xml:space="preserve">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hyperlink w:anchor="P4584" w:history="1">
        <w:r w:rsidRPr="00377B52">
          <w:t>статьей 271</w:t>
        </w:r>
      </w:hyperlink>
      <w:r w:rsidRPr="00377B52">
        <w:t xml:space="preserve"> настоящего Кодекса.</w:t>
      </w:r>
    </w:p>
    <w:p w:rsidR="00377B52" w:rsidRPr="00377B52" w:rsidRDefault="00377B52">
      <w:pPr>
        <w:pStyle w:val="ConsPlusNormal"/>
        <w:ind w:firstLine="540"/>
        <w:jc w:val="both"/>
      </w:pPr>
      <w:r w:rsidRPr="00377B52">
        <w:t>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rsidR="00377B52" w:rsidRPr="00377B52" w:rsidRDefault="00377B52">
      <w:pPr>
        <w:pStyle w:val="ConsPlusNormal"/>
        <w:ind w:firstLine="540"/>
        <w:jc w:val="both"/>
      </w:pPr>
      <w:bookmarkStart w:id="892" w:name="P4366"/>
      <w:bookmarkEnd w:id="892"/>
      <w:r w:rsidRPr="00377B52">
        <w:lastRenderedPageBreak/>
        <w:t xml:space="preserve">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w:t>
      </w:r>
      <w:hyperlink w:anchor="P279" w:history="1">
        <w:r w:rsidRPr="00377B52">
          <w:t>пунктом 2 статьи 16</w:t>
        </w:r>
      </w:hyperlink>
      <w:r w:rsidRPr="00377B52">
        <w:t xml:space="preserve"> или </w:t>
      </w:r>
      <w:hyperlink w:anchor="P6286" w:history="1">
        <w:r w:rsidRPr="00377B52">
          <w:t>пунктом 6 статьи 382</w:t>
        </w:r>
      </w:hyperlink>
      <w:r w:rsidRPr="00377B52">
        <w:t xml:space="preserve"> настоящего Кодекса, либо в отношении указанных транспортных средств для личного пользования наступили обстоятельства, предусмотренные </w:t>
      </w:r>
      <w:hyperlink w:anchor="P248" w:history="1">
        <w:r w:rsidRPr="00377B52">
          <w:t>подпунктом 8 пункта 7 статьи 14</w:t>
        </w:r>
      </w:hyperlink>
      <w:r w:rsidRPr="00377B52">
        <w:t xml:space="preserve"> настоящего Кодекса.</w:t>
      </w:r>
    </w:p>
    <w:p w:rsidR="00377B52" w:rsidRPr="00377B52" w:rsidRDefault="00377B52">
      <w:pPr>
        <w:pStyle w:val="ConsPlusNormal"/>
        <w:ind w:firstLine="540"/>
        <w:jc w:val="both"/>
      </w:pPr>
      <w:bookmarkStart w:id="893" w:name="P4367"/>
      <w:bookmarkEnd w:id="893"/>
      <w:r w:rsidRPr="00377B52">
        <w:t>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rsidR="00377B52" w:rsidRPr="00377B52" w:rsidRDefault="00377B52">
      <w:pPr>
        <w:pStyle w:val="ConsPlusNormal"/>
        <w:ind w:firstLine="540"/>
        <w:jc w:val="both"/>
      </w:pPr>
      <w:r w:rsidRPr="00377B52">
        <w:t>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rsidR="00377B52" w:rsidRPr="00377B52" w:rsidRDefault="00377B52">
      <w:pPr>
        <w:pStyle w:val="ConsPlusNormal"/>
        <w:ind w:firstLine="540"/>
        <w:jc w:val="both"/>
      </w:pPr>
      <w:r w:rsidRPr="00377B52">
        <w:t>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rsidR="00377B52" w:rsidRPr="00377B52" w:rsidRDefault="00377B52">
      <w:pPr>
        <w:pStyle w:val="ConsPlusNormal"/>
        <w:ind w:firstLine="540"/>
        <w:jc w:val="both"/>
      </w:pPr>
      <w:r w:rsidRPr="00377B52">
        <w:t xml:space="preserve">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w:t>
      </w:r>
      <w:hyperlink w:anchor="P4383" w:history="1">
        <w:r w:rsidRPr="00377B52">
          <w:t>пунктом 9</w:t>
        </w:r>
      </w:hyperlink>
      <w:r w:rsidRPr="00377B52">
        <w:t xml:space="preserve"> настоящей статьи.</w:t>
      </w:r>
    </w:p>
    <w:p w:rsidR="00377B52" w:rsidRPr="00377B52" w:rsidRDefault="00377B52">
      <w:pPr>
        <w:pStyle w:val="ConsPlusNormal"/>
        <w:ind w:firstLine="540"/>
        <w:jc w:val="both"/>
      </w:pPr>
      <w:r w:rsidRPr="00377B52">
        <w:t xml:space="preserve">Временно ввезенные транспортные средства для личного пользования, в отношении которых до истечения срока, указанного в </w:t>
      </w:r>
      <w:hyperlink w:anchor="P4357" w:history="1">
        <w:r w:rsidRPr="00377B52">
          <w:t>пункте 1</w:t>
        </w:r>
      </w:hyperlink>
      <w:r w:rsidRPr="00377B52">
        <w:t xml:space="preserve"> или </w:t>
      </w:r>
      <w:hyperlink w:anchor="P4360" w:history="1">
        <w:r w:rsidRPr="00377B52">
          <w:t>пункте 2</w:t>
        </w:r>
      </w:hyperlink>
      <w:r w:rsidRPr="00377B52">
        <w:t xml:space="preserve">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w:t>
      </w:r>
      <w:hyperlink w:anchor="P6253" w:history="1">
        <w:r w:rsidRPr="00377B52">
          <w:t>главой 51</w:t>
        </w:r>
      </w:hyperlink>
      <w:r w:rsidRPr="00377B52">
        <w:t xml:space="preserve"> настоящего Кодекса, за исключением случая, когда до такого задержания наступили обстоятельства, указанные в </w:t>
      </w:r>
      <w:hyperlink w:anchor="P4472" w:history="1">
        <w:r w:rsidRPr="00377B52">
          <w:t xml:space="preserve">подпункте 5 пункта 2 </w:t>
        </w:r>
        <w:r w:rsidRPr="00377B52">
          <w:lastRenderedPageBreak/>
          <w:t>статьи 268</w:t>
        </w:r>
      </w:hyperlink>
      <w:r w:rsidRPr="00377B52">
        <w:t xml:space="preserve"> настоящего Кодекса.</w:t>
      </w:r>
    </w:p>
    <w:p w:rsidR="00377B52" w:rsidRPr="00377B52" w:rsidRDefault="00377B52">
      <w:pPr>
        <w:pStyle w:val="ConsPlusNormal"/>
        <w:ind w:firstLine="540"/>
        <w:jc w:val="both"/>
      </w:pPr>
      <w:r w:rsidRPr="00377B52">
        <w:t>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rsidR="00377B52" w:rsidRPr="00377B52" w:rsidRDefault="00377B52">
      <w:pPr>
        <w:pStyle w:val="ConsPlusNormal"/>
        <w:ind w:firstLine="540"/>
        <w:jc w:val="both"/>
      </w:pPr>
      <w:r w:rsidRPr="00377B52">
        <w:t>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rsidR="00377B52" w:rsidRPr="00377B52" w:rsidRDefault="00377B52">
      <w:pPr>
        <w:pStyle w:val="ConsPlusNormal"/>
        <w:ind w:firstLine="540"/>
        <w:jc w:val="both"/>
      </w:pPr>
      <w:bookmarkStart w:id="894" w:name="P4374"/>
      <w:bookmarkEnd w:id="894"/>
      <w:r w:rsidRPr="00377B52">
        <w:t xml:space="preserve">7. Допускается передача временно ввезенных транспортных средств для личного пользования, указанных в </w:t>
      </w:r>
      <w:hyperlink w:anchor="P4360" w:history="1">
        <w:r w:rsidRPr="00377B52">
          <w:t>пункте 2</w:t>
        </w:r>
      </w:hyperlink>
      <w:r w:rsidRPr="00377B52">
        <w:t xml:space="preserve"> настоящей статьи, если такие транспортные средства для личного пользования передаются:</w:t>
      </w:r>
    </w:p>
    <w:p w:rsidR="00377B52" w:rsidRPr="00377B52" w:rsidRDefault="00377B52">
      <w:pPr>
        <w:pStyle w:val="ConsPlusNormal"/>
        <w:ind w:firstLine="540"/>
        <w:jc w:val="both"/>
      </w:pPr>
      <w:bookmarkStart w:id="895" w:name="P4375"/>
      <w:bookmarkEnd w:id="895"/>
      <w:r w:rsidRPr="00377B52">
        <w:t xml:space="preserve">1) физическим лицам, которые в соответствии со </w:t>
      </w:r>
      <w:hyperlink w:anchor="P5109" w:history="1">
        <w:r w:rsidRPr="00377B52">
          <w:t>статьями 298</w:t>
        </w:r>
      </w:hyperlink>
      <w:r w:rsidRPr="00377B52">
        <w:t xml:space="preserve"> и </w:t>
      </w:r>
      <w:hyperlink w:anchor="P5129" w:history="1">
        <w:r w:rsidRPr="00377B52">
          <w:t>299</w:t>
        </w:r>
      </w:hyperlink>
      <w:r w:rsidRPr="00377B52">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rsidR="00377B52" w:rsidRPr="00377B52" w:rsidRDefault="00377B52">
      <w:pPr>
        <w:pStyle w:val="ConsPlusNormal"/>
        <w:ind w:firstLine="540"/>
        <w:jc w:val="both"/>
      </w:pPr>
      <w:bookmarkStart w:id="896" w:name="P4376"/>
      <w:bookmarkEnd w:id="896"/>
      <w:r w:rsidRPr="00377B52">
        <w:t xml:space="preserve">2) лицам, не указанным в </w:t>
      </w:r>
      <w:hyperlink w:anchor="P4375" w:history="1">
        <w:r w:rsidRPr="00377B52">
          <w:t>подпункте 1</w:t>
        </w:r>
      </w:hyperlink>
      <w:r w:rsidRPr="00377B52">
        <w:t xml:space="preserve">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rsidR="00377B52" w:rsidRPr="00377B52" w:rsidRDefault="00377B52">
      <w:pPr>
        <w:pStyle w:val="ConsPlusNormal"/>
        <w:ind w:firstLine="540"/>
        <w:jc w:val="both"/>
      </w:pPr>
      <w:bookmarkStart w:id="897" w:name="P4377"/>
      <w:bookmarkEnd w:id="897"/>
      <w:r w:rsidRPr="00377B52">
        <w:t>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377B52" w:rsidRPr="00377B52" w:rsidRDefault="00377B52">
      <w:pPr>
        <w:pStyle w:val="ConsPlusNormal"/>
        <w:ind w:firstLine="540"/>
        <w:jc w:val="both"/>
      </w:pPr>
      <w:r w:rsidRPr="00377B52">
        <w:t>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377B52" w:rsidRPr="00377B52" w:rsidRDefault="00377B52">
      <w:pPr>
        <w:pStyle w:val="ConsPlusNormal"/>
        <w:ind w:firstLine="540"/>
        <w:jc w:val="both"/>
      </w:pPr>
      <w:bookmarkStart w:id="898" w:name="P4379"/>
      <w:bookmarkEnd w:id="898"/>
      <w:r w:rsidRPr="00377B52">
        <w:t>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rsidR="00377B52" w:rsidRPr="00377B52" w:rsidRDefault="00377B52">
      <w:pPr>
        <w:pStyle w:val="ConsPlusNormal"/>
        <w:ind w:firstLine="540"/>
        <w:jc w:val="both"/>
      </w:pPr>
      <w:bookmarkStart w:id="899" w:name="P4380"/>
      <w:bookmarkEnd w:id="899"/>
      <w:r w:rsidRPr="00377B52">
        <w:t>3) транспортное средство для личного пользования, временно ввезенное иностранным физическим лицом, - иным иностранным физическим лицам;</w:t>
      </w:r>
    </w:p>
    <w:p w:rsidR="00377B52" w:rsidRPr="00377B52" w:rsidRDefault="00377B52">
      <w:pPr>
        <w:pStyle w:val="ConsPlusNormal"/>
        <w:ind w:firstLine="540"/>
        <w:jc w:val="both"/>
      </w:pPr>
      <w:r w:rsidRPr="00377B52">
        <w:t>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rsidR="00377B52" w:rsidRPr="00377B52" w:rsidRDefault="00377B52">
      <w:pPr>
        <w:pStyle w:val="ConsPlusNormal"/>
        <w:ind w:firstLine="540"/>
        <w:jc w:val="both"/>
      </w:pPr>
      <w:r w:rsidRPr="00377B52">
        <w:t xml:space="preserve">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w:t>
      </w:r>
      <w:r w:rsidRPr="00377B52">
        <w:lastRenderedPageBreak/>
        <w:t>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rsidR="00377B52" w:rsidRPr="00377B52" w:rsidRDefault="00377B52">
      <w:pPr>
        <w:pStyle w:val="ConsPlusNormal"/>
        <w:ind w:firstLine="540"/>
        <w:jc w:val="both"/>
      </w:pPr>
      <w:bookmarkStart w:id="900" w:name="P4383"/>
      <w:bookmarkEnd w:id="900"/>
      <w:r w:rsidRPr="00377B52">
        <w:t>9. С разрешения таможенного органа и без таможенного декларирования допускается передача декларантом следующих транспортных средств:</w:t>
      </w:r>
    </w:p>
    <w:p w:rsidR="00377B52" w:rsidRPr="00377B52" w:rsidRDefault="00377B52">
      <w:pPr>
        <w:pStyle w:val="ConsPlusNormal"/>
        <w:ind w:firstLine="540"/>
        <w:jc w:val="both"/>
      </w:pPr>
      <w:bookmarkStart w:id="901" w:name="P4384"/>
      <w:bookmarkEnd w:id="901"/>
      <w:r w:rsidRPr="00377B52">
        <w:t xml:space="preserve">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w:t>
      </w:r>
      <w:hyperlink w:anchor="P4584" w:history="1">
        <w:r w:rsidRPr="00377B52">
          <w:t>статьей 271</w:t>
        </w:r>
      </w:hyperlink>
      <w:r w:rsidRPr="00377B52">
        <w:t xml:space="preserve"> настоящего Кодекса;</w:t>
      </w:r>
    </w:p>
    <w:p w:rsidR="00377B52" w:rsidRPr="00377B52" w:rsidRDefault="00377B52">
      <w:pPr>
        <w:pStyle w:val="ConsPlusNormal"/>
        <w:ind w:firstLine="540"/>
        <w:jc w:val="both"/>
      </w:pPr>
      <w:bookmarkStart w:id="902" w:name="P4385"/>
      <w:bookmarkEnd w:id="902"/>
      <w:r w:rsidRPr="00377B52">
        <w:t>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rsidR="00377B52" w:rsidRPr="00377B52" w:rsidRDefault="00377B52">
      <w:pPr>
        <w:pStyle w:val="ConsPlusNormal"/>
        <w:ind w:firstLine="540"/>
        <w:jc w:val="both"/>
      </w:pPr>
      <w:r w:rsidRPr="00377B52">
        <w:t xml:space="preserve">10. Форма разрешения таможенного органа, указанного в </w:t>
      </w:r>
      <w:hyperlink w:anchor="P4383" w:history="1">
        <w:r w:rsidRPr="00377B52">
          <w:t>абзаце первом пункта 9</w:t>
        </w:r>
      </w:hyperlink>
      <w:r w:rsidRPr="00377B52">
        <w:t xml:space="preserve"> настоящей статьи, и порядок его выдачи таможенным органом определяются Комиссией.</w:t>
      </w:r>
    </w:p>
    <w:p w:rsidR="00377B52" w:rsidRPr="00377B52" w:rsidRDefault="00377B52">
      <w:pPr>
        <w:pStyle w:val="ConsPlusNormal"/>
        <w:ind w:firstLine="540"/>
        <w:jc w:val="both"/>
      </w:pPr>
      <w:r w:rsidRPr="00377B52">
        <w:t xml:space="preserve">11. Физические лица, которым временно ввезенное транспортное средство для личного пользования было передано на условиях, установленных </w:t>
      </w:r>
      <w:hyperlink w:anchor="P4377" w:history="1">
        <w:r w:rsidRPr="00377B52">
          <w:t>пунктами 8</w:t>
        </w:r>
      </w:hyperlink>
      <w:r w:rsidRPr="00377B52">
        <w:t xml:space="preserve"> и </w:t>
      </w:r>
      <w:hyperlink w:anchor="P4383" w:history="1">
        <w:r w:rsidRPr="00377B52">
          <w:t>9</w:t>
        </w:r>
      </w:hyperlink>
      <w:r w:rsidRPr="00377B52">
        <w:t xml:space="preserve"> настоящей статьи, не вправе передавать такое транспортное средство на таможенной территории Союза иным лицам, за исключением декларанта.</w:t>
      </w:r>
    </w:p>
    <w:p w:rsidR="00377B52" w:rsidRPr="00377B52" w:rsidRDefault="00377B52">
      <w:pPr>
        <w:pStyle w:val="ConsPlusNormal"/>
        <w:ind w:firstLine="540"/>
        <w:jc w:val="both"/>
      </w:pPr>
      <w:bookmarkStart w:id="903" w:name="P4388"/>
      <w:bookmarkEnd w:id="903"/>
      <w:r w:rsidRPr="00377B52">
        <w:t xml:space="preserve">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w:t>
      </w:r>
      <w:hyperlink w:anchor="P4374" w:history="1">
        <w:r w:rsidRPr="00377B52">
          <w:t>пунктами 7</w:t>
        </w:r>
      </w:hyperlink>
      <w:r w:rsidRPr="00377B52">
        <w:t xml:space="preserve"> - </w:t>
      </w:r>
      <w:hyperlink w:anchor="P4383" w:history="1">
        <w:r w:rsidRPr="00377B52">
          <w:t>9</w:t>
        </w:r>
      </w:hyperlink>
      <w:r w:rsidRPr="00377B52">
        <w:t xml:space="preserve"> настоящей статьи, допускается после осуществления их таможенного декларирования в целях свободного обращения.</w:t>
      </w:r>
    </w:p>
    <w:p w:rsidR="00377B52" w:rsidRPr="00377B52" w:rsidRDefault="00377B52">
      <w:pPr>
        <w:pStyle w:val="ConsPlusNormal"/>
        <w:ind w:firstLine="540"/>
        <w:jc w:val="both"/>
      </w:pPr>
      <w:r w:rsidRPr="00377B52">
        <w:t xml:space="preserve">В случае выявления фактов передачи временно ввезенных транспортных средств для личного пользования в иных случаях, чем установленные </w:t>
      </w:r>
      <w:hyperlink w:anchor="P4374" w:history="1">
        <w:r w:rsidRPr="00377B52">
          <w:t>пунктами 7</w:t>
        </w:r>
      </w:hyperlink>
      <w:r w:rsidRPr="00377B52">
        <w:t xml:space="preserve"> - </w:t>
      </w:r>
      <w:hyperlink w:anchor="P4383" w:history="1">
        <w:r w:rsidRPr="00377B52">
          <w:t>9</w:t>
        </w:r>
      </w:hyperlink>
      <w:r w:rsidRPr="00377B52">
        <w:t xml:space="preserve">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 xml:space="preserve">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w:t>
      </w:r>
      <w:hyperlink w:anchor="P4377" w:history="1">
        <w:r w:rsidRPr="00377B52">
          <w:t>пунктами 8</w:t>
        </w:r>
      </w:hyperlink>
      <w:r w:rsidRPr="00377B52">
        <w:t xml:space="preserve"> и </w:t>
      </w:r>
      <w:hyperlink w:anchor="P4383" w:history="1">
        <w:r w:rsidRPr="00377B52">
          <w:t>9</w:t>
        </w:r>
      </w:hyperlink>
      <w:r w:rsidRPr="00377B52">
        <w:t xml:space="preserve">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04" w:name="P4392"/>
      <w:bookmarkEnd w:id="904"/>
      <w:r w:rsidRPr="00377B52">
        <w:t xml:space="preserve">Статья 265. Временный вывоз физическими лицами товаров для личного </w:t>
      </w:r>
      <w:r w:rsidRPr="00377B52">
        <w:lastRenderedPageBreak/>
        <w:t>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rsidR="00377B52" w:rsidRPr="00377B52" w:rsidRDefault="00377B52">
      <w:pPr>
        <w:pStyle w:val="ConsPlusNormal"/>
        <w:ind w:firstLine="540"/>
        <w:jc w:val="both"/>
      </w:pPr>
      <w:bookmarkStart w:id="905" w:name="P4395"/>
      <w:bookmarkEnd w:id="905"/>
      <w:r w:rsidRPr="00377B52">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rsidR="00377B52" w:rsidRPr="00377B52" w:rsidRDefault="00377B52">
      <w:pPr>
        <w:pStyle w:val="ConsPlusNormal"/>
        <w:ind w:firstLine="540"/>
        <w:jc w:val="both"/>
      </w:pPr>
      <w:r w:rsidRPr="00377B52">
        <w:t>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порядке,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rsidR="00377B52" w:rsidRPr="00377B52" w:rsidRDefault="00377B52">
      <w:pPr>
        <w:pStyle w:val="ConsPlusNormal"/>
        <w:ind w:firstLine="540"/>
        <w:jc w:val="both"/>
      </w:pPr>
      <w:bookmarkStart w:id="906" w:name="P4397"/>
      <w:bookmarkEnd w:id="906"/>
      <w:r w:rsidRPr="00377B52">
        <w:t>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rsidR="00377B52" w:rsidRPr="00377B52" w:rsidRDefault="00377B52">
      <w:pPr>
        <w:pStyle w:val="ConsPlusNormal"/>
        <w:ind w:firstLine="540"/>
        <w:jc w:val="both"/>
      </w:pPr>
      <w:bookmarkStart w:id="907" w:name="P4398"/>
      <w:bookmarkEnd w:id="907"/>
      <w:r w:rsidRPr="00377B52">
        <w:t xml:space="preserve">При совершении в соответствии с </w:t>
      </w:r>
      <w:hyperlink w:anchor="P4397" w:history="1">
        <w:r w:rsidRPr="00377B52">
          <w:t>абзацем первым</w:t>
        </w:r>
      </w:hyperlink>
      <w:r w:rsidRPr="00377B52">
        <w:t xml:space="preserve">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rsidR="00377B52" w:rsidRPr="00377B52" w:rsidRDefault="00377B52">
      <w:pPr>
        <w:pStyle w:val="ConsPlusNormal"/>
        <w:jc w:val="center"/>
      </w:pPr>
    </w:p>
    <w:p w:rsidR="00377B52" w:rsidRPr="00377B52" w:rsidRDefault="00377B52">
      <w:pPr>
        <w:pStyle w:val="ConsPlusNormal"/>
        <w:ind w:firstLine="540"/>
        <w:jc w:val="both"/>
      </w:pPr>
      <w:bookmarkStart w:id="908" w:name="P4400"/>
      <w:bookmarkEnd w:id="908"/>
      <w:r w:rsidRPr="00377B52">
        <w:t>Статья 266. Применение таможенных платежей в отношении товаров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09" w:name="P4402"/>
      <w:bookmarkEnd w:id="909"/>
      <w:r w:rsidRPr="00377B52">
        <w:t>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rsidR="00377B52" w:rsidRPr="00377B52" w:rsidRDefault="00377B52">
      <w:pPr>
        <w:pStyle w:val="ConsPlusNormal"/>
        <w:ind w:firstLine="540"/>
        <w:jc w:val="both"/>
      </w:pPr>
      <w:r w:rsidRPr="00377B52">
        <w:t xml:space="preserve">2. Единые ставки таможенных пошлин, налогов в зависимости от </w:t>
      </w:r>
      <w:r w:rsidRPr="00377B52">
        <w:lastRenderedPageBreak/>
        <w:t>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rsidR="00377B52" w:rsidRPr="00377B52" w:rsidRDefault="00377B52">
      <w:pPr>
        <w:pStyle w:val="ConsPlusNormal"/>
        <w:ind w:firstLine="540"/>
        <w:jc w:val="both"/>
      </w:pPr>
      <w:bookmarkStart w:id="910" w:name="P4404"/>
      <w:bookmarkEnd w:id="910"/>
      <w:r w:rsidRPr="00377B52">
        <w:t>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377B52" w:rsidRPr="00377B52" w:rsidRDefault="00377B52">
      <w:pPr>
        <w:pStyle w:val="ConsPlusNormal"/>
        <w:ind w:firstLine="540"/>
        <w:jc w:val="both"/>
      </w:pPr>
      <w:r w:rsidRPr="00377B52">
        <w:t>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критерии отнесения к которым определяются Комиссией.</w:t>
      </w:r>
    </w:p>
    <w:p w:rsidR="00377B52" w:rsidRPr="00377B52" w:rsidRDefault="00377B52">
      <w:pPr>
        <w:pStyle w:val="ConsPlusNormal"/>
        <w:ind w:firstLine="540"/>
        <w:jc w:val="both"/>
      </w:pPr>
      <w:r w:rsidRPr="00377B52">
        <w:t>Комиссия вправе определять категории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rsidR="00377B52" w:rsidRPr="00377B52" w:rsidRDefault="00377B52">
      <w:pPr>
        <w:pStyle w:val="ConsPlusNormal"/>
        <w:ind w:firstLine="540"/>
        <w:jc w:val="both"/>
      </w:pPr>
      <w:r w:rsidRPr="00377B52">
        <w:t>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rsidR="00377B52" w:rsidRPr="00377B52" w:rsidRDefault="00377B52">
      <w:pPr>
        <w:pStyle w:val="ConsPlusNormal"/>
        <w:ind w:firstLine="540"/>
        <w:jc w:val="both"/>
      </w:pPr>
      <w:r w:rsidRPr="00377B52">
        <w:t>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rsidR="00377B52" w:rsidRPr="00377B52" w:rsidRDefault="00377B52">
      <w:pPr>
        <w:pStyle w:val="ConsPlusNormal"/>
        <w:ind w:firstLine="540"/>
        <w:jc w:val="both"/>
      </w:pPr>
      <w:r w:rsidRPr="00377B52">
        <w:t xml:space="preserve">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w:t>
      </w:r>
      <w:r w:rsidRPr="00377B52">
        <w:lastRenderedPageBreak/>
        <w:t xml:space="preserve">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w:t>
      </w:r>
      <w:hyperlink w:anchor="P4395" w:history="1">
        <w:r w:rsidRPr="00377B52">
          <w:t>пунктом 2 статьи 265</w:t>
        </w:r>
      </w:hyperlink>
      <w:r w:rsidRPr="00377B52">
        <w:t xml:space="preserve">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rsidR="00377B52" w:rsidRPr="00377B52" w:rsidRDefault="00377B52">
      <w:pPr>
        <w:pStyle w:val="ConsPlusNormal"/>
        <w:ind w:firstLine="540"/>
        <w:jc w:val="both"/>
      </w:pPr>
      <w:r w:rsidRPr="00377B52">
        <w:t xml:space="preserve">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w:t>
      </w:r>
      <w:hyperlink w:anchor="P4402" w:history="1">
        <w:r w:rsidRPr="00377B52">
          <w:t>пунктами 1</w:t>
        </w:r>
      </w:hyperlink>
      <w:r w:rsidRPr="00377B52">
        <w:t xml:space="preserve">, </w:t>
      </w:r>
      <w:hyperlink w:anchor="P4404" w:history="1">
        <w:r w:rsidRPr="00377B52">
          <w:t>3</w:t>
        </w:r>
      </w:hyperlink>
      <w:r w:rsidRPr="00377B52">
        <w:t xml:space="preserve"> и </w:t>
      </w:r>
      <w:hyperlink w:anchor="P4416" w:history="1">
        <w:r w:rsidRPr="00377B52">
          <w:t>8</w:t>
        </w:r>
      </w:hyperlink>
      <w:r w:rsidRPr="00377B52">
        <w:t xml:space="preserve"> настоящей статьи.</w:t>
      </w:r>
    </w:p>
    <w:p w:rsidR="00377B52" w:rsidRPr="00377B52" w:rsidRDefault="00377B52">
      <w:pPr>
        <w:pStyle w:val="ConsPlusNormal"/>
        <w:ind w:firstLine="540"/>
        <w:jc w:val="both"/>
      </w:pPr>
      <w:r w:rsidRPr="00377B52">
        <w:t>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rsidR="00377B52" w:rsidRPr="00377B52" w:rsidRDefault="00377B52">
      <w:pPr>
        <w:pStyle w:val="ConsPlusNormal"/>
        <w:ind w:firstLine="540"/>
        <w:jc w:val="both"/>
      </w:pPr>
      <w:bookmarkStart w:id="911" w:name="P4412"/>
      <w:bookmarkEnd w:id="911"/>
      <w:r w:rsidRPr="00377B52">
        <w:t>6.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rsidR="00377B52" w:rsidRPr="00377B52" w:rsidRDefault="00377B52">
      <w:pPr>
        <w:pStyle w:val="ConsPlusNormal"/>
        <w:ind w:firstLine="540"/>
        <w:jc w:val="both"/>
      </w:pPr>
      <w:r w:rsidRPr="00377B52">
        <w:t xml:space="preserve">На товары для личного пользования, не указанные в </w:t>
      </w:r>
      <w:hyperlink w:anchor="P4412" w:history="1">
        <w:r w:rsidRPr="00377B52">
          <w:t>абзаце первом</w:t>
        </w:r>
      </w:hyperlink>
      <w:r w:rsidRPr="00377B52">
        <w:t xml:space="preserve">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w:t>
      </w:r>
      <w:hyperlink w:anchor="P4402" w:history="1">
        <w:r w:rsidRPr="00377B52">
          <w:t>пунктами 1</w:t>
        </w:r>
      </w:hyperlink>
      <w:r w:rsidRPr="00377B52">
        <w:t xml:space="preserve"> и </w:t>
      </w:r>
      <w:hyperlink w:anchor="P4404" w:history="1">
        <w:r w:rsidRPr="00377B52">
          <w:t>3</w:t>
        </w:r>
      </w:hyperlink>
      <w:r w:rsidRPr="00377B52">
        <w:t xml:space="preserve">, </w:t>
      </w:r>
      <w:hyperlink w:anchor="P4414" w:history="1">
        <w:r w:rsidRPr="00377B52">
          <w:t>абзацем первым пункта 7</w:t>
        </w:r>
      </w:hyperlink>
      <w:r w:rsidRPr="00377B52">
        <w:t xml:space="preserve">, а также </w:t>
      </w:r>
      <w:hyperlink w:anchor="P4416" w:history="1">
        <w:r w:rsidRPr="00377B52">
          <w:t>пунктом 8</w:t>
        </w:r>
      </w:hyperlink>
      <w:r w:rsidRPr="00377B52">
        <w:t xml:space="preserve"> настоящей статьи.</w:t>
      </w:r>
    </w:p>
    <w:p w:rsidR="00377B52" w:rsidRPr="00377B52" w:rsidRDefault="00377B52">
      <w:pPr>
        <w:pStyle w:val="ConsPlusNormal"/>
        <w:ind w:firstLine="540"/>
        <w:jc w:val="both"/>
      </w:pPr>
      <w:bookmarkStart w:id="912" w:name="P4414"/>
      <w:bookmarkEnd w:id="912"/>
      <w:r w:rsidRPr="00377B52">
        <w:t>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rsidR="00377B52" w:rsidRPr="00377B52" w:rsidRDefault="00377B52">
      <w:pPr>
        <w:pStyle w:val="ConsPlusNormal"/>
        <w:ind w:firstLine="540"/>
        <w:jc w:val="both"/>
      </w:pPr>
      <w:r w:rsidRPr="00377B52">
        <w:t xml:space="preserve">В отношении транспортных средств для личного пользования в случаях, установленных </w:t>
      </w:r>
      <w:hyperlink w:anchor="P4376" w:history="1">
        <w:r w:rsidRPr="00377B52">
          <w:t>подпунктом 2 пункта 7</w:t>
        </w:r>
      </w:hyperlink>
      <w:r w:rsidRPr="00377B52">
        <w:t xml:space="preserve"> и </w:t>
      </w:r>
      <w:hyperlink w:anchor="P4388" w:history="1">
        <w:r w:rsidRPr="00377B52">
          <w:t>пунктом 12 статьи 264</w:t>
        </w:r>
      </w:hyperlink>
      <w:r w:rsidRPr="00377B52">
        <w:t xml:space="preserve"> настоящего Кодекса, уплачиваются таможенные пошлины, налоги в соответствии с настоящей главой.</w:t>
      </w:r>
    </w:p>
    <w:p w:rsidR="00377B52" w:rsidRPr="00377B52" w:rsidRDefault="00377B52">
      <w:pPr>
        <w:pStyle w:val="ConsPlusNormal"/>
        <w:ind w:firstLine="540"/>
        <w:jc w:val="both"/>
      </w:pPr>
      <w:bookmarkStart w:id="913" w:name="P4416"/>
      <w:bookmarkEnd w:id="913"/>
      <w:r w:rsidRPr="00377B52">
        <w:t>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rsidR="00377B52" w:rsidRPr="00377B52" w:rsidRDefault="00377B52">
      <w:pPr>
        <w:pStyle w:val="ConsPlusNormal"/>
        <w:ind w:firstLine="540"/>
        <w:jc w:val="both"/>
      </w:pPr>
      <w:r w:rsidRPr="00377B52">
        <w:t xml:space="preserve">Законодательством государств-членов могут устанавливаться </w:t>
      </w:r>
      <w:r w:rsidRPr="00377B52">
        <w:lastRenderedPageBreak/>
        <w:t>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377B52" w:rsidRPr="00377B52" w:rsidRDefault="00377B52">
      <w:pPr>
        <w:pStyle w:val="ConsPlusNormal"/>
        <w:ind w:firstLine="540"/>
        <w:jc w:val="both"/>
      </w:pPr>
      <w:r w:rsidRPr="00377B52">
        <w:t xml:space="preserve">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hyperlink w:anchor="P5109" w:history="1">
        <w:r w:rsidRPr="00377B52">
          <w:t>статьях 298</w:t>
        </w:r>
      </w:hyperlink>
      <w:r w:rsidRPr="00377B52">
        <w:t xml:space="preserve"> и </w:t>
      </w:r>
      <w:hyperlink w:anchor="P5129" w:history="1">
        <w:r w:rsidRPr="00377B52">
          <w:t>299</w:t>
        </w:r>
      </w:hyperlink>
      <w:r w:rsidRPr="00377B52">
        <w:t xml:space="preserve"> настоящего Кодекса, определяются данными статьями настоящего Кодекса, а лицами, указанными в </w:t>
      </w:r>
      <w:hyperlink w:anchor="P5100" w:history="1">
        <w:r w:rsidRPr="00377B52">
          <w:t>пункте 2 статьи 296</w:t>
        </w:r>
      </w:hyperlink>
      <w:r w:rsidRPr="00377B52">
        <w:t xml:space="preserve"> настоящего Кодекса, - международными договорами государств-членов с третьей стороной и международными договорами между государствами-членами.</w:t>
      </w:r>
    </w:p>
    <w:p w:rsidR="00377B52" w:rsidRPr="00377B52" w:rsidRDefault="00377B52">
      <w:pPr>
        <w:pStyle w:val="ConsPlusNormal"/>
        <w:ind w:firstLine="540"/>
        <w:jc w:val="both"/>
      </w:pPr>
      <w:r w:rsidRPr="00377B52">
        <w:t xml:space="preserve">9. Таможенные сборы в отношении товаров для личного пользования применяются в соответствии со </w:t>
      </w:r>
      <w:hyperlink w:anchor="P707" w:history="1">
        <w:r w:rsidRPr="00377B52">
          <w:t>статьей 47</w:t>
        </w:r>
      </w:hyperlink>
      <w:r w:rsidRPr="00377B52">
        <w:t xml:space="preserve"> настоящего Кодекса.</w:t>
      </w:r>
    </w:p>
    <w:p w:rsidR="00377B52" w:rsidRPr="00377B52" w:rsidRDefault="00377B52">
      <w:pPr>
        <w:pStyle w:val="ConsPlusNormal"/>
        <w:ind w:firstLine="540"/>
        <w:jc w:val="both"/>
      </w:pPr>
      <w:r w:rsidRPr="00377B52">
        <w:t xml:space="preserve">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hyperlink w:anchor="P2386" w:history="1">
        <w:r w:rsidRPr="00377B52">
          <w:t>главой 22</w:t>
        </w:r>
      </w:hyperlink>
      <w:r w:rsidRPr="00377B52">
        <w:t xml:space="preserve"> настоящего Кодекса.</w:t>
      </w:r>
    </w:p>
    <w:p w:rsidR="00377B52" w:rsidRPr="00377B52" w:rsidRDefault="00377B52">
      <w:pPr>
        <w:pStyle w:val="ConsPlusNormal"/>
        <w:ind w:firstLine="540"/>
        <w:jc w:val="both"/>
      </w:pPr>
      <w:bookmarkStart w:id="914" w:name="P4421"/>
      <w:bookmarkEnd w:id="914"/>
      <w:r w:rsidRPr="00377B52">
        <w:t>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rsidR="00377B52" w:rsidRPr="00377B52" w:rsidRDefault="00377B52">
      <w:pPr>
        <w:pStyle w:val="ConsPlusNormal"/>
        <w:ind w:firstLine="540"/>
        <w:jc w:val="both"/>
      </w:pPr>
      <w:r w:rsidRPr="00377B52">
        <w:t>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rsidR="00377B52" w:rsidRPr="00377B52" w:rsidRDefault="00377B52">
      <w:pPr>
        <w:pStyle w:val="ConsPlusNormal"/>
        <w:ind w:firstLine="540"/>
        <w:jc w:val="both"/>
      </w:pPr>
      <w:r w:rsidRPr="00377B52">
        <w:t xml:space="preserve">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hyperlink w:anchor="P749" w:history="1">
        <w:r w:rsidRPr="00377B52">
          <w:t>пунктом 3 статьи 51</w:t>
        </w:r>
      </w:hyperlink>
      <w:r w:rsidRPr="00377B52">
        <w:t xml:space="preserve"> настоящего Кодекса.</w:t>
      </w:r>
    </w:p>
    <w:p w:rsidR="00377B52" w:rsidRPr="00377B52" w:rsidRDefault="00377B52">
      <w:pPr>
        <w:pStyle w:val="ConsPlusNormal"/>
        <w:ind w:firstLine="540"/>
        <w:jc w:val="both"/>
      </w:pPr>
      <w:r w:rsidRPr="00377B52">
        <w:t xml:space="preserve">Для целей исчисления таможенных пошлин, налогов </w:t>
      </w:r>
      <w:hyperlink r:id="rId243" w:history="1">
        <w:r w:rsidRPr="00377B52">
          <w:t>порядок</w:t>
        </w:r>
      </w:hyperlink>
      <w:r w:rsidRPr="00377B52">
        <w:t xml:space="preserve"> определения момента выпуска и рабочего объема двигателя авто- и </w:t>
      </w:r>
      <w:r w:rsidRPr="00377B52">
        <w:lastRenderedPageBreak/>
        <w:t>мототранспортных средств, являющихся транспортными средствами для личного пользования, определяется Комиссией.</w:t>
      </w:r>
    </w:p>
    <w:p w:rsidR="00377B52" w:rsidRPr="00377B52" w:rsidRDefault="00377B52">
      <w:pPr>
        <w:pStyle w:val="ConsPlusNormal"/>
        <w:ind w:firstLine="540"/>
        <w:jc w:val="both"/>
      </w:pPr>
      <w:r w:rsidRPr="00377B52">
        <w:t>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rsidR="00377B52" w:rsidRPr="00377B52" w:rsidRDefault="00377B52">
      <w:pPr>
        <w:pStyle w:val="ConsPlusNormal"/>
        <w:ind w:firstLine="540"/>
        <w:jc w:val="both"/>
      </w:pPr>
      <w:r w:rsidRPr="00377B52">
        <w:t>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rsidR="00377B52" w:rsidRPr="00377B52" w:rsidRDefault="00377B52">
      <w:pPr>
        <w:pStyle w:val="ConsPlusNormal"/>
        <w:ind w:firstLine="540"/>
        <w:jc w:val="both"/>
      </w:pPr>
      <w:r w:rsidRPr="00377B52">
        <w:t>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rsidR="00377B52" w:rsidRPr="00377B52" w:rsidRDefault="00377B52">
      <w:pPr>
        <w:pStyle w:val="ConsPlusNormal"/>
        <w:ind w:firstLine="540"/>
        <w:jc w:val="both"/>
      </w:pPr>
      <w:r w:rsidRPr="00377B52">
        <w:t>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377B52" w:rsidRPr="00377B52" w:rsidRDefault="00377B52">
      <w:pPr>
        <w:pStyle w:val="ConsPlusNormal"/>
        <w:ind w:firstLine="540"/>
        <w:jc w:val="both"/>
      </w:pPr>
      <w:r w:rsidRPr="00377B52">
        <w:t>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rsidR="00377B52" w:rsidRPr="00377B52" w:rsidRDefault="00377B52">
      <w:pPr>
        <w:pStyle w:val="ConsPlusNormal"/>
        <w:ind w:firstLine="540"/>
        <w:jc w:val="both"/>
      </w:pPr>
      <w:r w:rsidRPr="00377B52">
        <w:t>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rsidR="00377B52" w:rsidRPr="00377B52" w:rsidRDefault="00377B52">
      <w:pPr>
        <w:pStyle w:val="ConsPlusNormal"/>
        <w:ind w:firstLine="540"/>
        <w:jc w:val="both"/>
      </w:pPr>
      <w:r w:rsidRPr="00377B52">
        <w:t>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377B52" w:rsidRPr="00377B52" w:rsidRDefault="00377B52">
      <w:pPr>
        <w:pStyle w:val="ConsPlusNormal"/>
        <w:ind w:firstLine="540"/>
        <w:jc w:val="both"/>
      </w:pPr>
      <w:r w:rsidRPr="00377B52">
        <w:t xml:space="preserve">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w:t>
      </w:r>
      <w:hyperlink w:anchor="P742" w:history="1">
        <w:r w:rsidRPr="00377B52">
          <w:t>главами 7</w:t>
        </w:r>
      </w:hyperlink>
      <w:r w:rsidRPr="00377B52">
        <w:t xml:space="preserve"> - </w:t>
      </w:r>
      <w:hyperlink w:anchor="P982" w:history="1">
        <w:r w:rsidRPr="00377B52">
          <w:t>10</w:t>
        </w:r>
      </w:hyperlink>
      <w:r w:rsidRPr="00377B52">
        <w:t xml:space="preserve"> настоящего Кодекса.</w:t>
      </w:r>
    </w:p>
    <w:p w:rsidR="00377B52" w:rsidRPr="00377B52" w:rsidRDefault="00377B52">
      <w:pPr>
        <w:pStyle w:val="ConsPlusNormal"/>
        <w:ind w:firstLine="540"/>
        <w:jc w:val="both"/>
      </w:pPr>
      <w:r w:rsidRPr="00377B52">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rsidR="00377B52" w:rsidRPr="00377B52" w:rsidRDefault="00377B52">
      <w:pPr>
        <w:pStyle w:val="ConsPlusNormal"/>
        <w:ind w:firstLine="540"/>
        <w:jc w:val="both"/>
      </w:pPr>
      <w:bookmarkStart w:id="915" w:name="P4434"/>
      <w:bookmarkEnd w:id="915"/>
      <w:r w:rsidRPr="00377B52">
        <w:t xml:space="preserve">19. Таможенные пошлины, налоги, взимаемые по единым ставкам, либо таможенные пошлины, налоги, взимаемые в виде совокупного таможенного </w:t>
      </w:r>
      <w:r w:rsidRPr="00377B52">
        <w:lastRenderedPageBreak/>
        <w:t xml:space="preserve">платежа, подлежат уплате в соответствии с </w:t>
      </w:r>
      <w:hyperlink w:anchor="P905" w:history="1">
        <w:r w:rsidRPr="00377B52">
          <w:t>пунктами 1</w:t>
        </w:r>
      </w:hyperlink>
      <w:r w:rsidRPr="00377B52">
        <w:t xml:space="preserve"> - </w:t>
      </w:r>
      <w:hyperlink w:anchor="P909" w:history="1">
        <w:r w:rsidRPr="00377B52">
          <w:t>3 статьи 61</w:t>
        </w:r>
      </w:hyperlink>
      <w:r w:rsidRPr="00377B52">
        <w:t xml:space="preserve"> настоящего Кодекса с учетом </w:t>
      </w:r>
      <w:hyperlink w:anchor="P4435" w:history="1">
        <w:r w:rsidRPr="00377B52">
          <w:t>абзаца второго</w:t>
        </w:r>
      </w:hyperlink>
      <w:r w:rsidRPr="00377B52">
        <w:t xml:space="preserve"> настоящего пункта.</w:t>
      </w:r>
    </w:p>
    <w:p w:rsidR="00377B52" w:rsidRPr="00377B52" w:rsidRDefault="00377B52">
      <w:pPr>
        <w:pStyle w:val="ConsPlusNormal"/>
        <w:ind w:firstLine="540"/>
        <w:jc w:val="both"/>
      </w:pPr>
      <w:bookmarkStart w:id="916" w:name="P4435"/>
      <w:bookmarkEnd w:id="916"/>
      <w:r w:rsidRPr="00377B52">
        <w:t xml:space="preserve">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w:t>
      </w:r>
      <w:hyperlink w:anchor="P4489" w:history="1">
        <w:r w:rsidRPr="00377B52">
          <w:t>пункте 6 статьи 268</w:t>
        </w:r>
      </w:hyperlink>
      <w:r w:rsidRPr="00377B52">
        <w:t xml:space="preserve"> настоящего Кодекса.</w:t>
      </w:r>
    </w:p>
    <w:p w:rsidR="00377B52" w:rsidRPr="00377B52" w:rsidRDefault="00377B52">
      <w:pPr>
        <w:pStyle w:val="ConsPlusNormal"/>
        <w:ind w:firstLine="540"/>
        <w:jc w:val="both"/>
      </w:pPr>
      <w:r w:rsidRPr="00377B52">
        <w:t xml:space="preserve">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w:t>
      </w:r>
      <w:hyperlink w:anchor="P4434" w:history="1">
        <w:r w:rsidRPr="00377B52">
          <w:t>пунктом 19</w:t>
        </w:r>
      </w:hyperlink>
      <w:r w:rsidRPr="00377B52">
        <w:t xml:space="preserve"> настоящей статьи подлежат уплате такие таможенные платежи.</w:t>
      </w:r>
    </w:p>
    <w:p w:rsidR="00377B52" w:rsidRPr="00377B52" w:rsidRDefault="00377B52">
      <w:pPr>
        <w:pStyle w:val="ConsPlusNormal"/>
        <w:ind w:firstLine="540"/>
        <w:jc w:val="both"/>
      </w:pPr>
      <w:r w:rsidRPr="00377B52">
        <w:t xml:space="preserve">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w:t>
      </w:r>
      <w:hyperlink w:anchor="P4434" w:history="1">
        <w:r w:rsidRPr="00377B52">
          <w:t>пунктом 19</w:t>
        </w:r>
      </w:hyperlink>
      <w:r w:rsidRPr="00377B52">
        <w:t xml:space="preserve"> настоящей статьи подлежат уплате таможенные пошлины, налоги, за исключением случая, определенного </w:t>
      </w:r>
      <w:hyperlink w:anchor="P4438" w:history="1">
        <w:r w:rsidRPr="00377B52">
          <w:t>абзацем вторым</w:t>
        </w:r>
      </w:hyperlink>
      <w:r w:rsidRPr="00377B52">
        <w:t xml:space="preserve"> настоящего пункта.</w:t>
      </w:r>
    </w:p>
    <w:p w:rsidR="00377B52" w:rsidRPr="00377B52" w:rsidRDefault="00377B52">
      <w:pPr>
        <w:pStyle w:val="ConsPlusNormal"/>
        <w:ind w:firstLine="540"/>
        <w:jc w:val="both"/>
      </w:pPr>
      <w:bookmarkStart w:id="917" w:name="P4438"/>
      <w:bookmarkEnd w:id="917"/>
      <w:r w:rsidRPr="00377B52">
        <w:t>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rsidR="00377B52" w:rsidRPr="00377B52" w:rsidRDefault="00377B52">
      <w:pPr>
        <w:pStyle w:val="ConsPlusNormal"/>
        <w:ind w:firstLine="540"/>
        <w:jc w:val="both"/>
      </w:pPr>
      <w:r w:rsidRPr="00377B52">
        <w:t>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rsidR="00377B52" w:rsidRPr="00377B52" w:rsidRDefault="00377B52">
      <w:pPr>
        <w:pStyle w:val="ConsPlusNormal"/>
        <w:ind w:firstLine="540"/>
        <w:jc w:val="both"/>
      </w:pPr>
      <w:r w:rsidRPr="00377B52">
        <w:t xml:space="preserve">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hyperlink w:anchor="P700" w:history="1">
        <w:r w:rsidRPr="00377B52">
          <w:t>подпунктах 1</w:t>
        </w:r>
      </w:hyperlink>
      <w:r w:rsidRPr="00377B52">
        <w:t xml:space="preserve"> - </w:t>
      </w:r>
      <w:hyperlink w:anchor="P703" w:history="1">
        <w:r w:rsidRPr="00377B52">
          <w:t>4 пункта 1 статьи 46</w:t>
        </w:r>
      </w:hyperlink>
      <w:r w:rsidRPr="00377B52">
        <w:t xml:space="preserve"> настоящего Кодекса, не уплачиваются.</w:t>
      </w:r>
    </w:p>
    <w:p w:rsidR="00377B52" w:rsidRPr="00377B52" w:rsidRDefault="00377B52">
      <w:pPr>
        <w:pStyle w:val="ConsPlusNormal"/>
        <w:ind w:firstLine="540"/>
        <w:jc w:val="both"/>
      </w:pPr>
      <w:bookmarkStart w:id="918" w:name="P4441"/>
      <w:bookmarkEnd w:id="918"/>
      <w:r w:rsidRPr="00377B52">
        <w:t>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w:t>
      </w:r>
    </w:p>
    <w:p w:rsidR="00377B52" w:rsidRPr="00377B52" w:rsidRDefault="00377B52">
      <w:pPr>
        <w:pStyle w:val="ConsPlusNormal"/>
        <w:ind w:firstLine="540"/>
        <w:jc w:val="both"/>
      </w:pPr>
      <w:r w:rsidRPr="00377B52">
        <w:t>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rsidR="00377B52" w:rsidRPr="00377B52" w:rsidRDefault="00377B52">
      <w:pPr>
        <w:pStyle w:val="ConsPlusNormal"/>
        <w:ind w:firstLine="540"/>
        <w:jc w:val="both"/>
      </w:pPr>
      <w:r w:rsidRPr="00377B52">
        <w:lastRenderedPageBreak/>
        <w:t>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rsidR="00377B52" w:rsidRPr="00377B52" w:rsidRDefault="00377B52">
      <w:pPr>
        <w:pStyle w:val="ConsPlusNormal"/>
        <w:ind w:firstLine="540"/>
        <w:jc w:val="both"/>
      </w:pPr>
      <w:bookmarkStart w:id="919" w:name="P4444"/>
      <w:bookmarkEnd w:id="919"/>
      <w:r w:rsidRPr="00377B52">
        <w:t xml:space="preserve">26. При наступлении обстоятельств, указанных в </w:t>
      </w:r>
      <w:hyperlink w:anchor="P4489" w:history="1">
        <w:r w:rsidRPr="00377B52">
          <w:t>пунктах 6</w:t>
        </w:r>
      </w:hyperlink>
      <w:r w:rsidRPr="00377B52">
        <w:t xml:space="preserve">, </w:t>
      </w:r>
      <w:hyperlink w:anchor="P4493" w:history="1">
        <w:r w:rsidRPr="00377B52">
          <w:t>7</w:t>
        </w:r>
      </w:hyperlink>
      <w:r w:rsidRPr="00377B52">
        <w:t xml:space="preserve"> и </w:t>
      </w:r>
      <w:hyperlink w:anchor="P4514" w:history="1">
        <w:r w:rsidRPr="00377B52">
          <w:t>15 статьи 268</w:t>
        </w:r>
      </w:hyperlink>
      <w:r w:rsidRPr="00377B52">
        <w:t xml:space="preserve">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rsidR="00377B52" w:rsidRPr="00377B52" w:rsidRDefault="00377B52">
      <w:pPr>
        <w:pStyle w:val="ConsPlusNormal"/>
        <w:ind w:firstLine="540"/>
        <w:jc w:val="both"/>
      </w:pPr>
      <w:r w:rsidRPr="00377B52">
        <w:t>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267. Стоимость товаров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20" w:name="P4449"/>
      <w:bookmarkEnd w:id="920"/>
      <w:r w:rsidRPr="00377B52">
        <w:t>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377B52" w:rsidRPr="00377B52" w:rsidRDefault="00377B52">
      <w:pPr>
        <w:pStyle w:val="ConsPlusNormal"/>
        <w:ind w:firstLine="540"/>
        <w:jc w:val="both"/>
      </w:pPr>
      <w:r w:rsidRPr="00377B52">
        <w:t>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rsidR="00377B52" w:rsidRPr="00377B52" w:rsidRDefault="00377B52">
      <w:pPr>
        <w:pStyle w:val="ConsPlusNormal"/>
        <w:ind w:firstLine="540"/>
        <w:jc w:val="both"/>
      </w:pPr>
      <w:r w:rsidRPr="00377B52">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377B52" w:rsidRPr="00377B52" w:rsidRDefault="00377B52">
      <w:pPr>
        <w:pStyle w:val="ConsPlusNormal"/>
        <w:ind w:firstLine="540"/>
        <w:jc w:val="both"/>
      </w:pPr>
      <w:r w:rsidRPr="00377B52">
        <w:t>В стоимость товаров для личного пользования не включаются расходы по их перевозке и страхованию.</w:t>
      </w:r>
    </w:p>
    <w:p w:rsidR="00377B52" w:rsidRPr="00377B52" w:rsidRDefault="00377B52">
      <w:pPr>
        <w:pStyle w:val="ConsPlusNormal"/>
        <w:ind w:firstLine="540"/>
        <w:jc w:val="both"/>
      </w:pPr>
      <w:bookmarkStart w:id="921" w:name="P4453"/>
      <w:bookmarkEnd w:id="921"/>
      <w:r w:rsidRPr="00377B52">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rsidR="00377B52" w:rsidRPr="00377B52" w:rsidRDefault="00377B52">
      <w:pPr>
        <w:pStyle w:val="ConsPlusNormal"/>
        <w:ind w:firstLine="540"/>
        <w:jc w:val="both"/>
      </w:pPr>
      <w:r w:rsidRPr="00377B52">
        <w:lastRenderedPageBreak/>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rsidR="00377B52" w:rsidRPr="00377B52" w:rsidRDefault="00377B52">
      <w:pPr>
        <w:pStyle w:val="ConsPlusNormal"/>
        <w:ind w:firstLine="540"/>
        <w:jc w:val="both"/>
      </w:pPr>
      <w:r w:rsidRPr="00377B52">
        <w:t>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rsidR="00377B52" w:rsidRPr="00377B52" w:rsidRDefault="00377B52">
      <w:pPr>
        <w:pStyle w:val="ConsPlusNormal"/>
        <w:ind w:firstLine="540"/>
        <w:jc w:val="both"/>
      </w:pPr>
      <w:r w:rsidRPr="00377B52">
        <w:t xml:space="preserve">1) отсутствие у физического лица необходимых документов, содержащих сведения о стоимости товаров для личного пользования, указанных в </w:t>
      </w:r>
      <w:hyperlink w:anchor="P4449" w:history="1">
        <w:r w:rsidRPr="00377B52">
          <w:t>пункте 1</w:t>
        </w:r>
      </w:hyperlink>
      <w:r w:rsidRPr="00377B52">
        <w:t xml:space="preserve"> настоящей статьи;</w:t>
      </w:r>
    </w:p>
    <w:p w:rsidR="00377B52" w:rsidRPr="00377B52" w:rsidRDefault="00377B52">
      <w:pPr>
        <w:pStyle w:val="ConsPlusNormal"/>
        <w:ind w:firstLine="540"/>
        <w:jc w:val="both"/>
      </w:pPr>
      <w:r w:rsidRPr="00377B52">
        <w:t>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377B52" w:rsidRPr="00377B52" w:rsidRDefault="00377B52">
      <w:pPr>
        <w:pStyle w:val="ConsPlusNormal"/>
        <w:ind w:firstLine="540"/>
        <w:jc w:val="both"/>
      </w:pPr>
      <w:r w:rsidRPr="00377B52">
        <w:t>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377B52" w:rsidRPr="00377B52" w:rsidRDefault="00377B52">
      <w:pPr>
        <w:pStyle w:val="ConsPlusNormal"/>
        <w:ind w:firstLine="540"/>
        <w:jc w:val="both"/>
      </w:pPr>
      <w:r w:rsidRPr="00377B52">
        <w:t xml:space="preserve">4) наличие обоснованных причин полагать, что представленные физическим лицом документы, указанные в </w:t>
      </w:r>
      <w:hyperlink w:anchor="P4449" w:history="1">
        <w:r w:rsidRPr="00377B52">
          <w:t>пункте 1</w:t>
        </w:r>
      </w:hyperlink>
      <w:r w:rsidRPr="00377B52">
        <w:t xml:space="preserve">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w:t>
      </w:r>
      <w:hyperlink w:anchor="P4453" w:history="1">
        <w:r w:rsidRPr="00377B52">
          <w:t>пунктом 2</w:t>
        </w:r>
      </w:hyperlink>
      <w:r w:rsidRPr="00377B52">
        <w:t xml:space="preserve">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377B52" w:rsidRPr="00377B52" w:rsidRDefault="00377B52">
      <w:pPr>
        <w:pStyle w:val="ConsPlusNormal"/>
        <w:ind w:firstLine="540"/>
        <w:jc w:val="both"/>
      </w:pPr>
      <w:r w:rsidRPr="00377B52">
        <w:t>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377B52" w:rsidRPr="00377B52" w:rsidRDefault="00377B52">
      <w:pPr>
        <w:pStyle w:val="ConsPlusNormal"/>
        <w:ind w:firstLine="540"/>
        <w:jc w:val="both"/>
      </w:pPr>
      <w:r w:rsidRPr="00377B52">
        <w:t>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rsidR="00377B52" w:rsidRPr="00377B52" w:rsidRDefault="00377B52">
      <w:pPr>
        <w:pStyle w:val="ConsPlusNormal"/>
        <w:ind w:firstLine="540"/>
        <w:jc w:val="both"/>
      </w:pPr>
      <w:r w:rsidRPr="00377B52">
        <w:t>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rsidR="00377B52" w:rsidRPr="00377B52" w:rsidRDefault="00377B52">
      <w:pPr>
        <w:pStyle w:val="ConsPlusNormal"/>
        <w:jc w:val="center"/>
      </w:pPr>
    </w:p>
    <w:p w:rsidR="00377B52" w:rsidRPr="00377B52" w:rsidRDefault="00377B52">
      <w:pPr>
        <w:pStyle w:val="ConsPlusNormal"/>
        <w:ind w:firstLine="540"/>
        <w:jc w:val="both"/>
      </w:pPr>
      <w:bookmarkStart w:id="922" w:name="P4464"/>
      <w:bookmarkEnd w:id="922"/>
      <w:r w:rsidRPr="00377B52">
        <w:t xml:space="preserve">Статья 268. Возникновение и прекращение обязанности по уплате таможенных пошлин, налогов в отношении ввозимых (ввезенных) на </w:t>
      </w:r>
      <w:r w:rsidRPr="00377B52">
        <w:lastRenderedPageBreak/>
        <w:t>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rsidR="00377B52" w:rsidRPr="00377B52" w:rsidRDefault="00377B52">
      <w:pPr>
        <w:pStyle w:val="ConsPlusNormal"/>
        <w:ind w:firstLine="540"/>
        <w:jc w:val="both"/>
      </w:pPr>
      <w:bookmarkStart w:id="923" w:name="P4467"/>
      <w:bookmarkEnd w:id="923"/>
      <w:r w:rsidRPr="00377B52">
        <w:t>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377B52" w:rsidRPr="00377B52" w:rsidRDefault="00377B52">
      <w:pPr>
        <w:pStyle w:val="ConsPlusNormal"/>
        <w:ind w:firstLine="540"/>
        <w:jc w:val="both"/>
      </w:pPr>
      <w:r w:rsidRPr="00377B52">
        <w:t xml:space="preserve">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hyperlink w:anchor="P4416" w:history="1">
        <w:r w:rsidRPr="00377B52">
          <w:t>пунктом 8 статьи 266</w:t>
        </w:r>
      </w:hyperlink>
      <w:r w:rsidRPr="00377B52">
        <w:t xml:space="preserve"> настоящего Кодекса не установлены ограничения по пользованию и (или) распоряжению этими товарами;</w:t>
      </w:r>
    </w:p>
    <w:p w:rsidR="00377B52" w:rsidRPr="00377B52" w:rsidRDefault="00377B52">
      <w:pPr>
        <w:pStyle w:val="ConsPlusNormal"/>
        <w:ind w:firstLine="540"/>
        <w:jc w:val="both"/>
      </w:pPr>
      <w:r w:rsidRPr="00377B52">
        <w:t xml:space="preserve">3) истечение срока действия ограничений по пользованию и (или) распоряжению товарами для личного пользования, определенного в соответствии с </w:t>
      </w:r>
      <w:hyperlink w:anchor="P4416" w:history="1">
        <w:r w:rsidRPr="00377B52">
          <w:t>пунктом 8 статьи 266</w:t>
        </w:r>
      </w:hyperlink>
      <w:r w:rsidRPr="00377B52">
        <w:t xml:space="preserve"> настоящего Кодекса, при условии, что в этот период не наступил срок уплаты таможенных пошлин, налогов, установленный </w:t>
      </w:r>
      <w:hyperlink w:anchor="P4493" w:history="1">
        <w:r w:rsidRPr="00377B52">
          <w:t>пунктом 7</w:t>
        </w:r>
      </w:hyperlink>
      <w:r w:rsidRPr="00377B52">
        <w:t xml:space="preserve"> настоящей статьи;</w:t>
      </w:r>
    </w:p>
    <w:p w:rsidR="00377B52" w:rsidRPr="00377B52" w:rsidRDefault="00377B52">
      <w:pPr>
        <w:pStyle w:val="ConsPlusNormal"/>
        <w:ind w:firstLine="540"/>
        <w:jc w:val="both"/>
      </w:pPr>
      <w:r w:rsidRPr="00377B52">
        <w:t>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rsidR="00377B52" w:rsidRPr="00377B52" w:rsidRDefault="00377B52">
      <w:pPr>
        <w:pStyle w:val="ConsPlusNormal"/>
        <w:ind w:firstLine="540"/>
        <w:jc w:val="both"/>
      </w:pPr>
      <w:bookmarkStart w:id="924" w:name="P4472"/>
      <w:bookmarkEnd w:id="924"/>
      <w:r w:rsidRPr="00377B52">
        <w:t>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rsidR="00377B52" w:rsidRPr="00377B52" w:rsidRDefault="00377B52">
      <w:pPr>
        <w:pStyle w:val="ConsPlusNormal"/>
        <w:ind w:firstLine="540"/>
        <w:jc w:val="both"/>
      </w:pPr>
      <w:r w:rsidRPr="00377B52">
        <w:t xml:space="preserve">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w:t>
      </w:r>
      <w:r w:rsidRPr="00377B52">
        <w:lastRenderedPageBreak/>
        <w:t>на таможенной территории Союза, или не позднее более продолжительного срока, который вправе определять Комиссия;</w:t>
      </w:r>
    </w:p>
    <w:p w:rsidR="00377B52" w:rsidRPr="00377B52" w:rsidRDefault="00377B52">
      <w:pPr>
        <w:pStyle w:val="ConsPlusNormal"/>
        <w:ind w:firstLine="540"/>
        <w:jc w:val="both"/>
      </w:pPr>
      <w:r w:rsidRPr="00377B52">
        <w:t xml:space="preserve">в отношении таких транспортных средств не наступил срок уплаты таможенных пошлин, налогов в соответствии с </w:t>
      </w:r>
      <w:hyperlink w:anchor="P4490" w:history="1">
        <w:r w:rsidRPr="00377B52">
          <w:t>подпунктом 1 пункта 6</w:t>
        </w:r>
      </w:hyperlink>
      <w:r w:rsidRPr="00377B52">
        <w:t xml:space="preserve"> настоящей статьи;</w:t>
      </w:r>
    </w:p>
    <w:p w:rsidR="00377B52" w:rsidRPr="00377B52" w:rsidRDefault="00377B52">
      <w:pPr>
        <w:pStyle w:val="ConsPlusNormal"/>
        <w:ind w:firstLine="540"/>
        <w:jc w:val="both"/>
      </w:pPr>
      <w:r w:rsidRPr="00377B52">
        <w:t xml:space="preserve">6) помещение транспортных средств для личного пользования под таможенные процедуры в соответствии с </w:t>
      </w:r>
      <w:hyperlink w:anchor="P4367" w:history="1">
        <w:r w:rsidRPr="00377B52">
          <w:t>абзацем вторым пункта 5 статьи 264</w:t>
        </w:r>
      </w:hyperlink>
      <w:r w:rsidRPr="00377B52">
        <w:t xml:space="preserve"> настоящего Кодекса при условии, что до такого помещения не наступил срок уплаты таможенных пошлин, налогов, установленный </w:t>
      </w:r>
      <w:hyperlink w:anchor="P4489" w:history="1">
        <w:r w:rsidRPr="00377B52">
          <w:t>пунктом 6</w:t>
        </w:r>
      </w:hyperlink>
      <w:r w:rsidRPr="00377B52">
        <w:t xml:space="preserve"> настоящей статьи;</w:t>
      </w:r>
    </w:p>
    <w:p w:rsidR="00377B52" w:rsidRPr="00377B52" w:rsidRDefault="00377B52">
      <w:pPr>
        <w:pStyle w:val="ConsPlusNormal"/>
        <w:ind w:firstLine="540"/>
        <w:jc w:val="both"/>
      </w:pPr>
      <w:r w:rsidRPr="00377B52">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rsidR="00377B52" w:rsidRPr="00377B52" w:rsidRDefault="00377B52">
      <w:pPr>
        <w:pStyle w:val="ConsPlusNormal"/>
        <w:ind w:firstLine="540"/>
        <w:jc w:val="both"/>
      </w:pPr>
      <w:r w:rsidRPr="00377B52">
        <w:t>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rsidR="00377B52" w:rsidRPr="00377B52" w:rsidRDefault="00377B52">
      <w:pPr>
        <w:pStyle w:val="ConsPlusNormal"/>
        <w:ind w:firstLine="540"/>
        <w:jc w:val="both"/>
      </w:pPr>
      <w:r w:rsidRPr="00377B52">
        <w:t xml:space="preserve">10) отзыв пассажирской таможенной декларации в соответствии со </w:t>
      </w:r>
      <w:hyperlink w:anchor="P1852" w:history="1">
        <w:r w:rsidRPr="00377B52">
          <w:t>статьей 113</w:t>
        </w:r>
      </w:hyperlink>
      <w:r w:rsidRPr="00377B52">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rsidR="00377B52" w:rsidRPr="00377B52" w:rsidRDefault="00377B52">
      <w:pPr>
        <w:pStyle w:val="ConsPlusNormal"/>
        <w:ind w:firstLine="540"/>
        <w:jc w:val="both"/>
      </w:pPr>
      <w:r w:rsidRPr="00377B52">
        <w:t xml:space="preserve">11) задержание таможенным органом товаров для личного пользования в соответствии с </w:t>
      </w:r>
      <w:hyperlink w:anchor="P6253" w:history="1">
        <w:r w:rsidRPr="00377B52">
          <w:t>главой 51</w:t>
        </w:r>
      </w:hyperlink>
      <w:r w:rsidRPr="00377B52">
        <w:t xml:space="preserve"> настоящего Кодекса - в отношении обязанности по уплате таможенных пошлин, налогов, возникшей до такого задержания;</w:t>
      </w:r>
    </w:p>
    <w:p w:rsidR="00377B52" w:rsidRPr="00377B52" w:rsidRDefault="00377B52">
      <w:pPr>
        <w:pStyle w:val="ConsPlusNormal"/>
        <w:ind w:firstLine="540"/>
        <w:jc w:val="both"/>
      </w:pPr>
      <w:r w:rsidRPr="00377B52">
        <w:t>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rsidR="00377B52" w:rsidRPr="00377B52" w:rsidRDefault="00377B52">
      <w:pPr>
        <w:pStyle w:val="ConsPlusNormal"/>
        <w:ind w:firstLine="540"/>
        <w:jc w:val="both"/>
      </w:pPr>
      <w:r w:rsidRPr="00377B52">
        <w:t xml:space="preserve">13) в случаях, указанных в </w:t>
      </w:r>
      <w:hyperlink w:anchor="P4562" w:history="1">
        <w:r w:rsidRPr="00377B52">
          <w:t>пункте 5 статьи 270</w:t>
        </w:r>
      </w:hyperlink>
      <w:r w:rsidRPr="00377B52">
        <w:t xml:space="preserve"> настоящего Кодекса;</w:t>
      </w:r>
    </w:p>
    <w:p w:rsidR="00377B52" w:rsidRPr="00377B52" w:rsidRDefault="00377B52">
      <w:pPr>
        <w:pStyle w:val="ConsPlusNormal"/>
        <w:ind w:firstLine="540"/>
        <w:jc w:val="both"/>
      </w:pPr>
      <w:r w:rsidRPr="00377B52">
        <w:t xml:space="preserve">14) в случае, указанном в </w:t>
      </w:r>
      <w:hyperlink w:anchor="P4570" w:history="1">
        <w:r w:rsidRPr="00377B52">
          <w:t>абзаце втором пункта 10 статьи 270</w:t>
        </w:r>
      </w:hyperlink>
      <w:r w:rsidRPr="00377B52">
        <w:t xml:space="preserve"> настоящего Кодекса;</w:t>
      </w:r>
    </w:p>
    <w:p w:rsidR="00377B52" w:rsidRPr="00377B52" w:rsidRDefault="00377B52">
      <w:pPr>
        <w:pStyle w:val="ConsPlusNormal"/>
        <w:ind w:firstLine="540"/>
        <w:jc w:val="both"/>
      </w:pPr>
      <w:r w:rsidRPr="00377B52">
        <w:lastRenderedPageBreak/>
        <w:t xml:space="preserve">15) меры по взысканию таможенных пошлин, налогов в отношении товаров для личного пользования не принимаются в соответствии с </w:t>
      </w:r>
      <w:hyperlink w:anchor="P4575" w:history="1">
        <w:r w:rsidRPr="00377B52">
          <w:t>подпунктом 4 пункта 11 статьи 270</w:t>
        </w:r>
      </w:hyperlink>
      <w:r w:rsidRPr="00377B52">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377B52" w:rsidRPr="00377B52" w:rsidRDefault="00377B52">
      <w:pPr>
        <w:pStyle w:val="ConsPlusNormal"/>
        <w:ind w:firstLine="540"/>
        <w:jc w:val="both"/>
      </w:pPr>
      <w:r w:rsidRPr="00377B52">
        <w:t xml:space="preserve">16) меры по взысканию таможенных пошлин, налогов в отношении товаров для личного пользования не принимаются в соответствии с </w:t>
      </w:r>
      <w:hyperlink w:anchor="P4576" w:history="1">
        <w:r w:rsidRPr="00377B52">
          <w:t>подпунктом 5 пункта 11 статьи 270</w:t>
        </w:r>
      </w:hyperlink>
      <w:r w:rsidRPr="00377B52">
        <w:t xml:space="preserve"> настоящего Кодекса.</w:t>
      </w:r>
    </w:p>
    <w:p w:rsidR="00377B52" w:rsidRPr="00377B52" w:rsidRDefault="00377B52">
      <w:pPr>
        <w:pStyle w:val="ConsPlusNormal"/>
        <w:ind w:firstLine="540"/>
        <w:jc w:val="both"/>
      </w:pPr>
      <w:bookmarkStart w:id="925" w:name="P4486"/>
      <w:bookmarkEnd w:id="925"/>
      <w:r w:rsidRPr="00377B52">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377B52" w:rsidRPr="00377B52" w:rsidRDefault="00377B52">
      <w:pPr>
        <w:pStyle w:val="ConsPlusNormal"/>
        <w:ind w:firstLine="540"/>
        <w:jc w:val="both"/>
      </w:pPr>
      <w:r w:rsidRPr="00377B52">
        <w:t>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377B52" w:rsidRPr="00377B52" w:rsidRDefault="00377B52">
      <w:pPr>
        <w:pStyle w:val="ConsPlusNormal"/>
        <w:ind w:firstLine="540"/>
        <w:jc w:val="both"/>
      </w:pPr>
      <w:bookmarkStart w:id="926" w:name="P4488"/>
      <w:bookmarkEnd w:id="926"/>
      <w:r w:rsidRPr="00377B52">
        <w:t xml:space="preserve">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w:t>
      </w:r>
      <w:hyperlink w:anchor="P4489" w:history="1">
        <w:r w:rsidRPr="00377B52">
          <w:t>пункте 6</w:t>
        </w:r>
      </w:hyperlink>
      <w:r w:rsidRPr="00377B52">
        <w:t xml:space="preserve"> настоящего Кодекса.</w:t>
      </w:r>
    </w:p>
    <w:p w:rsidR="00377B52" w:rsidRPr="00377B52" w:rsidRDefault="00377B52">
      <w:pPr>
        <w:pStyle w:val="ConsPlusNormal"/>
        <w:ind w:firstLine="540"/>
        <w:jc w:val="both"/>
      </w:pPr>
      <w:bookmarkStart w:id="927" w:name="P4489"/>
      <w:bookmarkEnd w:id="927"/>
      <w:r w:rsidRPr="00377B52">
        <w:t xml:space="preserve">6. При наступлении следующих обстоятельств сроком уплаты таможенных пошлин, налогов в отношении товаров, указанных в </w:t>
      </w:r>
      <w:hyperlink w:anchor="P4488" w:history="1">
        <w:r w:rsidRPr="00377B52">
          <w:t>пункте 5</w:t>
        </w:r>
      </w:hyperlink>
      <w:r w:rsidRPr="00377B52">
        <w:t xml:space="preserve"> настоящей статьи, считается:</w:t>
      </w:r>
    </w:p>
    <w:p w:rsidR="00377B52" w:rsidRPr="00377B52" w:rsidRDefault="00377B52">
      <w:pPr>
        <w:pStyle w:val="ConsPlusNormal"/>
        <w:ind w:firstLine="540"/>
        <w:jc w:val="both"/>
      </w:pPr>
      <w:bookmarkStart w:id="928" w:name="P4490"/>
      <w:bookmarkEnd w:id="928"/>
      <w:r w:rsidRPr="00377B52">
        <w:t xml:space="preserve">1) в случае передачи таких транспортных средств для личного пользования иным лицам в нарушение требований </w:t>
      </w:r>
      <w:hyperlink w:anchor="P4355" w:history="1">
        <w:r w:rsidRPr="00377B52">
          <w:t>статьи 264</w:t>
        </w:r>
      </w:hyperlink>
      <w:r w:rsidRPr="00377B52">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377B52" w:rsidRPr="00377B52" w:rsidRDefault="00377B52">
      <w:pPr>
        <w:pStyle w:val="ConsPlusNormal"/>
        <w:ind w:firstLine="540"/>
        <w:jc w:val="both"/>
      </w:pPr>
      <w:r w:rsidRPr="00377B52">
        <w:t>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377B52" w:rsidRPr="00377B52" w:rsidRDefault="00377B52">
      <w:pPr>
        <w:pStyle w:val="ConsPlusNormal"/>
        <w:ind w:firstLine="540"/>
        <w:jc w:val="both"/>
      </w:pPr>
      <w:r w:rsidRPr="00377B52">
        <w:t xml:space="preserve">3) в случае нахождения таких транспортных средств для личного </w:t>
      </w:r>
      <w:r w:rsidRPr="00377B52">
        <w:lastRenderedPageBreak/>
        <w:t xml:space="preserve">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w:t>
      </w:r>
      <w:hyperlink w:anchor="P4357" w:history="1">
        <w:r w:rsidRPr="00377B52">
          <w:t>пунктами 1</w:t>
        </w:r>
      </w:hyperlink>
      <w:r w:rsidRPr="00377B52">
        <w:t xml:space="preserve"> и </w:t>
      </w:r>
      <w:hyperlink w:anchor="P4360" w:history="1">
        <w:r w:rsidRPr="00377B52">
          <w:t>2 статьи 264</w:t>
        </w:r>
      </w:hyperlink>
      <w:r w:rsidRPr="00377B52">
        <w:t xml:space="preserve"> настоящего Кодекса.</w:t>
      </w:r>
    </w:p>
    <w:p w:rsidR="00377B52" w:rsidRPr="00377B52" w:rsidRDefault="00377B52">
      <w:pPr>
        <w:pStyle w:val="ConsPlusNormal"/>
        <w:ind w:firstLine="540"/>
        <w:jc w:val="both"/>
      </w:pPr>
      <w:bookmarkStart w:id="929" w:name="P4493"/>
      <w:bookmarkEnd w:id="929"/>
      <w:r w:rsidRPr="00377B52">
        <w:t xml:space="preserve">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hyperlink w:anchor="P4416" w:history="1">
        <w:r w:rsidRPr="00377B52">
          <w:t>пунктом 8 статьи 266</w:t>
        </w:r>
      </w:hyperlink>
      <w:r w:rsidRPr="00377B52">
        <w:t xml:space="preserve">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rsidR="00377B52" w:rsidRPr="00377B52" w:rsidRDefault="00377B52">
      <w:pPr>
        <w:pStyle w:val="ConsPlusNormal"/>
        <w:ind w:firstLine="540"/>
        <w:jc w:val="both"/>
      </w:pPr>
      <w:r w:rsidRPr="00377B52">
        <w:t>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rsidR="00377B52" w:rsidRPr="00377B52" w:rsidRDefault="00377B52">
      <w:pPr>
        <w:pStyle w:val="ConsPlusNormal"/>
        <w:ind w:firstLine="540"/>
        <w:jc w:val="both"/>
      </w:pPr>
      <w:r w:rsidRPr="00377B52">
        <w:t xml:space="preserve">8. В случае передачи транспортного средства для личного пользования для осуществления его вывоза с таможенной территории Союза в соответствии с </w:t>
      </w:r>
      <w:hyperlink w:anchor="P4385" w:history="1">
        <w:r w:rsidRPr="00377B52">
          <w:t>подпунктом 2 пункта 9 статьи 264</w:t>
        </w:r>
      </w:hyperlink>
      <w:r w:rsidRPr="00377B52">
        <w:t xml:space="preserve">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rsidR="00377B52" w:rsidRPr="00377B52" w:rsidRDefault="00377B52">
      <w:pPr>
        <w:pStyle w:val="ConsPlusNormal"/>
        <w:ind w:firstLine="540"/>
        <w:jc w:val="both"/>
      </w:pPr>
      <w:r w:rsidRPr="00377B52">
        <w:t xml:space="preserve">9. В случае передачи временно ввезенных транспортных средств для личного пользования иным лицам в нарушение требований </w:t>
      </w:r>
      <w:hyperlink w:anchor="P4355" w:history="1">
        <w:r w:rsidRPr="00377B52">
          <w:t>статьи 264</w:t>
        </w:r>
      </w:hyperlink>
      <w:r w:rsidRPr="00377B52">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rsidR="00377B52" w:rsidRPr="00377B52" w:rsidRDefault="00377B52">
      <w:pPr>
        <w:pStyle w:val="ConsPlusNormal"/>
        <w:ind w:firstLine="540"/>
        <w:jc w:val="both"/>
      </w:pPr>
      <w:r w:rsidRPr="00377B52">
        <w:t xml:space="preserve">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w:t>
      </w:r>
      <w:hyperlink w:anchor="P4489" w:history="1">
        <w:r w:rsidRPr="00377B52">
          <w:t>пункте 6</w:t>
        </w:r>
      </w:hyperlink>
      <w:r w:rsidRPr="00377B52">
        <w:t xml:space="preserve">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rsidR="00377B52" w:rsidRPr="00377B52" w:rsidRDefault="00377B52">
      <w:pPr>
        <w:pStyle w:val="ConsPlusNormal"/>
        <w:ind w:firstLine="540"/>
        <w:jc w:val="both"/>
      </w:pPr>
      <w:r w:rsidRPr="00377B52">
        <w:t>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rsidR="00377B52" w:rsidRPr="00377B52" w:rsidRDefault="00377B52">
      <w:pPr>
        <w:pStyle w:val="ConsPlusNormal"/>
        <w:ind w:firstLine="540"/>
        <w:jc w:val="both"/>
      </w:pPr>
      <w:r w:rsidRPr="00377B52">
        <w:t xml:space="preserve">11. При наступлении обстоятельства, указанного в </w:t>
      </w:r>
      <w:hyperlink w:anchor="P4493" w:history="1">
        <w:r w:rsidRPr="00377B52">
          <w:t>пункте 7</w:t>
        </w:r>
      </w:hyperlink>
      <w:r w:rsidRPr="00377B52">
        <w:t xml:space="preserve">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w:t>
      </w:r>
      <w:r w:rsidRPr="00377B52">
        <w:lastRenderedPageBreak/>
        <w:t>личного пользования были выпущены для свободного обращения, и не уплаченных в связи с освобождением от уплаты таможенных пошлин, налогов.</w:t>
      </w:r>
    </w:p>
    <w:p w:rsidR="00377B52" w:rsidRPr="00377B52" w:rsidRDefault="00377B52">
      <w:pPr>
        <w:pStyle w:val="ConsPlusNormal"/>
        <w:ind w:firstLine="540"/>
        <w:jc w:val="both"/>
      </w:pPr>
      <w:r w:rsidRPr="00377B52">
        <w:t xml:space="preserve">12. Обязанность по уплате таможенных пошлин, налогов в отношении товаров для личного пользования физических лиц, указанных в </w:t>
      </w:r>
      <w:hyperlink w:anchor="P4207" w:history="1">
        <w:r w:rsidRPr="00377B52">
          <w:t>пункте 2 статьи 259</w:t>
        </w:r>
      </w:hyperlink>
      <w:r w:rsidRPr="00377B52">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rsidR="00377B52" w:rsidRPr="00377B52" w:rsidRDefault="00377B52">
      <w:pPr>
        <w:pStyle w:val="ConsPlusNormal"/>
        <w:ind w:firstLine="540"/>
        <w:jc w:val="both"/>
      </w:pPr>
      <w:bookmarkStart w:id="930" w:name="P4501"/>
      <w:bookmarkEnd w:id="930"/>
      <w:r w:rsidRPr="00377B52">
        <w:t xml:space="preserve">13. Обязанность по уплате таможенных пошлин, налогов в отношении товаров для личного пользования физических лиц, указанных в </w:t>
      </w:r>
      <w:hyperlink w:anchor="P4207" w:history="1">
        <w:r w:rsidRPr="00377B52">
          <w:t>пункте 2 статьи 259</w:t>
        </w:r>
      </w:hyperlink>
      <w:r w:rsidRPr="00377B52">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rsidR="00377B52" w:rsidRPr="00377B52" w:rsidRDefault="00377B52">
      <w:pPr>
        <w:pStyle w:val="ConsPlusNormal"/>
        <w:ind w:firstLine="540"/>
        <w:jc w:val="both"/>
      </w:pPr>
      <w:r w:rsidRPr="00377B52">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377B52" w:rsidRPr="00377B52" w:rsidRDefault="00377B52">
      <w:pPr>
        <w:pStyle w:val="ConsPlusNormal"/>
        <w:ind w:firstLine="540"/>
        <w:jc w:val="both"/>
      </w:pPr>
      <w:r w:rsidRPr="00377B52">
        <w:t xml:space="preserve">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hyperlink w:anchor="P4416" w:history="1">
        <w:r w:rsidRPr="00377B52">
          <w:t>пунктом 8 статьи 266</w:t>
        </w:r>
      </w:hyperlink>
      <w:r w:rsidRPr="00377B52">
        <w:t xml:space="preserve"> настоящего Кодекса не установлены ограничения по пользованию и (или) распоряжению этими товарами;</w:t>
      </w:r>
    </w:p>
    <w:p w:rsidR="00377B52" w:rsidRPr="00377B52" w:rsidRDefault="00377B52">
      <w:pPr>
        <w:pStyle w:val="ConsPlusNormal"/>
        <w:ind w:firstLine="540"/>
        <w:jc w:val="both"/>
      </w:pPr>
      <w:r w:rsidRPr="00377B52">
        <w:t>3) вывоз с таможенной территории Союза таких товаров для личного пользования до истечения срока временного хранения;</w:t>
      </w:r>
    </w:p>
    <w:p w:rsidR="00377B52" w:rsidRPr="00377B52" w:rsidRDefault="00377B52">
      <w:pPr>
        <w:pStyle w:val="ConsPlusNormal"/>
        <w:ind w:firstLine="540"/>
        <w:jc w:val="both"/>
      </w:pPr>
      <w:r w:rsidRPr="00377B52">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377B52" w:rsidRPr="00377B52" w:rsidRDefault="00377B52">
      <w:pPr>
        <w:pStyle w:val="ConsPlusNormal"/>
        <w:ind w:firstLine="540"/>
        <w:jc w:val="both"/>
      </w:pPr>
      <w:r w:rsidRPr="00377B52">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6) помещение товаров под таможенную процедуру уничтожения или таможенную процедуру отказа в пользу государства;</w:t>
      </w:r>
    </w:p>
    <w:p w:rsidR="00377B52" w:rsidRPr="00377B52" w:rsidRDefault="00377B52">
      <w:pPr>
        <w:pStyle w:val="ConsPlusNormal"/>
        <w:ind w:firstLine="540"/>
        <w:jc w:val="both"/>
      </w:pPr>
      <w:r w:rsidRPr="00377B52">
        <w:t xml:space="preserve">7) задержание таможенными органами товаров для личного пользования в соответствии с </w:t>
      </w:r>
      <w:hyperlink w:anchor="P6253" w:history="1">
        <w:r w:rsidRPr="00377B52">
          <w:t>главой 51</w:t>
        </w:r>
      </w:hyperlink>
      <w:r w:rsidRPr="00377B52">
        <w:t xml:space="preserve"> настоящего Кодекса - в отношении обязанности по уплате таможенных пошлин, налогов, возникшей до такого задержания;</w:t>
      </w:r>
    </w:p>
    <w:p w:rsidR="00377B52" w:rsidRPr="00377B52" w:rsidRDefault="00377B52">
      <w:pPr>
        <w:pStyle w:val="ConsPlusNormal"/>
        <w:ind w:firstLine="540"/>
        <w:jc w:val="both"/>
      </w:pPr>
      <w:r w:rsidRPr="00377B52">
        <w:t xml:space="preserve">8) в случаях, указанных в </w:t>
      </w:r>
      <w:hyperlink w:anchor="P4562" w:history="1">
        <w:r w:rsidRPr="00377B52">
          <w:t>пункте 5 статьи 270</w:t>
        </w:r>
      </w:hyperlink>
      <w:r w:rsidRPr="00377B52">
        <w:t xml:space="preserve"> настоящего Кодекса;</w:t>
      </w:r>
    </w:p>
    <w:p w:rsidR="00377B52" w:rsidRPr="00377B52" w:rsidRDefault="00377B52">
      <w:pPr>
        <w:pStyle w:val="ConsPlusNormal"/>
        <w:ind w:firstLine="540"/>
        <w:jc w:val="both"/>
      </w:pPr>
      <w:r w:rsidRPr="00377B52">
        <w:t xml:space="preserve">9) в случае, указанном в </w:t>
      </w:r>
      <w:hyperlink w:anchor="P4570" w:history="1">
        <w:r w:rsidRPr="00377B52">
          <w:t>абзаце втором пункта 10 статьи 270</w:t>
        </w:r>
      </w:hyperlink>
      <w:r w:rsidRPr="00377B52">
        <w:t xml:space="preserve"> настоящего </w:t>
      </w:r>
      <w:r w:rsidRPr="00377B52">
        <w:lastRenderedPageBreak/>
        <w:t>Кодекса;</w:t>
      </w:r>
    </w:p>
    <w:p w:rsidR="00377B52" w:rsidRPr="00377B52" w:rsidRDefault="00377B52">
      <w:pPr>
        <w:pStyle w:val="ConsPlusNormal"/>
        <w:ind w:firstLine="540"/>
        <w:jc w:val="both"/>
      </w:pPr>
      <w:r w:rsidRPr="00377B52">
        <w:t xml:space="preserve">10) меры по взысканию таможенных пошлин, налогов в отношении товаров для личного пользования не принимаются в соответствии с </w:t>
      </w:r>
      <w:hyperlink w:anchor="P4575" w:history="1">
        <w:r w:rsidRPr="00377B52">
          <w:t>подпунктом 4 пункта 11 статьи 270</w:t>
        </w:r>
      </w:hyperlink>
      <w:r w:rsidRPr="00377B52">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377B52" w:rsidRPr="00377B52" w:rsidRDefault="00377B52">
      <w:pPr>
        <w:pStyle w:val="ConsPlusNormal"/>
        <w:ind w:firstLine="540"/>
        <w:jc w:val="both"/>
      </w:pPr>
      <w:r w:rsidRPr="00377B52">
        <w:t xml:space="preserve">11) меры по взысканию таможенных пошлин, налогов в отношении товаров для личного пользования не принимаются в соответствии с </w:t>
      </w:r>
      <w:hyperlink w:anchor="P4576" w:history="1">
        <w:r w:rsidRPr="00377B52">
          <w:t>подпунктом 5 пункта 11 статьи 270</w:t>
        </w:r>
      </w:hyperlink>
      <w:r w:rsidRPr="00377B52">
        <w:t xml:space="preserve"> настоящего Кодекса.</w:t>
      </w:r>
    </w:p>
    <w:p w:rsidR="00377B52" w:rsidRPr="00377B52" w:rsidRDefault="00377B52">
      <w:pPr>
        <w:pStyle w:val="ConsPlusNormal"/>
        <w:ind w:firstLine="540"/>
        <w:jc w:val="both"/>
      </w:pPr>
      <w:bookmarkStart w:id="931" w:name="P4513"/>
      <w:bookmarkEnd w:id="931"/>
      <w:r w:rsidRPr="00377B52">
        <w:t xml:space="preserve">14. В отношении товаров для личного пользования физических лиц, указанных в </w:t>
      </w:r>
      <w:hyperlink w:anchor="P4207" w:history="1">
        <w:r w:rsidRPr="00377B52">
          <w:t>пункте 2 статьи 259</w:t>
        </w:r>
      </w:hyperlink>
      <w:r w:rsidRPr="00377B52">
        <w:t xml:space="preserve">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w:t>
      </w:r>
      <w:hyperlink w:anchor="P4514" w:history="1">
        <w:r w:rsidRPr="00377B52">
          <w:t>пункте 15</w:t>
        </w:r>
      </w:hyperlink>
      <w:r w:rsidRPr="00377B52">
        <w:t xml:space="preserve"> настоящей статьи.</w:t>
      </w:r>
    </w:p>
    <w:p w:rsidR="00377B52" w:rsidRPr="00377B52" w:rsidRDefault="00377B52">
      <w:pPr>
        <w:pStyle w:val="ConsPlusNormal"/>
        <w:ind w:firstLine="540"/>
        <w:jc w:val="both"/>
      </w:pPr>
      <w:bookmarkStart w:id="932" w:name="P4514"/>
      <w:bookmarkEnd w:id="932"/>
      <w:r w:rsidRPr="00377B52">
        <w:t xml:space="preserve">15. При наступлении следующих обстоятельств сроком уплаты таможенных пошлин, налогов в отношении товаров, указанных в </w:t>
      </w:r>
      <w:hyperlink w:anchor="P4513" w:history="1">
        <w:r w:rsidRPr="00377B52">
          <w:t>пункте 14</w:t>
        </w:r>
      </w:hyperlink>
      <w:r w:rsidRPr="00377B52">
        <w:t xml:space="preserve"> настоящей статьи, считается:</w:t>
      </w:r>
    </w:p>
    <w:p w:rsidR="00377B52" w:rsidRPr="00377B52" w:rsidRDefault="00377B52">
      <w:pPr>
        <w:pStyle w:val="ConsPlusNormal"/>
        <w:ind w:firstLine="540"/>
        <w:jc w:val="both"/>
      </w:pPr>
      <w:r w:rsidRPr="00377B52">
        <w:t>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377B52" w:rsidRPr="00377B52" w:rsidRDefault="00377B52">
      <w:pPr>
        <w:pStyle w:val="ConsPlusNormal"/>
        <w:ind w:firstLine="540"/>
        <w:jc w:val="both"/>
      </w:pPr>
      <w:r w:rsidRPr="00377B52">
        <w:t>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377B52" w:rsidRPr="00377B52" w:rsidRDefault="00377B52">
      <w:pPr>
        <w:pStyle w:val="ConsPlusNormal"/>
        <w:ind w:firstLine="540"/>
        <w:jc w:val="both"/>
      </w:pPr>
      <w:r w:rsidRPr="00377B52">
        <w:t xml:space="preserve">16. При наступлении обстоятельств, указанных в </w:t>
      </w:r>
      <w:hyperlink w:anchor="P4514" w:history="1">
        <w:r w:rsidRPr="00377B52">
          <w:t>пункте 15</w:t>
        </w:r>
      </w:hyperlink>
      <w:r w:rsidRPr="00377B52">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377B52" w:rsidRPr="00377B52" w:rsidRDefault="00377B52">
      <w:pPr>
        <w:pStyle w:val="ConsPlusNormal"/>
        <w:ind w:firstLine="540"/>
        <w:jc w:val="both"/>
      </w:pPr>
      <w:r w:rsidRPr="00377B52">
        <w:t>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rsidR="00377B52" w:rsidRPr="00377B52" w:rsidRDefault="00377B52">
      <w:pPr>
        <w:pStyle w:val="ConsPlusNormal"/>
        <w:ind w:firstLine="540"/>
        <w:jc w:val="both"/>
      </w:pPr>
      <w:r w:rsidRPr="00377B52">
        <w:t>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18. В отношении товаров для личного пользования, перемещаемых иностранным физическим лицом, имеющим намерение переселиться на </w:t>
      </w:r>
      <w:r w:rsidRPr="00377B52">
        <w:lastRenderedPageBreak/>
        <w:t xml:space="preserve">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w:t>
      </w:r>
      <w:hyperlink w:anchor="P1611" w:history="1">
        <w:r w:rsidRPr="00377B52">
          <w:t>статьи 103</w:t>
        </w:r>
      </w:hyperlink>
      <w:r w:rsidRPr="00377B52">
        <w:t xml:space="preserve"> настоящего Кодекса не применяются.</w:t>
      </w:r>
    </w:p>
    <w:p w:rsidR="00377B52" w:rsidRPr="00377B52" w:rsidRDefault="00377B52">
      <w:pPr>
        <w:pStyle w:val="ConsPlusNormal"/>
        <w:ind w:firstLine="540"/>
        <w:jc w:val="both"/>
      </w:pPr>
      <w:r w:rsidRPr="00377B52">
        <w:t xml:space="preserve">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w:t>
      </w:r>
      <w:hyperlink w:anchor="P4522" w:history="1">
        <w:r w:rsidRPr="00377B52">
          <w:t>абзацем вторым</w:t>
        </w:r>
      </w:hyperlink>
      <w:r w:rsidRPr="00377B52">
        <w:t xml:space="preserve">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Кодексом.</w:t>
      </w:r>
    </w:p>
    <w:p w:rsidR="00377B52" w:rsidRPr="00377B52" w:rsidRDefault="00377B52">
      <w:pPr>
        <w:pStyle w:val="ConsPlusNormal"/>
        <w:ind w:firstLine="540"/>
        <w:jc w:val="both"/>
      </w:pPr>
      <w:bookmarkStart w:id="933" w:name="P4522"/>
      <w:bookmarkEnd w:id="933"/>
      <w:r w:rsidRPr="00377B52">
        <w:t xml:space="preserve">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hyperlink w:anchor="P690" w:history="1">
        <w:r w:rsidRPr="00377B52">
          <w:t>разделом II</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34" w:name="P4524"/>
      <w:bookmarkEnd w:id="934"/>
      <w:r w:rsidRPr="00377B52">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rsidR="00377B52" w:rsidRPr="00377B52" w:rsidRDefault="00377B52">
      <w:pPr>
        <w:pStyle w:val="ConsPlusNormal"/>
        <w:ind w:firstLine="540"/>
        <w:jc w:val="both"/>
      </w:pPr>
      <w:r w:rsidRPr="00377B52">
        <w:t>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rsidR="00377B52" w:rsidRPr="00377B52" w:rsidRDefault="00377B52">
      <w:pPr>
        <w:pStyle w:val="ConsPlusNormal"/>
        <w:ind w:firstLine="540"/>
        <w:jc w:val="both"/>
      </w:pPr>
      <w:r w:rsidRPr="00377B52">
        <w:t>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rsidR="00377B52" w:rsidRPr="00377B52" w:rsidRDefault="00377B52">
      <w:pPr>
        <w:pStyle w:val="ConsPlusNormal"/>
        <w:ind w:firstLine="540"/>
        <w:jc w:val="both"/>
      </w:pPr>
      <w:bookmarkStart w:id="935" w:name="P4529"/>
      <w:bookmarkEnd w:id="935"/>
      <w:r w:rsidRPr="00377B52">
        <w:t>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rsidR="00377B52" w:rsidRPr="00377B52" w:rsidRDefault="00377B52">
      <w:pPr>
        <w:pStyle w:val="ConsPlusNormal"/>
        <w:ind w:firstLine="540"/>
        <w:jc w:val="both"/>
      </w:pPr>
      <w:r w:rsidRPr="00377B52">
        <w:lastRenderedPageBreak/>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w:t>
      </w:r>
      <w:hyperlink w:anchor="P4544" w:history="1">
        <w:r w:rsidRPr="00377B52">
          <w:t>пункте 6</w:t>
        </w:r>
      </w:hyperlink>
      <w:r w:rsidRPr="00377B52">
        <w:t xml:space="preserve"> настоящей статьи;</w:t>
      </w:r>
    </w:p>
    <w:p w:rsidR="00377B52" w:rsidRPr="00377B52" w:rsidRDefault="00377B52">
      <w:pPr>
        <w:pStyle w:val="ConsPlusNormal"/>
        <w:ind w:firstLine="540"/>
        <w:jc w:val="both"/>
      </w:pPr>
      <w:r w:rsidRPr="00377B52">
        <w:t>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rsidR="00377B52" w:rsidRPr="00377B52" w:rsidRDefault="00377B52">
      <w:pPr>
        <w:pStyle w:val="ConsPlusNormal"/>
        <w:ind w:firstLine="540"/>
        <w:jc w:val="both"/>
      </w:pPr>
      <w:r w:rsidRPr="00377B52">
        <w:t>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rsidR="00377B52" w:rsidRPr="00377B52" w:rsidRDefault="00377B52">
      <w:pPr>
        <w:pStyle w:val="ConsPlusNormal"/>
        <w:ind w:firstLine="540"/>
        <w:jc w:val="both"/>
      </w:pPr>
      <w:r w:rsidRPr="00377B52">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377B52" w:rsidRPr="00377B52" w:rsidRDefault="00377B52">
      <w:pPr>
        <w:pStyle w:val="ConsPlusNormal"/>
        <w:ind w:firstLine="540"/>
        <w:jc w:val="both"/>
      </w:pPr>
      <w:r w:rsidRPr="00377B52">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6) возврат товаров для личного пользования их отправителю в соответствии с </w:t>
      </w:r>
      <w:hyperlink w:anchor="P4921" w:history="1">
        <w:r w:rsidRPr="00377B52">
          <w:t>пунктом 14</w:t>
        </w:r>
      </w:hyperlink>
      <w:r w:rsidRPr="00377B52">
        <w:t xml:space="preserve"> или </w:t>
      </w:r>
      <w:hyperlink w:anchor="P4927" w:history="1">
        <w:r w:rsidRPr="00377B52">
          <w:t>пунктом 17 статьи 286</w:t>
        </w:r>
      </w:hyperlink>
      <w:r w:rsidRPr="00377B52">
        <w:t xml:space="preserve"> настоящего Кодекса.</w:t>
      </w:r>
    </w:p>
    <w:p w:rsidR="00377B52" w:rsidRPr="00377B52" w:rsidRDefault="00377B52">
      <w:pPr>
        <w:pStyle w:val="ConsPlusNormal"/>
        <w:ind w:firstLine="540"/>
        <w:jc w:val="both"/>
      </w:pPr>
      <w:bookmarkStart w:id="936" w:name="P4536"/>
      <w:bookmarkEnd w:id="936"/>
      <w:r w:rsidRPr="00377B52">
        <w:t>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rsidR="00377B52" w:rsidRPr="00377B52" w:rsidRDefault="00377B52">
      <w:pPr>
        <w:pStyle w:val="ConsPlusNormal"/>
        <w:ind w:firstLine="540"/>
        <w:jc w:val="both"/>
      </w:pPr>
      <w:r w:rsidRPr="00377B52">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rsidR="00377B52" w:rsidRPr="00377B52" w:rsidRDefault="00377B52">
      <w:pPr>
        <w:pStyle w:val="ConsPlusNormal"/>
        <w:ind w:firstLine="540"/>
        <w:jc w:val="both"/>
      </w:pPr>
      <w:r w:rsidRPr="00377B52">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hyperlink w:anchor="P4416" w:history="1">
        <w:r w:rsidRPr="00377B52">
          <w:t>пунктом 8 статьи 266</w:t>
        </w:r>
      </w:hyperlink>
      <w:r w:rsidRPr="00377B52">
        <w:t xml:space="preserve"> настоящего Кодекса не установлены ограничения по пользованию и (или) распоряжению этими товарами;</w:t>
      </w:r>
    </w:p>
    <w:p w:rsidR="00377B52" w:rsidRPr="00377B52" w:rsidRDefault="00377B52">
      <w:pPr>
        <w:pStyle w:val="ConsPlusNormal"/>
        <w:ind w:firstLine="540"/>
        <w:jc w:val="both"/>
      </w:pPr>
      <w:r w:rsidRPr="00377B52">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w:t>
      </w:r>
      <w:r w:rsidRPr="00377B52">
        <w:lastRenderedPageBreak/>
        <w:t>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377B52" w:rsidRPr="00377B52" w:rsidRDefault="00377B52">
      <w:pPr>
        <w:pStyle w:val="ConsPlusNormal"/>
        <w:ind w:firstLine="540"/>
        <w:jc w:val="both"/>
      </w:pPr>
      <w:r w:rsidRPr="00377B52">
        <w:t>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5) возврат товаров для личного пользования их отправителю в соответствии с </w:t>
      </w:r>
      <w:hyperlink w:anchor="P4921" w:history="1">
        <w:r w:rsidRPr="00377B52">
          <w:t>пунктом 14</w:t>
        </w:r>
      </w:hyperlink>
      <w:r w:rsidRPr="00377B52">
        <w:t xml:space="preserve"> или </w:t>
      </w:r>
      <w:hyperlink w:anchor="P4927" w:history="1">
        <w:r w:rsidRPr="00377B52">
          <w:t>пунктом 17 статьи 286</w:t>
        </w:r>
      </w:hyperlink>
      <w:r w:rsidRPr="00377B52">
        <w:t xml:space="preserve"> настоящего Кодекса.</w:t>
      </w:r>
    </w:p>
    <w:p w:rsidR="00377B52" w:rsidRPr="00377B52" w:rsidRDefault="00377B52">
      <w:pPr>
        <w:pStyle w:val="ConsPlusNormal"/>
        <w:ind w:firstLine="540"/>
        <w:jc w:val="both"/>
      </w:pPr>
      <w:r w:rsidRPr="00377B52">
        <w:t>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rsidR="00377B52" w:rsidRPr="00377B52" w:rsidRDefault="00377B52">
      <w:pPr>
        <w:pStyle w:val="ConsPlusNormal"/>
        <w:ind w:firstLine="540"/>
        <w:jc w:val="both"/>
      </w:pPr>
      <w:bookmarkStart w:id="937" w:name="P4543"/>
      <w:bookmarkEnd w:id="937"/>
      <w:r w:rsidRPr="00377B52">
        <w:t xml:space="preserve">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w:t>
      </w:r>
      <w:hyperlink w:anchor="P4544" w:history="1">
        <w:r w:rsidRPr="00377B52">
          <w:t>пункте 6</w:t>
        </w:r>
      </w:hyperlink>
      <w:r w:rsidRPr="00377B52">
        <w:t xml:space="preserve"> настоящей статьи.</w:t>
      </w:r>
    </w:p>
    <w:p w:rsidR="00377B52" w:rsidRPr="00377B52" w:rsidRDefault="00377B52">
      <w:pPr>
        <w:pStyle w:val="ConsPlusNormal"/>
        <w:ind w:firstLine="540"/>
        <w:jc w:val="both"/>
      </w:pPr>
      <w:bookmarkStart w:id="938" w:name="P4544"/>
      <w:bookmarkEnd w:id="938"/>
      <w:r w:rsidRPr="00377B52">
        <w:t xml:space="preserve">6. При наступлении следующих обстоятельств сроком уплаты таможенных пошлин, налогов в отношении товаров, указанных в </w:t>
      </w:r>
      <w:hyperlink w:anchor="P4543" w:history="1">
        <w:r w:rsidRPr="00377B52">
          <w:t>пункте 5</w:t>
        </w:r>
      </w:hyperlink>
      <w:r w:rsidRPr="00377B52">
        <w:t xml:space="preserve"> настоящей статьи, считается:</w:t>
      </w:r>
    </w:p>
    <w:p w:rsidR="00377B52" w:rsidRPr="00377B52" w:rsidRDefault="00377B52">
      <w:pPr>
        <w:pStyle w:val="ConsPlusNormal"/>
        <w:ind w:firstLine="540"/>
        <w:jc w:val="both"/>
      </w:pPr>
      <w:r w:rsidRPr="00377B52">
        <w:t>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rsidR="00377B52" w:rsidRPr="00377B52" w:rsidRDefault="00377B52">
      <w:pPr>
        <w:pStyle w:val="ConsPlusNormal"/>
        <w:ind w:firstLine="540"/>
        <w:jc w:val="both"/>
      </w:pPr>
      <w:r w:rsidRPr="00377B52">
        <w:t>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rsidR="00377B52" w:rsidRPr="00377B52" w:rsidRDefault="00377B52">
      <w:pPr>
        <w:pStyle w:val="ConsPlusNormal"/>
        <w:ind w:firstLine="540"/>
        <w:jc w:val="both"/>
      </w:pPr>
      <w:r w:rsidRPr="00377B52">
        <w:t xml:space="preserve">7. При наступлении обстоятельств, указанных в </w:t>
      </w:r>
      <w:hyperlink w:anchor="P4544" w:history="1">
        <w:r w:rsidRPr="00377B52">
          <w:t>пункте 6</w:t>
        </w:r>
      </w:hyperlink>
      <w:r w:rsidRPr="00377B52">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377B52" w:rsidRPr="00377B52" w:rsidRDefault="00377B52">
      <w:pPr>
        <w:pStyle w:val="ConsPlusNormal"/>
        <w:ind w:firstLine="540"/>
        <w:jc w:val="both"/>
      </w:pPr>
      <w:r w:rsidRPr="00377B52">
        <w:t>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39" w:name="P4550"/>
      <w:bookmarkEnd w:id="939"/>
      <w:r w:rsidRPr="00377B52">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lastRenderedPageBreak/>
        <w:t>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rsidR="00377B52" w:rsidRPr="00377B52" w:rsidRDefault="00377B52">
      <w:pPr>
        <w:pStyle w:val="ConsPlusNormal"/>
        <w:ind w:firstLine="540"/>
        <w:jc w:val="both"/>
      </w:pPr>
      <w:r w:rsidRPr="00377B52">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377B52" w:rsidRPr="00377B52" w:rsidRDefault="00377B52">
      <w:pPr>
        <w:pStyle w:val="ConsPlusNormal"/>
        <w:ind w:firstLine="540"/>
        <w:jc w:val="both"/>
      </w:pPr>
      <w:r w:rsidRPr="00377B52">
        <w:t xml:space="preserve">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hyperlink w:anchor="P4400" w:history="1">
        <w:r w:rsidRPr="00377B52">
          <w:t>статьями 266</w:t>
        </w:r>
      </w:hyperlink>
      <w:r w:rsidRPr="00377B52">
        <w:t xml:space="preserve">, </w:t>
      </w:r>
      <w:hyperlink w:anchor="P4464" w:history="1">
        <w:r w:rsidRPr="00377B52">
          <w:t>268</w:t>
        </w:r>
      </w:hyperlink>
      <w:r w:rsidRPr="00377B52">
        <w:t xml:space="preserve"> и </w:t>
      </w:r>
      <w:hyperlink w:anchor="P4524" w:history="1">
        <w:r w:rsidRPr="00377B52">
          <w:t>269</w:t>
        </w:r>
      </w:hyperlink>
      <w:r w:rsidRPr="00377B52">
        <w:t xml:space="preserve"> настоящего Кодекса, в размерах сумм, исчисленных и подлежащих уплате в соответствии с настоящим Кодексом.</w:t>
      </w:r>
    </w:p>
    <w:p w:rsidR="00377B52" w:rsidRPr="00377B52" w:rsidRDefault="00377B52">
      <w:pPr>
        <w:pStyle w:val="ConsPlusNormal"/>
        <w:ind w:firstLine="540"/>
        <w:jc w:val="both"/>
      </w:pPr>
      <w:r w:rsidRPr="00377B52">
        <w:t>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rsidR="00377B52" w:rsidRPr="00377B52" w:rsidRDefault="00377B52">
      <w:pPr>
        <w:pStyle w:val="ConsPlusNormal"/>
        <w:ind w:firstLine="540"/>
        <w:jc w:val="both"/>
      </w:pPr>
      <w:r w:rsidRPr="00377B52">
        <w:t>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rsidR="00377B52" w:rsidRPr="00377B52" w:rsidRDefault="00377B52">
      <w:pPr>
        <w:pStyle w:val="ConsPlusNormal"/>
        <w:ind w:firstLine="540"/>
        <w:jc w:val="both"/>
      </w:pPr>
      <w:r w:rsidRPr="00377B52">
        <w:t xml:space="preserve">Начисление, уплата, взыскание и возврат пеней производятся в государстве-члене, в котором в соответствии с </w:t>
      </w:r>
      <w:hyperlink w:anchor="P4434" w:history="1">
        <w:r w:rsidRPr="00377B52">
          <w:t>пунктом 19 статьи 266</w:t>
        </w:r>
      </w:hyperlink>
      <w:r w:rsidRPr="00377B52">
        <w:t xml:space="preserve"> настоящего Кодекса подлежат уплате таможенные пошлины, налоги,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4486" w:history="1">
        <w:r w:rsidRPr="00377B52">
          <w:t>пунктом 3 статьи 268</w:t>
        </w:r>
      </w:hyperlink>
      <w:r w:rsidRPr="00377B52">
        <w:t xml:space="preserve">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rsidR="00377B52" w:rsidRPr="00377B52" w:rsidRDefault="00377B52">
      <w:pPr>
        <w:pStyle w:val="ConsPlusNormal"/>
        <w:ind w:firstLine="540"/>
        <w:jc w:val="both"/>
      </w:pPr>
      <w:bookmarkStart w:id="940" w:name="P4559"/>
      <w:bookmarkEnd w:id="940"/>
      <w:r w:rsidRPr="00377B52">
        <w:t xml:space="preserve">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hyperlink w:anchor="P4562" w:history="1">
        <w:r w:rsidRPr="00377B52">
          <w:t>пунктом 5</w:t>
        </w:r>
      </w:hyperlink>
      <w:r w:rsidRPr="00377B52">
        <w:t xml:space="preserve"> настоящей статьи, и случаев, установленных законодательством государств-членов в </w:t>
      </w:r>
      <w:r w:rsidRPr="00377B52">
        <w:lastRenderedPageBreak/>
        <w:t xml:space="preserve">соответствии с </w:t>
      </w:r>
      <w:hyperlink w:anchor="P4565" w:history="1">
        <w:r w:rsidRPr="00377B52">
          <w:t>пунктом 6</w:t>
        </w:r>
      </w:hyperlink>
      <w:r w:rsidRPr="00377B52">
        <w:t xml:space="preserve"> настоящей статьи.</w:t>
      </w:r>
    </w:p>
    <w:p w:rsidR="00377B52" w:rsidRPr="00377B52" w:rsidRDefault="00377B52">
      <w:pPr>
        <w:pStyle w:val="ConsPlusNormal"/>
        <w:ind w:firstLine="540"/>
        <w:jc w:val="both"/>
      </w:pPr>
      <w:r w:rsidRPr="00377B52">
        <w:t>Форма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rsidR="00377B52" w:rsidRPr="00377B52" w:rsidRDefault="00377B52">
      <w:pPr>
        <w:pStyle w:val="ConsPlusNormal"/>
        <w:ind w:firstLine="540"/>
        <w:jc w:val="both"/>
      </w:pPr>
      <w:r w:rsidRPr="00377B52">
        <w:t xml:space="preserve">В случаях когда таможенные пошлины, налоги в отношении товаров для личного пользования в соответствии с </w:t>
      </w:r>
      <w:hyperlink w:anchor="P4434" w:history="1">
        <w:r w:rsidRPr="00377B52">
          <w:t>пунктом 19 статьи 266</w:t>
        </w:r>
      </w:hyperlink>
      <w:r w:rsidRPr="00377B52">
        <w:t xml:space="preserve"> настоящего Кодекса подлежат уплате в одном государстве-члене, а взыскание таможенных пошлин, налогов в соответствии с </w:t>
      </w:r>
      <w:hyperlink w:anchor="P4579" w:history="1">
        <w:r w:rsidRPr="00377B52">
          <w:t>абзацем вторым пункта 12</w:t>
        </w:r>
      </w:hyperlink>
      <w:r w:rsidRPr="00377B52">
        <w:t xml:space="preserve">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375" w:history="1">
        <w:r w:rsidRPr="00377B52">
          <w:t>приложением N 1</w:t>
        </w:r>
      </w:hyperlink>
      <w:r w:rsidRPr="00377B52">
        <w:t xml:space="preserve"> к настоящему Кодексу.</w:t>
      </w:r>
    </w:p>
    <w:p w:rsidR="00377B52" w:rsidRPr="00377B52" w:rsidRDefault="00377B52">
      <w:pPr>
        <w:pStyle w:val="ConsPlusNormal"/>
        <w:ind w:firstLine="540"/>
        <w:jc w:val="both"/>
      </w:pPr>
      <w:bookmarkStart w:id="941" w:name="P4562"/>
      <w:bookmarkEnd w:id="941"/>
      <w:r w:rsidRPr="00377B52">
        <w:t xml:space="preserve">5. Таможенный орган не направляет указанное в </w:t>
      </w:r>
      <w:hyperlink w:anchor="P4559" w:history="1">
        <w:r w:rsidRPr="00377B52">
          <w:t>пункте 4</w:t>
        </w:r>
      </w:hyperlink>
      <w:r w:rsidRPr="00377B52">
        <w:t xml:space="preserve"> настоящей статьи уведомление в следующих случаях:</w:t>
      </w:r>
    </w:p>
    <w:p w:rsidR="00377B52" w:rsidRPr="00377B52" w:rsidRDefault="00377B52">
      <w:pPr>
        <w:pStyle w:val="ConsPlusNormal"/>
        <w:ind w:firstLine="540"/>
        <w:jc w:val="both"/>
      </w:pPr>
      <w:r w:rsidRPr="00377B52">
        <w:t xml:space="preserve">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hyperlink w:anchor="P4441" w:history="1">
        <w:r w:rsidRPr="00377B52">
          <w:t>пунктом 24 статьи 266</w:t>
        </w:r>
      </w:hyperlink>
      <w:r w:rsidRPr="00377B52">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377B52" w:rsidRPr="00377B52" w:rsidRDefault="00377B52">
      <w:pPr>
        <w:pStyle w:val="ConsPlusNormal"/>
        <w:ind w:firstLine="540"/>
        <w:jc w:val="both"/>
      </w:pPr>
      <w:r w:rsidRPr="00377B52">
        <w:t xml:space="preserve">2) выявление факта неуплаты таможенных пошлин, налогов, исчисленных в одном расчете таможенных пошлин, налогов, указанном в </w:t>
      </w:r>
      <w:hyperlink w:anchor="P4444" w:history="1">
        <w:r w:rsidRPr="00377B52">
          <w:t>пункте 26 статьи 266</w:t>
        </w:r>
      </w:hyperlink>
      <w:r w:rsidRPr="00377B52">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377B52" w:rsidRPr="00377B52" w:rsidRDefault="00377B52">
      <w:pPr>
        <w:pStyle w:val="ConsPlusNormal"/>
        <w:ind w:firstLine="540"/>
        <w:jc w:val="both"/>
      </w:pPr>
      <w:bookmarkStart w:id="942" w:name="P4565"/>
      <w:bookmarkEnd w:id="942"/>
      <w:r w:rsidRPr="00377B52">
        <w:t xml:space="preserve">6. Законодательством государств-членов могут устанавливаться иные случаи, чем случаи, указанные в </w:t>
      </w:r>
      <w:hyperlink w:anchor="P4562" w:history="1">
        <w:r w:rsidRPr="00377B52">
          <w:t>пункте 5</w:t>
        </w:r>
      </w:hyperlink>
      <w:r w:rsidRPr="00377B52">
        <w:t xml:space="preserve"> настоящей статьи, при которых уведомление, указанное в </w:t>
      </w:r>
      <w:hyperlink w:anchor="P4559" w:history="1">
        <w:r w:rsidRPr="00377B52">
          <w:t>пункте 4</w:t>
        </w:r>
      </w:hyperlink>
      <w:r w:rsidRPr="00377B52">
        <w:t xml:space="preserve"> настоящей статьи, не направляется.</w:t>
      </w:r>
    </w:p>
    <w:p w:rsidR="00377B52" w:rsidRPr="00377B52" w:rsidRDefault="00377B52">
      <w:pPr>
        <w:pStyle w:val="ConsPlusNormal"/>
        <w:ind w:firstLine="540"/>
        <w:jc w:val="both"/>
      </w:pPr>
      <w:r w:rsidRPr="00377B52">
        <w:t xml:space="preserve">7. В случаях, указанных в </w:t>
      </w:r>
      <w:hyperlink w:anchor="P4562" w:history="1">
        <w:r w:rsidRPr="00377B52">
          <w:t>пункте 5</w:t>
        </w:r>
      </w:hyperlink>
      <w:r w:rsidRPr="00377B52">
        <w:t xml:space="preserve"> настоящей статьи, обязанность по уплате таможенных пошлин, налогов в отношении товаров для личного пользования прекращается.</w:t>
      </w:r>
    </w:p>
    <w:p w:rsidR="00377B52" w:rsidRPr="00377B52" w:rsidRDefault="00377B52">
      <w:pPr>
        <w:pStyle w:val="ConsPlusNormal"/>
        <w:ind w:firstLine="540"/>
        <w:jc w:val="both"/>
      </w:pPr>
      <w:r w:rsidRPr="00377B52">
        <w:t xml:space="preserve">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w:t>
      </w:r>
      <w:hyperlink w:anchor="P4559" w:history="1">
        <w:r w:rsidRPr="00377B52">
          <w:t>пунктом 4</w:t>
        </w:r>
      </w:hyperlink>
      <w:r w:rsidRPr="00377B52">
        <w:t xml:space="preserve"> настоящей статьи, а также в случаях, установленных законодательством государств-членов в соответствии с </w:t>
      </w:r>
      <w:hyperlink w:anchor="P4565" w:history="1">
        <w:r w:rsidRPr="00377B52">
          <w:t>пунктом 6</w:t>
        </w:r>
      </w:hyperlink>
      <w:r w:rsidRPr="00377B52">
        <w:t xml:space="preserve">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w:t>
      </w:r>
      <w:hyperlink w:anchor="P1016" w:history="1">
        <w:r w:rsidRPr="00377B52">
          <w:t>главой 11</w:t>
        </w:r>
      </w:hyperlink>
      <w:r w:rsidRPr="00377B52">
        <w:t xml:space="preserve"> настоящего Кодекса с учетом настоящей статьи.</w:t>
      </w:r>
    </w:p>
    <w:p w:rsidR="00377B52" w:rsidRPr="00377B52" w:rsidRDefault="00377B52">
      <w:pPr>
        <w:pStyle w:val="ConsPlusNormal"/>
        <w:ind w:firstLine="540"/>
        <w:jc w:val="both"/>
      </w:pPr>
      <w:r w:rsidRPr="00377B52">
        <w:lastRenderedPageBreak/>
        <w:t xml:space="preserve">9. К мерам по взысканию таможенных пошлин, налогов в отношении товаров для личного пользования относятся меры, указанные в </w:t>
      </w:r>
      <w:hyperlink w:anchor="P1022" w:history="1">
        <w:r w:rsidRPr="00377B52">
          <w:t>пункте 2 статьи 68</w:t>
        </w:r>
      </w:hyperlink>
      <w:r w:rsidRPr="00377B52">
        <w:t xml:space="preserve"> настоящего Кодекса.</w:t>
      </w:r>
    </w:p>
    <w:p w:rsidR="00377B52" w:rsidRPr="00377B52" w:rsidRDefault="00377B52">
      <w:pPr>
        <w:pStyle w:val="ConsPlusNormal"/>
        <w:ind w:firstLine="540"/>
        <w:jc w:val="both"/>
      </w:pPr>
      <w:r w:rsidRPr="00377B52">
        <w:t xml:space="preserve">10. Дополнительно к мерам, указанным в </w:t>
      </w:r>
      <w:hyperlink w:anchor="P1022" w:history="1">
        <w:r w:rsidRPr="00377B52">
          <w:t>пункте 2 статьи 68</w:t>
        </w:r>
      </w:hyperlink>
      <w:r w:rsidRPr="00377B52">
        <w:t xml:space="preserve">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p w:rsidR="00377B52" w:rsidRPr="00377B52" w:rsidRDefault="00377B52">
      <w:pPr>
        <w:pStyle w:val="ConsPlusNormal"/>
        <w:ind w:firstLine="540"/>
        <w:jc w:val="both"/>
      </w:pPr>
      <w:bookmarkStart w:id="943" w:name="P4570"/>
      <w:bookmarkEnd w:id="943"/>
      <w:r w:rsidRPr="00377B52">
        <w:t>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377B52" w:rsidRPr="00377B52" w:rsidRDefault="00377B52">
      <w:pPr>
        <w:pStyle w:val="ConsPlusNormal"/>
        <w:ind w:firstLine="540"/>
        <w:jc w:val="both"/>
      </w:pPr>
      <w:r w:rsidRPr="00377B52">
        <w:t>11. Меры по взысканию таможенных пошлин, налогов в отношении товаров для личного пользования не принимаются в следующих случаях:</w:t>
      </w:r>
    </w:p>
    <w:p w:rsidR="00377B52" w:rsidRPr="00377B52" w:rsidRDefault="00377B52">
      <w:pPr>
        <w:pStyle w:val="ConsPlusNormal"/>
        <w:ind w:firstLine="540"/>
        <w:jc w:val="both"/>
      </w:pPr>
      <w:r w:rsidRPr="00377B52">
        <w:t>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rsidR="00377B52" w:rsidRPr="00377B52" w:rsidRDefault="00377B52">
      <w:pPr>
        <w:pStyle w:val="ConsPlusNormal"/>
        <w:ind w:firstLine="540"/>
        <w:jc w:val="both"/>
      </w:pPr>
      <w:r w:rsidRPr="00377B52">
        <w:t xml:space="preserve">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hyperlink w:anchor="P4467" w:history="1">
        <w:r w:rsidRPr="00377B52">
          <w:t>пунктами 2</w:t>
        </w:r>
      </w:hyperlink>
      <w:r w:rsidRPr="00377B52">
        <w:t xml:space="preserve"> и </w:t>
      </w:r>
      <w:hyperlink w:anchor="P4501" w:history="1">
        <w:r w:rsidRPr="00377B52">
          <w:t>13 статьи 268</w:t>
        </w:r>
      </w:hyperlink>
      <w:r w:rsidRPr="00377B52">
        <w:t xml:space="preserve"> и </w:t>
      </w:r>
      <w:hyperlink w:anchor="P4529" w:history="1">
        <w:r w:rsidRPr="00377B52">
          <w:t>пунктами 2</w:t>
        </w:r>
      </w:hyperlink>
      <w:r w:rsidRPr="00377B52">
        <w:t xml:space="preserve"> и </w:t>
      </w:r>
      <w:hyperlink w:anchor="P4536" w:history="1">
        <w:r w:rsidRPr="00377B52">
          <w:t>3 статьи 269</w:t>
        </w:r>
      </w:hyperlink>
      <w:r w:rsidRPr="00377B52">
        <w:t xml:space="preserve"> настоящего Кодекса;</w:t>
      </w:r>
    </w:p>
    <w:p w:rsidR="00377B52" w:rsidRPr="00377B52" w:rsidRDefault="00377B52">
      <w:pPr>
        <w:pStyle w:val="ConsPlusNormal"/>
        <w:ind w:firstLine="540"/>
        <w:jc w:val="both"/>
      </w:pPr>
      <w:r w:rsidRPr="00377B52">
        <w:t xml:space="preserve">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w:t>
      </w:r>
      <w:hyperlink w:anchor="P4570" w:history="1">
        <w:r w:rsidRPr="00377B52">
          <w:t>абзацем вторым пункта 10</w:t>
        </w:r>
      </w:hyperlink>
      <w:r w:rsidRPr="00377B52">
        <w:t xml:space="preserve"> настоящей статьи;</w:t>
      </w:r>
    </w:p>
    <w:p w:rsidR="00377B52" w:rsidRPr="00377B52" w:rsidRDefault="00377B52">
      <w:pPr>
        <w:pStyle w:val="ConsPlusNormal"/>
        <w:ind w:firstLine="540"/>
        <w:jc w:val="both"/>
      </w:pPr>
      <w:bookmarkStart w:id="944" w:name="P4575"/>
      <w:bookmarkEnd w:id="944"/>
      <w:r w:rsidRPr="00377B52">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377B52" w:rsidRPr="00377B52" w:rsidRDefault="00377B52">
      <w:pPr>
        <w:pStyle w:val="ConsPlusNormal"/>
        <w:ind w:firstLine="540"/>
        <w:jc w:val="both"/>
      </w:pPr>
      <w:bookmarkStart w:id="945" w:name="P4576"/>
      <w:bookmarkEnd w:id="945"/>
      <w:r w:rsidRPr="00377B52">
        <w:t>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rsidR="00377B52" w:rsidRPr="00377B52" w:rsidRDefault="00377B52">
      <w:pPr>
        <w:pStyle w:val="ConsPlusNormal"/>
        <w:ind w:firstLine="540"/>
        <w:jc w:val="both"/>
      </w:pPr>
      <w:r w:rsidRPr="00377B52">
        <w:t>6) иные случаи, установленные законодательством государства-члена, таможенным органом которого производится взыскание.</w:t>
      </w:r>
    </w:p>
    <w:p w:rsidR="00377B52" w:rsidRPr="00377B52" w:rsidRDefault="00377B52">
      <w:pPr>
        <w:pStyle w:val="ConsPlusNormal"/>
        <w:ind w:firstLine="540"/>
        <w:jc w:val="both"/>
      </w:pPr>
      <w:bookmarkStart w:id="946" w:name="P4578"/>
      <w:bookmarkEnd w:id="946"/>
      <w:r w:rsidRPr="00377B52">
        <w:t xml:space="preserve">12. Таможенные пошлины, налоги в отношении товаров для личного пользования взыскиваются таможенными органами, указанными в </w:t>
      </w:r>
      <w:hyperlink w:anchor="P1035" w:history="1">
        <w:r w:rsidRPr="00377B52">
          <w:t>статье 69</w:t>
        </w:r>
      </w:hyperlink>
      <w:r w:rsidRPr="00377B52">
        <w:t xml:space="preserve"> настоящего Кодекса, с учетом положений </w:t>
      </w:r>
      <w:hyperlink w:anchor="P4579" w:history="1">
        <w:r w:rsidRPr="00377B52">
          <w:t>абзаца второго</w:t>
        </w:r>
      </w:hyperlink>
      <w:r w:rsidRPr="00377B52">
        <w:t xml:space="preserve"> настоящего пункта.</w:t>
      </w:r>
    </w:p>
    <w:p w:rsidR="00377B52" w:rsidRPr="00377B52" w:rsidRDefault="00377B52">
      <w:pPr>
        <w:pStyle w:val="ConsPlusNormal"/>
        <w:ind w:firstLine="540"/>
        <w:jc w:val="both"/>
      </w:pPr>
      <w:bookmarkStart w:id="947" w:name="P4579"/>
      <w:bookmarkEnd w:id="947"/>
      <w:r w:rsidRPr="00377B52">
        <w:t xml:space="preserve">При наступлении обстоятельств, указанных в </w:t>
      </w:r>
      <w:hyperlink w:anchor="P4489" w:history="1">
        <w:r w:rsidRPr="00377B52">
          <w:t>пункте 6 статьи 268</w:t>
        </w:r>
      </w:hyperlink>
      <w:r w:rsidRPr="00377B52">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w:t>
      </w:r>
      <w:r w:rsidRPr="00377B52">
        <w:lastRenderedPageBreak/>
        <w:t>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377B52" w:rsidRPr="00377B52" w:rsidRDefault="00377B52">
      <w:pPr>
        <w:pStyle w:val="ConsPlusNormal"/>
        <w:ind w:firstLine="540"/>
        <w:jc w:val="both"/>
      </w:pPr>
      <w:r w:rsidRPr="00377B52">
        <w:t xml:space="preserve">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375" w:history="1">
        <w:r w:rsidRPr="00377B52">
          <w:t>приложением N 1</w:t>
        </w:r>
      </w:hyperlink>
      <w:r w:rsidRPr="00377B52">
        <w:t xml:space="preserve"> к настоящему Кодексу, а в части, не урегулированной указанным приложением, - в порядке, определяемом Комиссией.</w:t>
      </w:r>
    </w:p>
    <w:p w:rsidR="00377B52" w:rsidRPr="00377B52" w:rsidRDefault="00377B52">
      <w:pPr>
        <w:pStyle w:val="ConsPlusNormal"/>
        <w:ind w:firstLine="540"/>
        <w:jc w:val="both"/>
      </w:pPr>
      <w:r w:rsidRPr="00377B52">
        <w:t>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377B52" w:rsidRPr="00377B52" w:rsidRDefault="00377B52">
      <w:pPr>
        <w:pStyle w:val="ConsPlusNormal"/>
        <w:ind w:firstLine="540"/>
        <w:jc w:val="both"/>
      </w:pPr>
      <w:r w:rsidRPr="00377B52">
        <w:t>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rsidR="00377B52" w:rsidRPr="00377B52" w:rsidRDefault="00377B52">
      <w:pPr>
        <w:pStyle w:val="ConsPlusNormal"/>
        <w:jc w:val="center"/>
      </w:pPr>
    </w:p>
    <w:p w:rsidR="00377B52" w:rsidRPr="00377B52" w:rsidRDefault="00377B52">
      <w:pPr>
        <w:pStyle w:val="ConsPlusNormal"/>
        <w:ind w:firstLine="540"/>
        <w:jc w:val="both"/>
      </w:pPr>
      <w:bookmarkStart w:id="948" w:name="P4584"/>
      <w:bookmarkEnd w:id="948"/>
      <w:r w:rsidRPr="00377B52">
        <w:t>Статья 271. Обеспечение исполнения обязанности по уплате таможенных пошлин, налогов в отношении товаров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w:t>
      </w:r>
      <w:hyperlink w:anchor="P4220" w:history="1">
        <w:r w:rsidRPr="00377B52">
          <w:t>абзацем вторым пункта 9 статьи 259</w:t>
        </w:r>
      </w:hyperlink>
      <w:r w:rsidRPr="00377B52">
        <w:t xml:space="preserve">, </w:t>
      </w:r>
      <w:hyperlink w:anchor="P4363" w:history="1">
        <w:r w:rsidRPr="00377B52">
          <w:t>пунктами 3</w:t>
        </w:r>
      </w:hyperlink>
      <w:r w:rsidRPr="00377B52">
        <w:t xml:space="preserve">, </w:t>
      </w:r>
      <w:hyperlink w:anchor="P4364" w:history="1">
        <w:r w:rsidRPr="00377B52">
          <w:t>4</w:t>
        </w:r>
      </w:hyperlink>
      <w:r w:rsidRPr="00377B52">
        <w:t xml:space="preserve"> и </w:t>
      </w:r>
      <w:hyperlink w:anchor="P4383" w:history="1">
        <w:r w:rsidRPr="00377B52">
          <w:t>9 статьи 264</w:t>
        </w:r>
      </w:hyperlink>
      <w:r w:rsidRPr="00377B52">
        <w:t xml:space="preserve"> настоящего Кодекса, а также в иных случаях, устанавливаемых законодательством государств-членов.</w:t>
      </w:r>
    </w:p>
    <w:p w:rsidR="00377B52" w:rsidRPr="00377B52" w:rsidRDefault="00377B52">
      <w:pPr>
        <w:pStyle w:val="ConsPlusNormal"/>
        <w:ind w:firstLine="540"/>
        <w:jc w:val="both"/>
      </w:pPr>
      <w:r w:rsidRPr="00377B52">
        <w:t xml:space="preserve">2. При помещении товаров для личного пользования под таможенную процедуру таможенного транзита в соответствии со </w:t>
      </w:r>
      <w:hyperlink w:anchor="P4337" w:history="1">
        <w:r w:rsidRPr="00377B52">
          <w:t>статьей 263</w:t>
        </w:r>
      </w:hyperlink>
      <w:r w:rsidRPr="00377B52">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hyperlink w:anchor="P2463" w:history="1">
        <w:r w:rsidRPr="00377B52">
          <w:t>пунктом 4 статьи 146</w:t>
        </w:r>
      </w:hyperlink>
      <w:r w:rsidRPr="00377B52">
        <w:t xml:space="preserve"> настоящего Кодекса, а также в следующих случаях:</w:t>
      </w:r>
    </w:p>
    <w:p w:rsidR="00377B52" w:rsidRPr="00377B52" w:rsidRDefault="00377B52">
      <w:pPr>
        <w:pStyle w:val="ConsPlusNormal"/>
        <w:ind w:firstLine="540"/>
        <w:jc w:val="both"/>
      </w:pPr>
      <w:r w:rsidRPr="00377B52">
        <w:t xml:space="preserve">1) товары для личного пользования ввозятся на таможенную территорию Союза иностранными физическими лицами, переселившимися на постоянное </w:t>
      </w:r>
      <w:r w:rsidRPr="00377B52">
        <w:lastRenderedPageBreak/>
        <w:t>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rsidR="00377B52" w:rsidRPr="00377B52" w:rsidRDefault="00377B52">
      <w:pPr>
        <w:pStyle w:val="ConsPlusNormal"/>
        <w:ind w:firstLine="540"/>
        <w:jc w:val="both"/>
      </w:pPr>
      <w:r w:rsidRPr="00377B52">
        <w:t>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rsidR="00377B52" w:rsidRPr="00377B52" w:rsidRDefault="00377B52">
      <w:pPr>
        <w:pStyle w:val="ConsPlusNormal"/>
        <w:ind w:firstLine="540"/>
        <w:jc w:val="both"/>
      </w:pPr>
      <w:r w:rsidRPr="00377B52">
        <w:t xml:space="preserve">3) товары для личного пользования, указанные в </w:t>
      </w:r>
      <w:hyperlink w:anchor="P4342" w:history="1">
        <w:r w:rsidRPr="00377B52">
          <w:t>подпункте 3 пункта 1 статьи 263</w:t>
        </w:r>
      </w:hyperlink>
      <w:r w:rsidRPr="00377B52">
        <w:t xml:space="preserve">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rsidR="00377B52" w:rsidRPr="00377B52" w:rsidRDefault="00377B52">
      <w:pPr>
        <w:pStyle w:val="ConsPlusNormal"/>
        <w:ind w:firstLine="540"/>
        <w:jc w:val="both"/>
      </w:pPr>
      <w:r w:rsidRPr="00377B52">
        <w:t xml:space="preserve">4) товары для личного пользования, указанные в </w:t>
      </w:r>
      <w:hyperlink w:anchor="P4343" w:history="1">
        <w:r w:rsidRPr="00377B52">
          <w:t>подпункте 4 пункта 1 статьи 263</w:t>
        </w:r>
      </w:hyperlink>
      <w:r w:rsidRPr="00377B52">
        <w:t xml:space="preserve">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rsidR="00377B52" w:rsidRPr="00377B52" w:rsidRDefault="00377B52">
      <w:pPr>
        <w:pStyle w:val="ConsPlusNormal"/>
        <w:ind w:firstLine="540"/>
        <w:jc w:val="both"/>
      </w:pPr>
      <w:r w:rsidRPr="00377B52">
        <w:t xml:space="preserve">5) товары для личного пользования, указанные в </w:t>
      </w:r>
      <w:hyperlink w:anchor="P4344" w:history="1">
        <w:r w:rsidRPr="00377B52">
          <w:t>подпункте 5 пункта 1 статьи 263</w:t>
        </w:r>
      </w:hyperlink>
      <w:r w:rsidRPr="00377B52">
        <w:t xml:space="preserve">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rsidR="00377B52" w:rsidRPr="00377B52" w:rsidRDefault="00377B52">
      <w:pPr>
        <w:pStyle w:val="ConsPlusNormal"/>
        <w:ind w:firstLine="540"/>
        <w:jc w:val="both"/>
      </w:pPr>
      <w:r w:rsidRPr="00377B52">
        <w:lastRenderedPageBreak/>
        <w:t>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rsidR="00377B52" w:rsidRPr="00377B52" w:rsidRDefault="00377B52">
      <w:pPr>
        <w:pStyle w:val="ConsPlusNormal"/>
        <w:ind w:firstLine="540"/>
        <w:jc w:val="both"/>
      </w:pPr>
      <w:r w:rsidRPr="00377B52">
        <w:t>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rsidR="00377B52" w:rsidRPr="00377B52" w:rsidRDefault="00377B52">
      <w:pPr>
        <w:pStyle w:val="ConsPlusNormal"/>
        <w:ind w:firstLine="540"/>
        <w:jc w:val="both"/>
      </w:pPr>
      <w:r w:rsidRPr="00377B52">
        <w:t>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rsidR="00377B52" w:rsidRPr="00377B52" w:rsidRDefault="00377B52">
      <w:pPr>
        <w:pStyle w:val="ConsPlusNormal"/>
        <w:ind w:firstLine="540"/>
        <w:jc w:val="both"/>
      </w:pPr>
      <w:r w:rsidRPr="00377B52">
        <w:t xml:space="preserve">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hyperlink w:anchor="P2481" w:history="1">
        <w:r w:rsidRPr="00377B52">
          <w:t>пункте 7 статьи 146</w:t>
        </w:r>
      </w:hyperlink>
      <w:r w:rsidRPr="00377B52">
        <w:t xml:space="preserve"> настоящего Кодекса, а также случаев, предусмотренных </w:t>
      </w:r>
      <w:hyperlink w:anchor="P4597" w:history="1">
        <w:r w:rsidRPr="00377B52">
          <w:t>абзацами вторым</w:t>
        </w:r>
      </w:hyperlink>
      <w:r w:rsidRPr="00377B52">
        <w:t xml:space="preserve"> и </w:t>
      </w:r>
      <w:hyperlink w:anchor="P4598" w:history="1">
        <w:r w:rsidRPr="00377B52">
          <w:t>третьим</w:t>
        </w:r>
      </w:hyperlink>
      <w:r w:rsidRPr="00377B52">
        <w:t xml:space="preserve"> настоящего пункта.</w:t>
      </w:r>
    </w:p>
    <w:p w:rsidR="00377B52" w:rsidRPr="00377B52" w:rsidRDefault="00377B52">
      <w:pPr>
        <w:pStyle w:val="ConsPlusNormal"/>
        <w:ind w:firstLine="540"/>
        <w:jc w:val="both"/>
      </w:pPr>
      <w:bookmarkStart w:id="949" w:name="P4597"/>
      <w:bookmarkEnd w:id="949"/>
      <w:r w:rsidRPr="00377B52">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220" w:history="1">
        <w:r w:rsidRPr="00377B52">
          <w:t>абзацем вторым пункта 9 статьи 259</w:t>
        </w:r>
      </w:hyperlink>
      <w:r w:rsidRPr="00377B52">
        <w:t xml:space="preserve">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p w:rsidR="00377B52" w:rsidRPr="00377B52" w:rsidRDefault="00377B52">
      <w:pPr>
        <w:pStyle w:val="ConsPlusNormal"/>
        <w:ind w:firstLine="540"/>
        <w:jc w:val="both"/>
      </w:pPr>
      <w:bookmarkStart w:id="950" w:name="P4598"/>
      <w:bookmarkEnd w:id="950"/>
      <w:r w:rsidRPr="00377B52">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384" w:history="1">
        <w:r w:rsidRPr="00377B52">
          <w:t>подпунктом 1 пункта 9 статьи 264</w:t>
        </w:r>
      </w:hyperlink>
      <w:r w:rsidRPr="00377B52">
        <w:t xml:space="preserve"> настоящего Кодекса предоставляется таможенному органу, которым выдается разрешение на передачу транспортных средств для личного пользования.</w:t>
      </w:r>
    </w:p>
    <w:p w:rsidR="00377B52" w:rsidRPr="00377B52" w:rsidRDefault="00377B52">
      <w:pPr>
        <w:pStyle w:val="ConsPlusNormal"/>
        <w:ind w:firstLine="540"/>
        <w:jc w:val="both"/>
      </w:pPr>
      <w:r w:rsidRPr="00377B52">
        <w:t xml:space="preserve">5. Исполнение обязанности по уплате таможенных пошлин, налогов в отношении товаров для личного пользования обеспечивается способами, указанными в </w:t>
      </w:r>
      <w:hyperlink w:anchor="P940" w:history="1">
        <w:r w:rsidRPr="00377B52">
          <w:t>пункте 1 статьи 63</w:t>
        </w:r>
      </w:hyperlink>
      <w:r w:rsidRPr="00377B52">
        <w:t xml:space="preserve"> настоящего Кодекса либо установленными законодательством государств-членов в соответствии с </w:t>
      </w:r>
      <w:hyperlink w:anchor="P945" w:history="1">
        <w:r w:rsidRPr="00377B52">
          <w:t>пунктом 2 статьи 63</w:t>
        </w:r>
      </w:hyperlink>
      <w:r w:rsidRPr="00377B52">
        <w:t xml:space="preserve">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rsidR="00377B52" w:rsidRPr="00377B52" w:rsidRDefault="00377B52">
      <w:pPr>
        <w:pStyle w:val="ConsPlusNormal"/>
        <w:ind w:firstLine="540"/>
        <w:jc w:val="both"/>
      </w:pPr>
      <w:r w:rsidRPr="00377B52">
        <w:t xml:space="preserve">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w:t>
      </w:r>
      <w:r w:rsidRPr="00377B52">
        <w:lastRenderedPageBreak/>
        <w:t>исполнения обязанности по уплате таможенных пошлин, налогов.</w:t>
      </w:r>
    </w:p>
    <w:p w:rsidR="00377B52" w:rsidRPr="00377B52" w:rsidRDefault="00377B52">
      <w:pPr>
        <w:pStyle w:val="ConsPlusNormal"/>
        <w:ind w:firstLine="540"/>
        <w:jc w:val="both"/>
      </w:pPr>
      <w:bookmarkStart w:id="951" w:name="P4601"/>
      <w:bookmarkEnd w:id="951"/>
      <w:r w:rsidRPr="00377B52">
        <w:t>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rsidR="00377B52" w:rsidRPr="00377B52" w:rsidRDefault="00377B52">
      <w:pPr>
        <w:pStyle w:val="ConsPlusNormal"/>
        <w:ind w:firstLine="540"/>
        <w:jc w:val="both"/>
      </w:pPr>
      <w:r w:rsidRPr="00377B52">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w:t>
      </w:r>
      <w:hyperlink w:anchor="P4601" w:history="1">
        <w:r w:rsidRPr="00377B52">
          <w:t>абзаца первого</w:t>
        </w:r>
      </w:hyperlink>
      <w:r w:rsidRPr="00377B52">
        <w:t xml:space="preserve"> настоящего пункта.</w:t>
      </w:r>
    </w:p>
    <w:p w:rsidR="00377B52" w:rsidRPr="00377B52" w:rsidRDefault="00377B52">
      <w:pPr>
        <w:pStyle w:val="ConsPlusNormal"/>
        <w:ind w:firstLine="540"/>
        <w:jc w:val="both"/>
      </w:pPr>
      <w:r w:rsidRPr="00377B52">
        <w:t xml:space="preserve">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hyperlink w:anchor="P982" w:history="1">
        <w:r w:rsidRPr="00377B52">
          <w:t>главой 10</w:t>
        </w:r>
      </w:hyperlink>
      <w:r w:rsidRPr="00377B52">
        <w:t xml:space="preserve"> настоящего Кодекса.</w:t>
      </w:r>
    </w:p>
    <w:p w:rsidR="00377B52" w:rsidRPr="00377B52" w:rsidRDefault="00377B52">
      <w:pPr>
        <w:pStyle w:val="ConsPlusNormal"/>
        <w:jc w:val="center"/>
      </w:pPr>
    </w:p>
    <w:p w:rsidR="00377B52" w:rsidRPr="00377B52" w:rsidRDefault="00377B52">
      <w:pPr>
        <w:pStyle w:val="ConsPlusTitle"/>
        <w:jc w:val="center"/>
      </w:pPr>
      <w:bookmarkStart w:id="952" w:name="P4605"/>
      <w:bookmarkEnd w:id="952"/>
      <w:r w:rsidRPr="00377B52">
        <w:t>Глава 38</w:t>
      </w:r>
    </w:p>
    <w:p w:rsidR="00377B52" w:rsidRPr="00377B52" w:rsidRDefault="00377B52">
      <w:pPr>
        <w:pStyle w:val="ConsPlusTitle"/>
        <w:jc w:val="center"/>
      </w:pPr>
      <w:r w:rsidRPr="00377B52">
        <w:t>Особенности порядка и условий перемещения транспортных</w:t>
      </w:r>
    </w:p>
    <w:p w:rsidR="00377B52" w:rsidRPr="00377B52" w:rsidRDefault="00377B52">
      <w:pPr>
        <w:pStyle w:val="ConsPlusTitle"/>
        <w:jc w:val="center"/>
      </w:pPr>
      <w:r w:rsidRPr="00377B52">
        <w:t>средств международной перевозки через таможенную</w:t>
      </w:r>
    </w:p>
    <w:p w:rsidR="00377B52" w:rsidRPr="00377B52" w:rsidRDefault="00377B52">
      <w:pPr>
        <w:pStyle w:val="ConsPlusTitle"/>
        <w:jc w:val="center"/>
      </w:pPr>
      <w:r w:rsidRPr="00377B52">
        <w:t>границу Союза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272. Общие положения о порядке и условиях перемещения транспортных средств международной перевозки через таможенную границу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377B52" w:rsidRPr="00377B52" w:rsidRDefault="00377B52">
      <w:pPr>
        <w:pStyle w:val="ConsPlusNormal"/>
        <w:ind w:firstLine="540"/>
        <w:jc w:val="both"/>
      </w:pPr>
      <w:bookmarkStart w:id="953" w:name="P4613"/>
      <w:bookmarkEnd w:id="953"/>
      <w:r w:rsidRPr="00377B52">
        <w:t>2. Положения настоящей главы применяются в отношении:</w:t>
      </w:r>
    </w:p>
    <w:p w:rsidR="00377B52" w:rsidRPr="00377B52" w:rsidRDefault="00377B52">
      <w:pPr>
        <w:pStyle w:val="ConsPlusNormal"/>
        <w:ind w:firstLine="540"/>
        <w:jc w:val="both"/>
      </w:pPr>
      <w:bookmarkStart w:id="954" w:name="P4614"/>
      <w:bookmarkEnd w:id="954"/>
      <w:r w:rsidRPr="00377B52">
        <w:t>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rsidR="00377B52" w:rsidRPr="00377B52" w:rsidRDefault="00377B52">
      <w:pPr>
        <w:pStyle w:val="ConsPlusNormal"/>
        <w:ind w:firstLine="540"/>
        <w:jc w:val="both"/>
      </w:pPr>
      <w:r w:rsidRPr="00377B52">
        <w:t>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rsidR="00377B52" w:rsidRPr="00377B52" w:rsidRDefault="00377B52">
      <w:pPr>
        <w:pStyle w:val="ConsPlusNormal"/>
        <w:ind w:firstLine="540"/>
        <w:jc w:val="both"/>
      </w:pPr>
      <w:bookmarkStart w:id="955" w:name="P4616"/>
      <w:bookmarkEnd w:id="955"/>
      <w:r w:rsidRPr="00377B52">
        <w:t xml:space="preserve">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w:t>
      </w:r>
      <w:hyperlink w:anchor="P2107" w:history="1">
        <w:r w:rsidRPr="00377B52">
          <w:t>подпунктом 1 пункта 1 статьи 126</w:t>
        </w:r>
      </w:hyperlink>
      <w:r w:rsidRPr="00377B52">
        <w:t xml:space="preserve"> настоящего Кодекса, за исключением воздушных судов;</w:t>
      </w:r>
    </w:p>
    <w:p w:rsidR="00377B52" w:rsidRPr="00377B52" w:rsidRDefault="00377B52">
      <w:pPr>
        <w:pStyle w:val="ConsPlusNormal"/>
        <w:ind w:firstLine="540"/>
        <w:jc w:val="both"/>
      </w:pPr>
      <w:bookmarkStart w:id="956" w:name="P4617"/>
      <w:bookmarkEnd w:id="956"/>
      <w:r w:rsidRPr="00377B52">
        <w:t xml:space="preserve">воздушных судов, используемых лицами государства-члена в целях </w:t>
      </w:r>
      <w:r w:rsidRPr="00377B52">
        <w:lastRenderedPageBreak/>
        <w:t xml:space="preserve">международной перевозки, являющихся товарами Союза либо считающихся условно выпущенными товарами в соответствии с </w:t>
      </w:r>
      <w:hyperlink w:anchor="P2107" w:history="1">
        <w:r w:rsidRPr="00377B52">
          <w:t>подпунктом 1 пункта 1 статьи 126</w:t>
        </w:r>
      </w:hyperlink>
      <w:r w:rsidRPr="00377B52">
        <w:t xml:space="preserve"> настоящего Кодекса;</w:t>
      </w:r>
    </w:p>
    <w:p w:rsidR="00377B52" w:rsidRPr="00377B52" w:rsidRDefault="00377B52">
      <w:pPr>
        <w:pStyle w:val="ConsPlusNormal"/>
        <w:ind w:firstLine="540"/>
        <w:jc w:val="both"/>
      </w:pPr>
      <w:bookmarkStart w:id="957" w:name="P4618"/>
      <w:bookmarkEnd w:id="957"/>
      <w:r w:rsidRPr="00377B52">
        <w:t>являющихся товарами, помещенными под таможенную процедуру временного ввоза (допуска).</w:t>
      </w:r>
    </w:p>
    <w:p w:rsidR="00377B52" w:rsidRPr="00377B52" w:rsidRDefault="00377B52">
      <w:pPr>
        <w:pStyle w:val="ConsPlusNormal"/>
        <w:ind w:firstLine="540"/>
        <w:jc w:val="both"/>
      </w:pPr>
      <w:r w:rsidRPr="00377B52">
        <w:t xml:space="preserve">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w:t>
      </w:r>
      <w:hyperlink w:anchor="P4614" w:history="1">
        <w:r w:rsidRPr="00377B52">
          <w:t>подпункте 1 пункта 2</w:t>
        </w:r>
      </w:hyperlink>
      <w:r w:rsidRPr="00377B52">
        <w:t xml:space="preserve">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w:t>
      </w:r>
      <w:hyperlink w:anchor="P4614" w:history="1">
        <w:r w:rsidRPr="00377B52">
          <w:t>подпункте 2 пункта 2</w:t>
        </w:r>
      </w:hyperlink>
      <w:r w:rsidRPr="00377B52">
        <w:t xml:space="preserve"> настоящей статьи.</w:t>
      </w:r>
    </w:p>
    <w:p w:rsidR="00377B52" w:rsidRPr="00377B52" w:rsidRDefault="00377B52">
      <w:pPr>
        <w:pStyle w:val="ConsPlusNormal"/>
        <w:ind w:firstLine="540"/>
        <w:jc w:val="both"/>
      </w:pPr>
      <w:bookmarkStart w:id="958" w:name="P4620"/>
      <w:bookmarkEnd w:id="958"/>
      <w:r w:rsidRPr="00377B52">
        <w:t xml:space="preserve">4. Транспортные средства международной перевозки, указанные в </w:t>
      </w:r>
      <w:hyperlink w:anchor="P4613" w:history="1">
        <w:r w:rsidRPr="00377B52">
          <w:t>пункте 2</w:t>
        </w:r>
      </w:hyperlink>
      <w:r w:rsidRPr="00377B52">
        <w:t xml:space="preserve">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rsidR="00377B52" w:rsidRPr="00377B52" w:rsidRDefault="00377B52">
      <w:pPr>
        <w:pStyle w:val="ConsPlusNormal"/>
        <w:ind w:firstLine="540"/>
        <w:jc w:val="both"/>
      </w:pPr>
      <w:r w:rsidRPr="00377B52">
        <w:t xml:space="preserve">5. Таможенные операции, связанные с таможенным декларированием и выпуском транспортных средств международной перевозки, указанных в </w:t>
      </w:r>
      <w:hyperlink w:anchor="P4613" w:history="1">
        <w:r w:rsidRPr="00377B52">
          <w:t>пункте 2</w:t>
        </w:r>
      </w:hyperlink>
      <w:r w:rsidRPr="00377B52">
        <w:t xml:space="preserve"> настоящей статьи, совершаются в местах перемещения товаров через таможенную границу Союза.</w:t>
      </w:r>
    </w:p>
    <w:p w:rsidR="00377B52" w:rsidRPr="00377B52" w:rsidRDefault="00377B52">
      <w:pPr>
        <w:pStyle w:val="ConsPlusNormal"/>
        <w:ind w:firstLine="540"/>
        <w:jc w:val="both"/>
      </w:pPr>
      <w:r w:rsidRPr="00377B52">
        <w:t>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rsidR="00377B52" w:rsidRPr="00377B52" w:rsidRDefault="00377B52">
      <w:pPr>
        <w:pStyle w:val="ConsPlusNormal"/>
        <w:ind w:firstLine="540"/>
        <w:jc w:val="both"/>
      </w:pPr>
      <w:bookmarkStart w:id="959" w:name="P4623"/>
      <w:bookmarkEnd w:id="959"/>
      <w:r w:rsidRPr="00377B52">
        <w:t>7. Положения настоящей главы могут применяться в отношении:</w:t>
      </w:r>
    </w:p>
    <w:p w:rsidR="00377B52" w:rsidRPr="00377B52" w:rsidRDefault="00377B52">
      <w:pPr>
        <w:pStyle w:val="ConsPlusNormal"/>
        <w:ind w:firstLine="540"/>
        <w:jc w:val="both"/>
      </w:pPr>
      <w:r w:rsidRPr="00377B52">
        <w:t>1) временно вывозимых с таможенной территории Союза и обратно ввозимых на таможенную территорию Союза:</w:t>
      </w:r>
    </w:p>
    <w:p w:rsidR="00377B52" w:rsidRPr="00377B52" w:rsidRDefault="00377B52">
      <w:pPr>
        <w:pStyle w:val="ConsPlusNormal"/>
        <w:ind w:firstLine="540"/>
        <w:jc w:val="both"/>
      </w:pPr>
      <w:r w:rsidRPr="00377B52">
        <w:t>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377B52" w:rsidRPr="00377B52" w:rsidRDefault="00377B52">
      <w:pPr>
        <w:pStyle w:val="ConsPlusNormal"/>
        <w:ind w:firstLine="540"/>
        <w:jc w:val="both"/>
      </w:pPr>
      <w:r w:rsidRPr="00377B52">
        <w:t>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rsidR="00377B52" w:rsidRPr="00377B52" w:rsidRDefault="00377B52">
      <w:pPr>
        <w:pStyle w:val="ConsPlusNormal"/>
        <w:ind w:firstLine="540"/>
        <w:jc w:val="both"/>
      </w:pPr>
      <w:r w:rsidRPr="00377B52">
        <w:t xml:space="preserve">железнодорожных транспортных средств (железнодорожного </w:t>
      </w:r>
      <w:r w:rsidRPr="00377B52">
        <w:lastRenderedPageBreak/>
        <w:t>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rsidR="00377B52" w:rsidRPr="00377B52" w:rsidRDefault="00377B52">
      <w:pPr>
        <w:pStyle w:val="ConsPlusNormal"/>
        <w:ind w:firstLine="540"/>
        <w:jc w:val="both"/>
      </w:pPr>
      <w:bookmarkStart w:id="960" w:name="P4628"/>
      <w:bookmarkEnd w:id="960"/>
      <w:r w:rsidRPr="00377B52">
        <w:t>2) перемещаемых через таможенную границу Союза:</w:t>
      </w:r>
    </w:p>
    <w:p w:rsidR="00377B52" w:rsidRPr="00377B52" w:rsidRDefault="00377B52">
      <w:pPr>
        <w:pStyle w:val="ConsPlusNormal"/>
        <w:ind w:firstLine="540"/>
        <w:jc w:val="both"/>
      </w:pPr>
      <w:r w:rsidRPr="00377B52">
        <w:t>цистерн, клетей, поддонов, являющихся многооборотной тарой и подлежащих возврату в соответствии с условиями сделки;</w:t>
      </w:r>
    </w:p>
    <w:p w:rsidR="00377B52" w:rsidRPr="00377B52" w:rsidRDefault="00377B52">
      <w:pPr>
        <w:pStyle w:val="ConsPlusNormal"/>
        <w:ind w:firstLine="540"/>
        <w:jc w:val="both"/>
      </w:pPr>
      <w:bookmarkStart w:id="961" w:name="P4630"/>
      <w:bookmarkEnd w:id="961"/>
      <w:r w:rsidRPr="00377B52">
        <w:t>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rsidR="00377B52" w:rsidRPr="00377B52" w:rsidRDefault="00377B52">
      <w:pPr>
        <w:pStyle w:val="ConsPlusNormal"/>
        <w:ind w:firstLine="540"/>
        <w:jc w:val="both"/>
      </w:pPr>
      <w:r w:rsidRPr="00377B52">
        <w:t>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rsidR="00377B52" w:rsidRPr="00377B52" w:rsidRDefault="00377B52">
      <w:pPr>
        <w:pStyle w:val="ConsPlusNormal"/>
        <w:ind w:firstLine="540"/>
        <w:jc w:val="both"/>
      </w:pPr>
      <w:r w:rsidRPr="00377B52">
        <w:t xml:space="preserve">8. К транспортным средствам и иным товарам, указанным в </w:t>
      </w:r>
      <w:hyperlink w:anchor="P4623" w:history="1">
        <w:r w:rsidRPr="00377B52">
          <w:t>пункте 7</w:t>
        </w:r>
      </w:hyperlink>
      <w:r w:rsidRPr="00377B52">
        <w:t xml:space="preserve">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rsidR="00377B52" w:rsidRPr="00377B52" w:rsidRDefault="00377B52">
      <w:pPr>
        <w:pStyle w:val="ConsPlusNormal"/>
        <w:ind w:firstLine="540"/>
        <w:jc w:val="both"/>
      </w:pPr>
      <w:bookmarkStart w:id="962" w:name="P4633"/>
      <w:bookmarkEnd w:id="962"/>
      <w:r w:rsidRPr="00377B52">
        <w:t xml:space="preserve">9. К частям и оборудованию транспортных средств международной перевозки, замененным запасными частями и оборудованием, указанными в </w:t>
      </w:r>
      <w:hyperlink w:anchor="P4630" w:history="1">
        <w:r w:rsidRPr="00377B52">
          <w:t>абзаце третьем подпункта 2 пункта 7</w:t>
        </w:r>
      </w:hyperlink>
      <w:r w:rsidRPr="00377B52">
        <w:t xml:space="preserve">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rsidR="00377B52" w:rsidRPr="00377B52" w:rsidRDefault="00377B52">
      <w:pPr>
        <w:pStyle w:val="ConsPlusNormal"/>
        <w:ind w:firstLine="540"/>
        <w:jc w:val="both"/>
      </w:pPr>
      <w:r w:rsidRPr="00377B52">
        <w:t xml:space="preserve">Части и оборудование транспортных средств международной перевозки, указанные в </w:t>
      </w:r>
      <w:hyperlink w:anchor="P4633" w:history="1">
        <w:r w:rsidRPr="00377B52">
          <w:t>абзаце первом</w:t>
        </w:r>
      </w:hyperlink>
      <w:r w:rsidRPr="00377B52">
        <w:t xml:space="preserve">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273. Условия ввоза на таможенную территорию Союза временно ввозимых (временно ввезенных) транспортных средств международной перевозки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lastRenderedPageBreak/>
        <w:t>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p w:rsidR="00377B52" w:rsidRPr="00377B52" w:rsidRDefault="00377B52">
      <w:pPr>
        <w:pStyle w:val="ConsPlusNormal"/>
        <w:ind w:firstLine="540"/>
        <w:jc w:val="both"/>
      </w:pPr>
      <w:bookmarkStart w:id="963" w:name="P4640"/>
      <w:bookmarkEnd w:id="963"/>
      <w:r w:rsidRPr="00377B52">
        <w:t xml:space="preserve">3. Временно ввезенные транспортные средства международной перевозки до истечения срока, установленного (продленного) в соответствии со </w:t>
      </w:r>
      <w:hyperlink w:anchor="P4643" w:history="1">
        <w:r w:rsidRPr="00377B52">
          <w:t>статьей 274</w:t>
        </w:r>
      </w:hyperlink>
      <w:r w:rsidRPr="00377B52">
        <w:t xml:space="preserve">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rsidR="00377B52" w:rsidRPr="00377B52" w:rsidRDefault="00377B52">
      <w:pPr>
        <w:pStyle w:val="ConsPlusNormal"/>
        <w:ind w:firstLine="540"/>
        <w:jc w:val="both"/>
      </w:pPr>
      <w:r w:rsidRPr="00377B52">
        <w:t>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64" w:name="P4643"/>
      <w:bookmarkEnd w:id="964"/>
      <w:r w:rsidRPr="00377B52">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65" w:name="P4645"/>
      <w:bookmarkEnd w:id="965"/>
      <w:r w:rsidRPr="00377B52">
        <w:t xml:space="preserve">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w:t>
      </w:r>
      <w:hyperlink w:anchor="P2431" w:history="1">
        <w:r w:rsidRPr="00377B52">
          <w:t>статьи 144</w:t>
        </w:r>
      </w:hyperlink>
      <w:r w:rsidRPr="00377B52">
        <w:t xml:space="preserve"> настоящего Кодекса и </w:t>
      </w:r>
      <w:hyperlink w:anchor="P4646" w:history="1">
        <w:r w:rsidRPr="00377B52">
          <w:t>пункта 2</w:t>
        </w:r>
      </w:hyperlink>
      <w:r w:rsidRPr="00377B52">
        <w:t xml:space="preserve"> настоящей статьи.</w:t>
      </w:r>
    </w:p>
    <w:p w:rsidR="00377B52" w:rsidRPr="00377B52" w:rsidRDefault="00377B52">
      <w:pPr>
        <w:pStyle w:val="ConsPlusNormal"/>
        <w:ind w:firstLine="540"/>
        <w:jc w:val="both"/>
      </w:pPr>
      <w:bookmarkStart w:id="966" w:name="P4646"/>
      <w:bookmarkEnd w:id="966"/>
      <w:r w:rsidRPr="00377B52">
        <w:t xml:space="preserve">2. Срок нахождения на таможенной территории Союза временно ввозимого транспортного средства международной перевозки, которое в соответствии с </w:t>
      </w:r>
      <w:hyperlink w:anchor="P4663" w:history="1">
        <w:r w:rsidRPr="00377B52">
          <w:t>пунктом 5 статьи 275</w:t>
        </w:r>
      </w:hyperlink>
      <w:r w:rsidRPr="00377B52">
        <w:t xml:space="preserve">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p w:rsidR="00377B52" w:rsidRPr="00377B52" w:rsidRDefault="00377B52">
      <w:pPr>
        <w:pStyle w:val="ConsPlusNormal"/>
        <w:ind w:firstLine="540"/>
        <w:jc w:val="both"/>
      </w:pPr>
      <w:bookmarkStart w:id="967" w:name="P4647"/>
      <w:bookmarkEnd w:id="967"/>
      <w:r w:rsidRPr="00377B52">
        <w:t xml:space="preserve">3. Срок нахождения на таможенной территории Союза товаров, указанных в </w:t>
      </w:r>
      <w:hyperlink w:anchor="P4628" w:history="1">
        <w:r w:rsidRPr="00377B52">
          <w:t>подпункте 2 пункта 7 статьи 272</w:t>
        </w:r>
      </w:hyperlink>
      <w:r w:rsidRPr="00377B52">
        <w:t xml:space="preserve">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p w:rsidR="00377B52" w:rsidRPr="00377B52" w:rsidRDefault="00377B52">
      <w:pPr>
        <w:pStyle w:val="ConsPlusNormal"/>
        <w:ind w:firstLine="540"/>
        <w:jc w:val="both"/>
      </w:pPr>
      <w:bookmarkStart w:id="968" w:name="P4648"/>
      <w:bookmarkEnd w:id="968"/>
      <w:r w:rsidRPr="00377B52">
        <w:t xml:space="preserve">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w:t>
      </w:r>
      <w:hyperlink w:anchor="P4645" w:history="1">
        <w:r w:rsidRPr="00377B52">
          <w:t>пунктами 1</w:t>
        </w:r>
      </w:hyperlink>
      <w:r w:rsidRPr="00377B52">
        <w:t xml:space="preserve"> и </w:t>
      </w:r>
      <w:hyperlink w:anchor="P4646" w:history="1">
        <w:r w:rsidRPr="00377B52">
          <w:t>2</w:t>
        </w:r>
      </w:hyperlink>
      <w:r w:rsidRPr="00377B52">
        <w:t xml:space="preserve"> настоящей статьи, по мотивированному запросу перевозчика, лиц, во владение которых такие транспортные средства переданы в соответствии с </w:t>
      </w:r>
      <w:hyperlink w:anchor="P4660" w:history="1">
        <w:r w:rsidRPr="00377B52">
          <w:t>абзацами вторым</w:t>
        </w:r>
      </w:hyperlink>
      <w:r w:rsidRPr="00377B52">
        <w:t xml:space="preserve"> - </w:t>
      </w:r>
      <w:hyperlink w:anchor="P4662" w:history="1">
        <w:r w:rsidRPr="00377B52">
          <w:t>четвертым подпункта 2 пункта 4 статьи 275</w:t>
        </w:r>
      </w:hyperlink>
      <w:r w:rsidRPr="00377B52">
        <w:t xml:space="preserve">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rsidR="00377B52" w:rsidRPr="00377B52" w:rsidRDefault="00377B52">
      <w:pPr>
        <w:pStyle w:val="ConsPlusNormal"/>
        <w:ind w:firstLine="540"/>
        <w:jc w:val="both"/>
      </w:pPr>
      <w:r w:rsidRPr="00377B52">
        <w:t xml:space="preserve">5. При невозможности обратного вывоза с таможенной территории Союза товаров, указанных в </w:t>
      </w:r>
      <w:hyperlink w:anchor="P4628" w:history="1">
        <w:r w:rsidRPr="00377B52">
          <w:t>подпункте 2 пункта 7 статьи 272</w:t>
        </w:r>
      </w:hyperlink>
      <w:r w:rsidRPr="00377B52">
        <w:t xml:space="preserve"> настоящего Кодекса, в срок, установленный таможенным органом в соответствии с </w:t>
      </w:r>
      <w:hyperlink w:anchor="P4647" w:history="1">
        <w:r w:rsidRPr="00377B52">
          <w:t>пунктом 3</w:t>
        </w:r>
      </w:hyperlink>
      <w:r w:rsidRPr="00377B52">
        <w:t xml:space="preserve">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rsidR="00377B52" w:rsidRPr="00377B52" w:rsidRDefault="00377B52">
      <w:pPr>
        <w:pStyle w:val="ConsPlusNormal"/>
        <w:ind w:firstLine="540"/>
        <w:jc w:val="both"/>
      </w:pPr>
      <w:r w:rsidRPr="00377B52">
        <w:t>6. Порядок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rsidR="00377B52" w:rsidRPr="00377B52" w:rsidRDefault="00377B52">
      <w:pPr>
        <w:pStyle w:val="ConsPlusNormal"/>
        <w:jc w:val="center"/>
      </w:pPr>
    </w:p>
    <w:p w:rsidR="00377B52" w:rsidRPr="00377B52" w:rsidRDefault="00377B52">
      <w:pPr>
        <w:pStyle w:val="ConsPlusNormal"/>
        <w:ind w:firstLine="540"/>
        <w:jc w:val="both"/>
      </w:pPr>
      <w:bookmarkStart w:id="969" w:name="P4652"/>
      <w:bookmarkEnd w:id="969"/>
      <w:r w:rsidRPr="00377B52">
        <w:t>Статья 275. Условия нахождения и использования на таможенной территории Союза временно ввезенных транспортных средств международной перевозки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rsidR="00377B52" w:rsidRPr="00377B52" w:rsidRDefault="00377B52">
      <w:pPr>
        <w:pStyle w:val="ConsPlusNormal"/>
        <w:ind w:firstLine="540"/>
        <w:jc w:val="both"/>
      </w:pPr>
      <w:r w:rsidRPr="00377B52">
        <w:t>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rsidR="00377B52" w:rsidRPr="00377B52" w:rsidRDefault="00377B52">
      <w:pPr>
        <w:pStyle w:val="ConsPlusNormal"/>
        <w:ind w:firstLine="540"/>
        <w:jc w:val="both"/>
      </w:pPr>
      <w:r w:rsidRPr="00377B52">
        <w:t>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p w:rsidR="00377B52" w:rsidRPr="00377B52" w:rsidRDefault="00377B52">
      <w:pPr>
        <w:pStyle w:val="ConsPlusNormal"/>
        <w:ind w:firstLine="540"/>
        <w:jc w:val="both"/>
      </w:pPr>
      <w:bookmarkStart w:id="970" w:name="P4657"/>
      <w:bookmarkEnd w:id="970"/>
      <w:r w:rsidRPr="00377B52">
        <w:t>4. На таможенной территории Союза не допускаются:</w:t>
      </w:r>
    </w:p>
    <w:p w:rsidR="00377B52" w:rsidRPr="00377B52" w:rsidRDefault="00377B52">
      <w:pPr>
        <w:pStyle w:val="ConsPlusNormal"/>
        <w:ind w:firstLine="540"/>
        <w:jc w:val="both"/>
      </w:pPr>
      <w:r w:rsidRPr="00377B52">
        <w:t xml:space="preserve">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w:t>
      </w:r>
      <w:hyperlink w:anchor="P4663" w:history="1">
        <w:r w:rsidRPr="00377B52">
          <w:t>пунктах 5</w:t>
        </w:r>
      </w:hyperlink>
      <w:r w:rsidRPr="00377B52">
        <w:t xml:space="preserve">, </w:t>
      </w:r>
      <w:hyperlink w:anchor="P4668" w:history="1">
        <w:r w:rsidRPr="00377B52">
          <w:t>7</w:t>
        </w:r>
      </w:hyperlink>
      <w:r w:rsidRPr="00377B52">
        <w:t xml:space="preserve"> и </w:t>
      </w:r>
      <w:hyperlink w:anchor="P4671" w:history="1">
        <w:r w:rsidRPr="00377B52">
          <w:t>8</w:t>
        </w:r>
      </w:hyperlink>
      <w:r w:rsidRPr="00377B52">
        <w:t xml:space="preserve"> настоящей статьи;</w:t>
      </w:r>
    </w:p>
    <w:p w:rsidR="00377B52" w:rsidRPr="00377B52" w:rsidRDefault="00377B52">
      <w:pPr>
        <w:pStyle w:val="ConsPlusNormal"/>
        <w:ind w:firstLine="540"/>
        <w:jc w:val="both"/>
      </w:pPr>
      <w:r w:rsidRPr="00377B52">
        <w:t>2) передача временно ввезенных транспортных средств международной перевозки иным лицам, в том числе в аренду (субаренду), за исключением:</w:t>
      </w:r>
    </w:p>
    <w:p w:rsidR="00377B52" w:rsidRPr="00377B52" w:rsidRDefault="00377B52">
      <w:pPr>
        <w:pStyle w:val="ConsPlusNormal"/>
        <w:ind w:firstLine="540"/>
        <w:jc w:val="both"/>
      </w:pPr>
      <w:bookmarkStart w:id="971" w:name="P4660"/>
      <w:bookmarkEnd w:id="971"/>
      <w:r w:rsidRPr="00377B52">
        <w:t>их передачи для технического обслуживания, ремонта и (или) хранения;</w:t>
      </w:r>
    </w:p>
    <w:p w:rsidR="00377B52" w:rsidRPr="00377B52" w:rsidRDefault="00377B52">
      <w:pPr>
        <w:pStyle w:val="ConsPlusNormal"/>
        <w:ind w:firstLine="540"/>
        <w:jc w:val="both"/>
      </w:pPr>
      <w:r w:rsidRPr="00377B52">
        <w:t xml:space="preserve">их передачи в целях завершения операции перевозки путем вывоза с </w:t>
      </w:r>
      <w:r w:rsidRPr="00377B52">
        <w:lastRenderedPageBreak/>
        <w:t>таможенной территории Союза транспортного средства международной перевозки;</w:t>
      </w:r>
    </w:p>
    <w:p w:rsidR="00377B52" w:rsidRPr="00377B52" w:rsidRDefault="00377B52">
      <w:pPr>
        <w:pStyle w:val="ConsPlusNormal"/>
        <w:ind w:firstLine="540"/>
        <w:jc w:val="both"/>
      </w:pPr>
      <w:bookmarkStart w:id="972" w:name="P4662"/>
      <w:bookmarkEnd w:id="972"/>
      <w:r w:rsidRPr="00377B52">
        <w:t xml:space="preserve">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672" w:history="1">
        <w:r w:rsidRPr="00377B52">
          <w:t>пунктом 9</w:t>
        </w:r>
      </w:hyperlink>
      <w:r w:rsidRPr="00377B52">
        <w:t xml:space="preserve"> настоящей статьи.</w:t>
      </w:r>
    </w:p>
    <w:p w:rsidR="00377B52" w:rsidRPr="00377B52" w:rsidRDefault="00377B52">
      <w:pPr>
        <w:pStyle w:val="ConsPlusNormal"/>
        <w:ind w:firstLine="540"/>
        <w:jc w:val="both"/>
      </w:pPr>
      <w:bookmarkStart w:id="973" w:name="P4663"/>
      <w:bookmarkEnd w:id="973"/>
      <w:r w:rsidRPr="00377B52">
        <w:t>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rsidR="00377B52" w:rsidRPr="00377B52" w:rsidRDefault="00377B52">
      <w:pPr>
        <w:pStyle w:val="ConsPlusNormal"/>
        <w:ind w:firstLine="540"/>
        <w:jc w:val="both"/>
      </w:pPr>
      <w:r w:rsidRPr="00377B52">
        <w:t>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377B52" w:rsidRPr="00377B52" w:rsidRDefault="00377B52">
      <w:pPr>
        <w:pStyle w:val="ConsPlusNormal"/>
        <w:ind w:firstLine="540"/>
        <w:jc w:val="both"/>
      </w:pPr>
      <w:r w:rsidRPr="00377B52">
        <w:t>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377B52" w:rsidRPr="00377B52" w:rsidRDefault="00377B52">
      <w:pPr>
        <w:pStyle w:val="ConsPlusNormal"/>
        <w:ind w:firstLine="540"/>
        <w:jc w:val="both"/>
      </w:pPr>
      <w:r w:rsidRPr="00377B52">
        <w:t>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rsidR="00377B52" w:rsidRPr="00377B52" w:rsidRDefault="00377B52">
      <w:pPr>
        <w:pStyle w:val="ConsPlusNormal"/>
        <w:ind w:firstLine="540"/>
        <w:jc w:val="both"/>
      </w:pPr>
      <w:r w:rsidRPr="00377B52">
        <w:t xml:space="preserve">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w:t>
      </w:r>
      <w:hyperlink w:anchor="P4663" w:history="1">
        <w:r w:rsidRPr="00377B52">
          <w:t>пункте 5</w:t>
        </w:r>
      </w:hyperlink>
      <w:r w:rsidRPr="00377B52">
        <w:t xml:space="preserve"> настоящей статьи, для внутренней перевозки по территории такого государства-члена.</w:t>
      </w:r>
    </w:p>
    <w:p w:rsidR="00377B52" w:rsidRPr="00377B52" w:rsidRDefault="00377B52">
      <w:pPr>
        <w:pStyle w:val="ConsPlusNormal"/>
        <w:ind w:firstLine="540"/>
        <w:jc w:val="both"/>
      </w:pPr>
      <w:bookmarkStart w:id="974" w:name="P4668"/>
      <w:bookmarkEnd w:id="974"/>
      <w:r w:rsidRPr="00377B52">
        <w:t>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rsidR="00377B52" w:rsidRPr="00377B52" w:rsidRDefault="00377B52">
      <w:pPr>
        <w:pStyle w:val="ConsPlusNormal"/>
        <w:ind w:firstLine="540"/>
        <w:jc w:val="both"/>
      </w:pPr>
      <w:r w:rsidRPr="00377B52">
        <w:t>1) такая перевозка допускается международными договорами государств-членов с третьей стороной в области автомобильного транспорта;</w:t>
      </w:r>
    </w:p>
    <w:p w:rsidR="00377B52" w:rsidRPr="00377B52" w:rsidRDefault="00377B52">
      <w:pPr>
        <w:pStyle w:val="ConsPlusNormal"/>
        <w:ind w:firstLine="540"/>
        <w:jc w:val="both"/>
      </w:pPr>
      <w:r w:rsidRPr="00377B52">
        <w:t>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rsidR="00377B52" w:rsidRPr="00377B52" w:rsidRDefault="00377B52">
      <w:pPr>
        <w:pStyle w:val="ConsPlusNormal"/>
        <w:ind w:firstLine="540"/>
        <w:jc w:val="both"/>
      </w:pPr>
      <w:bookmarkStart w:id="975" w:name="P4671"/>
      <w:bookmarkEnd w:id="975"/>
      <w:r w:rsidRPr="00377B52">
        <w:t xml:space="preserve">8. Временно ввозимые автомобильные и железнодорожные транспортные средства международной перевозки, осуществляющие </w:t>
      </w:r>
      <w:r w:rsidRPr="00377B52">
        <w:lastRenderedPageBreak/>
        <w:t>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p w:rsidR="00377B52" w:rsidRPr="00377B52" w:rsidRDefault="00377B52">
      <w:pPr>
        <w:pStyle w:val="ConsPlusNormal"/>
        <w:ind w:firstLine="540"/>
        <w:jc w:val="both"/>
      </w:pPr>
      <w:bookmarkStart w:id="976" w:name="P4672"/>
      <w:bookmarkEnd w:id="976"/>
      <w:r w:rsidRPr="00377B52">
        <w:t>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rsidR="00377B52" w:rsidRPr="00377B52" w:rsidRDefault="00377B52">
      <w:pPr>
        <w:pStyle w:val="ConsPlusNormal"/>
        <w:ind w:firstLine="540"/>
        <w:jc w:val="both"/>
      </w:pPr>
      <w:r w:rsidRPr="00377B52">
        <w:t>1) между железнодорожными перевозчиками государств-членов, в том числе между железнодорожными перевозчиками одного государства-члена;</w:t>
      </w:r>
    </w:p>
    <w:p w:rsidR="00377B52" w:rsidRPr="00377B52" w:rsidRDefault="00377B52">
      <w:pPr>
        <w:pStyle w:val="ConsPlusNormal"/>
        <w:ind w:firstLine="540"/>
        <w:jc w:val="both"/>
      </w:pPr>
      <w:r w:rsidRPr="00377B52">
        <w:t>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rsidR="00377B52" w:rsidRPr="00377B52" w:rsidRDefault="00377B52">
      <w:pPr>
        <w:pStyle w:val="ConsPlusNormal"/>
        <w:ind w:firstLine="540"/>
        <w:jc w:val="both"/>
      </w:pPr>
      <w:bookmarkStart w:id="977" w:name="P4675"/>
      <w:bookmarkEnd w:id="977"/>
      <w:r w:rsidRPr="00377B52">
        <w:t>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rsidR="00377B52" w:rsidRPr="00377B52" w:rsidRDefault="00377B52">
      <w:pPr>
        <w:pStyle w:val="ConsPlusNormal"/>
        <w:ind w:firstLine="540"/>
        <w:jc w:val="both"/>
      </w:pPr>
      <w:bookmarkStart w:id="978" w:name="P4676"/>
      <w:bookmarkEnd w:id="978"/>
      <w:r w:rsidRPr="00377B52">
        <w:t>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rsidR="00377B52" w:rsidRPr="00377B52" w:rsidRDefault="00377B52">
      <w:pPr>
        <w:pStyle w:val="ConsPlusNormal"/>
        <w:ind w:firstLine="540"/>
        <w:jc w:val="both"/>
      </w:pPr>
      <w:r w:rsidRPr="00377B52">
        <w:t xml:space="preserve">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675" w:history="1">
        <w:r w:rsidRPr="00377B52">
          <w:t>подпунктом 3 пункта 9</w:t>
        </w:r>
      </w:hyperlink>
      <w:r w:rsidRPr="00377B52">
        <w:t xml:space="preserve">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w:t>
      </w:r>
      <w:r w:rsidRPr="00377B52">
        <w:lastRenderedPageBreak/>
        <w:t>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порядке и сроки, которые определяются Комиссией.</w:t>
      </w:r>
    </w:p>
    <w:p w:rsidR="00377B52" w:rsidRPr="00377B52" w:rsidRDefault="00377B52">
      <w:pPr>
        <w:pStyle w:val="ConsPlusNormal"/>
        <w:ind w:firstLine="540"/>
        <w:jc w:val="both"/>
      </w:pPr>
      <w:r w:rsidRPr="00377B52">
        <w:t xml:space="preserve">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675" w:history="1">
        <w:r w:rsidRPr="00377B52">
          <w:t>подпунктом 3 пункта 9</w:t>
        </w:r>
      </w:hyperlink>
      <w:r w:rsidRPr="00377B52">
        <w:t xml:space="preserve">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w:t>
      </w:r>
      <w:hyperlink w:anchor="P4640" w:history="1">
        <w:r w:rsidRPr="00377B52">
          <w:t>пункта 3 статьи 273</w:t>
        </w:r>
      </w:hyperlink>
      <w:r w:rsidRPr="00377B52">
        <w:t xml:space="preserve"> и </w:t>
      </w:r>
      <w:hyperlink w:anchor="P4648" w:history="1">
        <w:r w:rsidRPr="00377B52">
          <w:t>пункта 4 статьи 274</w:t>
        </w:r>
      </w:hyperlink>
      <w:r w:rsidRPr="00377B52">
        <w:t xml:space="preserve">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rsidR="00377B52" w:rsidRPr="00377B52" w:rsidRDefault="00377B52">
      <w:pPr>
        <w:pStyle w:val="ConsPlusNormal"/>
        <w:ind w:firstLine="540"/>
        <w:jc w:val="both"/>
      </w:pPr>
      <w:r w:rsidRPr="00377B52">
        <w:t xml:space="preserve">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w:anchor="P4663"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Законодательством государств-членов может устанавливаться порядок представления железнодорожными перевозчиками таможенным органам указанной информации.</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rsidR="00377B52" w:rsidRPr="00377B52" w:rsidRDefault="00377B52">
      <w:pPr>
        <w:pStyle w:val="ConsPlusNormal"/>
        <w:ind w:firstLine="540"/>
        <w:jc w:val="both"/>
      </w:pPr>
      <w:r w:rsidRPr="00377B52">
        <w:t xml:space="preserve">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w:t>
      </w:r>
      <w:hyperlink w:anchor="P4616" w:history="1">
        <w:r w:rsidRPr="00377B52">
          <w:t>абзацах втором</w:t>
        </w:r>
      </w:hyperlink>
      <w:r w:rsidRPr="00377B52">
        <w:t xml:space="preserve"> и </w:t>
      </w:r>
      <w:hyperlink w:anchor="P4617" w:history="1">
        <w:r w:rsidRPr="00377B52">
          <w:t>третьем подпункта 2 пункта 2 статьи 272</w:t>
        </w:r>
      </w:hyperlink>
      <w:r w:rsidRPr="00377B52">
        <w:t xml:space="preserve"> настоящего Кодекса и считающиеся условно выпущенными товарами в соответствии с </w:t>
      </w:r>
      <w:hyperlink w:anchor="P2107" w:history="1">
        <w:r w:rsidRPr="00377B52">
          <w:t>подпунктом 1 пункта 1 статьи 126</w:t>
        </w:r>
      </w:hyperlink>
      <w:r w:rsidRPr="00377B52">
        <w:t xml:space="preserve"> настоящего Кодекса, а также указанные в </w:t>
      </w:r>
      <w:hyperlink w:anchor="P4618" w:history="1">
        <w:r w:rsidRPr="00377B52">
          <w:t>абзаце четвертом подпункта 2 пункта 2 статьи 272</w:t>
        </w:r>
      </w:hyperlink>
      <w:r w:rsidRPr="00377B52">
        <w:t xml:space="preserve"> настоящего Кодекса, - статус иностранных товаров.</w:t>
      </w:r>
    </w:p>
    <w:p w:rsidR="00377B52" w:rsidRPr="00377B52" w:rsidRDefault="00377B52">
      <w:pPr>
        <w:pStyle w:val="ConsPlusNormal"/>
        <w:ind w:firstLine="540"/>
        <w:jc w:val="both"/>
      </w:pPr>
      <w:r w:rsidRPr="00377B52">
        <w:t xml:space="preserve">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w:t>
      </w:r>
      <w:r w:rsidRPr="00377B52">
        <w:lastRenderedPageBreak/>
        <w:t>использования временно вывезенных транспортных средств международной перевозки за пределами таможенной территории Союза.</w:t>
      </w:r>
    </w:p>
    <w:p w:rsidR="00377B52" w:rsidRPr="00377B52" w:rsidRDefault="00377B52">
      <w:pPr>
        <w:pStyle w:val="ConsPlusNormal"/>
        <w:ind w:firstLine="540"/>
        <w:jc w:val="both"/>
      </w:pPr>
      <w:r w:rsidRPr="00377B52">
        <w:t>4. Срок нахождения за пределами таможенной территории Союза временно вывезенных транспортных средств международной перевозки не ограничивается.</w:t>
      </w:r>
    </w:p>
    <w:p w:rsidR="00377B52" w:rsidRPr="00377B52" w:rsidRDefault="00377B52">
      <w:pPr>
        <w:pStyle w:val="ConsPlusNormal"/>
        <w:ind w:firstLine="540"/>
        <w:jc w:val="both"/>
      </w:pPr>
      <w:bookmarkStart w:id="979" w:name="P4688"/>
      <w:bookmarkEnd w:id="979"/>
      <w:r w:rsidRPr="00377B52">
        <w:t>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rsidR="00377B52" w:rsidRPr="00377B52" w:rsidRDefault="00377B52">
      <w:pPr>
        <w:pStyle w:val="ConsPlusNormal"/>
        <w:ind w:firstLine="540"/>
        <w:jc w:val="both"/>
      </w:pPr>
      <w:r w:rsidRPr="00377B52">
        <w:t xml:space="preserve">6. Временно вывезенные транспортные средства международной перевозки, указанные в </w:t>
      </w:r>
      <w:hyperlink w:anchor="P4616" w:history="1">
        <w:r w:rsidRPr="00377B52">
          <w:t>абзацах втором</w:t>
        </w:r>
      </w:hyperlink>
      <w:r w:rsidRPr="00377B52">
        <w:t xml:space="preserve"> и </w:t>
      </w:r>
      <w:hyperlink w:anchor="P4617" w:history="1">
        <w:r w:rsidRPr="00377B52">
          <w:t>третьем подпункта 2 пункта 2 статьи 272</w:t>
        </w:r>
      </w:hyperlink>
      <w:r w:rsidRPr="00377B52">
        <w:t xml:space="preserve"> настоящего Кодекса и считающиеся условно выпущенными товарами в соответствии с </w:t>
      </w:r>
      <w:hyperlink w:anchor="P2107" w:history="1">
        <w:r w:rsidRPr="00377B52">
          <w:t>подпунктом 1 пункта 1 статьи 126</w:t>
        </w:r>
      </w:hyperlink>
      <w:r w:rsidRPr="00377B52">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377B52" w:rsidRPr="00377B52" w:rsidRDefault="00377B52">
      <w:pPr>
        <w:pStyle w:val="ConsPlusNormal"/>
        <w:ind w:firstLine="540"/>
        <w:jc w:val="both"/>
      </w:pPr>
      <w:bookmarkStart w:id="980" w:name="P4690"/>
      <w:bookmarkEnd w:id="980"/>
      <w:r w:rsidRPr="00377B52">
        <w:t xml:space="preserve">7. Временно вывезенные транспортные средства международной перевозки, указанные в </w:t>
      </w:r>
      <w:hyperlink w:anchor="P4618" w:history="1">
        <w:r w:rsidRPr="00377B52">
          <w:t>абзаце четвертом подпункта 2 пункта 2 статьи 272</w:t>
        </w:r>
      </w:hyperlink>
      <w:r w:rsidRPr="00377B52">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377B52" w:rsidRPr="00377B52" w:rsidRDefault="00377B52">
      <w:pPr>
        <w:pStyle w:val="ConsPlusNormal"/>
        <w:ind w:firstLine="540"/>
        <w:jc w:val="both"/>
      </w:pPr>
      <w:r w:rsidRPr="00377B52">
        <w:t xml:space="preserve">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w:t>
      </w:r>
      <w:hyperlink w:anchor="P4616" w:history="1">
        <w:r w:rsidRPr="00377B52">
          <w:t>абзацах втором</w:t>
        </w:r>
      </w:hyperlink>
      <w:r w:rsidRPr="00377B52">
        <w:t xml:space="preserve"> и </w:t>
      </w:r>
      <w:hyperlink w:anchor="P4617" w:history="1">
        <w:r w:rsidRPr="00377B52">
          <w:t>третьем подпункта 2 пункта 2 статьи 272</w:t>
        </w:r>
      </w:hyperlink>
      <w:r w:rsidRPr="00377B52">
        <w:t xml:space="preserve"> и считающееся условно выпущенным товаром в соответствии с </w:t>
      </w:r>
      <w:hyperlink w:anchor="P2107" w:history="1">
        <w:r w:rsidRPr="00377B52">
          <w:t>подпунктом 1 пункта 1 статьи 126</w:t>
        </w:r>
      </w:hyperlink>
      <w:r w:rsidRPr="00377B52">
        <w:t xml:space="preserve"> настоящего Кодекса или указанное в </w:t>
      </w:r>
      <w:hyperlink w:anchor="P4618" w:history="1">
        <w:r w:rsidRPr="00377B52">
          <w:t>абзаце четвертом подпункта 2 пункта 2 статьи 272</w:t>
        </w:r>
      </w:hyperlink>
      <w:r w:rsidRPr="00377B52">
        <w:t xml:space="preserve"> настоящего Кодекса, - под таможенную процедуру реэкспорта.</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277. Условия использования за пределами таможенной территории Союза временно вывезенных транспортных средств международной перевозки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81" w:name="P4695"/>
      <w:bookmarkEnd w:id="981"/>
      <w:r w:rsidRPr="00377B52">
        <w:t>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rsidR="00377B52" w:rsidRPr="00377B52" w:rsidRDefault="00377B52">
      <w:pPr>
        <w:pStyle w:val="ConsPlusNormal"/>
        <w:ind w:firstLine="540"/>
        <w:jc w:val="both"/>
      </w:pPr>
      <w:bookmarkStart w:id="982" w:name="P4696"/>
      <w:bookmarkEnd w:id="982"/>
      <w:r w:rsidRPr="00377B52">
        <w:t xml:space="preserve">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w:t>
      </w:r>
      <w:r w:rsidRPr="00377B52">
        <w:lastRenderedPageBreak/>
        <w:t>территории Союза;</w:t>
      </w:r>
    </w:p>
    <w:p w:rsidR="00377B52" w:rsidRPr="00377B52" w:rsidRDefault="00377B52">
      <w:pPr>
        <w:pStyle w:val="ConsPlusNormal"/>
        <w:ind w:firstLine="540"/>
        <w:jc w:val="both"/>
      </w:pPr>
      <w:r w:rsidRPr="00377B52">
        <w:t>2) операции по безвозмездному (гарантийному) ремонту;</w:t>
      </w:r>
    </w:p>
    <w:p w:rsidR="00377B52" w:rsidRPr="00377B52" w:rsidRDefault="00377B52">
      <w:pPr>
        <w:pStyle w:val="ConsPlusNormal"/>
        <w:ind w:firstLine="540"/>
        <w:jc w:val="both"/>
      </w:pPr>
      <w:r w:rsidRPr="00377B52">
        <w:t>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rsidR="00377B52" w:rsidRPr="00377B52" w:rsidRDefault="00377B52">
      <w:pPr>
        <w:pStyle w:val="ConsPlusNormal"/>
        <w:ind w:firstLine="540"/>
        <w:jc w:val="both"/>
      </w:pPr>
      <w:bookmarkStart w:id="983" w:name="P4699"/>
      <w:bookmarkEnd w:id="983"/>
      <w:r w:rsidRPr="00377B52">
        <w:t xml:space="preserve">2. Положения </w:t>
      </w:r>
      <w:hyperlink w:anchor="P4696" w:history="1">
        <w:r w:rsidRPr="00377B52">
          <w:t>подпункта 1 пункта 1</w:t>
        </w:r>
      </w:hyperlink>
      <w:r w:rsidRPr="00377B52">
        <w:t xml:space="preserve">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rsidR="00377B52" w:rsidRPr="00377B52" w:rsidRDefault="00377B52">
      <w:pPr>
        <w:pStyle w:val="ConsPlusNormal"/>
        <w:ind w:firstLine="540"/>
        <w:jc w:val="both"/>
      </w:pPr>
      <w:bookmarkStart w:id="984" w:name="P4700"/>
      <w:bookmarkEnd w:id="984"/>
      <w:r w:rsidRPr="00377B52">
        <w:t xml:space="preserve">3. Совершение операций, не предусмотренных </w:t>
      </w:r>
      <w:hyperlink w:anchor="P4695" w:history="1">
        <w:r w:rsidRPr="00377B52">
          <w:t>пунктами 1</w:t>
        </w:r>
      </w:hyperlink>
      <w:r w:rsidRPr="00377B52">
        <w:t xml:space="preserve"> и </w:t>
      </w:r>
      <w:hyperlink w:anchor="P4699" w:history="1">
        <w:r w:rsidRPr="00377B52">
          <w:t>2</w:t>
        </w:r>
      </w:hyperlink>
      <w:r w:rsidRPr="00377B52">
        <w:t xml:space="preserve">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w:t>
      </w:r>
      <w:hyperlink w:anchor="P4618" w:history="1">
        <w:r w:rsidRPr="00377B52">
          <w:t>абзаце четвертом подпункта 2 пункта 2 статьи 272</w:t>
        </w:r>
      </w:hyperlink>
      <w:r w:rsidRPr="00377B52">
        <w:t xml:space="preserve">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rsidR="00377B52" w:rsidRPr="00377B52" w:rsidRDefault="00377B52">
      <w:pPr>
        <w:pStyle w:val="ConsPlusNormal"/>
        <w:ind w:firstLine="540"/>
        <w:jc w:val="both"/>
      </w:pPr>
      <w:bookmarkStart w:id="985" w:name="P4701"/>
      <w:bookmarkEnd w:id="985"/>
      <w:r w:rsidRPr="00377B52">
        <w:t xml:space="preserve">В случае совершения операций, не предусмотренных </w:t>
      </w:r>
      <w:hyperlink w:anchor="P4695" w:history="1">
        <w:r w:rsidRPr="00377B52">
          <w:t>пунктами 1</w:t>
        </w:r>
      </w:hyperlink>
      <w:r w:rsidRPr="00377B52">
        <w:t xml:space="preserve"> и </w:t>
      </w:r>
      <w:hyperlink w:anchor="P4699" w:history="1">
        <w:r w:rsidRPr="00377B52">
          <w:t>2</w:t>
        </w:r>
      </w:hyperlink>
      <w:r w:rsidRPr="00377B52">
        <w:t xml:space="preserve">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hyperlink w:anchor="P2995" w:history="1">
        <w:r w:rsidRPr="00377B52">
          <w:t>статьей 186</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hyperlink w:anchor="P824" w:history="1">
        <w:r w:rsidRPr="00377B52">
          <w:t>статьей 56</w:t>
        </w:r>
      </w:hyperlink>
      <w:r w:rsidRPr="00377B52">
        <w:t xml:space="preserve"> и </w:t>
      </w:r>
      <w:hyperlink w:anchor="P1075" w:history="1">
        <w:r w:rsidRPr="00377B52">
          <w:t>пунктом 5 статьи 72</w:t>
        </w:r>
      </w:hyperlink>
      <w:r w:rsidRPr="00377B52">
        <w:t xml:space="preserve"> настоящего Кодекса.</w:t>
      </w:r>
    </w:p>
    <w:p w:rsidR="00377B52" w:rsidRPr="00377B52" w:rsidRDefault="00377B52">
      <w:pPr>
        <w:pStyle w:val="ConsPlusNormal"/>
        <w:ind w:firstLine="540"/>
        <w:jc w:val="both"/>
      </w:pPr>
      <w:bookmarkStart w:id="986" w:name="P4703"/>
      <w:bookmarkEnd w:id="986"/>
      <w:r w:rsidRPr="00377B52">
        <w:t xml:space="preserve">4. Совершение операций, не предусмотренных </w:t>
      </w:r>
      <w:hyperlink w:anchor="P4695" w:history="1">
        <w:r w:rsidRPr="00377B52">
          <w:t>пунктами 1</w:t>
        </w:r>
      </w:hyperlink>
      <w:r w:rsidRPr="00377B52">
        <w:t xml:space="preserve"> и </w:t>
      </w:r>
      <w:hyperlink w:anchor="P4699" w:history="1">
        <w:r w:rsidRPr="00377B52">
          <w:t>2</w:t>
        </w:r>
      </w:hyperlink>
      <w:r w:rsidRPr="00377B52">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18" w:history="1">
        <w:r w:rsidRPr="00377B52">
          <w:t>абзаце четвертом подпункта 2 пункта 2 статьи 272</w:t>
        </w:r>
      </w:hyperlink>
      <w:r w:rsidRPr="00377B52">
        <w:t xml:space="preserve"> настоящего Кодекса, допускается без их помещения под таможенную процедуру переработки вне таможенной территории.</w:t>
      </w:r>
    </w:p>
    <w:p w:rsidR="00377B52" w:rsidRPr="00377B52" w:rsidRDefault="00377B52">
      <w:pPr>
        <w:pStyle w:val="ConsPlusNormal"/>
        <w:ind w:firstLine="540"/>
        <w:jc w:val="both"/>
      </w:pPr>
      <w:bookmarkStart w:id="987" w:name="P4704"/>
      <w:bookmarkEnd w:id="987"/>
      <w:r w:rsidRPr="00377B52">
        <w:t xml:space="preserve">В случае совершения в отношении таких транспортных средств международной перевозки операций, не предусмотренных </w:t>
      </w:r>
      <w:hyperlink w:anchor="P4695" w:history="1">
        <w:r w:rsidRPr="00377B52">
          <w:t>пунктами 1</w:t>
        </w:r>
      </w:hyperlink>
      <w:r w:rsidRPr="00377B52">
        <w:t xml:space="preserve"> и </w:t>
      </w:r>
      <w:hyperlink w:anchor="P4699" w:history="1">
        <w:r w:rsidRPr="00377B52">
          <w:t>2</w:t>
        </w:r>
      </w:hyperlink>
      <w:r w:rsidRPr="00377B52">
        <w:t xml:space="preserve">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w:t>
      </w:r>
      <w:r w:rsidRPr="00377B52">
        <w:lastRenderedPageBreak/>
        <w:t xml:space="preserve">заявление о совершении операций, не предусмотренных </w:t>
      </w:r>
      <w:hyperlink w:anchor="P4695" w:history="1">
        <w:r w:rsidRPr="00377B52">
          <w:t>пунктами 1</w:t>
        </w:r>
      </w:hyperlink>
      <w:r w:rsidRPr="00377B52">
        <w:t xml:space="preserve"> и </w:t>
      </w:r>
      <w:hyperlink w:anchor="P4699" w:history="1">
        <w:r w:rsidRPr="00377B52">
          <w:t>2</w:t>
        </w:r>
      </w:hyperlink>
      <w:r w:rsidRPr="00377B52">
        <w:t xml:space="preserve"> настоящей статьи, и документы, подтверждающие стоимость совершенных операций.</w:t>
      </w:r>
    </w:p>
    <w:p w:rsidR="00377B52" w:rsidRPr="00377B52" w:rsidRDefault="00377B52">
      <w:pPr>
        <w:pStyle w:val="ConsPlusNormal"/>
        <w:ind w:firstLine="540"/>
        <w:jc w:val="both"/>
      </w:pPr>
      <w:r w:rsidRPr="00377B52">
        <w:t>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rsidR="00377B52" w:rsidRPr="00377B52" w:rsidRDefault="00377B52">
      <w:pPr>
        <w:pStyle w:val="ConsPlusNormal"/>
        <w:ind w:firstLine="540"/>
        <w:jc w:val="both"/>
      </w:pPr>
      <w:r w:rsidRPr="00377B52">
        <w:t>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rsidR="00377B52" w:rsidRPr="00377B52" w:rsidRDefault="00377B52">
      <w:pPr>
        <w:pStyle w:val="ConsPlusNormal"/>
        <w:ind w:firstLine="540"/>
        <w:jc w:val="both"/>
      </w:pPr>
      <w:r w:rsidRPr="00377B52">
        <w:t>Форма указанного заявления, структура и формат такого заявления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При совершении операций, не предусмотренных </w:t>
      </w:r>
      <w:hyperlink w:anchor="P4695" w:history="1">
        <w:r w:rsidRPr="00377B52">
          <w:t>пунктами 1</w:t>
        </w:r>
      </w:hyperlink>
      <w:r w:rsidRPr="00377B52">
        <w:t xml:space="preserve"> и </w:t>
      </w:r>
      <w:hyperlink w:anchor="P4699" w:history="1">
        <w:r w:rsidRPr="00377B52">
          <w:t>2</w:t>
        </w:r>
      </w:hyperlink>
      <w:r w:rsidRPr="00377B52">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18" w:history="1">
        <w:r w:rsidRPr="00377B52">
          <w:t>абзаце четвертом подпункта 2 пункта 2 статьи 272</w:t>
        </w:r>
      </w:hyperlink>
      <w:r w:rsidRPr="00377B52">
        <w:t xml:space="preserve">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rsidR="00377B52" w:rsidRPr="00377B52" w:rsidRDefault="00377B52">
      <w:pPr>
        <w:pStyle w:val="ConsPlusNormal"/>
        <w:ind w:firstLine="540"/>
        <w:jc w:val="both"/>
      </w:pPr>
      <w:r w:rsidRPr="00377B52">
        <w:t xml:space="preserve">Обязанность по уплате ввозных таможенных пошлин, налогов подлежит исполнению до регистрации таможенным органом таможенного документа, указанного в </w:t>
      </w:r>
      <w:hyperlink w:anchor="P4704" w:history="1">
        <w:r w:rsidRPr="00377B52">
          <w:t>абзаце втором</w:t>
        </w:r>
      </w:hyperlink>
      <w:r w:rsidRPr="00377B52">
        <w:t xml:space="preserve"> настоящего пункта.</w:t>
      </w:r>
    </w:p>
    <w:p w:rsidR="00377B52" w:rsidRPr="00377B52" w:rsidRDefault="00377B52">
      <w:pPr>
        <w:pStyle w:val="ConsPlusNormal"/>
        <w:ind w:firstLine="540"/>
        <w:jc w:val="both"/>
      </w:pPr>
      <w:r w:rsidRPr="00377B52">
        <w:t xml:space="preserve">Ввозные таможенные пошлины, налоги подлежат уплате в размере, исчисленном в соответствии со </w:t>
      </w:r>
      <w:hyperlink w:anchor="P2995" w:history="1">
        <w:r w:rsidRPr="00377B52">
          <w:t>статьей 186</w:t>
        </w:r>
      </w:hyperlink>
      <w:r w:rsidRPr="00377B52">
        <w:t xml:space="preserve"> настоящего Кодекса.</w:t>
      </w:r>
    </w:p>
    <w:p w:rsidR="00377B52" w:rsidRPr="00377B52" w:rsidRDefault="00377B52">
      <w:pPr>
        <w:pStyle w:val="ConsPlusNormal"/>
        <w:ind w:firstLine="540"/>
        <w:jc w:val="both"/>
      </w:pPr>
      <w:r w:rsidRPr="00377B52">
        <w:t>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278. Таможенное декларирование и выпуск транспортных средств международной перевозки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Транспортные средства международной перевозки, перемещаемые через таможенную границу Союза, подлежат таможенному декларированию и выпуску:</w:t>
      </w:r>
    </w:p>
    <w:p w:rsidR="00377B52" w:rsidRPr="00377B52" w:rsidRDefault="00377B52">
      <w:pPr>
        <w:pStyle w:val="ConsPlusNormal"/>
        <w:ind w:firstLine="540"/>
        <w:jc w:val="both"/>
      </w:pPr>
      <w:r w:rsidRPr="00377B52">
        <w:t xml:space="preserve">1) при ввозе на таможенную территорию Союза временно ввозимых транспортных средств международной перевозки и обратном вывозе с </w:t>
      </w:r>
      <w:r w:rsidRPr="00377B52">
        <w:lastRenderedPageBreak/>
        <w:t>таможенной территории Союза таких транспортных средств международной перевозки;</w:t>
      </w:r>
    </w:p>
    <w:p w:rsidR="00377B52" w:rsidRPr="00377B52" w:rsidRDefault="00377B52">
      <w:pPr>
        <w:pStyle w:val="ConsPlusNormal"/>
        <w:ind w:firstLine="540"/>
        <w:jc w:val="both"/>
      </w:pPr>
      <w:r w:rsidRPr="00377B52">
        <w:t>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rsidR="00377B52" w:rsidRPr="00377B52" w:rsidRDefault="00377B52">
      <w:pPr>
        <w:pStyle w:val="ConsPlusNormal"/>
        <w:ind w:firstLine="540"/>
        <w:jc w:val="both"/>
      </w:pPr>
      <w:bookmarkStart w:id="988" w:name="P4718"/>
      <w:bookmarkEnd w:id="988"/>
      <w:r w:rsidRPr="00377B52">
        <w:t>2. Декларантом транспортных средств международной перевозки выступает перевозчик.</w:t>
      </w:r>
    </w:p>
    <w:p w:rsidR="00377B52" w:rsidRPr="00377B52" w:rsidRDefault="00377B52">
      <w:pPr>
        <w:pStyle w:val="ConsPlusNormal"/>
        <w:ind w:firstLine="540"/>
        <w:jc w:val="both"/>
      </w:pPr>
      <w:r w:rsidRPr="00377B52">
        <w:t>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rsidR="00377B52" w:rsidRPr="00377B52" w:rsidRDefault="00377B52">
      <w:pPr>
        <w:pStyle w:val="ConsPlusNormal"/>
        <w:ind w:firstLine="540"/>
        <w:jc w:val="both"/>
      </w:pPr>
      <w:bookmarkStart w:id="989" w:name="P4720"/>
      <w:bookmarkEnd w:id="989"/>
      <w:r w:rsidRPr="00377B52">
        <w:t>3. Таможенное декларирование транспортных средств международной перевозки осуществляется с использованием декларации на транспортное средство.</w:t>
      </w:r>
    </w:p>
    <w:p w:rsidR="00377B52" w:rsidRPr="00377B52" w:rsidRDefault="00377B52">
      <w:pPr>
        <w:pStyle w:val="ConsPlusNormal"/>
        <w:ind w:firstLine="540"/>
        <w:jc w:val="both"/>
      </w:pPr>
      <w:r w:rsidRPr="00377B52">
        <w:t xml:space="preserve">Сведения, подлежащие указанию в декларации на транспортное средство, определяются Комиссией при определении порядка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w:t>
      </w:r>
      <w:hyperlink w:anchor="P4628" w:history="1">
        <w:r w:rsidRPr="00377B52">
          <w:t>подпункте 2 пункта 7 статьи 272</w:t>
        </w:r>
      </w:hyperlink>
      <w:r w:rsidRPr="00377B52">
        <w:t xml:space="preserve"> настоящего Кодекса.</w:t>
      </w:r>
    </w:p>
    <w:p w:rsidR="00377B52" w:rsidRPr="00377B52" w:rsidRDefault="00377B52">
      <w:pPr>
        <w:pStyle w:val="ConsPlusNormal"/>
        <w:ind w:firstLine="540"/>
        <w:jc w:val="both"/>
      </w:pPr>
      <w:r w:rsidRPr="00377B52">
        <w:t>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rsidR="00377B52" w:rsidRPr="00377B52" w:rsidRDefault="00377B52">
      <w:pPr>
        <w:pStyle w:val="ConsPlusNormal"/>
        <w:ind w:firstLine="540"/>
        <w:jc w:val="both"/>
      </w:pPr>
      <w:r w:rsidRPr="00377B52">
        <w:t>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декларации на транспортное средство.</w:t>
      </w:r>
    </w:p>
    <w:p w:rsidR="00377B52" w:rsidRPr="00377B52" w:rsidRDefault="00377B52">
      <w:pPr>
        <w:pStyle w:val="ConsPlusNormal"/>
        <w:ind w:firstLine="540"/>
        <w:jc w:val="both"/>
      </w:pPr>
      <w:r w:rsidRPr="00377B52">
        <w:t>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rsidR="00377B52" w:rsidRPr="00377B52" w:rsidRDefault="00377B52">
      <w:pPr>
        <w:pStyle w:val="ConsPlusNormal"/>
        <w:ind w:firstLine="540"/>
        <w:jc w:val="both"/>
      </w:pPr>
      <w:r w:rsidRPr="00377B52">
        <w:t>В качестве декларации на транспортное средство допускается использование предварительной информации, представленной в виде электронного документа, в порядке, определяемом Комиссией.</w:t>
      </w:r>
    </w:p>
    <w:p w:rsidR="00377B52" w:rsidRPr="00377B52" w:rsidRDefault="00377B52">
      <w:pPr>
        <w:pStyle w:val="ConsPlusNormal"/>
        <w:ind w:firstLine="540"/>
        <w:jc w:val="both"/>
      </w:pPr>
      <w:r w:rsidRPr="00377B52">
        <w:t xml:space="preserve">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w:t>
      </w:r>
      <w:r w:rsidRPr="00377B52">
        <w:lastRenderedPageBreak/>
        <w:t>транспортное средство.</w:t>
      </w:r>
    </w:p>
    <w:p w:rsidR="00377B52" w:rsidRPr="00377B52" w:rsidRDefault="00377B52">
      <w:pPr>
        <w:pStyle w:val="ConsPlusNormal"/>
        <w:ind w:firstLine="540"/>
        <w:jc w:val="both"/>
      </w:pPr>
      <w:r w:rsidRPr="00377B52">
        <w:t>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rsidR="00377B52" w:rsidRPr="00377B52" w:rsidRDefault="00377B52">
      <w:pPr>
        <w:pStyle w:val="ConsPlusNormal"/>
        <w:ind w:firstLine="540"/>
        <w:jc w:val="both"/>
      </w:pPr>
      <w:bookmarkStart w:id="990" w:name="P4728"/>
      <w:bookmarkEnd w:id="990"/>
      <w:r w:rsidRPr="00377B52">
        <w:t>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rsidR="00377B52" w:rsidRPr="00377B52" w:rsidRDefault="00377B52">
      <w:pPr>
        <w:pStyle w:val="ConsPlusNormal"/>
        <w:ind w:firstLine="540"/>
        <w:jc w:val="both"/>
      </w:pPr>
      <w:r w:rsidRPr="00377B52">
        <w:t>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991" w:name="P4731"/>
      <w:bookmarkEnd w:id="991"/>
      <w:r w:rsidRPr="00377B52">
        <w:t>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rsidR="00377B52" w:rsidRPr="00377B52" w:rsidRDefault="00377B52">
      <w:pPr>
        <w:pStyle w:val="ConsPlusNormal"/>
        <w:ind w:firstLine="540"/>
        <w:jc w:val="both"/>
      </w:pPr>
      <w:bookmarkStart w:id="992" w:name="P4734"/>
      <w:bookmarkEnd w:id="992"/>
      <w:r w:rsidRPr="00377B52">
        <w:t>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rsidR="00377B52" w:rsidRPr="00377B52" w:rsidRDefault="00377B52">
      <w:pPr>
        <w:pStyle w:val="ConsPlusNormal"/>
        <w:ind w:firstLine="540"/>
        <w:jc w:val="both"/>
      </w:pPr>
      <w:bookmarkStart w:id="993" w:name="P4735"/>
      <w:bookmarkEnd w:id="993"/>
      <w:r w:rsidRPr="00377B52">
        <w:t xml:space="preserve">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676" w:history="1">
        <w:r w:rsidRPr="00377B52">
          <w:t>пунктом 10 статьи 275</w:t>
        </w:r>
      </w:hyperlink>
      <w:r w:rsidRPr="00377B52">
        <w:t xml:space="preserve"> настоящего Кодекса;</w:t>
      </w:r>
    </w:p>
    <w:p w:rsidR="00377B52" w:rsidRPr="00377B52" w:rsidRDefault="00377B52">
      <w:pPr>
        <w:pStyle w:val="ConsPlusNormal"/>
        <w:ind w:firstLine="540"/>
        <w:jc w:val="both"/>
      </w:pPr>
      <w:bookmarkStart w:id="994" w:name="P4736"/>
      <w:bookmarkEnd w:id="994"/>
      <w:r w:rsidRPr="00377B52">
        <w:t xml:space="preserve">3) у перевозчика, принявшего временно ввезенное железнодорожное </w:t>
      </w:r>
      <w:r w:rsidRPr="00377B52">
        <w:lastRenderedPageBreak/>
        <w:t xml:space="preserve">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hyperlink w:anchor="P4676" w:history="1">
        <w:r w:rsidRPr="00377B52">
          <w:t>пунктом 10 статьи 275</w:t>
        </w:r>
      </w:hyperlink>
      <w:r w:rsidRPr="00377B52">
        <w:t xml:space="preserve"> настоящего Кодекса;</w:t>
      </w:r>
    </w:p>
    <w:p w:rsidR="00377B52" w:rsidRPr="00377B52" w:rsidRDefault="00377B52">
      <w:pPr>
        <w:pStyle w:val="ConsPlusNormal"/>
        <w:ind w:firstLine="540"/>
        <w:jc w:val="both"/>
      </w:pPr>
      <w:bookmarkStart w:id="995" w:name="P4737"/>
      <w:bookmarkEnd w:id="995"/>
      <w:r w:rsidRPr="00377B52">
        <w:t xml:space="preserve">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w:t>
      </w:r>
      <w:hyperlink w:anchor="P4676" w:history="1">
        <w:r w:rsidRPr="00377B52">
          <w:t>пунктом 10 статьи 275</w:t>
        </w:r>
      </w:hyperlink>
      <w:r w:rsidRPr="00377B52">
        <w:t xml:space="preserve"> настоящего Кодекса;</w:t>
      </w:r>
    </w:p>
    <w:p w:rsidR="00377B52" w:rsidRPr="00377B52" w:rsidRDefault="00377B52">
      <w:pPr>
        <w:pStyle w:val="ConsPlusNormal"/>
        <w:ind w:firstLine="540"/>
        <w:jc w:val="both"/>
      </w:pPr>
      <w:bookmarkStart w:id="996" w:name="P4738"/>
      <w:bookmarkEnd w:id="996"/>
      <w:r w:rsidRPr="00377B52">
        <w:t xml:space="preserve">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676" w:history="1">
        <w:r w:rsidRPr="00377B52">
          <w:t>пунктом 10 статьи 275</w:t>
        </w:r>
      </w:hyperlink>
      <w:r w:rsidRPr="00377B52">
        <w:t xml:space="preserve"> настоящего Кодекса;</w:t>
      </w:r>
    </w:p>
    <w:p w:rsidR="00377B52" w:rsidRPr="00377B52" w:rsidRDefault="00377B52">
      <w:pPr>
        <w:pStyle w:val="ConsPlusNormal"/>
        <w:ind w:firstLine="540"/>
        <w:jc w:val="both"/>
      </w:pPr>
      <w:bookmarkStart w:id="997" w:name="P4739"/>
      <w:bookmarkEnd w:id="997"/>
      <w:r w:rsidRPr="00377B52">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377B52" w:rsidRPr="00377B52" w:rsidRDefault="00377B52">
      <w:pPr>
        <w:pStyle w:val="ConsPlusNormal"/>
        <w:ind w:firstLine="540"/>
        <w:jc w:val="both"/>
      </w:pPr>
      <w:r w:rsidRPr="00377B52">
        <w:t xml:space="preserve">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34" w:history="1">
        <w:r w:rsidRPr="00377B52">
          <w:t>подпунктах 1</w:t>
        </w:r>
      </w:hyperlink>
      <w:r w:rsidRPr="00377B52">
        <w:t xml:space="preserve"> - </w:t>
      </w:r>
      <w:hyperlink w:anchor="P4737" w:history="1">
        <w:r w:rsidRPr="00377B52">
          <w:t>4 пункта 1</w:t>
        </w:r>
      </w:hyperlink>
      <w:r w:rsidRPr="00377B52">
        <w:t xml:space="preserve"> настоящей статьи, прекращается при наступлении следующих обстоятельств:</w:t>
      </w:r>
    </w:p>
    <w:p w:rsidR="00377B52" w:rsidRPr="00377B52" w:rsidRDefault="00377B52">
      <w:pPr>
        <w:pStyle w:val="ConsPlusNormal"/>
        <w:ind w:firstLine="540"/>
        <w:jc w:val="both"/>
      </w:pPr>
      <w:r w:rsidRPr="00377B52">
        <w:t>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767" w:history="1">
        <w:r w:rsidRPr="00377B52">
          <w:t>пункте 8</w:t>
        </w:r>
      </w:hyperlink>
      <w:r w:rsidRPr="00377B52">
        <w:t xml:space="preserve"> настоящей статьи, и уплата и (или) взыскание таможенных пошлин, налогов в соответствии с </w:t>
      </w:r>
      <w:hyperlink w:anchor="P4780" w:history="1">
        <w:r w:rsidRPr="00377B52">
          <w:t>пунктом 11</w:t>
        </w:r>
      </w:hyperlink>
      <w:r w:rsidRPr="00377B52">
        <w:t xml:space="preserve"> настоящей статьи;</w:t>
      </w:r>
    </w:p>
    <w:p w:rsidR="00377B52" w:rsidRPr="00377B52" w:rsidRDefault="00377B52">
      <w:pPr>
        <w:pStyle w:val="ConsPlusNormal"/>
        <w:ind w:firstLine="540"/>
        <w:jc w:val="both"/>
      </w:pPr>
      <w:r w:rsidRPr="00377B52">
        <w:t>3) помещение временно ввезенного транспортного средства международной перевозки под таможенную процедуру выпуска для внутреннего потребления;</w:t>
      </w:r>
    </w:p>
    <w:p w:rsidR="00377B52" w:rsidRPr="00377B52" w:rsidRDefault="00377B52">
      <w:pPr>
        <w:pStyle w:val="ConsPlusNormal"/>
        <w:ind w:firstLine="540"/>
        <w:jc w:val="both"/>
      </w:pPr>
      <w:r w:rsidRPr="00377B52">
        <w:t xml:space="preserve">4) помещение временно ввезенного транспортного средства международной перевозки под таможенные процедуры, предусмотренные </w:t>
      </w:r>
      <w:r w:rsidRPr="00377B52">
        <w:lastRenderedPageBreak/>
        <w:t>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5) помещение временно ввезенного транспортного средства международной перевозки после наступления обстоятельств, указанных в </w:t>
      </w:r>
      <w:hyperlink w:anchor="P4767" w:history="1">
        <w:r w:rsidRPr="00377B52">
          <w:t>пункте 8</w:t>
        </w:r>
      </w:hyperlink>
      <w:r w:rsidRPr="00377B52">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781" w:history="1">
        <w:r w:rsidRPr="00377B52">
          <w:t>пунктом 12</w:t>
        </w:r>
      </w:hyperlink>
      <w:r w:rsidRPr="00377B52">
        <w:t xml:space="preserve"> настоящей статьи;</w:t>
      </w:r>
    </w:p>
    <w:p w:rsidR="00377B52" w:rsidRPr="00377B52" w:rsidRDefault="00377B52">
      <w:pPr>
        <w:pStyle w:val="ConsPlusNormal"/>
        <w:ind w:firstLine="540"/>
        <w:jc w:val="both"/>
      </w:pPr>
      <w:r w:rsidRPr="00377B52">
        <w:t xml:space="preserve">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771" w:history="1">
        <w:r w:rsidRPr="00377B52">
          <w:t>пунктом 10</w:t>
        </w:r>
      </w:hyperlink>
      <w:r w:rsidRPr="00377B52">
        <w:t xml:space="preserve"> настоящей статьи;</w:t>
      </w:r>
    </w:p>
    <w:p w:rsidR="00377B52" w:rsidRPr="00377B52" w:rsidRDefault="00377B52">
      <w:pPr>
        <w:pStyle w:val="ConsPlusNormal"/>
        <w:ind w:firstLine="540"/>
        <w:jc w:val="both"/>
      </w:pPr>
      <w:r w:rsidRPr="00377B52">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9) задержание таможенным органом временно ввезенного транспортного средства международной перевозки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377B52" w:rsidRPr="00377B52" w:rsidRDefault="00377B52">
      <w:pPr>
        <w:pStyle w:val="ConsPlusNormal"/>
        <w:ind w:firstLine="540"/>
        <w:jc w:val="both"/>
      </w:pPr>
      <w:r w:rsidRPr="00377B52">
        <w:t xml:space="preserve">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w:t>
      </w:r>
      <w:r w:rsidRPr="00377B52">
        <w:lastRenderedPageBreak/>
        <w:t>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35" w:history="1">
        <w:r w:rsidRPr="00377B52">
          <w:t>подпунктах 2</w:t>
        </w:r>
      </w:hyperlink>
      <w:r w:rsidRPr="00377B52">
        <w:t xml:space="preserve"> и </w:t>
      </w:r>
      <w:hyperlink w:anchor="P4736" w:history="1">
        <w:r w:rsidRPr="00377B52">
          <w:t>3 пункта 1</w:t>
        </w:r>
      </w:hyperlink>
      <w:r w:rsidRPr="00377B52">
        <w:t xml:space="preserve">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w:t>
      </w:r>
      <w:hyperlink w:anchor="P4737" w:history="1">
        <w:r w:rsidRPr="00377B52">
          <w:t>подпункте 4 пункта 1</w:t>
        </w:r>
      </w:hyperlink>
      <w:r w:rsidRPr="00377B52">
        <w:t xml:space="preserve">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38" w:history="1">
        <w:r w:rsidRPr="00377B52">
          <w:t>подпунктах 5</w:t>
        </w:r>
      </w:hyperlink>
      <w:r w:rsidRPr="00377B52">
        <w:t xml:space="preserve"> и </w:t>
      </w:r>
      <w:hyperlink w:anchor="P4739" w:history="1">
        <w:r w:rsidRPr="00377B52">
          <w:t>6 пункта 1</w:t>
        </w:r>
      </w:hyperlink>
      <w:r w:rsidRPr="00377B52">
        <w:t xml:space="preserve"> настоящей статьи, прекращается при наступлении следующих обстоятельств:</w:t>
      </w:r>
    </w:p>
    <w:p w:rsidR="00377B52" w:rsidRPr="00377B52" w:rsidRDefault="00377B52">
      <w:pPr>
        <w:pStyle w:val="ConsPlusNormal"/>
        <w:ind w:firstLine="540"/>
        <w:jc w:val="both"/>
      </w:pPr>
      <w:r w:rsidRPr="00377B52">
        <w:t>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767" w:history="1">
        <w:r w:rsidRPr="00377B52">
          <w:t>пункте 8</w:t>
        </w:r>
      </w:hyperlink>
      <w:r w:rsidRPr="00377B52">
        <w:t xml:space="preserve"> настоящей статьи, и уплата таможенных пошлин, налогов в соответствии с </w:t>
      </w:r>
      <w:hyperlink w:anchor="P4780" w:history="1">
        <w:r w:rsidRPr="00377B52">
          <w:t>пунктом 11</w:t>
        </w:r>
      </w:hyperlink>
      <w:r w:rsidRPr="00377B52">
        <w:t xml:space="preserve"> настоящей статьи;</w:t>
      </w:r>
    </w:p>
    <w:p w:rsidR="00377B52" w:rsidRPr="00377B52" w:rsidRDefault="00377B52">
      <w:pPr>
        <w:pStyle w:val="ConsPlusNormal"/>
        <w:ind w:firstLine="540"/>
        <w:jc w:val="both"/>
      </w:pPr>
      <w:r w:rsidRPr="00377B52">
        <w:t>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rsidR="00377B52" w:rsidRPr="00377B52" w:rsidRDefault="00377B52">
      <w:pPr>
        <w:pStyle w:val="ConsPlusNormal"/>
        <w:ind w:firstLine="540"/>
        <w:jc w:val="both"/>
      </w:pPr>
      <w:r w:rsidRPr="00377B52">
        <w:t>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6) помещение временно ввезенного транспортного средства международной перевозки после наступления обстоятельств, указанных в </w:t>
      </w:r>
      <w:hyperlink w:anchor="P4767" w:history="1">
        <w:r w:rsidRPr="00377B52">
          <w:t>пункте 8</w:t>
        </w:r>
      </w:hyperlink>
      <w:r w:rsidRPr="00377B52">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781" w:history="1">
        <w:r w:rsidRPr="00377B52">
          <w:t>пунктом 12</w:t>
        </w:r>
      </w:hyperlink>
      <w:r w:rsidRPr="00377B52">
        <w:t xml:space="preserve"> настоящей статьи;</w:t>
      </w:r>
    </w:p>
    <w:p w:rsidR="00377B52" w:rsidRPr="00377B52" w:rsidRDefault="00377B52">
      <w:pPr>
        <w:pStyle w:val="ConsPlusNormal"/>
        <w:ind w:firstLine="540"/>
        <w:jc w:val="both"/>
      </w:pPr>
      <w:r w:rsidRPr="00377B52">
        <w:t xml:space="preserve">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771" w:history="1">
        <w:r w:rsidRPr="00377B52">
          <w:t>пунктом 10</w:t>
        </w:r>
      </w:hyperlink>
      <w:r w:rsidRPr="00377B52">
        <w:t xml:space="preserve"> настоящей статьи;</w:t>
      </w:r>
    </w:p>
    <w:p w:rsidR="00377B52" w:rsidRPr="00377B52" w:rsidRDefault="00377B52">
      <w:pPr>
        <w:pStyle w:val="ConsPlusNormal"/>
        <w:ind w:firstLine="540"/>
        <w:jc w:val="both"/>
      </w:pPr>
      <w:r w:rsidRPr="00377B52">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lastRenderedPageBreak/>
        <w:t xml:space="preserve">10) задержание таможенным органом временно ввезенного транспортного средства международной перевозки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377B52" w:rsidRPr="00377B52" w:rsidRDefault="00377B52">
      <w:pPr>
        <w:pStyle w:val="ConsPlusNormal"/>
        <w:ind w:firstLine="540"/>
        <w:jc w:val="both"/>
      </w:pPr>
      <w:r w:rsidRPr="00377B52">
        <w:t xml:space="preserve">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767" w:history="1">
        <w:r w:rsidRPr="00377B52">
          <w:t>пункте 8</w:t>
        </w:r>
      </w:hyperlink>
      <w:r w:rsidRPr="00377B52">
        <w:t xml:space="preserve"> настоящей статьи.</w:t>
      </w:r>
    </w:p>
    <w:p w:rsidR="00377B52" w:rsidRPr="00377B52" w:rsidRDefault="00377B52">
      <w:pPr>
        <w:pStyle w:val="ConsPlusNormal"/>
        <w:ind w:firstLine="540"/>
        <w:jc w:val="both"/>
      </w:pPr>
      <w:bookmarkStart w:id="998" w:name="P4767"/>
      <w:bookmarkEnd w:id="998"/>
      <w:r w:rsidRPr="00377B52">
        <w:t>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377B52" w:rsidRPr="00377B52" w:rsidRDefault="00377B52">
      <w:pPr>
        <w:pStyle w:val="ConsPlusNormal"/>
        <w:ind w:firstLine="540"/>
        <w:jc w:val="both"/>
      </w:pPr>
      <w:r w:rsidRPr="00377B52">
        <w:t xml:space="preserve">1) в случае совершения действий, указанных в </w:t>
      </w:r>
      <w:hyperlink w:anchor="P4657" w:history="1">
        <w:r w:rsidRPr="00377B52">
          <w:t>пункте 4 статьи 275</w:t>
        </w:r>
      </w:hyperlink>
      <w:r w:rsidRPr="00377B52">
        <w:t xml:space="preserve">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rsidR="00377B52" w:rsidRPr="00377B52" w:rsidRDefault="00377B52">
      <w:pPr>
        <w:pStyle w:val="ConsPlusNormal"/>
        <w:ind w:firstLine="540"/>
        <w:jc w:val="both"/>
      </w:pPr>
      <w:r w:rsidRPr="00377B52">
        <w:t>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rsidR="00377B52" w:rsidRPr="00377B52" w:rsidRDefault="00377B52">
      <w:pPr>
        <w:pStyle w:val="ConsPlusNormal"/>
        <w:ind w:firstLine="540"/>
        <w:jc w:val="both"/>
      </w:pPr>
      <w:r w:rsidRPr="00377B52">
        <w:t xml:space="preserve">9. При наступлении обстоятельств, указанных в </w:t>
      </w:r>
      <w:hyperlink w:anchor="P4767" w:history="1">
        <w:r w:rsidRPr="00377B52">
          <w:t>пункте 8</w:t>
        </w:r>
      </w:hyperlink>
      <w:r w:rsidRPr="00377B52">
        <w:t xml:space="preserve">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hyperlink w:anchor="P4657" w:history="1">
        <w:r w:rsidRPr="00377B52">
          <w:t>пункте 4 статьи 275</w:t>
        </w:r>
      </w:hyperlink>
      <w:r w:rsidRPr="00377B52">
        <w:t xml:space="preserve"> настоящего Кодекса, либо утратившим временно ввезенные транспортные средства международной перевозки.</w:t>
      </w:r>
    </w:p>
    <w:p w:rsidR="00377B52" w:rsidRPr="00377B52" w:rsidRDefault="00377B52">
      <w:pPr>
        <w:pStyle w:val="ConsPlusNormal"/>
        <w:ind w:firstLine="540"/>
        <w:jc w:val="both"/>
      </w:pPr>
      <w:bookmarkStart w:id="999" w:name="P4771"/>
      <w:bookmarkEnd w:id="999"/>
      <w:r w:rsidRPr="00377B52">
        <w:t xml:space="preserve">10. При наступлении обстоятельств, указанных в </w:t>
      </w:r>
      <w:hyperlink w:anchor="P4767" w:history="1">
        <w:r w:rsidRPr="00377B52">
          <w:t>пункте 8</w:t>
        </w:r>
      </w:hyperlink>
      <w:r w:rsidRPr="00377B52">
        <w:t xml:space="preserve">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w:t>
      </w:r>
      <w:hyperlink w:anchor="P4780" w:history="1">
        <w:r w:rsidRPr="00377B52">
          <w:t>пунктами 11</w:t>
        </w:r>
      </w:hyperlink>
      <w:r w:rsidRPr="00377B52">
        <w:t xml:space="preserve"> и </w:t>
      </w:r>
      <w:hyperlink w:anchor="P4781" w:history="1">
        <w:r w:rsidRPr="00377B52">
          <w:t>12</w:t>
        </w:r>
      </w:hyperlink>
      <w:r w:rsidRPr="00377B52">
        <w:t xml:space="preserve"> настоящей статьи.</w:t>
      </w:r>
    </w:p>
    <w:p w:rsidR="00377B52" w:rsidRPr="00377B52" w:rsidRDefault="00377B52">
      <w:pPr>
        <w:pStyle w:val="ConsPlusNormal"/>
        <w:ind w:firstLine="540"/>
        <w:jc w:val="both"/>
      </w:pPr>
      <w:r w:rsidRPr="00377B52">
        <w:t xml:space="preserve">Для исчисления ввозных таможенных пошлин, налогов, специальных, </w:t>
      </w:r>
      <w:r w:rsidRPr="00377B52">
        <w:lastRenderedPageBreak/>
        <w:t>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rsidR="00377B52" w:rsidRPr="00377B52" w:rsidRDefault="00377B52">
      <w:pPr>
        <w:pStyle w:val="ConsPlusNormal"/>
        <w:ind w:firstLine="540"/>
        <w:jc w:val="both"/>
      </w:pPr>
      <w:r w:rsidRPr="00377B52">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 товара в соответствии с Товарной </w:t>
      </w:r>
      <w:hyperlink r:id="rId244" w:history="1">
        <w:r w:rsidRPr="00377B52">
          <w:t>номенклатурой</w:t>
        </w:r>
      </w:hyperlink>
      <w:r w:rsidRPr="00377B52">
        <w:t xml:space="preserve"> внешнеэкономической деятельности определен на уровне группировки с количеством знаков менее 10:</w:t>
      </w:r>
    </w:p>
    <w:p w:rsidR="00377B52" w:rsidRPr="00377B52" w:rsidRDefault="00377B52">
      <w:pPr>
        <w:pStyle w:val="ConsPlusNormal"/>
        <w:ind w:firstLine="540"/>
        <w:jc w:val="both"/>
      </w:pPr>
      <w:r w:rsidRPr="00377B52">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377B52" w:rsidRPr="00377B52" w:rsidRDefault="00377B52">
      <w:pPr>
        <w:pStyle w:val="ConsPlusNormal"/>
        <w:ind w:firstLine="540"/>
        <w:jc w:val="both"/>
      </w:pPr>
      <w:r w:rsidRPr="00377B52">
        <w:t>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377B52" w:rsidRPr="00377B52" w:rsidRDefault="00377B52">
      <w:pPr>
        <w:pStyle w:val="ConsPlusNormal"/>
        <w:ind w:firstLine="540"/>
        <w:jc w:val="both"/>
      </w:pPr>
      <w:r w:rsidRPr="00377B52">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778" w:history="1">
        <w:r w:rsidRPr="00377B52">
          <w:t>абзаца восьмого</w:t>
        </w:r>
      </w:hyperlink>
      <w:r w:rsidRPr="00377B52">
        <w:t xml:space="preserve"> настоящего пункта.</w:t>
      </w:r>
    </w:p>
    <w:p w:rsidR="00377B52" w:rsidRPr="00377B52" w:rsidRDefault="00377B52">
      <w:pPr>
        <w:pStyle w:val="ConsPlusNormal"/>
        <w:ind w:firstLine="540"/>
        <w:jc w:val="both"/>
      </w:pPr>
      <w:bookmarkStart w:id="1000" w:name="P4778"/>
      <w:bookmarkEnd w:id="1000"/>
      <w:r w:rsidRPr="00377B52">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4" w:history="1">
        <w:r w:rsidRPr="00377B52">
          <w:t>главой 4</w:t>
        </w:r>
      </w:hyperlink>
      <w:r w:rsidRPr="00377B52">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45" w:history="1">
        <w:r w:rsidRPr="00377B52">
          <w:t>номенклатуры</w:t>
        </w:r>
      </w:hyperlink>
      <w:r w:rsidRPr="00377B52">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46"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w:t>
      </w:r>
      <w:r w:rsidRPr="00377B52">
        <w:lastRenderedPageBreak/>
        <w:t xml:space="preserve">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и </w:t>
      </w:r>
      <w:hyperlink w:anchor="P1144" w:history="1">
        <w:r w:rsidRPr="00377B52">
          <w:t>статьями 76</w:t>
        </w:r>
      </w:hyperlink>
      <w:r w:rsidRPr="00377B52">
        <w:t xml:space="preserve"> и </w:t>
      </w:r>
      <w:hyperlink w:anchor="P1169" w:history="1">
        <w:r w:rsidRPr="00377B52">
          <w:t>77</w:t>
        </w:r>
      </w:hyperlink>
      <w:r w:rsidRPr="00377B52">
        <w:t xml:space="preserve"> настоящего Кодекса.</w:t>
      </w:r>
    </w:p>
    <w:p w:rsidR="00377B52" w:rsidRPr="00377B52" w:rsidRDefault="00377B52">
      <w:pPr>
        <w:pStyle w:val="ConsPlusNormal"/>
        <w:ind w:firstLine="540"/>
        <w:jc w:val="both"/>
      </w:pPr>
      <w:bookmarkStart w:id="1001" w:name="P4780"/>
      <w:bookmarkEnd w:id="1001"/>
      <w:r w:rsidRPr="00377B52">
        <w:t xml:space="preserve">11. В случае обратного вывоза временно ввезенных транспортных средств международной перевозки после наступления обстоятельств, указанных в </w:t>
      </w:r>
      <w:hyperlink w:anchor="P4767" w:history="1">
        <w:r w:rsidRPr="00377B52">
          <w:t>пункте 8</w:t>
        </w:r>
      </w:hyperlink>
      <w:r w:rsidRPr="00377B52">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rsidR="00377B52" w:rsidRPr="00377B52" w:rsidRDefault="00377B52">
      <w:pPr>
        <w:pStyle w:val="ConsPlusNormal"/>
        <w:ind w:firstLine="540"/>
        <w:jc w:val="both"/>
      </w:pPr>
      <w:bookmarkStart w:id="1002" w:name="P4781"/>
      <w:bookmarkEnd w:id="1002"/>
      <w:r w:rsidRPr="00377B52">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w:t>
      </w:r>
      <w:hyperlink w:anchor="P4767" w:history="1">
        <w:r w:rsidRPr="00377B52">
          <w:t>пункте 8</w:t>
        </w:r>
      </w:hyperlink>
      <w:r w:rsidRPr="00377B52">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rsidR="00377B52" w:rsidRPr="00377B52" w:rsidRDefault="00377B52">
      <w:pPr>
        <w:pStyle w:val="ConsPlusNormal"/>
        <w:ind w:firstLine="540"/>
        <w:jc w:val="both"/>
      </w:pPr>
      <w:r w:rsidRPr="00377B52">
        <w:t xml:space="preserve">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настоящего Кодекса.</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03" w:name="P4784"/>
      <w:bookmarkEnd w:id="1003"/>
      <w:r w:rsidRPr="00377B52">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rsidR="00377B52" w:rsidRPr="00377B52" w:rsidRDefault="00377B52">
      <w:pPr>
        <w:pStyle w:val="ConsPlusNormal"/>
        <w:ind w:firstLine="540"/>
        <w:jc w:val="both"/>
      </w:pPr>
      <w:r w:rsidRPr="00377B52">
        <w:t xml:space="preserve">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w:t>
      </w:r>
      <w:r w:rsidRPr="00377B52">
        <w:lastRenderedPageBreak/>
        <w:t>транспортных средств международной перевозки при наступлении следующих обстоятельств:</w:t>
      </w:r>
    </w:p>
    <w:p w:rsidR="00377B52" w:rsidRPr="00377B52" w:rsidRDefault="00377B52">
      <w:pPr>
        <w:pStyle w:val="ConsPlusNormal"/>
        <w:ind w:firstLine="540"/>
        <w:jc w:val="both"/>
      </w:pPr>
      <w:r w:rsidRPr="00377B52">
        <w:t>1) обратный ввоз на таможенную территорию Союза временно вывезенных транспортных средств международной перевозки;</w:t>
      </w:r>
    </w:p>
    <w:p w:rsidR="00377B52" w:rsidRPr="00377B52" w:rsidRDefault="00377B52">
      <w:pPr>
        <w:pStyle w:val="ConsPlusNormal"/>
        <w:ind w:firstLine="540"/>
        <w:jc w:val="both"/>
      </w:pPr>
      <w:r w:rsidRPr="00377B52">
        <w:t>2) помещение временно вывезенных транспортных средств международной перевозки под таможенную процедуру экспорта;</w:t>
      </w:r>
    </w:p>
    <w:p w:rsidR="00377B52" w:rsidRPr="00377B52" w:rsidRDefault="00377B52">
      <w:pPr>
        <w:pStyle w:val="ConsPlusNormal"/>
        <w:ind w:firstLine="540"/>
        <w:jc w:val="both"/>
      </w:pPr>
      <w:r w:rsidRPr="00377B52">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4798"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5) задержание таможенным органом временно вывезенных транспортных средств международной перевозки в соответствии с </w:t>
      </w:r>
      <w:hyperlink w:anchor="P6253" w:history="1">
        <w:r w:rsidRPr="00377B52">
          <w:t>главой 51</w:t>
        </w:r>
      </w:hyperlink>
      <w:r w:rsidRPr="00377B52">
        <w:t xml:space="preserve"> настоящего Кодекса - в отношении обязанности по уплате вывозных таможенных пошлин, возникшей до такого задержания;</w:t>
      </w:r>
    </w:p>
    <w:p w:rsidR="00377B52" w:rsidRPr="00377B52" w:rsidRDefault="00377B52">
      <w:pPr>
        <w:pStyle w:val="ConsPlusNormal"/>
        <w:ind w:firstLine="540"/>
        <w:jc w:val="both"/>
      </w:pPr>
      <w:r w:rsidRPr="00377B52">
        <w:t>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rsidR="00377B52" w:rsidRPr="00377B52" w:rsidRDefault="00377B52">
      <w:pPr>
        <w:pStyle w:val="ConsPlusNormal"/>
        <w:ind w:firstLine="540"/>
        <w:jc w:val="both"/>
      </w:pPr>
      <w:r w:rsidRPr="00377B52">
        <w:t xml:space="preserve">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w:t>
      </w:r>
      <w:hyperlink w:anchor="P4795" w:history="1">
        <w:r w:rsidRPr="00377B52">
          <w:t>пункте 4</w:t>
        </w:r>
      </w:hyperlink>
      <w:r w:rsidRPr="00377B52">
        <w:t xml:space="preserve"> настоящей статьи.</w:t>
      </w:r>
    </w:p>
    <w:p w:rsidR="00377B52" w:rsidRPr="00377B52" w:rsidRDefault="00377B52">
      <w:pPr>
        <w:pStyle w:val="ConsPlusNormal"/>
        <w:ind w:firstLine="540"/>
        <w:jc w:val="both"/>
      </w:pPr>
      <w:bookmarkStart w:id="1004" w:name="P4795"/>
      <w:bookmarkEnd w:id="1004"/>
      <w:r w:rsidRPr="00377B52">
        <w:t>4. При наступлении следующих обстоятельств сроком уплаты вывозных таможенных пошлин считается:</w:t>
      </w:r>
    </w:p>
    <w:p w:rsidR="00377B52" w:rsidRPr="00377B52" w:rsidRDefault="00377B52">
      <w:pPr>
        <w:pStyle w:val="ConsPlusNormal"/>
        <w:ind w:firstLine="540"/>
        <w:jc w:val="both"/>
      </w:pPr>
      <w:r w:rsidRPr="00377B52">
        <w:t>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rsidR="00377B52" w:rsidRPr="00377B52" w:rsidRDefault="00377B52">
      <w:pPr>
        <w:pStyle w:val="ConsPlusNormal"/>
        <w:ind w:firstLine="540"/>
        <w:jc w:val="both"/>
      </w:pPr>
      <w:r w:rsidRPr="00377B52">
        <w:t xml:space="preserve">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w:t>
      </w:r>
      <w:hyperlink w:anchor="P4688" w:history="1">
        <w:r w:rsidRPr="00377B52">
          <w:t>пунктом 5 статьи 276</w:t>
        </w:r>
      </w:hyperlink>
      <w:r w:rsidRPr="00377B52">
        <w:t xml:space="preserve">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rsidR="00377B52" w:rsidRPr="00377B52" w:rsidRDefault="00377B52">
      <w:pPr>
        <w:pStyle w:val="ConsPlusNormal"/>
        <w:ind w:firstLine="540"/>
        <w:jc w:val="both"/>
      </w:pPr>
      <w:bookmarkStart w:id="1005" w:name="P4798"/>
      <w:bookmarkEnd w:id="1005"/>
      <w:r w:rsidRPr="00377B52">
        <w:t xml:space="preserve">5. При наступлении обстоятельств, указанных в </w:t>
      </w:r>
      <w:hyperlink w:anchor="P4795" w:history="1">
        <w:r w:rsidRPr="00377B52">
          <w:t>пункте 4</w:t>
        </w:r>
      </w:hyperlink>
      <w:r w:rsidRPr="00377B52">
        <w:t xml:space="preserve"> настоящей статьи, вывозные таможенные пошлины подлежат уплате, как если бы временно вывезенные транспортные средства международной перевозки </w:t>
      </w:r>
      <w:r w:rsidRPr="00377B52">
        <w:lastRenderedPageBreak/>
        <w:t>помещались под таможенную процедуру экспорта без применения льгот по уплате вывозных таможенных пошлин.</w:t>
      </w:r>
    </w:p>
    <w:p w:rsidR="00377B52" w:rsidRPr="00377B52" w:rsidRDefault="00377B52">
      <w:pPr>
        <w:pStyle w:val="ConsPlusNormal"/>
        <w:ind w:firstLine="540"/>
        <w:jc w:val="both"/>
      </w:pPr>
      <w:r w:rsidRPr="00377B52">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rsidR="00377B52" w:rsidRPr="00377B52" w:rsidRDefault="00377B52">
      <w:pPr>
        <w:pStyle w:val="ConsPlusNormal"/>
        <w:ind w:firstLine="540"/>
        <w:jc w:val="both"/>
      </w:pPr>
      <w:r w:rsidRPr="00377B52">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 товара в соответствии с Товарной </w:t>
      </w:r>
      <w:hyperlink r:id="rId247" w:history="1">
        <w:r w:rsidRPr="00377B52">
          <w:t>номенклатурой</w:t>
        </w:r>
      </w:hyperlink>
      <w:r w:rsidRPr="00377B52">
        <w:t xml:space="preserve">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377B52" w:rsidRPr="00377B52" w:rsidRDefault="00377B52">
      <w:pPr>
        <w:pStyle w:val="ConsPlusNormal"/>
        <w:ind w:firstLine="540"/>
        <w:jc w:val="both"/>
      </w:pPr>
      <w:r w:rsidRPr="00377B52">
        <w:t xml:space="preserve">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настоящего Кодекса.</w:t>
      </w:r>
    </w:p>
    <w:p w:rsidR="00377B52" w:rsidRPr="00377B52" w:rsidRDefault="00377B52">
      <w:pPr>
        <w:pStyle w:val="ConsPlusNormal"/>
        <w:ind w:firstLine="540"/>
        <w:jc w:val="both"/>
      </w:pPr>
      <w:r w:rsidRPr="00377B52">
        <w:t xml:space="preserve">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hyperlink w:anchor="P982" w:history="1">
        <w:r w:rsidRPr="00377B52">
          <w:t>главой 10</w:t>
        </w:r>
      </w:hyperlink>
      <w:r w:rsidRPr="00377B52">
        <w:t xml:space="preserve"> настоящего Кодекса.</w:t>
      </w:r>
    </w:p>
    <w:p w:rsidR="00377B52" w:rsidRPr="00377B52" w:rsidRDefault="00377B52">
      <w:pPr>
        <w:pStyle w:val="ConsPlusNormal"/>
        <w:jc w:val="center"/>
      </w:pPr>
    </w:p>
    <w:p w:rsidR="00377B52" w:rsidRPr="00377B52" w:rsidRDefault="00377B52">
      <w:pPr>
        <w:pStyle w:val="ConsPlusTitle"/>
        <w:jc w:val="center"/>
      </w:pPr>
      <w:bookmarkStart w:id="1006" w:name="P4805"/>
      <w:bookmarkEnd w:id="1006"/>
      <w:r w:rsidRPr="00377B52">
        <w:t>Глава 39</w:t>
      </w:r>
    </w:p>
    <w:p w:rsidR="00377B52" w:rsidRPr="00377B52" w:rsidRDefault="00377B52">
      <w:pPr>
        <w:pStyle w:val="ConsPlusTitle"/>
        <w:jc w:val="center"/>
      </w:pPr>
      <w:r w:rsidRPr="00377B52">
        <w:t>Особенности порядка и условий перемещения через таможенную</w:t>
      </w:r>
    </w:p>
    <w:p w:rsidR="00377B52" w:rsidRPr="00377B52" w:rsidRDefault="00377B52">
      <w:pPr>
        <w:pStyle w:val="ConsPlusTitle"/>
        <w:jc w:val="center"/>
      </w:pPr>
      <w:r w:rsidRPr="00377B52">
        <w:t>границу Союза припасов</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281. Общие положения о порядке и условиях перемещения припасов через таможенную границу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377B52" w:rsidRPr="00377B52" w:rsidRDefault="00377B52">
      <w:pPr>
        <w:pStyle w:val="ConsPlusNormal"/>
        <w:ind w:firstLine="540"/>
        <w:jc w:val="both"/>
      </w:pPr>
      <w:bookmarkStart w:id="1007" w:name="P4812"/>
      <w:bookmarkEnd w:id="1007"/>
      <w:r w:rsidRPr="00377B52">
        <w:t xml:space="preserve">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w:t>
      </w:r>
      <w:r w:rsidRPr="00377B52">
        <w:lastRenderedPageBreak/>
        <w:t>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rsidR="00377B52" w:rsidRPr="00377B52" w:rsidRDefault="00377B52">
      <w:pPr>
        <w:pStyle w:val="ConsPlusNormal"/>
        <w:ind w:firstLine="540"/>
        <w:jc w:val="both"/>
      </w:pPr>
      <w:r w:rsidRPr="00377B52">
        <w:t>3. Иностранные товары, используемые в качестве припасов, ввезенные на таможенную территорию Союза, сохраняют статус иностранных товаров.</w:t>
      </w:r>
    </w:p>
    <w:p w:rsidR="00377B52" w:rsidRPr="00377B52" w:rsidRDefault="00377B52">
      <w:pPr>
        <w:pStyle w:val="ConsPlusNormal"/>
        <w:ind w:firstLine="540"/>
        <w:jc w:val="both"/>
      </w:pPr>
      <w:bookmarkStart w:id="1008" w:name="P4814"/>
      <w:bookmarkEnd w:id="1008"/>
      <w:r w:rsidRPr="00377B52">
        <w:t>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rsidR="00377B52" w:rsidRPr="00377B52" w:rsidRDefault="00377B52">
      <w:pPr>
        <w:pStyle w:val="ConsPlusNormal"/>
        <w:ind w:firstLine="540"/>
        <w:jc w:val="both"/>
      </w:pPr>
      <w:r w:rsidRPr="00377B52">
        <w:t>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rsidR="00377B52" w:rsidRPr="00377B52" w:rsidRDefault="00377B52">
      <w:pPr>
        <w:pStyle w:val="ConsPlusNormal"/>
        <w:ind w:firstLine="540"/>
        <w:jc w:val="both"/>
      </w:pPr>
      <w:bookmarkStart w:id="1009" w:name="P4816"/>
      <w:bookmarkEnd w:id="1009"/>
      <w:r w:rsidRPr="00377B52">
        <w:t>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поезда,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377B52" w:rsidRPr="00377B52" w:rsidRDefault="00377B52">
      <w:pPr>
        <w:pStyle w:val="ConsPlusNormal"/>
        <w:ind w:firstLine="540"/>
        <w:jc w:val="both"/>
      </w:pPr>
      <w:bookmarkStart w:id="1010" w:name="P4817"/>
      <w:bookmarkEnd w:id="1010"/>
      <w:r w:rsidRPr="00377B52">
        <w:t>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377B52" w:rsidRPr="00377B52" w:rsidRDefault="00377B52">
      <w:pPr>
        <w:pStyle w:val="ConsPlusNormal"/>
        <w:ind w:firstLine="540"/>
        <w:jc w:val="both"/>
      </w:pPr>
      <w:r w:rsidRPr="00377B52">
        <w:t>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rsidR="00377B52" w:rsidRPr="00377B52" w:rsidRDefault="00377B52">
      <w:pPr>
        <w:pStyle w:val="ConsPlusNormal"/>
        <w:ind w:firstLine="540"/>
        <w:jc w:val="both"/>
      </w:pPr>
      <w:r w:rsidRPr="00377B52">
        <w:t xml:space="preserve">7. Припасы перемещаются через таможенную границу Союза без уплаты таможенных пошлин, налогов и соблюдения мер защиты внутреннего рынка при условии использования в соответствии со </w:t>
      </w:r>
      <w:hyperlink w:anchor="P4840" w:history="1">
        <w:r w:rsidRPr="00377B52">
          <w:t>статьей 283</w:t>
        </w:r>
      </w:hyperlink>
      <w:r w:rsidRPr="00377B52">
        <w:t xml:space="preserve"> настоящего Кодекса с соблюдением запретов и ограничений в соответствии со </w:t>
      </w:r>
      <w:hyperlink w:anchor="P132" w:history="1">
        <w:r w:rsidRPr="00377B52">
          <w:t>статьей 7</w:t>
        </w:r>
      </w:hyperlink>
      <w:r w:rsidRPr="00377B52">
        <w:t xml:space="preserve"> настоящего Кодекса.</w:t>
      </w:r>
    </w:p>
    <w:p w:rsidR="00377B52" w:rsidRPr="00377B52" w:rsidRDefault="00377B52">
      <w:pPr>
        <w:pStyle w:val="ConsPlusNormal"/>
        <w:ind w:firstLine="540"/>
        <w:jc w:val="both"/>
      </w:pPr>
      <w:bookmarkStart w:id="1011" w:name="P4820"/>
      <w:bookmarkEnd w:id="1011"/>
      <w:r w:rsidRPr="00377B52">
        <w:t xml:space="preserve">8. Декларантами припасов могут выступать перевозчик, а также лица, указанные в </w:t>
      </w:r>
      <w:hyperlink w:anchor="P1242" w:history="1">
        <w:r w:rsidRPr="00377B52">
          <w:t>абзацах втором</w:t>
        </w:r>
      </w:hyperlink>
      <w:r w:rsidRPr="00377B52">
        <w:t xml:space="preserve"> - </w:t>
      </w:r>
      <w:hyperlink w:anchor="P1245" w:history="1">
        <w:r w:rsidRPr="00377B52">
          <w:t>пятом подпункта 1 пункта 1 статьи 83</w:t>
        </w:r>
      </w:hyperlink>
      <w:r w:rsidRPr="00377B52">
        <w:t xml:space="preserve"> настоящего Кодекса, за исключением случая, указанного в </w:t>
      </w:r>
      <w:hyperlink w:anchor="P4821" w:history="1">
        <w:r w:rsidRPr="00377B52">
          <w:t>абзаце втором</w:t>
        </w:r>
      </w:hyperlink>
      <w:r w:rsidRPr="00377B52">
        <w:t xml:space="preserve"> настоящего пункта.</w:t>
      </w:r>
    </w:p>
    <w:p w:rsidR="00377B52" w:rsidRPr="00377B52" w:rsidRDefault="00377B52">
      <w:pPr>
        <w:pStyle w:val="ConsPlusNormal"/>
        <w:ind w:firstLine="540"/>
        <w:jc w:val="both"/>
      </w:pPr>
      <w:bookmarkStart w:id="1012" w:name="P4821"/>
      <w:bookmarkEnd w:id="1012"/>
      <w:r w:rsidRPr="00377B52">
        <w:t xml:space="preserve">Декларантом припасов, загружаемых на борта водных или воздушных </w:t>
      </w:r>
      <w:r w:rsidRPr="00377B52">
        <w:lastRenderedPageBreak/>
        <w:t>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rsidR="00377B52" w:rsidRPr="00377B52" w:rsidRDefault="00377B52">
      <w:pPr>
        <w:pStyle w:val="ConsPlusNormal"/>
        <w:ind w:firstLine="540"/>
        <w:jc w:val="both"/>
      </w:pPr>
      <w:r w:rsidRPr="00377B52">
        <w:t>9. Комиссия вправе определять количественные нормы отдельных категорий товаров, используемых в качестве припасов, а также критерии отнесения отдельных категорий товаров к товарам, используемым в качестве припасов, в зависимости от вида транспорта, которым перемещаются товары.</w:t>
      </w:r>
    </w:p>
    <w:p w:rsidR="00377B52" w:rsidRPr="00377B52" w:rsidRDefault="00377B52">
      <w:pPr>
        <w:pStyle w:val="ConsPlusNormal"/>
        <w:ind w:firstLine="540"/>
        <w:jc w:val="both"/>
      </w:pPr>
      <w:r w:rsidRPr="00377B52">
        <w:t>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rsidR="00377B52" w:rsidRPr="00377B52" w:rsidRDefault="00377B52">
      <w:pPr>
        <w:pStyle w:val="ConsPlusNormal"/>
        <w:ind w:firstLine="540"/>
        <w:jc w:val="both"/>
      </w:pPr>
      <w:r w:rsidRPr="00377B52">
        <w:t>10. Положения настоящей главы не применяются в отношении товаров, находящихся в транспортных средствах для личного пользования.</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282. Особенности совершения таможенных операций в отношении припасов</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rsidR="00377B52" w:rsidRPr="00377B52" w:rsidRDefault="00377B52">
      <w:pPr>
        <w:pStyle w:val="ConsPlusNormal"/>
        <w:ind w:firstLine="540"/>
        <w:jc w:val="both"/>
      </w:pPr>
      <w:r w:rsidRPr="00377B52">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rsidR="00377B52" w:rsidRPr="00377B52" w:rsidRDefault="00377B52">
      <w:pPr>
        <w:pStyle w:val="ConsPlusNormal"/>
        <w:ind w:firstLine="540"/>
        <w:jc w:val="both"/>
      </w:pPr>
      <w:r w:rsidRPr="00377B52">
        <w:t>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rsidR="00377B52" w:rsidRPr="00377B52" w:rsidRDefault="00377B52">
      <w:pPr>
        <w:pStyle w:val="ConsPlusNormal"/>
        <w:ind w:firstLine="540"/>
        <w:jc w:val="both"/>
      </w:pPr>
      <w:bookmarkStart w:id="1013" w:name="P4831"/>
      <w:bookmarkEnd w:id="1013"/>
      <w:r w:rsidRPr="00377B52">
        <w:t>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377B52" w:rsidRPr="00377B52" w:rsidRDefault="00377B52">
      <w:pPr>
        <w:pStyle w:val="ConsPlusNormal"/>
        <w:ind w:firstLine="540"/>
        <w:jc w:val="both"/>
      </w:pPr>
      <w:r w:rsidRPr="00377B52">
        <w:t>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rsidR="00377B52" w:rsidRPr="00377B52" w:rsidRDefault="00377B52">
      <w:pPr>
        <w:pStyle w:val="ConsPlusNormal"/>
        <w:ind w:firstLine="540"/>
        <w:jc w:val="both"/>
      </w:pPr>
      <w:bookmarkStart w:id="1014" w:name="P4833"/>
      <w:bookmarkEnd w:id="1014"/>
      <w:r w:rsidRPr="00377B52">
        <w:t xml:space="preserve">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w:t>
      </w:r>
      <w:r w:rsidRPr="00377B52">
        <w:lastRenderedPageBreak/>
        <w:t>декларации на товары.</w:t>
      </w:r>
    </w:p>
    <w:p w:rsidR="00377B52" w:rsidRPr="00377B52" w:rsidRDefault="00377B52">
      <w:pPr>
        <w:pStyle w:val="ConsPlusNormal"/>
        <w:ind w:firstLine="540"/>
        <w:jc w:val="both"/>
      </w:pPr>
      <w:bookmarkStart w:id="1015" w:name="P4834"/>
      <w:bookmarkEnd w:id="1015"/>
      <w:r w:rsidRPr="00377B52">
        <w:t>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rsidR="00377B52" w:rsidRPr="00377B52" w:rsidRDefault="00377B52">
      <w:pPr>
        <w:pStyle w:val="ConsPlusNormal"/>
        <w:ind w:firstLine="540"/>
        <w:jc w:val="both"/>
      </w:pPr>
      <w:r w:rsidRPr="00377B52">
        <w:t>Сведения, подлежащие указанию в декларации на товары при таможенном декларировании указанных припасов, определяются Комиссией.</w:t>
      </w:r>
    </w:p>
    <w:p w:rsidR="00377B52" w:rsidRPr="00377B52" w:rsidRDefault="00377B52">
      <w:pPr>
        <w:pStyle w:val="ConsPlusNormal"/>
        <w:ind w:firstLine="540"/>
        <w:jc w:val="both"/>
      </w:pPr>
      <w:r w:rsidRPr="00377B52">
        <w:t>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rsidR="00377B52" w:rsidRPr="00377B52" w:rsidRDefault="00377B52">
      <w:pPr>
        <w:pStyle w:val="ConsPlusNormal"/>
        <w:ind w:firstLine="540"/>
        <w:jc w:val="both"/>
      </w:pPr>
      <w:r w:rsidRPr="00377B52">
        <w:t>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377B52" w:rsidRPr="00377B52" w:rsidRDefault="00377B52">
      <w:pPr>
        <w:pStyle w:val="ConsPlusNormal"/>
        <w:ind w:firstLine="540"/>
        <w:jc w:val="both"/>
      </w:pPr>
      <w:r w:rsidRPr="00377B52">
        <w:t>7. Комиссия вправе определять особенности таможенного декларирования и совершения иных таможенных операций в отношении припасов.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16" w:name="P4840"/>
      <w:bookmarkEnd w:id="1016"/>
      <w:r w:rsidRPr="00377B52">
        <w:t>Статья 283. Использование припасов на таможенной территории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rsidR="00377B52" w:rsidRPr="00377B52" w:rsidRDefault="00377B52">
      <w:pPr>
        <w:pStyle w:val="ConsPlusNormal"/>
        <w:ind w:firstLine="540"/>
        <w:jc w:val="both"/>
      </w:pPr>
      <w:r w:rsidRPr="00377B52">
        <w:t>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377B52" w:rsidRPr="00377B52" w:rsidRDefault="00377B52">
      <w:pPr>
        <w:pStyle w:val="ConsPlusNormal"/>
        <w:ind w:firstLine="540"/>
        <w:jc w:val="both"/>
      </w:pPr>
      <w:r w:rsidRPr="00377B52">
        <w:t>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rsidR="00377B52" w:rsidRPr="00377B52" w:rsidRDefault="00377B52">
      <w:pPr>
        <w:pStyle w:val="ConsPlusNormal"/>
        <w:ind w:firstLine="540"/>
        <w:jc w:val="both"/>
      </w:pPr>
      <w:r w:rsidRPr="00377B52">
        <w:t xml:space="preserve">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w:t>
      </w:r>
      <w:r w:rsidRPr="00377B52">
        <w:lastRenderedPageBreak/>
        <w:t>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rsidR="00377B52" w:rsidRPr="00377B52" w:rsidRDefault="00377B52">
      <w:pPr>
        <w:pStyle w:val="ConsPlusNormal"/>
        <w:ind w:firstLine="540"/>
        <w:jc w:val="both"/>
      </w:pPr>
      <w:r w:rsidRPr="00377B52">
        <w:t>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rsidR="00377B52" w:rsidRPr="00377B52" w:rsidRDefault="00377B52">
      <w:pPr>
        <w:pStyle w:val="ConsPlusNormal"/>
        <w:ind w:firstLine="540"/>
        <w:jc w:val="both"/>
      </w:pPr>
      <w:r w:rsidRPr="00377B52">
        <w:t>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rsidR="00377B52" w:rsidRPr="00377B52" w:rsidRDefault="00377B52">
      <w:pPr>
        <w:pStyle w:val="ConsPlusNormal"/>
        <w:ind w:firstLine="540"/>
        <w:jc w:val="both"/>
      </w:pPr>
      <w:r w:rsidRPr="00377B52">
        <w:t>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377B52" w:rsidRPr="00377B52" w:rsidRDefault="00377B52">
      <w:pPr>
        <w:pStyle w:val="ConsPlusNormal"/>
        <w:ind w:firstLine="540"/>
        <w:jc w:val="both"/>
      </w:pPr>
      <w:r w:rsidRPr="00377B52">
        <w:t>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rsidR="00377B52" w:rsidRPr="00377B52" w:rsidRDefault="00377B52">
      <w:pPr>
        <w:pStyle w:val="ConsPlusNormal"/>
        <w:ind w:firstLine="540"/>
        <w:jc w:val="both"/>
      </w:pPr>
      <w:r w:rsidRPr="00377B52">
        <w:t>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rsidR="00377B52" w:rsidRPr="00377B52" w:rsidRDefault="00377B52">
      <w:pPr>
        <w:pStyle w:val="ConsPlusNormal"/>
        <w:ind w:firstLine="540"/>
        <w:jc w:val="both"/>
      </w:pPr>
      <w:r w:rsidRPr="00377B52">
        <w:t>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rsidR="00377B52" w:rsidRPr="00377B52" w:rsidRDefault="00377B52">
      <w:pPr>
        <w:pStyle w:val="ConsPlusNormal"/>
        <w:ind w:firstLine="540"/>
        <w:jc w:val="both"/>
      </w:pPr>
      <w:r w:rsidRPr="00377B52">
        <w:t xml:space="preserve">8. Декларант товаров, указанных в </w:t>
      </w:r>
      <w:hyperlink w:anchor="P4816" w:history="1">
        <w:r w:rsidRPr="00377B52">
          <w:t>пунктах 5</w:t>
        </w:r>
      </w:hyperlink>
      <w:r w:rsidRPr="00377B52">
        <w:t xml:space="preserve"> и </w:t>
      </w:r>
      <w:hyperlink w:anchor="P4817" w:history="1">
        <w:r w:rsidRPr="00377B52">
          <w:t>6 статьи 281</w:t>
        </w:r>
      </w:hyperlink>
      <w:r w:rsidRPr="00377B52">
        <w:t xml:space="preserve">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rsidR="00377B52" w:rsidRPr="00377B52" w:rsidRDefault="00377B52">
      <w:pPr>
        <w:pStyle w:val="ConsPlusNormal"/>
        <w:ind w:firstLine="540"/>
        <w:jc w:val="both"/>
      </w:pPr>
      <w:r w:rsidRPr="00377B52">
        <w:t xml:space="preserve">9. Иностранные товары, выпущенные в качестве припасов, могут </w:t>
      </w:r>
      <w:r w:rsidRPr="00377B52">
        <w:lastRenderedPageBreak/>
        <w:t>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17" w:name="P4855"/>
      <w:bookmarkEnd w:id="1017"/>
      <w:r w:rsidRPr="00377B52">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rsidR="00377B52" w:rsidRPr="00377B52" w:rsidRDefault="00377B52">
      <w:pPr>
        <w:pStyle w:val="ConsPlusNormal"/>
        <w:ind w:firstLine="540"/>
        <w:jc w:val="both"/>
      </w:pPr>
      <w:r w:rsidRPr="00377B52">
        <w:t>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1) фактический вывоз иностранных товаров, выпущенных в качестве припасов, с таможенной территории Союза;</w:t>
      </w:r>
    </w:p>
    <w:p w:rsidR="00377B52" w:rsidRPr="00377B52" w:rsidRDefault="00377B52">
      <w:pPr>
        <w:pStyle w:val="ConsPlusNormal"/>
        <w:ind w:firstLine="540"/>
        <w:jc w:val="both"/>
      </w:pPr>
      <w:r w:rsidRPr="00377B52">
        <w:t xml:space="preserve">2) использование в соответствии со </w:t>
      </w:r>
      <w:hyperlink w:anchor="P4840" w:history="1">
        <w:r w:rsidRPr="00377B52">
          <w:t>статьей 283</w:t>
        </w:r>
      </w:hyperlink>
      <w:r w:rsidRPr="00377B52">
        <w:t xml:space="preserve"> настоящего Кодекса иностранных товаров, выпущенных в качестве припасов;</w:t>
      </w:r>
    </w:p>
    <w:p w:rsidR="00377B52" w:rsidRPr="00377B52" w:rsidRDefault="00377B52">
      <w:pPr>
        <w:pStyle w:val="ConsPlusNormal"/>
        <w:ind w:firstLine="540"/>
        <w:jc w:val="both"/>
      </w:pPr>
      <w:r w:rsidRPr="00377B52">
        <w:t>3) помещение таких товаров под таможенные процедуры в соответствии с настоящим Кодексом;</w:t>
      </w:r>
    </w:p>
    <w:p w:rsidR="00377B52" w:rsidRPr="00377B52" w:rsidRDefault="00377B52">
      <w:pPr>
        <w:pStyle w:val="ConsPlusNormal"/>
        <w:ind w:firstLine="540"/>
        <w:jc w:val="both"/>
      </w:pPr>
      <w:r w:rsidRPr="00377B52">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73"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377B52" w:rsidRPr="00377B52" w:rsidRDefault="00377B52">
      <w:pPr>
        <w:pStyle w:val="ConsPlusNormal"/>
        <w:ind w:firstLine="540"/>
        <w:jc w:val="both"/>
      </w:pPr>
      <w:r w:rsidRPr="00377B52">
        <w:t xml:space="preserve">7) отзыв декларации на товары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 xml:space="preserve">пунктом 4 </w:t>
        </w:r>
        <w:r w:rsidRPr="00377B52">
          <w:lastRenderedPageBreak/>
          <w:t>статьи 118</w:t>
        </w:r>
      </w:hyperlink>
      <w:r w:rsidRPr="00377B52">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377B52" w:rsidRPr="00377B52" w:rsidRDefault="00377B52">
      <w:pPr>
        <w:pStyle w:val="ConsPlusNormal"/>
        <w:ind w:firstLine="540"/>
        <w:jc w:val="both"/>
      </w:pPr>
      <w:r w:rsidRPr="00377B52">
        <w:t>8) конфискация или обращение таких товаров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9) задержание таможенным органом таких товаров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870" w:history="1">
        <w:r w:rsidRPr="00377B52">
          <w:t>пункте 4</w:t>
        </w:r>
      </w:hyperlink>
      <w:r w:rsidRPr="00377B52">
        <w:t xml:space="preserve"> настоящей статьи.</w:t>
      </w:r>
    </w:p>
    <w:p w:rsidR="00377B52" w:rsidRPr="00377B52" w:rsidRDefault="00377B52">
      <w:pPr>
        <w:pStyle w:val="ConsPlusNormal"/>
        <w:ind w:firstLine="540"/>
        <w:jc w:val="both"/>
      </w:pPr>
      <w:bookmarkStart w:id="1018" w:name="P4870"/>
      <w:bookmarkEnd w:id="1018"/>
      <w:r w:rsidRPr="00377B52">
        <w:t>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rsidR="00377B52" w:rsidRPr="00377B52" w:rsidRDefault="00377B52">
      <w:pPr>
        <w:pStyle w:val="ConsPlusNormal"/>
        <w:ind w:firstLine="540"/>
        <w:jc w:val="both"/>
      </w:pPr>
      <w:r w:rsidRPr="00377B52">
        <w:t>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rsidR="00377B52" w:rsidRPr="00377B52" w:rsidRDefault="00377B52">
      <w:pPr>
        <w:pStyle w:val="ConsPlusNormal"/>
        <w:ind w:firstLine="540"/>
        <w:jc w:val="both"/>
      </w:pPr>
      <w:r w:rsidRPr="00377B52">
        <w:t>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rsidR="00377B52" w:rsidRPr="00377B52" w:rsidRDefault="00377B52">
      <w:pPr>
        <w:pStyle w:val="ConsPlusNormal"/>
        <w:ind w:firstLine="540"/>
        <w:jc w:val="both"/>
      </w:pPr>
      <w:bookmarkStart w:id="1019" w:name="P4873"/>
      <w:bookmarkEnd w:id="1019"/>
      <w:r w:rsidRPr="00377B52">
        <w:t xml:space="preserve">5. При наступлении обстоятельств, указанных в </w:t>
      </w:r>
      <w:hyperlink w:anchor="P4870" w:history="1">
        <w:r w:rsidRPr="00377B52">
          <w:t>пункте 4</w:t>
        </w:r>
      </w:hyperlink>
      <w:r w:rsidRPr="00377B52">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w:t>
      </w:r>
      <w:r w:rsidRPr="00377B52">
        <w:lastRenderedPageBreak/>
        <w:t>припасов.</w:t>
      </w:r>
    </w:p>
    <w:p w:rsidR="00377B52" w:rsidRPr="00377B52" w:rsidRDefault="00377B52">
      <w:pPr>
        <w:pStyle w:val="ConsPlusNormal"/>
        <w:ind w:firstLine="540"/>
        <w:jc w:val="both"/>
      </w:pPr>
      <w:r w:rsidRPr="00377B52">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коды товаров в соответствии с Товарной </w:t>
      </w:r>
      <w:hyperlink r:id="rId248"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377B52" w:rsidRPr="00377B52" w:rsidRDefault="00377B52">
      <w:pPr>
        <w:pStyle w:val="ConsPlusNormal"/>
        <w:ind w:firstLine="540"/>
        <w:jc w:val="both"/>
      </w:pPr>
      <w:r w:rsidRPr="00377B52">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377B52" w:rsidRPr="00377B52" w:rsidRDefault="00377B52">
      <w:pPr>
        <w:pStyle w:val="ConsPlusNormal"/>
        <w:ind w:firstLine="540"/>
        <w:jc w:val="both"/>
      </w:pPr>
      <w:r w:rsidRPr="00377B52">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880" w:history="1">
        <w:r w:rsidRPr="00377B52">
          <w:t>абзаца восьмого</w:t>
        </w:r>
      </w:hyperlink>
      <w:r w:rsidRPr="00377B52">
        <w:t xml:space="preserve"> настоящего пункта.</w:t>
      </w:r>
    </w:p>
    <w:p w:rsidR="00377B52" w:rsidRPr="00377B52" w:rsidRDefault="00377B52">
      <w:pPr>
        <w:pStyle w:val="ConsPlusNormal"/>
        <w:ind w:firstLine="540"/>
        <w:jc w:val="both"/>
      </w:pPr>
      <w:bookmarkStart w:id="1020" w:name="P4880"/>
      <w:bookmarkEnd w:id="1020"/>
      <w:r w:rsidRPr="00377B52">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4" w:history="1">
        <w:r w:rsidRPr="00377B52">
          <w:t>главой 4</w:t>
        </w:r>
      </w:hyperlink>
      <w:r w:rsidRPr="00377B52">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49" w:history="1">
        <w:r w:rsidRPr="00377B52">
          <w:t>номенклатуры</w:t>
        </w:r>
      </w:hyperlink>
      <w:r w:rsidRPr="00377B52">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50"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и </w:t>
      </w:r>
      <w:hyperlink w:anchor="P1144" w:history="1">
        <w:r w:rsidRPr="00377B52">
          <w:t>статьями 76</w:t>
        </w:r>
      </w:hyperlink>
      <w:r w:rsidRPr="00377B52">
        <w:t xml:space="preserve"> и </w:t>
      </w:r>
      <w:hyperlink w:anchor="P1169" w:history="1">
        <w:r w:rsidRPr="00377B52">
          <w:t>77</w:t>
        </w:r>
      </w:hyperlink>
      <w:r w:rsidRPr="00377B52">
        <w:t xml:space="preserve"> настоящего Кодекса.</w:t>
      </w:r>
    </w:p>
    <w:p w:rsidR="00377B52" w:rsidRPr="00377B52" w:rsidRDefault="00377B52">
      <w:pPr>
        <w:pStyle w:val="ConsPlusNormal"/>
        <w:ind w:firstLine="540"/>
        <w:jc w:val="both"/>
      </w:pPr>
      <w:r w:rsidRPr="00377B52">
        <w:lastRenderedPageBreak/>
        <w:t xml:space="preserve">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w:t>
      </w:r>
      <w:hyperlink w:anchor="P6253" w:history="1">
        <w:r w:rsidRPr="00377B52">
          <w:t>главой 51</w:t>
        </w:r>
      </w:hyperlink>
      <w:r w:rsidRPr="00377B52">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jc w:val="center"/>
      </w:pPr>
    </w:p>
    <w:p w:rsidR="00377B52" w:rsidRPr="00377B52" w:rsidRDefault="00377B52">
      <w:pPr>
        <w:pStyle w:val="ConsPlusTitle"/>
        <w:jc w:val="center"/>
      </w:pPr>
      <w:bookmarkStart w:id="1021" w:name="P4884"/>
      <w:bookmarkEnd w:id="1021"/>
      <w:r w:rsidRPr="00377B52">
        <w:t>Глава 40</w:t>
      </w:r>
    </w:p>
    <w:p w:rsidR="00377B52" w:rsidRPr="00377B52" w:rsidRDefault="00377B52">
      <w:pPr>
        <w:pStyle w:val="ConsPlusTitle"/>
        <w:jc w:val="center"/>
      </w:pPr>
      <w:r w:rsidRPr="00377B52">
        <w:t>Особенности порядка и условий перемещения</w:t>
      </w:r>
    </w:p>
    <w:p w:rsidR="00377B52" w:rsidRPr="00377B52" w:rsidRDefault="00377B52">
      <w:pPr>
        <w:pStyle w:val="ConsPlusTitle"/>
        <w:jc w:val="center"/>
      </w:pPr>
      <w:r w:rsidRPr="00377B52">
        <w:t>через таможенную границу Союза международных почтовых</w:t>
      </w:r>
    </w:p>
    <w:p w:rsidR="00377B52" w:rsidRPr="00377B52" w:rsidRDefault="00377B52">
      <w:pPr>
        <w:pStyle w:val="ConsPlusTitle"/>
        <w:jc w:val="center"/>
      </w:pPr>
      <w:r w:rsidRPr="00377B52">
        <w:t>отправлений и пересылаемых в них товаров</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285. Особенности пересылки товаров в международных почтовых отправлениях</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Не допускается пересылка в международных почтовых отправлениях следующих товаров:</w:t>
      </w:r>
    </w:p>
    <w:p w:rsidR="00377B52" w:rsidRPr="00377B52" w:rsidRDefault="00377B52">
      <w:pPr>
        <w:pStyle w:val="ConsPlusNormal"/>
        <w:ind w:firstLine="540"/>
        <w:jc w:val="both"/>
      </w:pPr>
      <w:r w:rsidRPr="00377B52">
        <w:t>1) товары, запрещенные к пересылке в соответствии с актами Всемирного почтового союза;</w:t>
      </w:r>
    </w:p>
    <w:p w:rsidR="00377B52" w:rsidRPr="00377B52" w:rsidRDefault="00377B52">
      <w:pPr>
        <w:pStyle w:val="ConsPlusNormal"/>
        <w:ind w:firstLine="540"/>
        <w:jc w:val="both"/>
      </w:pPr>
      <w:r w:rsidRPr="00377B52">
        <w:t>2) товары, не подлежащие пересылке в международных почтовых отправлениях, перечень которых определяется Комиссией.</w:t>
      </w:r>
    </w:p>
    <w:p w:rsidR="00377B52" w:rsidRPr="00377B52" w:rsidRDefault="00377B52">
      <w:pPr>
        <w:pStyle w:val="ConsPlusNormal"/>
        <w:ind w:firstLine="540"/>
        <w:jc w:val="both"/>
      </w:pPr>
      <w:r w:rsidRPr="00377B52">
        <w:t>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rsidR="00377B52" w:rsidRPr="00377B52" w:rsidRDefault="00377B52">
      <w:pPr>
        <w:pStyle w:val="ConsPlusNormal"/>
        <w:ind w:firstLine="540"/>
        <w:jc w:val="both"/>
      </w:pPr>
      <w:r w:rsidRPr="00377B52">
        <w:t>3. Законодательством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377B52" w:rsidRPr="00377B52" w:rsidRDefault="00377B52">
      <w:pPr>
        <w:pStyle w:val="ConsPlusNormal"/>
        <w:jc w:val="center"/>
      </w:pPr>
    </w:p>
    <w:p w:rsidR="00377B52" w:rsidRPr="00377B52" w:rsidRDefault="00377B52">
      <w:pPr>
        <w:pStyle w:val="ConsPlusNormal"/>
        <w:ind w:firstLine="540"/>
        <w:jc w:val="both"/>
      </w:pPr>
      <w:bookmarkStart w:id="1022" w:name="P4897"/>
      <w:bookmarkEnd w:id="1022"/>
      <w:r w:rsidRPr="00377B52">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23" w:name="P4899"/>
      <w:bookmarkEnd w:id="1023"/>
      <w:r w:rsidRPr="00377B52">
        <w:t xml:space="preserve">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w:t>
      </w:r>
      <w:r w:rsidRPr="00377B52">
        <w:lastRenderedPageBreak/>
        <w:t>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rsidR="00377B52" w:rsidRPr="00377B52" w:rsidRDefault="00377B52">
      <w:pPr>
        <w:pStyle w:val="ConsPlusNormal"/>
        <w:ind w:firstLine="540"/>
        <w:jc w:val="both"/>
      </w:pPr>
      <w:r w:rsidRPr="00377B52">
        <w:t>1) наименование мест (учреждений) международного почтового обмена, являющихся отправителем и получателем международных почтовых отправлений;</w:t>
      </w:r>
    </w:p>
    <w:p w:rsidR="00377B52" w:rsidRPr="00377B52" w:rsidRDefault="00377B52">
      <w:pPr>
        <w:pStyle w:val="ConsPlusNormal"/>
        <w:ind w:firstLine="540"/>
        <w:jc w:val="both"/>
      </w:pPr>
      <w:r w:rsidRPr="00377B52">
        <w:t>2) вес брутто международных почтовых отправлений (в килограммах);</w:t>
      </w:r>
    </w:p>
    <w:p w:rsidR="00377B52" w:rsidRPr="00377B52" w:rsidRDefault="00377B52">
      <w:pPr>
        <w:pStyle w:val="ConsPlusNormal"/>
        <w:ind w:firstLine="540"/>
        <w:jc w:val="both"/>
      </w:pPr>
      <w:r w:rsidRPr="00377B52">
        <w:t>3) количество грузовых мест.</w:t>
      </w:r>
    </w:p>
    <w:p w:rsidR="00377B52" w:rsidRPr="00377B52" w:rsidRDefault="00377B52">
      <w:pPr>
        <w:pStyle w:val="ConsPlusNormal"/>
        <w:ind w:firstLine="540"/>
        <w:jc w:val="both"/>
      </w:pPr>
      <w:bookmarkStart w:id="1024" w:name="P4903"/>
      <w:bookmarkEnd w:id="1024"/>
      <w:r w:rsidRPr="00377B52">
        <w:t>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rsidR="00377B52" w:rsidRPr="00377B52" w:rsidRDefault="00377B52">
      <w:pPr>
        <w:pStyle w:val="ConsPlusNormal"/>
        <w:ind w:firstLine="540"/>
        <w:jc w:val="both"/>
      </w:pPr>
      <w:bookmarkStart w:id="1025" w:name="P4904"/>
      <w:bookmarkEnd w:id="1025"/>
      <w:r w:rsidRPr="00377B52">
        <w:t>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377B52" w:rsidRPr="00377B52" w:rsidRDefault="00377B52">
      <w:pPr>
        <w:pStyle w:val="ConsPlusNormal"/>
        <w:ind w:firstLine="540"/>
        <w:jc w:val="both"/>
      </w:pPr>
      <w:r w:rsidRPr="00377B52">
        <w:t>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rsidR="00377B52" w:rsidRPr="00377B52" w:rsidRDefault="00377B52">
      <w:pPr>
        <w:pStyle w:val="ConsPlusNormal"/>
        <w:ind w:firstLine="540"/>
        <w:jc w:val="both"/>
      </w:pPr>
      <w:r w:rsidRPr="00377B52">
        <w:t>Места (учреждения) международного почтового обмена определяются в соответствии с законодательством государств-членов.</w:t>
      </w:r>
    </w:p>
    <w:p w:rsidR="00377B52" w:rsidRPr="00377B52" w:rsidRDefault="00377B52">
      <w:pPr>
        <w:pStyle w:val="ConsPlusNormal"/>
        <w:ind w:firstLine="540"/>
        <w:jc w:val="both"/>
      </w:pPr>
      <w:r w:rsidRPr="00377B52">
        <w:t>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rsidR="00377B52" w:rsidRPr="00377B52" w:rsidRDefault="00377B52">
      <w:pPr>
        <w:pStyle w:val="ConsPlusNormal"/>
        <w:ind w:firstLine="540"/>
        <w:jc w:val="both"/>
      </w:pPr>
      <w:bookmarkStart w:id="1026" w:name="P4908"/>
      <w:bookmarkEnd w:id="1026"/>
      <w:r w:rsidRPr="00377B52">
        <w:t>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p w:rsidR="00377B52" w:rsidRPr="00377B52" w:rsidRDefault="00377B52">
      <w:pPr>
        <w:pStyle w:val="ConsPlusNormal"/>
        <w:ind w:firstLine="540"/>
        <w:jc w:val="both"/>
      </w:pPr>
      <w:bookmarkStart w:id="1027" w:name="P4909"/>
      <w:bookmarkEnd w:id="1027"/>
      <w:r w:rsidRPr="00377B52">
        <w:t>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rsidR="00377B52" w:rsidRPr="00377B52" w:rsidRDefault="00377B52">
      <w:pPr>
        <w:pStyle w:val="ConsPlusNormal"/>
        <w:ind w:firstLine="540"/>
        <w:jc w:val="both"/>
      </w:pPr>
      <w:r w:rsidRPr="00377B52">
        <w:t>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rsidR="00377B52" w:rsidRPr="00377B52" w:rsidRDefault="00377B52">
      <w:pPr>
        <w:pStyle w:val="ConsPlusNormal"/>
        <w:ind w:firstLine="540"/>
        <w:jc w:val="both"/>
      </w:pPr>
      <w:bookmarkStart w:id="1028" w:name="P4911"/>
      <w:bookmarkEnd w:id="1028"/>
      <w:r w:rsidRPr="00377B52">
        <w:t xml:space="preserve">7. В случае невозможности после получения решения таможенного </w:t>
      </w:r>
      <w:r w:rsidRPr="00377B52">
        <w:lastRenderedPageBreak/>
        <w:t xml:space="preserve">органа о запрете ввоза товаров на таможенную территорию Союза незамедлительного вывоза с такой территории товаров, указанных в </w:t>
      </w:r>
      <w:hyperlink w:anchor="P4908" w:history="1">
        <w:r w:rsidRPr="00377B52">
          <w:t>абзаце первом пункта 5</w:t>
        </w:r>
      </w:hyperlink>
      <w:r w:rsidRPr="00377B52">
        <w:t xml:space="preserve"> настоящей статьи, такие товары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 xml:space="preserve">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w:t>
      </w:r>
      <w:hyperlink w:anchor="P4913" w:history="1">
        <w:r w:rsidRPr="00377B52">
          <w:t>пунктом 9</w:t>
        </w:r>
      </w:hyperlink>
      <w:r w:rsidRPr="00377B52">
        <w:t xml:space="preserve"> настоящей статьи и (или) установленных законодательством государств-членов в соответствии с </w:t>
      </w:r>
      <w:hyperlink w:anchor="P4916" w:history="1">
        <w:r w:rsidRPr="00377B52">
          <w:t>пунктом 10</w:t>
        </w:r>
      </w:hyperlink>
      <w:r w:rsidRPr="00377B52">
        <w:t xml:space="preserve"> настоящей статьи, - в качестве декларации на товары.</w:t>
      </w:r>
    </w:p>
    <w:p w:rsidR="00377B52" w:rsidRPr="00377B52" w:rsidRDefault="00377B52">
      <w:pPr>
        <w:pStyle w:val="ConsPlusNormal"/>
        <w:ind w:firstLine="540"/>
        <w:jc w:val="both"/>
      </w:pPr>
      <w:bookmarkStart w:id="1029" w:name="P4913"/>
      <w:bookmarkEnd w:id="1029"/>
      <w:r w:rsidRPr="00377B52">
        <w:t>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rsidR="00377B52" w:rsidRPr="00377B52" w:rsidRDefault="00377B52">
      <w:pPr>
        <w:pStyle w:val="ConsPlusNormal"/>
        <w:ind w:firstLine="540"/>
        <w:jc w:val="both"/>
      </w:pPr>
      <w:r w:rsidRPr="00377B52">
        <w:t>1) в отношении таких товаров не подлежат уплате таможенные пошлины, налоги;</w:t>
      </w:r>
    </w:p>
    <w:p w:rsidR="00377B52" w:rsidRPr="00377B52" w:rsidRDefault="00377B52">
      <w:pPr>
        <w:pStyle w:val="ConsPlusNormal"/>
        <w:ind w:firstLine="540"/>
        <w:jc w:val="both"/>
      </w:pPr>
      <w:r w:rsidRPr="00377B52">
        <w:t>2) в отношении таких товаров не установлены запреты и ограничения, не применяются меры защиты внутреннего рынка.</w:t>
      </w:r>
    </w:p>
    <w:p w:rsidR="00377B52" w:rsidRPr="00377B52" w:rsidRDefault="00377B52">
      <w:pPr>
        <w:pStyle w:val="ConsPlusNormal"/>
        <w:ind w:firstLine="540"/>
        <w:jc w:val="both"/>
      </w:pPr>
      <w:bookmarkStart w:id="1030" w:name="P4916"/>
      <w:bookmarkEnd w:id="1030"/>
      <w:r w:rsidRPr="00377B52">
        <w:t>10. Законодательством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rsidR="00377B52" w:rsidRPr="00377B52" w:rsidRDefault="00377B52">
      <w:pPr>
        <w:pStyle w:val="ConsPlusNormal"/>
        <w:ind w:firstLine="540"/>
        <w:jc w:val="both"/>
      </w:pPr>
      <w:r w:rsidRPr="00377B52">
        <w:t>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rsidR="00377B52" w:rsidRPr="00377B52" w:rsidRDefault="00377B52">
      <w:pPr>
        <w:pStyle w:val="ConsPlusNormal"/>
        <w:ind w:firstLine="540"/>
        <w:jc w:val="both"/>
      </w:pPr>
      <w:r w:rsidRPr="00377B52">
        <w:t xml:space="preserve">Законодательством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w:t>
      </w:r>
      <w:r w:rsidRPr="00377B52">
        <w:lastRenderedPageBreak/>
        <w:t>декларации на товары или пассажирской таможенной декларации.</w:t>
      </w:r>
    </w:p>
    <w:p w:rsidR="00377B52" w:rsidRPr="00377B52" w:rsidRDefault="00377B52">
      <w:pPr>
        <w:pStyle w:val="ConsPlusNormal"/>
        <w:ind w:firstLine="540"/>
        <w:jc w:val="both"/>
      </w:pPr>
      <w:bookmarkStart w:id="1031" w:name="P4919"/>
      <w:bookmarkEnd w:id="1031"/>
      <w:r w:rsidRPr="00377B52">
        <w:t>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rsidR="00377B52" w:rsidRPr="00377B52" w:rsidRDefault="00377B52">
      <w:pPr>
        <w:pStyle w:val="ConsPlusNormal"/>
        <w:ind w:firstLine="540"/>
        <w:jc w:val="both"/>
      </w:pPr>
      <w:r w:rsidRPr="00377B52">
        <w:t>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p w:rsidR="00377B52" w:rsidRPr="00377B52" w:rsidRDefault="00377B52">
      <w:pPr>
        <w:pStyle w:val="ConsPlusNormal"/>
        <w:ind w:firstLine="540"/>
        <w:jc w:val="both"/>
      </w:pPr>
      <w:bookmarkStart w:id="1032" w:name="P4921"/>
      <w:bookmarkEnd w:id="1032"/>
      <w:r w:rsidRPr="00377B52">
        <w:t>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rsidR="00377B52" w:rsidRPr="00377B52" w:rsidRDefault="00377B52">
      <w:pPr>
        <w:pStyle w:val="ConsPlusNormal"/>
        <w:ind w:firstLine="540"/>
        <w:jc w:val="both"/>
      </w:pPr>
      <w:r w:rsidRPr="00377B52">
        <w:t xml:space="preserve">Для получения разрешения таможенного органа на вывоз с таможенной территории Союза товаров, указанных в </w:t>
      </w:r>
      <w:hyperlink w:anchor="P4921" w:history="1">
        <w:r w:rsidRPr="00377B52">
          <w:t>абзаце первом</w:t>
        </w:r>
      </w:hyperlink>
      <w:r w:rsidRPr="00377B52">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377B52" w:rsidRPr="00377B52" w:rsidRDefault="00377B52">
      <w:pPr>
        <w:pStyle w:val="ConsPlusNormal"/>
        <w:ind w:firstLine="540"/>
        <w:jc w:val="both"/>
      </w:pPr>
      <w:bookmarkStart w:id="1033" w:name="P4923"/>
      <w:bookmarkEnd w:id="1033"/>
      <w:r w:rsidRPr="00377B52">
        <w:t>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rsidR="00377B52" w:rsidRPr="00377B52" w:rsidRDefault="00377B52">
      <w:pPr>
        <w:pStyle w:val="ConsPlusNormal"/>
        <w:ind w:firstLine="540"/>
        <w:jc w:val="both"/>
      </w:pPr>
      <w:r w:rsidRPr="00377B52">
        <w:t xml:space="preserve">Для получения разрешения таможенного органа на ввоз на таможенную территорию Союза товаров, указанных в </w:t>
      </w:r>
      <w:hyperlink w:anchor="P4923" w:history="1">
        <w:r w:rsidRPr="00377B52">
          <w:t>абзаце первом</w:t>
        </w:r>
      </w:hyperlink>
      <w:r w:rsidRPr="00377B52">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377B52" w:rsidRPr="00377B52" w:rsidRDefault="00377B52">
      <w:pPr>
        <w:pStyle w:val="ConsPlusNormal"/>
        <w:ind w:firstLine="540"/>
        <w:jc w:val="both"/>
      </w:pPr>
      <w:bookmarkStart w:id="1034" w:name="P4925"/>
      <w:bookmarkEnd w:id="1034"/>
      <w:r w:rsidRPr="00377B52">
        <w:t>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rsidR="00377B52" w:rsidRPr="00377B52" w:rsidRDefault="00377B52">
      <w:pPr>
        <w:pStyle w:val="ConsPlusNormal"/>
        <w:ind w:firstLine="540"/>
        <w:jc w:val="both"/>
      </w:pPr>
      <w:r w:rsidRPr="00377B52">
        <w:t xml:space="preserve">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w:t>
      </w:r>
      <w:r w:rsidRPr="00377B52">
        <w:lastRenderedPageBreak/>
        <w:t>порожнюю почтовую тару.</w:t>
      </w:r>
    </w:p>
    <w:p w:rsidR="00377B52" w:rsidRPr="00377B52" w:rsidRDefault="00377B52">
      <w:pPr>
        <w:pStyle w:val="ConsPlusNormal"/>
        <w:ind w:firstLine="540"/>
        <w:jc w:val="both"/>
      </w:pPr>
      <w:bookmarkStart w:id="1035" w:name="P4927"/>
      <w:bookmarkEnd w:id="1035"/>
      <w:r w:rsidRPr="00377B52">
        <w:t xml:space="preserve">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w:t>
      </w:r>
      <w:hyperlink w:anchor="P4921" w:history="1">
        <w:r w:rsidRPr="00377B52">
          <w:t>пунктом 14</w:t>
        </w:r>
      </w:hyperlink>
      <w:r w:rsidRPr="00377B52">
        <w:t xml:space="preserve"> настоящей статьи, если в отношении таких товаров не подана декларация на товары или пассажирская таможенная декларация.</w:t>
      </w:r>
    </w:p>
    <w:p w:rsidR="00377B52" w:rsidRPr="00377B52" w:rsidRDefault="00377B52">
      <w:pPr>
        <w:pStyle w:val="ConsPlusNormal"/>
        <w:ind w:firstLine="540"/>
        <w:jc w:val="both"/>
      </w:pPr>
      <w:r w:rsidRPr="00377B52">
        <w:t xml:space="preserve">18. Разрешение таможенного органа на перемещение через таможенную границу Союза товаров, указанных в </w:t>
      </w:r>
      <w:hyperlink w:anchor="P4921" w:history="1">
        <w:r w:rsidRPr="00377B52">
          <w:t>пунктах 14</w:t>
        </w:r>
      </w:hyperlink>
      <w:r w:rsidRPr="00377B52">
        <w:t xml:space="preserve"> - </w:t>
      </w:r>
      <w:hyperlink w:anchor="P4927" w:history="1">
        <w:r w:rsidRPr="00377B52">
          <w:t>17</w:t>
        </w:r>
      </w:hyperlink>
      <w:r w:rsidRPr="00377B52">
        <w:t xml:space="preserve"> настоящей статьи, оформляется путем проставления таможенным органом соответствующих отметок на документах, указанных в </w:t>
      </w:r>
      <w:hyperlink w:anchor="P4921" w:history="1">
        <w:r w:rsidRPr="00377B52">
          <w:t>пунктах 14</w:t>
        </w:r>
      </w:hyperlink>
      <w:r w:rsidRPr="00377B52">
        <w:t xml:space="preserve"> - </w:t>
      </w:r>
      <w:hyperlink w:anchor="P4925" w:history="1">
        <w:r w:rsidRPr="00377B52">
          <w:t>16</w:t>
        </w:r>
      </w:hyperlink>
      <w:r w:rsidRPr="00377B52">
        <w:t xml:space="preserve"> настоящей статьи.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36" w:name="P4930"/>
      <w:bookmarkEnd w:id="1036"/>
      <w:r w:rsidRPr="00377B52">
        <w:t>Статья 287. Особенности применения таможенной процедуры таможенного транзита в отношении международных почтовых отправлений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Таможенная процедура таможенного транзита применяется в отношении:</w:t>
      </w:r>
    </w:p>
    <w:p w:rsidR="00377B52" w:rsidRPr="00377B52" w:rsidRDefault="00377B52">
      <w:pPr>
        <w:pStyle w:val="ConsPlusNormal"/>
        <w:ind w:firstLine="540"/>
        <w:jc w:val="both"/>
      </w:pPr>
      <w:r w:rsidRPr="00377B52">
        <w:t>1) ввезенных на таможенную территорию Союза международных почтовых отправлений:</w:t>
      </w:r>
    </w:p>
    <w:p w:rsidR="00377B52" w:rsidRPr="00377B52" w:rsidRDefault="00377B52">
      <w:pPr>
        <w:pStyle w:val="ConsPlusNormal"/>
        <w:ind w:firstLine="540"/>
        <w:jc w:val="both"/>
      </w:pPr>
      <w:r w:rsidRPr="00377B52">
        <w:t>при их перевозке из места прибытия до места (учреждения) международного почтового обмена либо до места убытия;</w:t>
      </w:r>
    </w:p>
    <w:p w:rsidR="00377B52" w:rsidRPr="00377B52" w:rsidRDefault="00377B52">
      <w:pPr>
        <w:pStyle w:val="ConsPlusNormal"/>
        <w:ind w:firstLine="540"/>
        <w:jc w:val="both"/>
      </w:pPr>
      <w:r w:rsidRPr="00377B52">
        <w:t>для их перевозки между местами (учреждениями) международного почтового обмена;</w:t>
      </w:r>
    </w:p>
    <w:p w:rsidR="00377B52" w:rsidRPr="00377B52" w:rsidRDefault="00377B52">
      <w:pPr>
        <w:pStyle w:val="ConsPlusNormal"/>
        <w:ind w:firstLine="540"/>
        <w:jc w:val="both"/>
      </w:pPr>
      <w:r w:rsidRPr="00377B52">
        <w:t xml:space="preserve">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w:t>
      </w:r>
      <w:hyperlink w:anchor="P4908" w:history="1">
        <w:r w:rsidRPr="00377B52">
          <w:t>пункте 5 статьи 286</w:t>
        </w:r>
      </w:hyperlink>
      <w:r w:rsidRPr="00377B52">
        <w:t xml:space="preserve"> настоящего Кодекса, при их перевозке от места (учреждения) международного почтового обмена до места убытия.</w:t>
      </w:r>
    </w:p>
    <w:p w:rsidR="00377B52" w:rsidRPr="00377B52" w:rsidRDefault="00377B52">
      <w:pPr>
        <w:pStyle w:val="ConsPlusNormal"/>
        <w:ind w:firstLine="540"/>
        <w:jc w:val="both"/>
      </w:pPr>
      <w:r w:rsidRPr="00377B52">
        <w:t xml:space="preserve">2. Международные почтовые отправления помещаются под таможенную процедуру таможенного транзита в соответствии с </w:t>
      </w:r>
      <w:hyperlink w:anchor="P2386" w:history="1">
        <w:r w:rsidRPr="00377B52">
          <w:t>главой 22</w:t>
        </w:r>
      </w:hyperlink>
      <w:r w:rsidRPr="00377B52">
        <w:t xml:space="preserve"> настоящего Кодекса с учетом особенностей, предусмотренных настоящей статьей.</w:t>
      </w:r>
    </w:p>
    <w:p w:rsidR="00377B52" w:rsidRPr="00377B52" w:rsidRDefault="00377B52">
      <w:pPr>
        <w:pStyle w:val="ConsPlusNormal"/>
        <w:ind w:firstLine="540"/>
        <w:jc w:val="both"/>
      </w:pPr>
      <w:r w:rsidRPr="00377B52">
        <w:t>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rsidR="00377B52" w:rsidRPr="00377B52" w:rsidRDefault="00377B52">
      <w:pPr>
        <w:pStyle w:val="ConsPlusNormal"/>
        <w:ind w:firstLine="540"/>
        <w:jc w:val="both"/>
      </w:pPr>
      <w:r w:rsidRPr="00377B52">
        <w:t xml:space="preserve">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w:t>
      </w:r>
      <w:r w:rsidRPr="00377B52">
        <w:lastRenderedPageBreak/>
        <w:t>не сопровождается представлением ее электронного вида.</w:t>
      </w:r>
    </w:p>
    <w:p w:rsidR="00377B52" w:rsidRPr="00377B52" w:rsidRDefault="00377B52">
      <w:pPr>
        <w:pStyle w:val="ConsPlusNormal"/>
        <w:ind w:firstLine="540"/>
        <w:jc w:val="both"/>
      </w:pPr>
      <w:bookmarkStart w:id="1037" w:name="P4940"/>
      <w:bookmarkEnd w:id="1037"/>
      <w:r w:rsidRPr="00377B52">
        <w:t>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377B52" w:rsidRPr="00377B52" w:rsidRDefault="00377B52">
      <w:pPr>
        <w:pStyle w:val="ConsPlusNormal"/>
        <w:ind w:firstLine="540"/>
        <w:jc w:val="both"/>
      </w:pPr>
      <w:r w:rsidRPr="00377B52">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377B52" w:rsidRPr="00377B52" w:rsidRDefault="00377B52">
      <w:pPr>
        <w:pStyle w:val="ConsPlusNormal"/>
        <w:ind w:firstLine="540"/>
        <w:jc w:val="both"/>
      </w:pPr>
      <w:r w:rsidRPr="00377B52">
        <w:t>1) декларантом выступает назначенный оператор почтовой связи;</w:t>
      </w:r>
    </w:p>
    <w:p w:rsidR="00377B52" w:rsidRPr="00377B52" w:rsidRDefault="00377B52">
      <w:pPr>
        <w:pStyle w:val="ConsPlusNormal"/>
        <w:ind w:firstLine="540"/>
        <w:jc w:val="both"/>
      </w:pPr>
      <w:bookmarkStart w:id="1038" w:name="P4943"/>
      <w:bookmarkEnd w:id="1038"/>
      <w:r w:rsidRPr="00377B52">
        <w:t>2) международные почтовые отправления подлежат доставке в место (учреждение) международного почтового обмена.</w:t>
      </w:r>
    </w:p>
    <w:p w:rsidR="00377B52" w:rsidRPr="00377B52" w:rsidRDefault="00377B52">
      <w:pPr>
        <w:pStyle w:val="ConsPlusNormal"/>
        <w:ind w:firstLine="540"/>
        <w:jc w:val="both"/>
      </w:pPr>
      <w:r w:rsidRPr="00377B52">
        <w:t xml:space="preserve">6. В случае, предусмотренном </w:t>
      </w:r>
      <w:hyperlink w:anchor="P4943" w:history="1">
        <w:r w:rsidRPr="00377B52">
          <w:t>подпунктом 2 пункта 5</w:t>
        </w:r>
      </w:hyperlink>
      <w:r w:rsidRPr="00377B52">
        <w:t xml:space="preserve">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rsidR="00377B52" w:rsidRPr="00377B52" w:rsidRDefault="00377B52">
      <w:pPr>
        <w:pStyle w:val="ConsPlusNormal"/>
        <w:ind w:firstLine="540"/>
        <w:jc w:val="both"/>
      </w:pPr>
      <w:bookmarkStart w:id="1039" w:name="P4945"/>
      <w:bookmarkEnd w:id="1039"/>
      <w:r w:rsidRPr="00377B52">
        <w:t xml:space="preserve">7. При наступлении обстоятельства, указанного в </w:t>
      </w:r>
      <w:hyperlink w:anchor="P2591" w:history="1">
        <w:r w:rsidRPr="00377B52">
          <w:t>пункте 5 статьи 153</w:t>
        </w:r>
      </w:hyperlink>
      <w:r w:rsidRPr="00377B52">
        <w:t xml:space="preserve"> настоящего Кодекса, ввозные таможенные пошлины, налоги подлежат уплате в размере, установленном </w:t>
      </w:r>
      <w:hyperlink w:anchor="P4940" w:history="1">
        <w:r w:rsidRPr="00377B52">
          <w:t>пунктом 4</w:t>
        </w:r>
      </w:hyperlink>
      <w:r w:rsidRPr="00377B52">
        <w:t xml:space="preserve">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40" w:name="P4947"/>
      <w:bookmarkEnd w:id="1040"/>
      <w:r w:rsidRPr="00377B52">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rsidR="00377B52" w:rsidRPr="00377B52" w:rsidRDefault="00377B52">
      <w:pPr>
        <w:pStyle w:val="ConsPlusNormal"/>
        <w:ind w:firstLine="540"/>
        <w:jc w:val="both"/>
      </w:pPr>
      <w:r w:rsidRPr="00377B52">
        <w:lastRenderedPageBreak/>
        <w:t>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rsidR="00377B52" w:rsidRPr="00377B52" w:rsidRDefault="00377B52">
      <w:pPr>
        <w:pStyle w:val="ConsPlusNormal"/>
        <w:ind w:firstLine="540"/>
        <w:jc w:val="both"/>
      </w:pPr>
      <w:r w:rsidRPr="00377B52">
        <w:t>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rsidR="00377B52" w:rsidRPr="00377B52" w:rsidRDefault="00377B52">
      <w:pPr>
        <w:pStyle w:val="ConsPlusNormal"/>
        <w:ind w:firstLine="540"/>
        <w:jc w:val="both"/>
      </w:pPr>
      <w:r w:rsidRPr="00377B52">
        <w:t xml:space="preserve">2) возврат товаров, пересылаемых в международных почтовых отправлениях, их отправителю в соответствии с </w:t>
      </w:r>
      <w:hyperlink w:anchor="P4921" w:history="1">
        <w:r w:rsidRPr="00377B52">
          <w:t>пунктом 14</w:t>
        </w:r>
      </w:hyperlink>
      <w:r w:rsidRPr="00377B52">
        <w:t xml:space="preserve"> или </w:t>
      </w:r>
      <w:hyperlink w:anchor="P4927" w:history="1">
        <w:r w:rsidRPr="00377B52">
          <w:t>пунктом 17 статьи 286</w:t>
        </w:r>
      </w:hyperlink>
      <w:r w:rsidRPr="00377B52">
        <w:t xml:space="preserve"> настоящего Кодекса;</w:t>
      </w:r>
    </w:p>
    <w:p w:rsidR="00377B52" w:rsidRPr="00377B52" w:rsidRDefault="00377B52">
      <w:pPr>
        <w:pStyle w:val="ConsPlusNormal"/>
        <w:ind w:firstLine="540"/>
        <w:jc w:val="both"/>
      </w:pPr>
      <w:r w:rsidRPr="00377B52">
        <w:t xml:space="preserve">3)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4962"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rsidR="00377B52" w:rsidRPr="00377B52" w:rsidRDefault="00377B52">
      <w:pPr>
        <w:pStyle w:val="ConsPlusNormal"/>
        <w:ind w:firstLine="540"/>
        <w:jc w:val="both"/>
      </w:pPr>
      <w:r w:rsidRPr="00377B52">
        <w:t>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6) задержание таможенным органом товаров, пересылаемых в международных почтовых отправлениях,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77B52" w:rsidRPr="00377B52" w:rsidRDefault="00377B52">
      <w:pPr>
        <w:pStyle w:val="ConsPlusNormal"/>
        <w:ind w:firstLine="540"/>
        <w:jc w:val="both"/>
      </w:pPr>
      <w:r w:rsidRPr="00377B52">
        <w:t xml:space="preserve">3. Обязанность по уплате ввозных таможенных пошлин, налогов подлежит исполнению при наступлении обстоятельств, указанных в </w:t>
      </w:r>
      <w:hyperlink w:anchor="P4959" w:history="1">
        <w:r w:rsidRPr="00377B52">
          <w:t>пункте 4</w:t>
        </w:r>
      </w:hyperlink>
      <w:r w:rsidRPr="00377B52">
        <w:t xml:space="preserve"> настоящей статьи.</w:t>
      </w:r>
    </w:p>
    <w:p w:rsidR="00377B52" w:rsidRPr="00377B52" w:rsidRDefault="00377B52">
      <w:pPr>
        <w:pStyle w:val="ConsPlusNormal"/>
        <w:ind w:firstLine="540"/>
        <w:jc w:val="both"/>
      </w:pPr>
      <w:bookmarkStart w:id="1041" w:name="P4959"/>
      <w:bookmarkEnd w:id="1041"/>
      <w:r w:rsidRPr="00377B52">
        <w:t>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rsidR="00377B52" w:rsidRPr="00377B52" w:rsidRDefault="00377B52">
      <w:pPr>
        <w:pStyle w:val="ConsPlusNormal"/>
        <w:ind w:firstLine="540"/>
        <w:jc w:val="both"/>
      </w:pPr>
      <w:r w:rsidRPr="00377B52">
        <w:t xml:space="preserve">1) в случае утраты международных почтовых отправлений, за исключением их уничтожения и (или) безвозвратной утраты вследствие </w:t>
      </w:r>
      <w:r w:rsidRPr="00377B52">
        <w:lastRenderedPageBreak/>
        <w:t>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rsidR="00377B52" w:rsidRPr="00377B52" w:rsidRDefault="00377B52">
      <w:pPr>
        <w:pStyle w:val="ConsPlusNormal"/>
        <w:ind w:firstLine="540"/>
        <w:jc w:val="both"/>
      </w:pPr>
      <w:r w:rsidRPr="00377B52">
        <w:t>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rsidR="00377B52" w:rsidRPr="00377B52" w:rsidRDefault="00377B52">
      <w:pPr>
        <w:pStyle w:val="ConsPlusNormal"/>
        <w:ind w:firstLine="540"/>
        <w:jc w:val="both"/>
      </w:pPr>
      <w:bookmarkStart w:id="1042" w:name="P4962"/>
      <w:bookmarkEnd w:id="1042"/>
      <w:r w:rsidRPr="00377B52">
        <w:t xml:space="preserve">5. При наступлении обстоятельств, указанных в </w:t>
      </w:r>
      <w:hyperlink w:anchor="P4959" w:history="1">
        <w:r w:rsidRPr="00377B52">
          <w:t>пункте 4</w:t>
        </w:r>
      </w:hyperlink>
      <w:r w:rsidRPr="00377B52">
        <w:t xml:space="preserve"> настоящей статьи, ввозные таможенные пошлины, налоги подлежат уплате в размере, установленном </w:t>
      </w:r>
      <w:hyperlink w:anchor="P4940" w:history="1">
        <w:r w:rsidRPr="00377B52">
          <w:t>пунктом 4 статьи 287</w:t>
        </w:r>
      </w:hyperlink>
      <w:r w:rsidRPr="00377B52">
        <w:t xml:space="preserve">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377B52" w:rsidRPr="00377B52" w:rsidRDefault="00377B52">
      <w:pPr>
        <w:pStyle w:val="ConsPlusNormal"/>
        <w:jc w:val="center"/>
      </w:pPr>
    </w:p>
    <w:p w:rsidR="00377B52" w:rsidRPr="00377B52" w:rsidRDefault="00377B52">
      <w:pPr>
        <w:pStyle w:val="ConsPlusTitle"/>
        <w:jc w:val="center"/>
      </w:pPr>
      <w:r w:rsidRPr="00377B52">
        <w:t>Глава 41</w:t>
      </w:r>
    </w:p>
    <w:p w:rsidR="00377B52" w:rsidRPr="00377B52" w:rsidRDefault="00377B52">
      <w:pPr>
        <w:pStyle w:val="ConsPlusTitle"/>
        <w:jc w:val="center"/>
      </w:pPr>
      <w:r w:rsidRPr="00377B52">
        <w:t>Особенности порядка и условий перемещения через таможенную</w:t>
      </w:r>
    </w:p>
    <w:p w:rsidR="00377B52" w:rsidRPr="00377B52" w:rsidRDefault="00377B52">
      <w:pPr>
        <w:pStyle w:val="ConsPlusTitle"/>
        <w:jc w:val="center"/>
      </w:pPr>
      <w:r w:rsidRPr="00377B52">
        <w:t>границу Союза товаров, перемещаемых трубопроводным</w:t>
      </w:r>
    </w:p>
    <w:p w:rsidR="00377B52" w:rsidRPr="00377B52" w:rsidRDefault="00377B52">
      <w:pPr>
        <w:pStyle w:val="ConsPlusTitle"/>
        <w:jc w:val="center"/>
      </w:pPr>
      <w:r w:rsidRPr="00377B52">
        <w:t>транспортом или по линиям электропередачи</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законодательством государств-членов о таможенном регулировании, - после их таможенного декларирования в соответствии с таможенной процедурой.</w:t>
      </w:r>
    </w:p>
    <w:p w:rsidR="00377B52" w:rsidRPr="00377B52" w:rsidRDefault="00377B52">
      <w:pPr>
        <w:pStyle w:val="ConsPlusNormal"/>
        <w:ind w:firstLine="540"/>
        <w:jc w:val="both"/>
      </w:pPr>
      <w:r w:rsidRPr="00377B52">
        <w:lastRenderedPageBreak/>
        <w:t>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377B52" w:rsidRPr="00377B52" w:rsidRDefault="00377B52">
      <w:pPr>
        <w:pStyle w:val="ConsPlusNormal"/>
        <w:ind w:firstLine="540"/>
        <w:jc w:val="both"/>
      </w:pPr>
      <w:r w:rsidRPr="00377B52">
        <w:t>3. При подаче таможенной декларации предъявление товаров, перемещаемых трубопроводным транспортом, таможенному органу не требуется.</w:t>
      </w:r>
    </w:p>
    <w:p w:rsidR="00377B52" w:rsidRPr="00377B52" w:rsidRDefault="00377B52">
      <w:pPr>
        <w:pStyle w:val="ConsPlusNormal"/>
        <w:ind w:firstLine="540"/>
        <w:jc w:val="both"/>
      </w:pPr>
      <w:bookmarkStart w:id="1043" w:name="P4978"/>
      <w:bookmarkEnd w:id="1043"/>
      <w:r w:rsidRPr="00377B52">
        <w:t>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rsidR="00377B52" w:rsidRPr="00377B52" w:rsidRDefault="00377B52">
      <w:pPr>
        <w:pStyle w:val="ConsPlusNormal"/>
        <w:ind w:firstLine="540"/>
        <w:jc w:val="both"/>
      </w:pPr>
      <w:r w:rsidRPr="00377B52">
        <w:t xml:space="preserve">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hyperlink w:anchor="P5009" w:history="1">
        <w:r w:rsidRPr="00377B52">
          <w:t>пунктах 1</w:t>
        </w:r>
      </w:hyperlink>
      <w:r w:rsidRPr="00377B52">
        <w:t xml:space="preserve"> и </w:t>
      </w:r>
      <w:hyperlink w:anchor="P5013" w:history="1">
        <w:r w:rsidRPr="00377B52">
          <w:t>2 статьи 292</w:t>
        </w:r>
      </w:hyperlink>
      <w:r w:rsidRPr="00377B52">
        <w:t xml:space="preserve">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rsidR="00377B52" w:rsidRPr="00377B52" w:rsidRDefault="00377B52">
      <w:pPr>
        <w:pStyle w:val="ConsPlusNormal"/>
        <w:ind w:firstLine="540"/>
        <w:jc w:val="both"/>
      </w:pPr>
      <w:r w:rsidRPr="00377B52">
        <w:t xml:space="preserve">6. Особенности таможенного декларирования товаров, перемещаемых трубопроводным транспортом, определяются в соответствии с </w:t>
      </w:r>
      <w:hyperlink w:anchor="P1681" w:history="1">
        <w:r w:rsidRPr="00377B52">
          <w:t>пунктом 8 статьи 104</w:t>
        </w:r>
      </w:hyperlink>
      <w:r w:rsidRPr="00377B52">
        <w:t xml:space="preserve"> настоящего Кодекса.</w:t>
      </w:r>
    </w:p>
    <w:p w:rsidR="00377B52" w:rsidRPr="00377B52" w:rsidRDefault="00377B52">
      <w:pPr>
        <w:pStyle w:val="ConsPlusNormal"/>
        <w:ind w:firstLine="540"/>
        <w:jc w:val="both"/>
      </w:pPr>
      <w:r w:rsidRPr="00377B52">
        <w:t>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rsidR="00377B52" w:rsidRPr="00377B52" w:rsidRDefault="00377B52">
      <w:pPr>
        <w:pStyle w:val="ConsPlusNormal"/>
        <w:ind w:firstLine="540"/>
        <w:jc w:val="both"/>
      </w:pPr>
      <w:r w:rsidRPr="00377B52">
        <w:t>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rsidR="00377B52" w:rsidRPr="00377B52" w:rsidRDefault="00377B52">
      <w:pPr>
        <w:pStyle w:val="ConsPlusNormal"/>
        <w:ind w:firstLine="540"/>
        <w:jc w:val="both"/>
      </w:pPr>
      <w:r w:rsidRPr="00377B52">
        <w:t xml:space="preserve">9. Законодательством государств-членов могут устанавливаться </w:t>
      </w:r>
      <w:r w:rsidRPr="00377B52">
        <w:lastRenderedPageBreak/>
        <w:t xml:space="preserve">особенности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w:t>
      </w:r>
      <w:hyperlink w:anchor="P4978" w:history="1">
        <w:r w:rsidRPr="00377B52">
          <w:t>пункте 4</w:t>
        </w:r>
      </w:hyperlink>
      <w:r w:rsidRPr="00377B52">
        <w:t xml:space="preserve"> настоящей статьи.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rsidR="00377B52" w:rsidRPr="00377B52" w:rsidRDefault="00377B52">
      <w:pPr>
        <w:pStyle w:val="ConsPlusNormal"/>
        <w:ind w:firstLine="540"/>
        <w:jc w:val="both"/>
      </w:pPr>
      <w:r w:rsidRPr="00377B52">
        <w:t>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rsidR="00377B52" w:rsidRPr="00377B52" w:rsidRDefault="00377B52">
      <w:pPr>
        <w:pStyle w:val="ConsPlusNormal"/>
        <w:ind w:firstLine="540"/>
        <w:jc w:val="both"/>
      </w:pPr>
      <w:r w:rsidRPr="00377B52">
        <w:t>3. При подаче таможенной декларации предъявление электрической энергии таможенному органу не требуется.</w:t>
      </w:r>
    </w:p>
    <w:p w:rsidR="00377B52" w:rsidRPr="00377B52" w:rsidRDefault="00377B52">
      <w:pPr>
        <w:pStyle w:val="ConsPlusNormal"/>
        <w:ind w:firstLine="540"/>
        <w:jc w:val="both"/>
      </w:pPr>
      <w:bookmarkStart w:id="1044" w:name="P4990"/>
      <w:bookmarkEnd w:id="1044"/>
      <w:r w:rsidRPr="00377B52">
        <w:t>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rsidR="00377B52" w:rsidRPr="00377B52" w:rsidRDefault="00377B52">
      <w:pPr>
        <w:pStyle w:val="ConsPlusNormal"/>
        <w:ind w:firstLine="540"/>
        <w:jc w:val="both"/>
      </w:pPr>
      <w:r w:rsidRPr="00377B52">
        <w:t>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rsidR="00377B52" w:rsidRPr="00377B52" w:rsidRDefault="00377B52">
      <w:pPr>
        <w:pStyle w:val="ConsPlusNormal"/>
        <w:ind w:firstLine="540"/>
        <w:jc w:val="both"/>
      </w:pPr>
      <w:r w:rsidRPr="00377B52">
        <w:t>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377B52" w:rsidRPr="00377B52" w:rsidRDefault="00377B52">
      <w:pPr>
        <w:pStyle w:val="ConsPlusNormal"/>
        <w:ind w:firstLine="540"/>
        <w:jc w:val="both"/>
      </w:pPr>
      <w:r w:rsidRPr="00377B52">
        <w:t xml:space="preserve">5. Особенности таможенного декларирования внеплановых </w:t>
      </w:r>
      <w:r w:rsidRPr="00377B52">
        <w:lastRenderedPageBreak/>
        <w:t>(технологических)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rsidR="00377B52" w:rsidRPr="00377B52" w:rsidRDefault="00377B52">
      <w:pPr>
        <w:pStyle w:val="ConsPlusNormal"/>
        <w:ind w:firstLine="540"/>
        <w:jc w:val="both"/>
      </w:pPr>
      <w:r w:rsidRPr="00377B52">
        <w:t>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rsidR="00377B52" w:rsidRPr="00377B52" w:rsidRDefault="00377B52">
      <w:pPr>
        <w:pStyle w:val="ConsPlusNormal"/>
        <w:ind w:firstLine="540"/>
        <w:jc w:val="both"/>
      </w:pPr>
      <w:bookmarkStart w:id="1045" w:name="P4995"/>
      <w:bookmarkEnd w:id="1045"/>
      <w:r w:rsidRPr="00377B52">
        <w:t>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rsidR="00377B52" w:rsidRPr="00377B52" w:rsidRDefault="00377B52">
      <w:pPr>
        <w:pStyle w:val="ConsPlusNormal"/>
        <w:ind w:firstLine="540"/>
        <w:jc w:val="both"/>
      </w:pPr>
      <w:r w:rsidRPr="00377B52">
        <w:t>1) наименования отправителя и получателя электрической энергии, перемещенной по линиям электропередачи;</w:t>
      </w:r>
    </w:p>
    <w:p w:rsidR="00377B52" w:rsidRPr="00377B52" w:rsidRDefault="00377B52">
      <w:pPr>
        <w:pStyle w:val="ConsPlusNormal"/>
        <w:ind w:firstLine="540"/>
        <w:jc w:val="both"/>
      </w:pPr>
      <w:r w:rsidRPr="00377B52">
        <w:t>2) номер и дата заключения договора, на основании которого осуществляется перемещение электрической энергии (при наличии);</w:t>
      </w:r>
    </w:p>
    <w:p w:rsidR="00377B52" w:rsidRPr="00377B52" w:rsidRDefault="00377B52">
      <w:pPr>
        <w:pStyle w:val="ConsPlusNormal"/>
        <w:ind w:firstLine="540"/>
        <w:jc w:val="both"/>
      </w:pPr>
      <w:r w:rsidRPr="00377B52">
        <w:t>3) период перемещения электрической энергии;</w:t>
      </w:r>
    </w:p>
    <w:p w:rsidR="00377B52" w:rsidRPr="00377B52" w:rsidRDefault="00377B52">
      <w:pPr>
        <w:pStyle w:val="ConsPlusNormal"/>
        <w:ind w:firstLine="540"/>
        <w:jc w:val="both"/>
      </w:pPr>
      <w:r w:rsidRPr="00377B52">
        <w:t>4) количество перемещенной электрической энергии;</w:t>
      </w:r>
    </w:p>
    <w:p w:rsidR="00377B52" w:rsidRPr="00377B52" w:rsidRDefault="00377B52">
      <w:pPr>
        <w:pStyle w:val="ConsPlusNormal"/>
        <w:ind w:firstLine="540"/>
        <w:jc w:val="both"/>
      </w:pPr>
      <w:r w:rsidRPr="00377B52">
        <w:t>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rsidR="00377B52" w:rsidRPr="00377B52" w:rsidRDefault="00377B52">
      <w:pPr>
        <w:pStyle w:val="ConsPlusNormal"/>
        <w:ind w:firstLine="540"/>
        <w:jc w:val="both"/>
      </w:pPr>
      <w:r w:rsidRPr="00377B52">
        <w:t xml:space="preserve">8. Законодательством государств-членов может быть предусмотрено, что указанное в </w:t>
      </w:r>
      <w:hyperlink w:anchor="P4995" w:history="1">
        <w:r w:rsidRPr="00377B52">
          <w:t>пункте 7</w:t>
        </w:r>
      </w:hyperlink>
      <w:r w:rsidRPr="00377B52">
        <w:t xml:space="preserve">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rsidR="00377B52" w:rsidRPr="00377B52" w:rsidRDefault="00377B52">
      <w:pPr>
        <w:pStyle w:val="ConsPlusNormal"/>
        <w:ind w:firstLine="540"/>
        <w:jc w:val="both"/>
      </w:pPr>
      <w:r w:rsidRPr="00377B52">
        <w:t>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rsidR="00377B52" w:rsidRPr="00377B52" w:rsidRDefault="00377B52">
      <w:pPr>
        <w:pStyle w:val="ConsPlusNormal"/>
        <w:ind w:firstLine="540"/>
        <w:jc w:val="both"/>
      </w:pPr>
      <w:r w:rsidRPr="00377B52">
        <w:t xml:space="preserve">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w:t>
      </w:r>
      <w:r w:rsidRPr="00377B52">
        <w:lastRenderedPageBreak/>
        <w:t>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rsidR="00377B52" w:rsidRPr="00377B52" w:rsidRDefault="00377B52">
      <w:pPr>
        <w:pStyle w:val="ConsPlusNormal"/>
        <w:ind w:firstLine="540"/>
        <w:jc w:val="both"/>
      </w:pPr>
      <w:r w:rsidRPr="00377B52">
        <w:t>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rsidR="00377B52" w:rsidRPr="00377B52" w:rsidRDefault="00377B52">
      <w:pPr>
        <w:pStyle w:val="ConsPlusNormal"/>
        <w:ind w:firstLine="540"/>
        <w:jc w:val="both"/>
      </w:pPr>
      <w:r w:rsidRPr="00377B52">
        <w:t xml:space="preserve">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w:t>
      </w:r>
      <w:hyperlink w:anchor="P4990" w:history="1">
        <w:r w:rsidRPr="00377B52">
          <w:t>пункте 4</w:t>
        </w:r>
      </w:hyperlink>
      <w:r w:rsidRPr="00377B52">
        <w:t xml:space="preserve"> настоящей статьи.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292. Использование показаний приборов учета товаров, перемещаемых трубопроводным транспортом или по линиям электропередачи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46" w:name="P5009"/>
      <w:bookmarkEnd w:id="1046"/>
      <w:r w:rsidRPr="00377B52">
        <w:t>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rsidR="00377B52" w:rsidRPr="00377B52" w:rsidRDefault="00377B52">
      <w:pPr>
        <w:pStyle w:val="ConsPlusNormal"/>
        <w:ind w:firstLine="540"/>
        <w:jc w:val="both"/>
      </w:pPr>
      <w:r w:rsidRPr="00377B52">
        <w:t>1) государства-члена, являющегося страной отправления этих товаров;</w:t>
      </w:r>
    </w:p>
    <w:p w:rsidR="00377B52" w:rsidRPr="00377B52" w:rsidRDefault="00377B52">
      <w:pPr>
        <w:pStyle w:val="ConsPlusNormal"/>
        <w:ind w:firstLine="540"/>
        <w:jc w:val="both"/>
      </w:pPr>
      <w:r w:rsidRPr="00377B52">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377B52" w:rsidRPr="00377B52" w:rsidRDefault="00377B52">
      <w:pPr>
        <w:pStyle w:val="ConsPlusNormal"/>
        <w:ind w:firstLine="540"/>
        <w:jc w:val="both"/>
      </w:pPr>
      <w:r w:rsidRPr="00377B52">
        <w:t>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законодательством государств-членов.</w:t>
      </w:r>
    </w:p>
    <w:p w:rsidR="00377B52" w:rsidRPr="00377B52" w:rsidRDefault="00377B52">
      <w:pPr>
        <w:pStyle w:val="ConsPlusNormal"/>
        <w:ind w:firstLine="540"/>
        <w:jc w:val="both"/>
      </w:pPr>
      <w:bookmarkStart w:id="1047" w:name="P5013"/>
      <w:bookmarkEnd w:id="1047"/>
      <w:r w:rsidRPr="00377B52">
        <w:t>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rsidR="00377B52" w:rsidRPr="00377B52" w:rsidRDefault="00377B52">
      <w:pPr>
        <w:pStyle w:val="ConsPlusNormal"/>
        <w:ind w:firstLine="540"/>
        <w:jc w:val="both"/>
      </w:pPr>
      <w:r w:rsidRPr="00377B52">
        <w:t>1) государства-члена, являющегося страной назначения этих товаров;</w:t>
      </w:r>
    </w:p>
    <w:p w:rsidR="00377B52" w:rsidRPr="00377B52" w:rsidRDefault="00377B52">
      <w:pPr>
        <w:pStyle w:val="ConsPlusNormal"/>
        <w:ind w:firstLine="540"/>
        <w:jc w:val="both"/>
      </w:pPr>
      <w:r w:rsidRPr="00377B52">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377B52" w:rsidRPr="00377B52" w:rsidRDefault="00377B52">
      <w:pPr>
        <w:pStyle w:val="ConsPlusNormal"/>
        <w:ind w:firstLine="540"/>
        <w:jc w:val="both"/>
      </w:pPr>
      <w:r w:rsidRPr="00377B52">
        <w:t>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законодательством государств-членов.</w:t>
      </w:r>
    </w:p>
    <w:p w:rsidR="00377B52" w:rsidRPr="00377B52" w:rsidRDefault="00377B52">
      <w:pPr>
        <w:pStyle w:val="ConsPlusNormal"/>
        <w:ind w:firstLine="540"/>
        <w:jc w:val="both"/>
      </w:pPr>
      <w:r w:rsidRPr="00377B52">
        <w:t xml:space="preserve">3. При таможенном декларировании электрической энергии, вывозимой </w:t>
      </w:r>
      <w:r w:rsidRPr="00377B52">
        <w:lastRenderedPageBreak/>
        <w:t>с таможенной территории Союза, используются показания приборов учета, которые расположены на территории:</w:t>
      </w:r>
    </w:p>
    <w:p w:rsidR="00377B52" w:rsidRPr="00377B52" w:rsidRDefault="00377B52">
      <w:pPr>
        <w:pStyle w:val="ConsPlusNormal"/>
        <w:ind w:firstLine="540"/>
        <w:jc w:val="both"/>
      </w:pPr>
      <w:r w:rsidRPr="00377B52">
        <w:t>1) государства-члена, являющегося страной отправления этой электрической энергии;</w:t>
      </w:r>
    </w:p>
    <w:p w:rsidR="00377B52" w:rsidRPr="00377B52" w:rsidRDefault="00377B52">
      <w:pPr>
        <w:pStyle w:val="ConsPlusNormal"/>
        <w:ind w:firstLine="540"/>
        <w:jc w:val="both"/>
      </w:pPr>
      <w:r w:rsidRPr="00377B52">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377B52" w:rsidRPr="00377B52" w:rsidRDefault="00377B52">
      <w:pPr>
        <w:pStyle w:val="ConsPlusNormal"/>
        <w:ind w:firstLine="540"/>
        <w:jc w:val="both"/>
      </w:pPr>
      <w:r w:rsidRPr="00377B52">
        <w:t>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законодательством государств-членов.</w:t>
      </w:r>
    </w:p>
    <w:p w:rsidR="00377B52" w:rsidRPr="00377B52" w:rsidRDefault="00377B52">
      <w:pPr>
        <w:pStyle w:val="ConsPlusNormal"/>
        <w:ind w:firstLine="540"/>
        <w:jc w:val="both"/>
      </w:pPr>
      <w:bookmarkStart w:id="1048" w:name="P5021"/>
      <w:bookmarkEnd w:id="1048"/>
      <w:r w:rsidRPr="00377B52">
        <w:t>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rsidR="00377B52" w:rsidRPr="00377B52" w:rsidRDefault="00377B52">
      <w:pPr>
        <w:pStyle w:val="ConsPlusNormal"/>
        <w:ind w:firstLine="540"/>
        <w:jc w:val="both"/>
      </w:pPr>
      <w:r w:rsidRPr="00377B52">
        <w:t>1) государства-члена, являющегося страной назначения этой электрической энергии;</w:t>
      </w:r>
    </w:p>
    <w:p w:rsidR="00377B52" w:rsidRPr="00377B52" w:rsidRDefault="00377B52">
      <w:pPr>
        <w:pStyle w:val="ConsPlusNormal"/>
        <w:ind w:firstLine="540"/>
        <w:jc w:val="both"/>
      </w:pPr>
      <w:r w:rsidRPr="00377B52">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377B52" w:rsidRPr="00377B52" w:rsidRDefault="00377B52">
      <w:pPr>
        <w:pStyle w:val="ConsPlusNormal"/>
        <w:ind w:firstLine="540"/>
        <w:jc w:val="both"/>
      </w:pPr>
      <w:r w:rsidRPr="00377B52">
        <w:t>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законодательством государств-членов.</w:t>
      </w:r>
    </w:p>
    <w:p w:rsidR="00377B52" w:rsidRPr="00377B52" w:rsidRDefault="00377B52">
      <w:pPr>
        <w:pStyle w:val="ConsPlusNormal"/>
        <w:ind w:firstLine="540"/>
        <w:jc w:val="both"/>
      </w:pPr>
      <w:r w:rsidRPr="00377B52">
        <w:t xml:space="preserve">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w:t>
      </w:r>
      <w:hyperlink w:anchor="P5009" w:history="1">
        <w:r w:rsidRPr="00377B52">
          <w:t>пунктах 1</w:t>
        </w:r>
      </w:hyperlink>
      <w:r w:rsidRPr="00377B52">
        <w:t xml:space="preserve"> - </w:t>
      </w:r>
      <w:hyperlink w:anchor="P5021" w:history="1">
        <w:r w:rsidRPr="00377B52">
          <w:t>4</w:t>
        </w:r>
      </w:hyperlink>
      <w:r w:rsidRPr="00377B52">
        <w:t xml:space="preserve"> настоящей статьи, показания которых используются при таможенном декларировании товаров.</w:t>
      </w:r>
    </w:p>
    <w:p w:rsidR="00377B52" w:rsidRPr="00377B52" w:rsidRDefault="00377B52">
      <w:pPr>
        <w:pStyle w:val="ConsPlusNormal"/>
        <w:ind w:firstLine="540"/>
        <w:jc w:val="both"/>
      </w:pPr>
      <w:r w:rsidRPr="00377B52">
        <w:t>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377B52" w:rsidRPr="00377B52" w:rsidRDefault="00377B52">
      <w:pPr>
        <w:pStyle w:val="ConsPlusNormal"/>
        <w:ind w:firstLine="540"/>
        <w:jc w:val="both"/>
      </w:pPr>
      <w:r w:rsidRPr="00377B52">
        <w:t>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rsidR="00377B52" w:rsidRPr="00377B52" w:rsidRDefault="00377B52">
      <w:pPr>
        <w:pStyle w:val="ConsPlusNormal"/>
        <w:ind w:firstLine="540"/>
        <w:jc w:val="both"/>
      </w:pPr>
      <w:r w:rsidRPr="00377B52">
        <w:t xml:space="preserve">Владелец объекта, на котором установлены приборы учета товаров, </w:t>
      </w:r>
      <w:r w:rsidRPr="00377B52">
        <w:lastRenderedPageBreak/>
        <w:t>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rsidR="00377B52" w:rsidRPr="00377B52" w:rsidRDefault="00377B52">
      <w:pPr>
        <w:pStyle w:val="ConsPlusNormal"/>
        <w:ind w:firstLine="540"/>
        <w:jc w:val="both"/>
      </w:pPr>
      <w:bookmarkStart w:id="1049" w:name="P5029"/>
      <w:bookmarkEnd w:id="1049"/>
      <w:r w:rsidRPr="00377B52">
        <w:t>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377B52" w:rsidRPr="00377B52" w:rsidRDefault="00377B52">
      <w:pPr>
        <w:pStyle w:val="ConsPlusNormal"/>
        <w:ind w:firstLine="540"/>
        <w:jc w:val="both"/>
      </w:pPr>
      <w:r w:rsidRPr="00377B52">
        <w:t>1) по запросу таможенного органа, в регионе деятельности которого находится место установки приборов учета таких товаров;</w:t>
      </w:r>
    </w:p>
    <w:p w:rsidR="00377B52" w:rsidRPr="00377B52" w:rsidRDefault="00377B52">
      <w:pPr>
        <w:pStyle w:val="ConsPlusNormal"/>
        <w:ind w:firstLine="540"/>
        <w:jc w:val="both"/>
      </w:pPr>
      <w:r w:rsidRPr="00377B52">
        <w:t>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377B52" w:rsidRPr="00377B52" w:rsidRDefault="00377B52">
      <w:pPr>
        <w:pStyle w:val="ConsPlusNormal"/>
        <w:ind w:firstLine="540"/>
        <w:jc w:val="both"/>
      </w:pPr>
      <w:r w:rsidRPr="00377B52">
        <w:t xml:space="preserve">9. Информация, указанная в </w:t>
      </w:r>
      <w:hyperlink w:anchor="P5029" w:history="1">
        <w:r w:rsidRPr="00377B52">
          <w:t>пункте 8</w:t>
        </w:r>
      </w:hyperlink>
      <w:r w:rsidRPr="00377B52">
        <w:t xml:space="preserve">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377B52" w:rsidRPr="00377B52" w:rsidRDefault="00377B52">
      <w:pPr>
        <w:pStyle w:val="ConsPlusNormal"/>
        <w:ind w:firstLine="540"/>
        <w:jc w:val="both"/>
      </w:pPr>
      <w:r w:rsidRPr="00377B52">
        <w:t>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rsidR="00377B52" w:rsidRPr="00377B52" w:rsidRDefault="00377B52">
      <w:pPr>
        <w:pStyle w:val="ConsPlusNormal"/>
        <w:ind w:firstLine="540"/>
        <w:jc w:val="both"/>
      </w:pPr>
      <w:r w:rsidRPr="00377B52">
        <w:t>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rsidR="00377B52" w:rsidRPr="00377B52" w:rsidRDefault="00377B52">
      <w:pPr>
        <w:pStyle w:val="ConsPlusNormal"/>
        <w:ind w:firstLine="540"/>
        <w:jc w:val="both"/>
      </w:pPr>
      <w:r w:rsidRPr="00377B52">
        <w:t>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rsidR="00377B52" w:rsidRPr="00377B52" w:rsidRDefault="00377B52">
      <w:pPr>
        <w:pStyle w:val="ConsPlusNormal"/>
        <w:ind w:firstLine="540"/>
        <w:jc w:val="both"/>
      </w:pPr>
      <w:r w:rsidRPr="00377B52">
        <w:t xml:space="preserve">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w:t>
      </w:r>
      <w:r w:rsidRPr="00377B52">
        <w:lastRenderedPageBreak/>
        <w:t>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293. Идентификация товаров, перемещаемых трубопроводным транспортом или по линиям электропередачи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50" w:name="P5042"/>
      <w:bookmarkEnd w:id="1050"/>
      <w:r w:rsidRPr="00377B52">
        <w:t>Статья 294. Особенности применения таможенной процедуры таможенного транзита в отношении товаров, перемещаемых трубопроводным транспортом</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Для целей применения настоящей статьи используемые в ней понятия означают следующее:</w:t>
      </w:r>
    </w:p>
    <w:p w:rsidR="00377B52" w:rsidRPr="00377B52" w:rsidRDefault="00377B52">
      <w:pPr>
        <w:pStyle w:val="ConsPlusNormal"/>
        <w:ind w:firstLine="540"/>
        <w:jc w:val="both"/>
      </w:pPr>
      <w:r w:rsidRPr="00377B52">
        <w:t>"место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rsidR="00377B52" w:rsidRPr="00377B52" w:rsidRDefault="00377B52">
      <w:pPr>
        <w:pStyle w:val="ConsPlusNormal"/>
        <w:ind w:firstLine="540"/>
        <w:jc w:val="both"/>
      </w:pPr>
      <w:r w:rsidRPr="00377B52">
        <w:t>"место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rsidR="00377B52" w:rsidRPr="00377B52" w:rsidRDefault="00377B52">
      <w:pPr>
        <w:pStyle w:val="ConsPlusNormal"/>
        <w:ind w:firstLine="540"/>
        <w:jc w:val="both"/>
      </w:pPr>
      <w:r w:rsidRPr="00377B52">
        <w:t>"место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rsidR="00377B52" w:rsidRPr="00377B52" w:rsidRDefault="00377B52">
      <w:pPr>
        <w:pStyle w:val="ConsPlusNormal"/>
        <w:ind w:firstLine="540"/>
        <w:jc w:val="both"/>
      </w:pPr>
      <w:r w:rsidRPr="00377B52">
        <w:t xml:space="preserve">"место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w:t>
      </w:r>
      <w:r w:rsidRPr="00377B52">
        <w:lastRenderedPageBreak/>
        <w:t>-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rsidR="00377B52" w:rsidRPr="00377B52" w:rsidRDefault="00377B52">
      <w:pPr>
        <w:pStyle w:val="ConsPlusNormal"/>
        <w:ind w:firstLine="540"/>
        <w:jc w:val="both"/>
      </w:pPr>
      <w:r w:rsidRPr="00377B52">
        <w:t xml:space="preserve">2. Товары, перемещаемые трубопроводным транспортом, за исключением товаров, указанных в </w:t>
      </w:r>
      <w:hyperlink w:anchor="P5056" w:history="1">
        <w:r w:rsidRPr="00377B52">
          <w:t>пункте 3</w:t>
        </w:r>
      </w:hyperlink>
      <w:r w:rsidRPr="00377B52">
        <w:t xml:space="preserve"> настоящей статьи, помещаются под таможенную процедуру таможенного транзита:</w:t>
      </w:r>
    </w:p>
    <w:p w:rsidR="00377B52" w:rsidRPr="00377B52" w:rsidRDefault="00377B52">
      <w:pPr>
        <w:pStyle w:val="ConsPlusNormal"/>
        <w:ind w:firstLine="540"/>
        <w:jc w:val="both"/>
      </w:pPr>
      <w:r w:rsidRPr="00377B52">
        <w:t>1) для их перевозки (транспортировки) по таможенной территории Союза в следующих случаях:</w:t>
      </w:r>
    </w:p>
    <w:p w:rsidR="00377B52" w:rsidRPr="00377B52" w:rsidRDefault="00377B52">
      <w:pPr>
        <w:pStyle w:val="ConsPlusNormal"/>
        <w:ind w:firstLine="540"/>
        <w:jc w:val="both"/>
      </w:pPr>
      <w:r w:rsidRPr="00377B52">
        <w:t>иностранные товары, перемещаемые трубопроводным транспортом, перевозятся (транспортируются) от места ввоза до места вывоза;</w:t>
      </w:r>
    </w:p>
    <w:p w:rsidR="00377B52" w:rsidRPr="00377B52" w:rsidRDefault="00377B52">
      <w:pPr>
        <w:pStyle w:val="ConsPlusNormal"/>
        <w:ind w:firstLine="540"/>
        <w:jc w:val="both"/>
      </w:pPr>
      <w:r w:rsidRPr="00377B52">
        <w:t>иностранные товары, перемещаемые трубопроводным транспортом, перевозятся (транспортируются) от места ввоза до места назначения;</w:t>
      </w:r>
    </w:p>
    <w:p w:rsidR="00377B52" w:rsidRPr="00377B52" w:rsidRDefault="00377B52">
      <w:pPr>
        <w:pStyle w:val="ConsPlusNormal"/>
        <w:ind w:firstLine="540"/>
        <w:jc w:val="both"/>
      </w:pPr>
      <w:r w:rsidRPr="00377B52">
        <w:t xml:space="preserve">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w:t>
      </w:r>
      <w:hyperlink w:anchor="P2394" w:history="1">
        <w:r w:rsidRPr="00377B52">
          <w:t>абзацем вторым подпункта 1 пункта 2 статьи 142</w:t>
        </w:r>
      </w:hyperlink>
      <w:r w:rsidRPr="00377B52">
        <w:t xml:space="preserve"> настоящего Кодекса, перевозятся (транспортируются) от места отправления до места вывоза;</w:t>
      </w:r>
    </w:p>
    <w:p w:rsidR="00377B52" w:rsidRPr="00377B52" w:rsidRDefault="00377B52">
      <w:pPr>
        <w:pStyle w:val="ConsPlusNormal"/>
        <w:ind w:firstLine="540"/>
        <w:jc w:val="both"/>
      </w:pPr>
      <w:r w:rsidRPr="00377B52">
        <w:t>иностранные товары, перемещаемые трубопроводным транспортом, перевозятся (транспортируются) от места отправления до места назначения;</w:t>
      </w:r>
    </w:p>
    <w:p w:rsidR="00377B52" w:rsidRPr="00377B52" w:rsidRDefault="00377B52">
      <w:pPr>
        <w:pStyle w:val="ConsPlusNormal"/>
        <w:ind w:firstLine="540"/>
        <w:jc w:val="both"/>
      </w:pPr>
      <w:r w:rsidRPr="00377B52">
        <w:t>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rsidR="00377B52" w:rsidRPr="00377B52" w:rsidRDefault="00377B52">
      <w:pPr>
        <w:pStyle w:val="ConsPlusNormal"/>
        <w:ind w:firstLine="540"/>
        <w:jc w:val="both"/>
      </w:pPr>
      <w:bookmarkStart w:id="1051" w:name="P5056"/>
      <w:bookmarkEnd w:id="1051"/>
      <w:r w:rsidRPr="00377B52">
        <w:t>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rsidR="00377B52" w:rsidRPr="00377B52" w:rsidRDefault="00377B52">
      <w:pPr>
        <w:pStyle w:val="ConsPlusNormal"/>
        <w:ind w:firstLine="540"/>
        <w:jc w:val="both"/>
      </w:pPr>
      <w:r w:rsidRPr="00377B52">
        <w:t>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rsidR="00377B52" w:rsidRPr="00377B52" w:rsidRDefault="00377B52">
      <w:pPr>
        <w:pStyle w:val="ConsPlusNormal"/>
        <w:ind w:firstLine="540"/>
        <w:jc w:val="both"/>
      </w:pPr>
      <w:bookmarkStart w:id="1052" w:name="P5058"/>
      <w:bookmarkEnd w:id="1052"/>
      <w:r w:rsidRPr="00377B52">
        <w:t xml:space="preserve">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срок, определенный законодательством о таможенном регулировании государства-члена, на территории которого товары помещены под таможенную </w:t>
      </w:r>
      <w:r w:rsidRPr="00377B52">
        <w:lastRenderedPageBreak/>
        <w:t>процедуру таможенного транзита.</w:t>
      </w:r>
    </w:p>
    <w:p w:rsidR="00377B52" w:rsidRPr="00377B52" w:rsidRDefault="00377B52">
      <w:pPr>
        <w:pStyle w:val="ConsPlusNormal"/>
        <w:ind w:firstLine="540"/>
        <w:jc w:val="both"/>
      </w:pPr>
      <w:r w:rsidRPr="00377B52">
        <w:t>5. Действие таможенной процедуры таможенного транзита товаров, перемещаемых трубопроводным транспортом, завершается:</w:t>
      </w:r>
    </w:p>
    <w:p w:rsidR="00377B52" w:rsidRPr="00377B52" w:rsidRDefault="00377B52">
      <w:pPr>
        <w:pStyle w:val="ConsPlusNormal"/>
        <w:ind w:firstLine="540"/>
        <w:jc w:val="both"/>
      </w:pPr>
      <w:bookmarkStart w:id="1053" w:name="P5060"/>
      <w:bookmarkEnd w:id="1053"/>
      <w:r w:rsidRPr="00377B52">
        <w:t xml:space="preserve">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w:t>
      </w:r>
      <w:hyperlink w:anchor="P2394" w:history="1">
        <w:r w:rsidRPr="00377B52">
          <w:t>абзацем вторым подпункта 1 пункта 2 статьи 142</w:t>
        </w:r>
      </w:hyperlink>
      <w:r w:rsidRPr="00377B52">
        <w:t xml:space="preserve">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w:t>
      </w:r>
    </w:p>
    <w:p w:rsidR="00377B52" w:rsidRPr="00377B52" w:rsidRDefault="00377B52">
      <w:pPr>
        <w:pStyle w:val="ConsPlusNormal"/>
        <w:ind w:firstLine="540"/>
        <w:jc w:val="both"/>
      </w:pPr>
      <w:bookmarkStart w:id="1054" w:name="P5061"/>
      <w:bookmarkEnd w:id="1054"/>
      <w:r w:rsidRPr="00377B52">
        <w:t xml:space="preserve">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w:t>
      </w:r>
      <w:hyperlink w:anchor="P5058" w:history="1">
        <w:r w:rsidRPr="00377B52">
          <w:t>пунктом 4</w:t>
        </w:r>
      </w:hyperlink>
      <w:r w:rsidRPr="00377B52">
        <w:t xml:space="preserve">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w:t>
      </w:r>
    </w:p>
    <w:p w:rsidR="00377B52" w:rsidRPr="00377B52" w:rsidRDefault="00377B52">
      <w:pPr>
        <w:pStyle w:val="ConsPlusNormal"/>
        <w:ind w:firstLine="540"/>
        <w:jc w:val="both"/>
      </w:pPr>
      <w:bookmarkStart w:id="1055" w:name="P5062"/>
      <w:bookmarkEnd w:id="1055"/>
      <w:r w:rsidRPr="00377B52">
        <w:t xml:space="preserve">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681" w:history="1">
        <w:r w:rsidRPr="00377B52">
          <w:t>пунктом 8 статьи 104</w:t>
        </w:r>
      </w:hyperlink>
      <w:r w:rsidRPr="00377B52">
        <w:t xml:space="preserve"> настоящего Кодекса.</w:t>
      </w:r>
    </w:p>
    <w:p w:rsidR="00377B52" w:rsidRPr="00377B52" w:rsidRDefault="00377B52">
      <w:pPr>
        <w:pStyle w:val="ConsPlusNormal"/>
        <w:ind w:firstLine="540"/>
        <w:jc w:val="both"/>
      </w:pPr>
      <w:r w:rsidRPr="00377B52">
        <w:t>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rsidR="00377B52" w:rsidRPr="00377B52" w:rsidRDefault="00377B52">
      <w:pPr>
        <w:pStyle w:val="ConsPlusNormal"/>
        <w:ind w:firstLine="540"/>
        <w:jc w:val="both"/>
      </w:pPr>
      <w:r w:rsidRPr="00377B52">
        <w:t xml:space="preserve">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hyperlink w:anchor="P2431" w:history="1">
        <w:r w:rsidRPr="00377B52">
          <w:t>статей 144</w:t>
        </w:r>
      </w:hyperlink>
      <w:r w:rsidRPr="00377B52">
        <w:t xml:space="preserve">, </w:t>
      </w:r>
      <w:hyperlink w:anchor="P2440" w:history="1">
        <w:r w:rsidRPr="00377B52">
          <w:t>145</w:t>
        </w:r>
      </w:hyperlink>
      <w:r w:rsidRPr="00377B52">
        <w:t xml:space="preserve">, </w:t>
      </w:r>
      <w:hyperlink w:anchor="P2486" w:history="1">
        <w:r w:rsidRPr="00377B52">
          <w:t>147</w:t>
        </w:r>
      </w:hyperlink>
      <w:r w:rsidRPr="00377B52">
        <w:t xml:space="preserve">, </w:t>
      </w:r>
      <w:hyperlink w:anchor="P2508" w:history="1">
        <w:r w:rsidRPr="00377B52">
          <w:t>пунктов 1</w:t>
        </w:r>
      </w:hyperlink>
      <w:r w:rsidRPr="00377B52">
        <w:t xml:space="preserve"> и </w:t>
      </w:r>
      <w:hyperlink w:anchor="P2509" w:history="1">
        <w:r w:rsidRPr="00377B52">
          <w:t>2 статьи 148</w:t>
        </w:r>
      </w:hyperlink>
      <w:r w:rsidRPr="00377B52">
        <w:t xml:space="preserve">, </w:t>
      </w:r>
      <w:hyperlink w:anchor="P2530" w:history="1">
        <w:r w:rsidRPr="00377B52">
          <w:t>статей 151</w:t>
        </w:r>
      </w:hyperlink>
      <w:r w:rsidRPr="00377B52">
        <w:t xml:space="preserve"> - </w:t>
      </w:r>
      <w:hyperlink w:anchor="P2572" w:history="1">
        <w:r w:rsidRPr="00377B52">
          <w:t>153</w:t>
        </w:r>
      </w:hyperlink>
      <w:r w:rsidRPr="00377B52">
        <w:t xml:space="preserve">, </w:t>
      </w:r>
      <w:hyperlink w:anchor="P5201" w:history="1">
        <w:r w:rsidRPr="00377B52">
          <w:t>304</w:t>
        </w:r>
      </w:hyperlink>
      <w:r w:rsidRPr="00377B52">
        <w:t xml:space="preserve"> - </w:t>
      </w:r>
      <w:hyperlink w:anchor="P5245" w:history="1">
        <w:r w:rsidRPr="00377B52">
          <w:t>306</w:t>
        </w:r>
      </w:hyperlink>
      <w:r w:rsidRPr="00377B52">
        <w:t xml:space="preserve">, </w:t>
      </w:r>
      <w:hyperlink w:anchor="P5275" w:history="1">
        <w:r w:rsidRPr="00377B52">
          <w:t>309</w:t>
        </w:r>
      </w:hyperlink>
      <w:r w:rsidRPr="00377B52">
        <w:t xml:space="preserve">, </w:t>
      </w:r>
      <w:hyperlink w:anchor="P5850" w:history="1">
        <w:r w:rsidRPr="00377B52">
          <w:t>343</w:t>
        </w:r>
      </w:hyperlink>
      <w:r w:rsidRPr="00377B52">
        <w:t xml:space="preserve">, </w:t>
      </w:r>
      <w:hyperlink w:anchor="P5868" w:history="1">
        <w:r w:rsidRPr="00377B52">
          <w:t>344</w:t>
        </w:r>
      </w:hyperlink>
      <w:r w:rsidRPr="00377B52">
        <w:t xml:space="preserve"> и </w:t>
      </w:r>
      <w:hyperlink w:anchor="P6049" w:history="1">
        <w:r w:rsidRPr="00377B52">
          <w:t>364</w:t>
        </w:r>
      </w:hyperlink>
      <w:r w:rsidRPr="00377B52">
        <w:t xml:space="preserve"> </w:t>
      </w:r>
      <w:r w:rsidRPr="00377B52">
        <w:lastRenderedPageBreak/>
        <w:t>настоящего Кодекса.</w:t>
      </w:r>
    </w:p>
    <w:p w:rsidR="00377B52" w:rsidRPr="00377B52" w:rsidRDefault="00377B52">
      <w:pPr>
        <w:pStyle w:val="ConsPlusNormal"/>
        <w:ind w:firstLine="540"/>
        <w:jc w:val="both"/>
      </w:pPr>
      <w:r w:rsidRPr="00377B52">
        <w:t>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56" w:name="P5067"/>
      <w:bookmarkEnd w:id="1056"/>
      <w:r w:rsidRPr="00377B52">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rsidR="00377B52" w:rsidRPr="00377B52" w:rsidRDefault="00377B52">
      <w:pPr>
        <w:pStyle w:val="ConsPlusNormal"/>
        <w:ind w:firstLine="540"/>
        <w:jc w:val="both"/>
      </w:pPr>
      <w:r w:rsidRPr="00377B52">
        <w:t>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завершение действия таможенной процедуры таможенного транзита в соответствии с </w:t>
      </w:r>
      <w:hyperlink w:anchor="P5060" w:history="1">
        <w:r w:rsidRPr="00377B52">
          <w:t>подпунктами 1</w:t>
        </w:r>
      </w:hyperlink>
      <w:r w:rsidRPr="00377B52">
        <w:t xml:space="preserve"> и </w:t>
      </w:r>
      <w:hyperlink w:anchor="P5061" w:history="1">
        <w:r w:rsidRPr="00377B52">
          <w:t>2 пункта 5 статьи 294</w:t>
        </w:r>
      </w:hyperlink>
      <w:r w:rsidRPr="00377B52">
        <w:t xml:space="preserve"> настоящего Кодекса;</w:t>
      </w:r>
    </w:p>
    <w:p w:rsidR="00377B52" w:rsidRPr="00377B52" w:rsidRDefault="00377B52">
      <w:pPr>
        <w:pStyle w:val="ConsPlusNormal"/>
        <w:ind w:firstLine="540"/>
        <w:jc w:val="both"/>
      </w:pPr>
      <w:r w:rsidRPr="00377B52">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5078" w:history="1">
        <w:r w:rsidRPr="00377B52">
          <w:t>пунктом 4</w:t>
        </w:r>
      </w:hyperlink>
      <w:r w:rsidRPr="00377B52">
        <w:t xml:space="preserve"> настоящей статьи;</w:t>
      </w:r>
    </w:p>
    <w:p w:rsidR="00377B52" w:rsidRPr="00377B52" w:rsidRDefault="00377B52">
      <w:pPr>
        <w:pStyle w:val="ConsPlusNormal"/>
        <w:ind w:firstLine="540"/>
        <w:jc w:val="both"/>
      </w:pPr>
      <w:r w:rsidRPr="00377B52">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w:t>
      </w:r>
      <w:r w:rsidRPr="00377B52">
        <w:lastRenderedPageBreak/>
        <w:t>компенсационных пошлин, возникшей при регистрации транзитной декларации;</w:t>
      </w:r>
    </w:p>
    <w:p w:rsidR="00377B52" w:rsidRPr="00377B52" w:rsidRDefault="00377B52">
      <w:pPr>
        <w:pStyle w:val="ConsPlusNormal"/>
        <w:ind w:firstLine="540"/>
        <w:jc w:val="both"/>
      </w:pPr>
      <w:r w:rsidRPr="00377B52">
        <w:t xml:space="preserve">5) отзыв транзитной декларации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377B52" w:rsidRPr="00377B52" w:rsidRDefault="00377B52">
      <w:pPr>
        <w:pStyle w:val="ConsPlusNormal"/>
        <w:ind w:firstLine="540"/>
        <w:jc w:val="both"/>
      </w:pPr>
      <w:bookmarkStart w:id="1057" w:name="P5076"/>
      <w:bookmarkEnd w:id="1057"/>
      <w:r w:rsidRPr="00377B52">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w:t>
      </w:r>
      <w:hyperlink w:anchor="P5060" w:history="1">
        <w:r w:rsidRPr="00377B52">
          <w:t>подпунктами 1</w:t>
        </w:r>
      </w:hyperlink>
      <w:r w:rsidRPr="00377B52">
        <w:t xml:space="preserve"> и </w:t>
      </w:r>
      <w:hyperlink w:anchor="P5061" w:history="1">
        <w:r w:rsidRPr="00377B52">
          <w:t>2 пункта 5 статьи 294</w:t>
        </w:r>
      </w:hyperlink>
      <w:r w:rsidRPr="00377B52">
        <w:t xml:space="preserve"> настоящего Кодекса.</w:t>
      </w:r>
    </w:p>
    <w:p w:rsidR="00377B52" w:rsidRPr="00377B52" w:rsidRDefault="00377B52">
      <w:pPr>
        <w:pStyle w:val="ConsPlusNormal"/>
        <w:ind w:firstLine="540"/>
        <w:jc w:val="both"/>
      </w:pPr>
      <w:r w:rsidRPr="00377B52">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rsidR="00377B52" w:rsidRPr="00377B52" w:rsidRDefault="00377B52">
      <w:pPr>
        <w:pStyle w:val="ConsPlusNormal"/>
        <w:ind w:firstLine="540"/>
        <w:jc w:val="both"/>
      </w:pPr>
      <w:bookmarkStart w:id="1058" w:name="P5078"/>
      <w:bookmarkEnd w:id="1058"/>
      <w:r w:rsidRPr="00377B52">
        <w:t xml:space="preserve">4. При наступлении обстоятельства, указанного в </w:t>
      </w:r>
      <w:hyperlink w:anchor="P5076" w:history="1">
        <w:r w:rsidRPr="00377B52">
          <w:t>пункте 3</w:t>
        </w:r>
      </w:hyperlink>
      <w:r w:rsidRPr="00377B52">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377B52" w:rsidRPr="00377B52" w:rsidRDefault="00377B52">
      <w:pPr>
        <w:pStyle w:val="ConsPlusNormal"/>
        <w:ind w:firstLine="540"/>
        <w:jc w:val="both"/>
      </w:pPr>
      <w:r w:rsidRPr="00377B52">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377B52" w:rsidRPr="00377B52" w:rsidRDefault="00377B52">
      <w:pPr>
        <w:pStyle w:val="ConsPlusNormal"/>
        <w:ind w:firstLine="540"/>
        <w:jc w:val="both"/>
      </w:pPr>
      <w:r w:rsidRPr="00377B52">
        <w:t xml:space="preserve">5. В случае помещения товаров, помещенных под таможенную процедуру таможенного транзита, под таможенные процедуры в соответствии с </w:t>
      </w:r>
      <w:hyperlink w:anchor="P2177" w:history="1">
        <w:r w:rsidRPr="00377B52">
          <w:t>пунктом 7 статьи 129</w:t>
        </w:r>
      </w:hyperlink>
      <w:r w:rsidRPr="00377B52">
        <w:t xml:space="preserve"> настоящего Кодекса или задержания таких товаров таможенными органами в соответствии с </w:t>
      </w:r>
      <w:hyperlink w:anchor="P6253" w:history="1">
        <w:r w:rsidRPr="00377B52">
          <w:t>главой 51</w:t>
        </w:r>
      </w:hyperlink>
      <w:r w:rsidRPr="00377B52">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ind w:firstLine="540"/>
        <w:jc w:val="both"/>
      </w:pPr>
      <w:bookmarkStart w:id="1059" w:name="P5081"/>
      <w:bookmarkEnd w:id="1059"/>
      <w:r w:rsidRPr="00377B52">
        <w:t xml:space="preserve">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w:t>
      </w:r>
      <w:r w:rsidRPr="00377B52">
        <w:lastRenderedPageBreak/>
        <w:t>являющихся членами Союза, возникает у декларанта с момента регистрации таможенным органом транзитной декларации.</w:t>
      </w:r>
    </w:p>
    <w:p w:rsidR="00377B52" w:rsidRPr="00377B52" w:rsidRDefault="00377B52">
      <w:pPr>
        <w:pStyle w:val="ConsPlusNormal"/>
        <w:ind w:firstLine="540"/>
        <w:jc w:val="both"/>
      </w:pPr>
      <w:r w:rsidRPr="00377B52">
        <w:t xml:space="preserve">7. Обязанность по уплате вывозных таможенных пошлин в отношении товаров Союза, указанных в </w:t>
      </w:r>
      <w:hyperlink w:anchor="P5081" w:history="1">
        <w:r w:rsidRPr="00377B52">
          <w:t>пункте 6</w:t>
        </w:r>
      </w:hyperlink>
      <w:r w:rsidRPr="00377B52">
        <w:t xml:space="preserve"> настоящей статьи,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завершение действия таможенной процедуры таможенного транзита в соответствии с </w:t>
      </w:r>
      <w:hyperlink w:anchor="P5060" w:history="1">
        <w:r w:rsidRPr="00377B52">
          <w:t>подпунктами 1</w:t>
        </w:r>
      </w:hyperlink>
      <w:r w:rsidRPr="00377B52">
        <w:t xml:space="preserve"> и </w:t>
      </w:r>
      <w:hyperlink w:anchor="P5062" w:history="1">
        <w:r w:rsidRPr="00377B52">
          <w:t>3 пункта 5 статьи 294</w:t>
        </w:r>
      </w:hyperlink>
      <w:r w:rsidRPr="00377B52">
        <w:t xml:space="preserve"> настоящего Кодекса;</w:t>
      </w:r>
    </w:p>
    <w:p w:rsidR="00377B52" w:rsidRPr="00377B52" w:rsidRDefault="00377B52">
      <w:pPr>
        <w:pStyle w:val="ConsPlusNormal"/>
        <w:ind w:firstLine="540"/>
        <w:jc w:val="both"/>
      </w:pPr>
      <w:r w:rsidRPr="00377B52">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089" w:history="1">
        <w:r w:rsidRPr="00377B52">
          <w:t>пунктом 9</w:t>
        </w:r>
      </w:hyperlink>
      <w:r w:rsidRPr="00377B52">
        <w:t xml:space="preserve"> настоящей статьи;</w:t>
      </w:r>
    </w:p>
    <w:p w:rsidR="00377B52" w:rsidRPr="00377B52" w:rsidRDefault="00377B52">
      <w:pPr>
        <w:pStyle w:val="ConsPlusNormal"/>
        <w:ind w:firstLine="540"/>
        <w:jc w:val="both"/>
      </w:pPr>
      <w:r w:rsidRPr="00377B52">
        <w:t>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377B52" w:rsidRPr="00377B52" w:rsidRDefault="00377B52">
      <w:pPr>
        <w:pStyle w:val="ConsPlusNormal"/>
        <w:ind w:firstLine="540"/>
        <w:jc w:val="both"/>
      </w:pPr>
      <w:r w:rsidRPr="00377B52">
        <w:t xml:space="preserve">4) отзыв транзитной декларации в соответствии со </w:t>
      </w:r>
      <w:hyperlink w:anchor="P1852" w:history="1">
        <w:r w:rsidRPr="00377B52">
          <w:t>статьей 113</w:t>
        </w:r>
      </w:hyperlink>
      <w:r w:rsidRPr="00377B52">
        <w:t xml:space="preserve"> настоящего Кодекса и (или) аннулирование выпуска товаров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377B52" w:rsidRPr="00377B52" w:rsidRDefault="00377B52">
      <w:pPr>
        <w:pStyle w:val="ConsPlusNormal"/>
        <w:ind w:firstLine="540"/>
        <w:jc w:val="both"/>
      </w:pPr>
      <w:bookmarkStart w:id="1060" w:name="P5087"/>
      <w:bookmarkEnd w:id="1060"/>
      <w:r w:rsidRPr="00377B52">
        <w:t xml:space="preserve">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w:t>
      </w:r>
      <w:hyperlink w:anchor="P5060" w:history="1">
        <w:r w:rsidRPr="00377B52">
          <w:t>подпунктами 1</w:t>
        </w:r>
      </w:hyperlink>
      <w:r w:rsidRPr="00377B52">
        <w:t xml:space="preserve"> и </w:t>
      </w:r>
      <w:hyperlink w:anchor="P5062" w:history="1">
        <w:r w:rsidRPr="00377B52">
          <w:t>3 пункта 5 статьи 294</w:t>
        </w:r>
      </w:hyperlink>
      <w:r w:rsidRPr="00377B52">
        <w:t xml:space="preserve"> настоящего Кодекса.</w:t>
      </w:r>
    </w:p>
    <w:p w:rsidR="00377B52" w:rsidRPr="00377B52" w:rsidRDefault="00377B52">
      <w:pPr>
        <w:pStyle w:val="ConsPlusNormal"/>
        <w:ind w:firstLine="540"/>
        <w:jc w:val="both"/>
      </w:pPr>
      <w:r w:rsidRPr="00377B52">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377B52" w:rsidRPr="00377B52" w:rsidRDefault="00377B52">
      <w:pPr>
        <w:pStyle w:val="ConsPlusNormal"/>
        <w:ind w:firstLine="540"/>
        <w:jc w:val="both"/>
      </w:pPr>
      <w:bookmarkStart w:id="1061" w:name="P5089"/>
      <w:bookmarkEnd w:id="1061"/>
      <w:r w:rsidRPr="00377B52">
        <w:t xml:space="preserve">9. При наступлении обстоятельства, указанного в </w:t>
      </w:r>
      <w:hyperlink w:anchor="P5087" w:history="1">
        <w:r w:rsidRPr="00377B52">
          <w:t>пункте 8</w:t>
        </w:r>
      </w:hyperlink>
      <w:r w:rsidRPr="00377B52">
        <w:t xml:space="preserve">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rsidR="00377B52" w:rsidRPr="00377B52" w:rsidRDefault="00377B52">
      <w:pPr>
        <w:pStyle w:val="ConsPlusNormal"/>
        <w:ind w:firstLine="540"/>
        <w:jc w:val="both"/>
      </w:pPr>
      <w:r w:rsidRPr="00377B52">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377B52" w:rsidRPr="00377B52" w:rsidRDefault="00377B52">
      <w:pPr>
        <w:pStyle w:val="ConsPlusNormal"/>
        <w:jc w:val="center"/>
      </w:pPr>
    </w:p>
    <w:p w:rsidR="00377B52" w:rsidRPr="00377B52" w:rsidRDefault="00377B52">
      <w:pPr>
        <w:pStyle w:val="ConsPlusTitle"/>
        <w:jc w:val="center"/>
      </w:pPr>
      <w:r w:rsidRPr="00377B52">
        <w:t>Глава 42</w:t>
      </w:r>
    </w:p>
    <w:p w:rsidR="00377B52" w:rsidRPr="00377B52" w:rsidRDefault="00377B52">
      <w:pPr>
        <w:pStyle w:val="ConsPlusTitle"/>
        <w:jc w:val="center"/>
      </w:pPr>
      <w:r w:rsidRPr="00377B52">
        <w:t>Особенности порядка и условий перемещения через таможенную</w:t>
      </w:r>
    </w:p>
    <w:p w:rsidR="00377B52" w:rsidRPr="00377B52" w:rsidRDefault="00377B52">
      <w:pPr>
        <w:pStyle w:val="ConsPlusTitle"/>
        <w:jc w:val="center"/>
      </w:pPr>
      <w:r w:rsidRPr="00377B52">
        <w:t>границу Союза товаров отдельными категориями лиц,</w:t>
      </w:r>
    </w:p>
    <w:p w:rsidR="00377B52" w:rsidRPr="00377B52" w:rsidRDefault="00377B52">
      <w:pPr>
        <w:pStyle w:val="ConsPlusTitle"/>
        <w:jc w:val="center"/>
      </w:pPr>
      <w:r w:rsidRPr="00377B52">
        <w:t>дипломатической почты и консульской вализы</w:t>
      </w:r>
    </w:p>
    <w:p w:rsidR="00377B52" w:rsidRPr="00377B52" w:rsidRDefault="00377B52">
      <w:pPr>
        <w:pStyle w:val="ConsPlusNormal"/>
        <w:jc w:val="center"/>
      </w:pPr>
    </w:p>
    <w:p w:rsidR="00377B52" w:rsidRPr="00377B52" w:rsidRDefault="00377B52">
      <w:pPr>
        <w:pStyle w:val="ConsPlusNormal"/>
        <w:ind w:firstLine="540"/>
        <w:jc w:val="both"/>
      </w:pPr>
      <w:r w:rsidRPr="00377B52">
        <w:t>Статья 296. Общие положения об особенностях порядка и условий перемещения через таможенную границу Союза товаров отдельными категориями лиц</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62" w:name="P5099"/>
      <w:bookmarkEnd w:id="1062"/>
      <w:r w:rsidRPr="00377B52">
        <w:lastRenderedPageBreak/>
        <w:t>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rsidR="00377B52" w:rsidRPr="00377B52" w:rsidRDefault="00377B52">
      <w:pPr>
        <w:pStyle w:val="ConsPlusNormal"/>
        <w:ind w:firstLine="540"/>
        <w:jc w:val="both"/>
      </w:pPr>
      <w:bookmarkStart w:id="1063" w:name="P5100"/>
      <w:bookmarkEnd w:id="1063"/>
      <w:r w:rsidRPr="00377B52">
        <w:t>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64" w:name="P5104"/>
      <w:bookmarkEnd w:id="1064"/>
      <w:r w:rsidRPr="00377B52">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w:t>
      </w:r>
      <w:hyperlink w:anchor="P4100" w:history="1">
        <w:r w:rsidRPr="00377B52">
          <w:t>главой 36</w:t>
        </w:r>
      </w:hyperlink>
      <w:r w:rsidRPr="00377B52">
        <w:t xml:space="preserve"> настоящего Кодекса либо под иные таможенные процедуры, предусмотренные настоящим Кодексом, с учетом положений настоящей статьи.</w:t>
      </w:r>
    </w:p>
    <w:p w:rsidR="00377B52" w:rsidRPr="00377B52" w:rsidRDefault="00377B52">
      <w:pPr>
        <w:pStyle w:val="ConsPlusNormal"/>
        <w:ind w:firstLine="540"/>
        <w:jc w:val="both"/>
      </w:pPr>
      <w:bookmarkStart w:id="1065" w:name="P5105"/>
      <w:bookmarkEnd w:id="1065"/>
      <w:r w:rsidRPr="00377B52">
        <w:t xml:space="preserve">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w:t>
      </w:r>
      <w:r w:rsidRPr="00377B52">
        <w:lastRenderedPageBreak/>
        <w:t xml:space="preserve">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w:t>
      </w:r>
      <w:hyperlink w:anchor="P4100" w:history="1">
        <w:r w:rsidRPr="00377B52">
          <w:t>главой 36</w:t>
        </w:r>
      </w:hyperlink>
      <w:r w:rsidRPr="00377B52">
        <w:t xml:space="preserve"> настоящего Кодекса либо под иные таможенные процедуры, предусмотренные настоящим Кодексом, с учетом положений настоящей статьи.</w:t>
      </w:r>
    </w:p>
    <w:p w:rsidR="00377B52" w:rsidRPr="00377B52" w:rsidRDefault="00377B52">
      <w:pPr>
        <w:pStyle w:val="ConsPlusNormal"/>
        <w:ind w:firstLine="540"/>
        <w:jc w:val="both"/>
      </w:pPr>
      <w:r w:rsidRPr="00377B52">
        <w:t xml:space="preserve">3. При помещении товаров, указанных в </w:t>
      </w:r>
      <w:hyperlink w:anchor="P5104" w:history="1">
        <w:r w:rsidRPr="00377B52">
          <w:t>пунктах 1</w:t>
        </w:r>
      </w:hyperlink>
      <w:r w:rsidRPr="00377B52">
        <w:t xml:space="preserve"> и </w:t>
      </w:r>
      <w:hyperlink w:anchor="P5105" w:history="1">
        <w:r w:rsidRPr="00377B52">
          <w:t>2</w:t>
        </w:r>
      </w:hyperlink>
      <w:r w:rsidRPr="00377B52">
        <w:t xml:space="preserve">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w:t>
      </w:r>
      <w:hyperlink r:id="rId251" w:history="1">
        <w:r w:rsidRPr="00377B52">
          <w:t>Договором</w:t>
        </w:r>
      </w:hyperlink>
      <w:r w:rsidRPr="00377B52">
        <w:t xml:space="preserve"> о Союзе, и (или) льготы по уплате налогов, установленные законодательством государств-членов.</w:t>
      </w:r>
    </w:p>
    <w:p w:rsidR="00377B52" w:rsidRPr="00377B52" w:rsidRDefault="00377B52">
      <w:pPr>
        <w:pStyle w:val="ConsPlusNormal"/>
        <w:ind w:firstLine="540"/>
        <w:jc w:val="both"/>
      </w:pPr>
      <w:r w:rsidRPr="00377B52">
        <w:t xml:space="preserve">4. Декларантами товаров, указанных в </w:t>
      </w:r>
      <w:hyperlink w:anchor="P5104" w:history="1">
        <w:r w:rsidRPr="00377B52">
          <w:t>пунктах 1</w:t>
        </w:r>
      </w:hyperlink>
      <w:r w:rsidRPr="00377B52">
        <w:t xml:space="preserve"> и </w:t>
      </w:r>
      <w:hyperlink w:anchor="P5105" w:history="1">
        <w:r w:rsidRPr="00377B52">
          <w:t>2</w:t>
        </w:r>
      </w:hyperlink>
      <w:r w:rsidRPr="00377B52">
        <w:t xml:space="preserve">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hyperlink w:anchor="P1251" w:history="1">
        <w:r w:rsidRPr="00377B52">
          <w:t>подпункте 3 пункта 1 статьи 83</w:t>
        </w:r>
      </w:hyperlink>
      <w:r w:rsidRPr="00377B52">
        <w:t xml:space="preserve"> настоящего Кодекса.</w:t>
      </w:r>
    </w:p>
    <w:p w:rsidR="00377B52" w:rsidRPr="00377B52" w:rsidRDefault="00377B52">
      <w:pPr>
        <w:pStyle w:val="ConsPlusNormal"/>
        <w:jc w:val="center"/>
      </w:pPr>
    </w:p>
    <w:p w:rsidR="00377B52" w:rsidRPr="00377B52" w:rsidRDefault="00377B52">
      <w:pPr>
        <w:pStyle w:val="ConsPlusNormal"/>
        <w:ind w:firstLine="540"/>
        <w:jc w:val="both"/>
      </w:pPr>
      <w:bookmarkStart w:id="1066" w:name="P5109"/>
      <w:bookmarkEnd w:id="1066"/>
      <w:r w:rsidRPr="00377B52">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rsidR="00377B52" w:rsidRPr="00377B52" w:rsidRDefault="00377B52">
      <w:pPr>
        <w:pStyle w:val="ConsPlusNormal"/>
        <w:ind w:firstLine="540"/>
        <w:jc w:val="both"/>
      </w:pPr>
      <w:r w:rsidRPr="00377B52">
        <w:t>1) ввозить на таможенную территорию Союза с освобождением от уплаты таможенных пошлин, налогов:</w:t>
      </w:r>
    </w:p>
    <w:p w:rsidR="00377B52" w:rsidRPr="00377B52" w:rsidRDefault="00377B52">
      <w:pPr>
        <w:pStyle w:val="ConsPlusNormal"/>
        <w:ind w:firstLine="540"/>
        <w:jc w:val="both"/>
      </w:pPr>
      <w:r w:rsidRPr="00377B52">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377B52" w:rsidRPr="00377B52" w:rsidRDefault="00377B52">
      <w:pPr>
        <w:pStyle w:val="ConsPlusNormal"/>
        <w:ind w:firstLine="540"/>
        <w:jc w:val="both"/>
      </w:pPr>
      <w:r w:rsidRPr="00377B52">
        <w:t>иные товары для личного пользования, включая товары для первоначального обзаведения;</w:t>
      </w:r>
    </w:p>
    <w:p w:rsidR="00377B52" w:rsidRPr="00377B52" w:rsidRDefault="00377B52">
      <w:pPr>
        <w:pStyle w:val="ConsPlusNormal"/>
        <w:ind w:firstLine="540"/>
        <w:jc w:val="both"/>
      </w:pPr>
      <w:r w:rsidRPr="00377B52">
        <w:t>2) вывозить с таможенной территории Союза товары для личного пользования без уплаты таможенных пошлин.</w:t>
      </w:r>
    </w:p>
    <w:p w:rsidR="00377B52" w:rsidRPr="00377B52" w:rsidRDefault="00377B52">
      <w:pPr>
        <w:pStyle w:val="ConsPlusNormal"/>
        <w:ind w:firstLine="540"/>
        <w:jc w:val="both"/>
      </w:pPr>
      <w:bookmarkStart w:id="1067" w:name="P5116"/>
      <w:bookmarkEnd w:id="1067"/>
      <w:r w:rsidRPr="00377B52">
        <w:lastRenderedPageBreak/>
        <w:t>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rsidR="00377B52" w:rsidRPr="00377B52" w:rsidRDefault="00377B52">
      <w:pPr>
        <w:pStyle w:val="ConsPlusNormal"/>
        <w:ind w:firstLine="540"/>
        <w:jc w:val="both"/>
      </w:pPr>
      <w:r w:rsidRPr="00377B52">
        <w:t>1) ввозить на таможенную территорию Союза с освобождением от уплаты таможенных пошлин, налогов:</w:t>
      </w:r>
    </w:p>
    <w:p w:rsidR="00377B52" w:rsidRPr="00377B52" w:rsidRDefault="00377B52">
      <w:pPr>
        <w:pStyle w:val="ConsPlusNormal"/>
        <w:ind w:firstLine="540"/>
        <w:jc w:val="both"/>
      </w:pPr>
      <w:r w:rsidRPr="00377B52">
        <w:t>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rsidR="00377B52" w:rsidRPr="00377B52" w:rsidRDefault="00377B52">
      <w:pPr>
        <w:pStyle w:val="ConsPlusNormal"/>
        <w:ind w:firstLine="540"/>
        <w:jc w:val="both"/>
      </w:pPr>
      <w:r w:rsidRPr="00377B52">
        <w:t>иные товары для личного пользования, включая товары для первоначального обзаведения;</w:t>
      </w:r>
    </w:p>
    <w:p w:rsidR="00377B52" w:rsidRPr="00377B52" w:rsidRDefault="00377B52">
      <w:pPr>
        <w:pStyle w:val="ConsPlusNormal"/>
        <w:ind w:firstLine="540"/>
        <w:jc w:val="both"/>
      </w:pPr>
      <w:r w:rsidRPr="00377B52">
        <w:t>2) вывозить с таможенной территории Союза товары для личного пользования без уплаты таможенных пошлин.</w:t>
      </w:r>
    </w:p>
    <w:p w:rsidR="00377B52" w:rsidRPr="00377B52" w:rsidRDefault="00377B52">
      <w:pPr>
        <w:pStyle w:val="ConsPlusNormal"/>
        <w:ind w:firstLine="540"/>
        <w:jc w:val="both"/>
      </w:pPr>
      <w:r w:rsidRPr="00377B52">
        <w:t xml:space="preserve">3. Положения </w:t>
      </w:r>
      <w:hyperlink w:anchor="P5116" w:history="1">
        <w:r w:rsidRPr="00377B52">
          <w:t>пункта 2</w:t>
        </w:r>
      </w:hyperlink>
      <w:r w:rsidRPr="00377B52">
        <w:t xml:space="preserve"> настоящей статьи не применяются при перемещении через таможенную границу Союза товаров:</w:t>
      </w:r>
    </w:p>
    <w:p w:rsidR="00377B52" w:rsidRPr="00377B52" w:rsidRDefault="00377B52">
      <w:pPr>
        <w:pStyle w:val="ConsPlusNormal"/>
        <w:ind w:firstLine="540"/>
        <w:jc w:val="both"/>
      </w:pPr>
      <w:bookmarkStart w:id="1068" w:name="P5122"/>
      <w:bookmarkEnd w:id="1068"/>
      <w:r w:rsidRPr="00377B52">
        <w:t>1) почетными консульскими должностными лицами;</w:t>
      </w:r>
    </w:p>
    <w:p w:rsidR="00377B52" w:rsidRPr="00377B52" w:rsidRDefault="00377B52">
      <w:pPr>
        <w:pStyle w:val="ConsPlusNormal"/>
        <w:ind w:firstLine="540"/>
        <w:jc w:val="both"/>
      </w:pPr>
      <w:bookmarkStart w:id="1069" w:name="P5123"/>
      <w:bookmarkEnd w:id="1069"/>
      <w:r w:rsidRPr="00377B52">
        <w:t>2) консульскими должностными лицами, работающими в консульских учреждениях, возглавляемых почетными консульскими служащими;</w:t>
      </w:r>
    </w:p>
    <w:p w:rsidR="00377B52" w:rsidRPr="00377B52" w:rsidRDefault="00377B52">
      <w:pPr>
        <w:pStyle w:val="ConsPlusNormal"/>
        <w:ind w:firstLine="540"/>
        <w:jc w:val="both"/>
      </w:pPr>
      <w:r w:rsidRPr="00377B52">
        <w:t xml:space="preserve">3) членами семей лиц, указанных в </w:t>
      </w:r>
      <w:hyperlink w:anchor="P5122" w:history="1">
        <w:r w:rsidRPr="00377B52">
          <w:t>подпунктах 1</w:t>
        </w:r>
      </w:hyperlink>
      <w:r w:rsidRPr="00377B52">
        <w:t xml:space="preserve"> и </w:t>
      </w:r>
      <w:hyperlink w:anchor="P5123" w:history="1">
        <w:r w:rsidRPr="00377B52">
          <w:t>2</w:t>
        </w:r>
      </w:hyperlink>
      <w:r w:rsidRPr="00377B52">
        <w:t xml:space="preserve"> настоящего пункта.</w:t>
      </w:r>
    </w:p>
    <w:p w:rsidR="00377B52" w:rsidRPr="00377B52" w:rsidRDefault="00377B52">
      <w:pPr>
        <w:pStyle w:val="ConsPlusNormal"/>
        <w:ind w:firstLine="540"/>
        <w:jc w:val="both"/>
      </w:pPr>
      <w:r w:rsidRPr="00377B52">
        <w:t>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377B52" w:rsidRPr="00377B52" w:rsidRDefault="00377B52">
      <w:pPr>
        <w:pStyle w:val="ConsPlusNormal"/>
        <w:ind w:firstLine="540"/>
        <w:jc w:val="both"/>
      </w:pPr>
      <w:r w:rsidRPr="00377B52">
        <w:t xml:space="preserve">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w:t>
      </w:r>
      <w:r w:rsidRPr="00377B52">
        <w:lastRenderedPageBreak/>
        <w:t>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377B52" w:rsidRPr="00377B52" w:rsidRDefault="00377B52">
      <w:pPr>
        <w:pStyle w:val="ConsPlusNormal"/>
        <w:ind w:firstLine="540"/>
        <w:jc w:val="both"/>
      </w:pPr>
      <w:r w:rsidRPr="00377B52">
        <w:t>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70" w:name="P5129"/>
      <w:bookmarkEnd w:id="1070"/>
      <w:r w:rsidRPr="00377B52">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rsidR="00377B52" w:rsidRPr="00377B52" w:rsidRDefault="00377B52">
      <w:pPr>
        <w:pStyle w:val="ConsPlusNormal"/>
        <w:ind w:firstLine="540"/>
        <w:jc w:val="both"/>
      </w:pPr>
      <w:r w:rsidRPr="00377B52">
        <w:t>1) ввозить на таможенную территорию Союза для первоначального обзаведения с освобождением от уплаты таможенных пошлин, налогов:</w:t>
      </w:r>
    </w:p>
    <w:p w:rsidR="00377B52" w:rsidRPr="00377B52" w:rsidRDefault="00377B52">
      <w:pPr>
        <w:pStyle w:val="ConsPlusNormal"/>
        <w:ind w:firstLine="540"/>
        <w:jc w:val="both"/>
      </w:pPr>
      <w:r w:rsidRPr="00377B52">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377B52" w:rsidRPr="00377B52" w:rsidRDefault="00377B52">
      <w:pPr>
        <w:pStyle w:val="ConsPlusNormal"/>
        <w:ind w:firstLine="540"/>
        <w:jc w:val="both"/>
      </w:pPr>
      <w:r w:rsidRPr="00377B52">
        <w:t>иные товары для личного пользования;</w:t>
      </w:r>
    </w:p>
    <w:p w:rsidR="00377B52" w:rsidRPr="00377B52" w:rsidRDefault="00377B52">
      <w:pPr>
        <w:pStyle w:val="ConsPlusNormal"/>
        <w:ind w:firstLine="540"/>
        <w:jc w:val="both"/>
      </w:pPr>
      <w:r w:rsidRPr="00377B52">
        <w:t>2) вывозить с таможенной территории Союза товары для личного пользования без уплаты таможенных пошлин.</w:t>
      </w:r>
    </w:p>
    <w:p w:rsidR="00377B52" w:rsidRPr="00377B52" w:rsidRDefault="00377B52">
      <w:pPr>
        <w:pStyle w:val="ConsPlusNormal"/>
        <w:ind w:firstLine="540"/>
        <w:jc w:val="both"/>
      </w:pPr>
      <w:r w:rsidRPr="00377B52">
        <w:t>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rsidR="00377B52" w:rsidRPr="00377B52" w:rsidRDefault="00377B52">
      <w:pPr>
        <w:pStyle w:val="ConsPlusNormal"/>
        <w:ind w:firstLine="540"/>
        <w:jc w:val="both"/>
      </w:pPr>
      <w:r w:rsidRPr="00377B52">
        <w:t xml:space="preserve">1) ввозить на таможенную территорию Союза для первоначального </w:t>
      </w:r>
      <w:r w:rsidRPr="00377B52">
        <w:lastRenderedPageBreak/>
        <w:t>обзаведения с освобождением от уплаты таможенных пошлин, налогов:</w:t>
      </w:r>
    </w:p>
    <w:p w:rsidR="00377B52" w:rsidRPr="00377B52" w:rsidRDefault="00377B52">
      <w:pPr>
        <w:pStyle w:val="ConsPlusNormal"/>
        <w:ind w:firstLine="540"/>
        <w:jc w:val="both"/>
      </w:pPr>
      <w:r w:rsidRPr="00377B52">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377B52" w:rsidRPr="00377B52" w:rsidRDefault="00377B52">
      <w:pPr>
        <w:pStyle w:val="ConsPlusNormal"/>
        <w:ind w:firstLine="540"/>
        <w:jc w:val="both"/>
      </w:pPr>
      <w:r w:rsidRPr="00377B52">
        <w:t>иные товары для личного пользования;</w:t>
      </w:r>
    </w:p>
    <w:p w:rsidR="00377B52" w:rsidRPr="00377B52" w:rsidRDefault="00377B52">
      <w:pPr>
        <w:pStyle w:val="ConsPlusNormal"/>
        <w:ind w:firstLine="540"/>
        <w:jc w:val="both"/>
      </w:pPr>
      <w:r w:rsidRPr="00377B52">
        <w:t>2) вывозить с таможенной территории Союза товары для личного пользования без уплаты таможенных пошлин.</w:t>
      </w:r>
    </w:p>
    <w:p w:rsidR="00377B52" w:rsidRPr="00377B52" w:rsidRDefault="00377B52">
      <w:pPr>
        <w:pStyle w:val="ConsPlusNormal"/>
        <w:ind w:firstLine="540"/>
        <w:jc w:val="both"/>
      </w:pPr>
      <w:r w:rsidRPr="00377B52">
        <w:t>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rsidR="00377B52" w:rsidRPr="00377B52" w:rsidRDefault="00377B52">
      <w:pPr>
        <w:pStyle w:val="ConsPlusNormal"/>
        <w:ind w:firstLine="540"/>
        <w:jc w:val="both"/>
      </w:pPr>
      <w:r w:rsidRPr="00377B52">
        <w:t>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Статья 300. Ввоз на таможенную территорию Союза товаров представителями и членами делегаций государств, не являющихся членами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 xml:space="preserve">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w:t>
      </w:r>
      <w:r w:rsidRPr="00377B52">
        <w:lastRenderedPageBreak/>
        <w:t>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377B52" w:rsidRPr="00377B52" w:rsidRDefault="00377B52">
      <w:pPr>
        <w:pStyle w:val="ConsPlusNormal"/>
        <w:ind w:firstLine="540"/>
        <w:jc w:val="both"/>
      </w:pPr>
    </w:p>
    <w:p w:rsidR="00377B52" w:rsidRPr="00377B52" w:rsidRDefault="00377B52">
      <w:pPr>
        <w:pStyle w:val="ConsPlusNormal"/>
        <w:ind w:firstLine="540"/>
        <w:jc w:val="both"/>
      </w:pPr>
      <w:bookmarkStart w:id="1071" w:name="P5148"/>
      <w:bookmarkEnd w:id="1071"/>
      <w:r w:rsidRPr="00377B52">
        <w:t>Статья 301. Перемещение дипломатической почты и консульской вализы через таможенную границу Союза</w:t>
      </w:r>
    </w:p>
    <w:p w:rsidR="00377B52" w:rsidRPr="00377B52" w:rsidRDefault="00377B52">
      <w:pPr>
        <w:pStyle w:val="ConsPlusNormal"/>
        <w:ind w:firstLine="540"/>
        <w:jc w:val="both"/>
      </w:pPr>
    </w:p>
    <w:p w:rsidR="00377B52" w:rsidRPr="00377B52" w:rsidRDefault="00377B52">
      <w:pPr>
        <w:pStyle w:val="ConsPlusNormal"/>
        <w:ind w:firstLine="540"/>
        <w:jc w:val="both"/>
      </w:pPr>
      <w:r w:rsidRPr="00377B52">
        <w:t>1. Дипломатическая почта, перемещаемая через таможенную границу Союза, не подлежит вскрытию и задержанию.</w:t>
      </w:r>
    </w:p>
    <w:p w:rsidR="00377B52" w:rsidRPr="00377B52" w:rsidRDefault="00377B52">
      <w:pPr>
        <w:pStyle w:val="ConsPlusNormal"/>
        <w:ind w:firstLine="540"/>
        <w:jc w:val="both"/>
      </w:pPr>
      <w:r w:rsidRPr="00377B52">
        <w:t>2. Консульская вализа, перемещаемая через таможенную границу Союза, не подлежит вскрытию и задержанию.</w:t>
      </w:r>
    </w:p>
    <w:p w:rsidR="00377B52" w:rsidRPr="00377B52" w:rsidRDefault="00377B52">
      <w:pPr>
        <w:pStyle w:val="ConsPlusNormal"/>
        <w:ind w:firstLine="540"/>
        <w:jc w:val="both"/>
      </w:pPr>
      <w:r w:rsidRPr="00377B52">
        <w:t>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377B52" w:rsidRPr="00377B52" w:rsidRDefault="00377B52">
      <w:pPr>
        <w:pStyle w:val="ConsPlusNormal"/>
        <w:ind w:firstLine="540"/>
        <w:jc w:val="both"/>
      </w:pPr>
      <w:r w:rsidRPr="00377B52">
        <w:t>3. Все места, составляющие дипломатическую почту и консульскую вализу, должны иметь видимые внешние знаки, указывающие на характер этих мест.</w:t>
      </w:r>
    </w:p>
    <w:p w:rsidR="00377B52" w:rsidRPr="00377B52" w:rsidRDefault="00377B52">
      <w:pPr>
        <w:pStyle w:val="ConsPlusNormal"/>
        <w:ind w:firstLine="540"/>
        <w:jc w:val="both"/>
      </w:pPr>
      <w:r w:rsidRPr="00377B52">
        <w:t>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rsidR="00377B52" w:rsidRPr="00377B52" w:rsidRDefault="00377B52">
      <w:pPr>
        <w:pStyle w:val="ConsPlusNormal"/>
        <w:ind w:firstLine="540"/>
        <w:jc w:val="both"/>
      </w:pPr>
      <w:bookmarkStart w:id="1072" w:name="P5155"/>
      <w:bookmarkEnd w:id="1072"/>
      <w:r w:rsidRPr="00377B52">
        <w:t>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rsidR="00377B52" w:rsidRPr="00377B52" w:rsidRDefault="00377B52">
      <w:pPr>
        <w:pStyle w:val="ConsPlusNormal"/>
        <w:ind w:firstLine="540"/>
        <w:jc w:val="both"/>
      </w:pPr>
      <w:r w:rsidRPr="00377B52">
        <w:t>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rsidR="00377B52" w:rsidRPr="00377B52" w:rsidRDefault="00377B52">
      <w:pPr>
        <w:pStyle w:val="ConsPlusNormal"/>
        <w:ind w:firstLine="540"/>
        <w:jc w:val="both"/>
      </w:pPr>
      <w:r w:rsidRPr="00377B52">
        <w:t>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rsidR="00377B52" w:rsidRPr="00377B52" w:rsidRDefault="00377B52">
      <w:pPr>
        <w:pStyle w:val="ConsPlusNormal"/>
        <w:ind w:firstLine="540"/>
        <w:jc w:val="both"/>
      </w:pPr>
      <w:r w:rsidRPr="00377B52">
        <w:t xml:space="preserve">6. Дипломатические и консульские курьеры могут перемещать через </w:t>
      </w:r>
      <w:r w:rsidRPr="00377B52">
        <w:lastRenderedPageBreak/>
        <w:t>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rsidR="00377B52" w:rsidRPr="00377B52" w:rsidRDefault="00377B52">
      <w:pPr>
        <w:pStyle w:val="ConsPlusNormal"/>
        <w:ind w:firstLine="540"/>
        <w:jc w:val="both"/>
      </w:pPr>
      <w:bookmarkStart w:id="1073" w:name="P5159"/>
      <w:bookmarkEnd w:id="1073"/>
      <w:r w:rsidRPr="00377B52">
        <w:t>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377B52" w:rsidRPr="00377B52" w:rsidRDefault="00377B52">
      <w:pPr>
        <w:pStyle w:val="ConsPlusNormal"/>
        <w:ind w:firstLine="540"/>
        <w:jc w:val="both"/>
      </w:pPr>
      <w:r w:rsidRPr="00377B52">
        <w:t xml:space="preserve">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w:t>
      </w:r>
      <w:hyperlink w:anchor="P5155" w:history="1">
        <w:r w:rsidRPr="00377B52">
          <w:t>пунктом 5</w:t>
        </w:r>
      </w:hyperlink>
      <w:r w:rsidRPr="00377B52">
        <w:t xml:space="preserve"> настоящей статьи.</w:t>
      </w:r>
    </w:p>
    <w:p w:rsidR="00377B52" w:rsidRPr="00377B52" w:rsidRDefault="00377B52">
      <w:pPr>
        <w:pStyle w:val="ConsPlusNormal"/>
        <w:ind w:firstLine="540"/>
        <w:jc w:val="both"/>
      </w:pPr>
      <w:r w:rsidRPr="00377B52">
        <w:t xml:space="preserve">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w:t>
      </w:r>
      <w:hyperlink w:anchor="P5155" w:history="1">
        <w:r w:rsidRPr="00377B52">
          <w:t>пунктом 5</w:t>
        </w:r>
      </w:hyperlink>
      <w:r w:rsidRPr="00377B52">
        <w:t xml:space="preserve"> настоящей статьи.</w:t>
      </w:r>
    </w:p>
    <w:p w:rsidR="00377B52" w:rsidRPr="00377B52" w:rsidRDefault="00377B52">
      <w:pPr>
        <w:pStyle w:val="ConsPlusNormal"/>
        <w:ind w:firstLine="540"/>
        <w:jc w:val="both"/>
      </w:pPr>
    </w:p>
    <w:p w:rsidR="00377B52" w:rsidRPr="00377B52" w:rsidRDefault="00377B52">
      <w:pPr>
        <w:pStyle w:val="ConsPlusTitle"/>
        <w:jc w:val="center"/>
      </w:pPr>
      <w:bookmarkStart w:id="1074" w:name="P5163"/>
      <w:bookmarkEnd w:id="1074"/>
      <w:r w:rsidRPr="00377B52">
        <w:t>Глава 43</w:t>
      </w:r>
    </w:p>
    <w:p w:rsidR="00377B52" w:rsidRPr="00377B52" w:rsidRDefault="00377B52">
      <w:pPr>
        <w:pStyle w:val="ConsPlusTitle"/>
        <w:jc w:val="center"/>
      </w:pPr>
      <w:r w:rsidRPr="00377B52">
        <w:t>Особенности порядка и условий перемещения через таможенную</w:t>
      </w:r>
    </w:p>
    <w:p w:rsidR="00377B52" w:rsidRPr="00377B52" w:rsidRDefault="00377B52">
      <w:pPr>
        <w:pStyle w:val="ConsPlusTitle"/>
        <w:jc w:val="center"/>
      </w:pPr>
      <w:r w:rsidRPr="00377B52">
        <w:t>границу Союза товаров, перевозимых с одной части таможенной</w:t>
      </w:r>
    </w:p>
    <w:p w:rsidR="00377B52" w:rsidRPr="00377B52" w:rsidRDefault="00377B52">
      <w:pPr>
        <w:pStyle w:val="ConsPlusTitle"/>
        <w:jc w:val="center"/>
      </w:pPr>
      <w:r w:rsidRPr="00377B52">
        <w:t>территории Союза на другую часть таможенной территории</w:t>
      </w:r>
    </w:p>
    <w:p w:rsidR="00377B52" w:rsidRPr="00377B52" w:rsidRDefault="00377B52">
      <w:pPr>
        <w:pStyle w:val="ConsPlusTitle"/>
        <w:jc w:val="center"/>
      </w:pPr>
      <w:r w:rsidRPr="00377B52">
        <w:t>Союза через территории государств, не являющихся членами</w:t>
      </w:r>
    </w:p>
    <w:p w:rsidR="00377B52" w:rsidRPr="00377B52" w:rsidRDefault="00377B52">
      <w:pPr>
        <w:pStyle w:val="ConsPlusTitle"/>
        <w:jc w:val="center"/>
      </w:pPr>
      <w:r w:rsidRPr="00377B52">
        <w:t>Союза, и (или) морем</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377B52" w:rsidRPr="00377B52" w:rsidRDefault="00377B52">
      <w:pPr>
        <w:pStyle w:val="ConsPlusNormal"/>
        <w:jc w:val="both"/>
      </w:pPr>
    </w:p>
    <w:p w:rsidR="00377B52" w:rsidRPr="00377B52" w:rsidRDefault="00377B52">
      <w:pPr>
        <w:pStyle w:val="ConsPlusNormal"/>
        <w:ind w:firstLine="540"/>
        <w:jc w:val="both"/>
      </w:pPr>
      <w:bookmarkStart w:id="1075" w:name="P5172"/>
      <w:bookmarkEnd w:id="1075"/>
      <w:r w:rsidRPr="00377B52">
        <w:t xml:space="preserve">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w:t>
      </w:r>
      <w:hyperlink w:anchor="P5175" w:history="1">
        <w:r w:rsidRPr="00377B52">
          <w:t>пункте 4</w:t>
        </w:r>
      </w:hyperlink>
      <w:r w:rsidRPr="00377B52">
        <w:t xml:space="preserve">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rsidR="00377B52" w:rsidRPr="00377B52" w:rsidRDefault="00377B52">
      <w:pPr>
        <w:pStyle w:val="ConsPlusNormal"/>
        <w:ind w:firstLine="540"/>
        <w:jc w:val="both"/>
      </w:pPr>
      <w:r w:rsidRPr="00377B52">
        <w:t xml:space="preserve">2. Прибытие товаров, указанных в </w:t>
      </w:r>
      <w:hyperlink w:anchor="P5172" w:history="1">
        <w:r w:rsidRPr="00377B52">
          <w:t>пункте 1</w:t>
        </w:r>
      </w:hyperlink>
      <w:r w:rsidRPr="00377B52">
        <w:t xml:space="preserve"> настоящей статьи, на таможенную территорию Союза и убытие таких товаров с таможенной территории Союза осуществляются в соответствии с </w:t>
      </w:r>
      <w:hyperlink w:anchor="P1288" w:history="1">
        <w:r w:rsidRPr="00377B52">
          <w:t>главами 14</w:t>
        </w:r>
      </w:hyperlink>
      <w:r w:rsidRPr="00377B52">
        <w:t xml:space="preserve"> и </w:t>
      </w:r>
      <w:hyperlink w:anchor="P1465" w:history="1">
        <w:r w:rsidRPr="00377B52">
          <w:t>15</w:t>
        </w:r>
      </w:hyperlink>
      <w:r w:rsidRPr="00377B52">
        <w:t xml:space="preserve"> настоящего Кодекса с учетом особенностей, предусмотренных настоящей главой.</w:t>
      </w:r>
    </w:p>
    <w:p w:rsidR="00377B52" w:rsidRPr="00377B52" w:rsidRDefault="00377B52">
      <w:pPr>
        <w:pStyle w:val="ConsPlusNormal"/>
        <w:ind w:firstLine="540"/>
        <w:jc w:val="both"/>
      </w:pPr>
      <w:bookmarkStart w:id="1076" w:name="P5174"/>
      <w:bookmarkEnd w:id="1076"/>
      <w:r w:rsidRPr="00377B52">
        <w:t xml:space="preserve">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w:t>
      </w:r>
      <w:r w:rsidRPr="00377B52">
        <w:lastRenderedPageBreak/>
        <w:t xml:space="preserve">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w:t>
      </w:r>
      <w:hyperlink w:anchor="P5177" w:history="1">
        <w:r w:rsidRPr="00377B52">
          <w:t>пунктом 5</w:t>
        </w:r>
      </w:hyperlink>
      <w:r w:rsidRPr="00377B52">
        <w:t xml:space="preserve"> настоящей статьи.</w:t>
      </w:r>
    </w:p>
    <w:p w:rsidR="00377B52" w:rsidRPr="00377B52" w:rsidRDefault="00377B52">
      <w:pPr>
        <w:pStyle w:val="ConsPlusNormal"/>
        <w:ind w:firstLine="540"/>
        <w:jc w:val="both"/>
      </w:pPr>
      <w:bookmarkStart w:id="1077" w:name="P5175"/>
      <w:bookmarkEnd w:id="1077"/>
      <w:r w:rsidRPr="00377B52">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w:t>
      </w:r>
      <w:hyperlink w:anchor="P5178" w:history="1">
        <w:r w:rsidRPr="00377B52">
          <w:t>подпунктом 1 пункта 5</w:t>
        </w:r>
      </w:hyperlink>
      <w:r w:rsidRPr="00377B52">
        <w:t xml:space="preserve"> настоящей статьи.</w:t>
      </w:r>
    </w:p>
    <w:p w:rsidR="00377B52" w:rsidRPr="00377B52" w:rsidRDefault="00377B52">
      <w:pPr>
        <w:pStyle w:val="ConsPlusNormal"/>
        <w:ind w:firstLine="540"/>
        <w:jc w:val="both"/>
      </w:pPr>
      <w:r w:rsidRPr="00377B52">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377B52" w:rsidRPr="00377B52" w:rsidRDefault="00377B52">
      <w:pPr>
        <w:pStyle w:val="ConsPlusNormal"/>
        <w:ind w:firstLine="540"/>
        <w:jc w:val="both"/>
      </w:pPr>
      <w:bookmarkStart w:id="1078" w:name="P5177"/>
      <w:bookmarkEnd w:id="1078"/>
      <w:r w:rsidRPr="00377B52">
        <w:t>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377B52" w:rsidRPr="00377B52" w:rsidRDefault="00377B52">
      <w:pPr>
        <w:pStyle w:val="ConsPlusNormal"/>
        <w:ind w:firstLine="540"/>
        <w:jc w:val="both"/>
      </w:pPr>
      <w:bookmarkStart w:id="1079" w:name="P5178"/>
      <w:bookmarkEnd w:id="1079"/>
      <w:r w:rsidRPr="00377B52">
        <w:t xml:space="preserve">1) товары Союза и указанные в </w:t>
      </w:r>
      <w:hyperlink w:anchor="P5175" w:history="1">
        <w:r w:rsidRPr="00377B52">
          <w:t>пункте 4</w:t>
        </w:r>
      </w:hyperlink>
      <w:r w:rsidRPr="00377B52">
        <w:t xml:space="preserve">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377B52" w:rsidRPr="00377B52" w:rsidRDefault="00377B52">
      <w:pPr>
        <w:pStyle w:val="ConsPlusNormal"/>
        <w:ind w:firstLine="540"/>
        <w:jc w:val="both"/>
      </w:pPr>
      <w:bookmarkStart w:id="1080" w:name="P5179"/>
      <w:bookmarkEnd w:id="1080"/>
      <w:r w:rsidRPr="00377B52">
        <w:t>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rsidR="00377B52" w:rsidRPr="00377B52" w:rsidRDefault="00377B52">
      <w:pPr>
        <w:pStyle w:val="ConsPlusNormal"/>
        <w:ind w:firstLine="540"/>
        <w:jc w:val="both"/>
      </w:pPr>
      <w:bookmarkStart w:id="1081" w:name="P5180"/>
      <w:bookmarkEnd w:id="1081"/>
      <w:r w:rsidRPr="00377B52">
        <w:t xml:space="preserve">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w:t>
      </w:r>
      <w:r w:rsidRPr="00377B52">
        <w:lastRenderedPageBreak/>
        <w:t>настоящей главе - объекты);</w:t>
      </w:r>
    </w:p>
    <w:p w:rsidR="00377B52" w:rsidRPr="00377B52" w:rsidRDefault="00377B52">
      <w:pPr>
        <w:pStyle w:val="ConsPlusNormal"/>
        <w:ind w:firstLine="540"/>
        <w:jc w:val="both"/>
      </w:pPr>
      <w:bookmarkStart w:id="1082" w:name="P5181"/>
      <w:bookmarkEnd w:id="1082"/>
      <w:r w:rsidRPr="00377B52">
        <w:t>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p w:rsidR="00377B52" w:rsidRPr="00377B52" w:rsidRDefault="00377B52">
      <w:pPr>
        <w:pStyle w:val="ConsPlusNormal"/>
        <w:ind w:firstLine="540"/>
        <w:jc w:val="both"/>
      </w:pPr>
      <w:bookmarkStart w:id="1083" w:name="P5182"/>
      <w:bookmarkEnd w:id="1083"/>
      <w:r w:rsidRPr="00377B52">
        <w:t>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rsidR="00377B52" w:rsidRPr="00377B52" w:rsidRDefault="00377B52">
      <w:pPr>
        <w:pStyle w:val="ConsPlusNormal"/>
        <w:ind w:firstLine="540"/>
        <w:jc w:val="both"/>
      </w:pPr>
      <w:r w:rsidRPr="00377B52">
        <w:t xml:space="preserve">7. В отношении товаров Союза, указанных в </w:t>
      </w:r>
      <w:hyperlink w:anchor="P5179" w:history="1">
        <w:r w:rsidRPr="00377B52">
          <w:t>подпункте 2 пункта 5</w:t>
        </w:r>
      </w:hyperlink>
      <w:r w:rsidRPr="00377B52">
        <w:t xml:space="preserve"> настоящей статьи, перевозимых в соответствии с </w:t>
      </w:r>
      <w:hyperlink w:anchor="P5178" w:history="1">
        <w:r w:rsidRPr="00377B52">
          <w:t>подпунктом 1 пункта 5</w:t>
        </w:r>
      </w:hyperlink>
      <w:r w:rsidRPr="00377B52">
        <w:t xml:space="preserve">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377B52" w:rsidRPr="00377B52" w:rsidRDefault="00377B52">
      <w:pPr>
        <w:pStyle w:val="ConsPlusNormal"/>
        <w:ind w:firstLine="540"/>
        <w:jc w:val="both"/>
      </w:pPr>
      <w:r w:rsidRPr="00377B52">
        <w:t xml:space="preserve">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hyperlink w:anchor="P5175" w:history="1">
        <w:r w:rsidRPr="00377B52">
          <w:t>пункте 4</w:t>
        </w:r>
      </w:hyperlink>
      <w:r w:rsidRPr="00377B52">
        <w:t xml:space="preserve"> настоящей статьи.</w:t>
      </w:r>
    </w:p>
    <w:p w:rsidR="00377B52" w:rsidRPr="00377B52" w:rsidRDefault="00377B52">
      <w:pPr>
        <w:pStyle w:val="ConsPlusNormal"/>
        <w:ind w:firstLine="540"/>
        <w:jc w:val="both"/>
      </w:pPr>
      <w:r w:rsidRPr="00377B52">
        <w:t>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Положения </w:t>
      </w:r>
      <w:hyperlink w:anchor="P1288" w:history="1">
        <w:r w:rsidRPr="00377B52">
          <w:t>главы 14</w:t>
        </w:r>
      </w:hyperlink>
      <w:r w:rsidRPr="00377B52">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w:t>
      </w:r>
      <w:r w:rsidRPr="00377B52">
        <w:lastRenderedPageBreak/>
        <w:t>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rsidR="00377B52" w:rsidRPr="00377B52" w:rsidRDefault="00377B52">
      <w:pPr>
        <w:pStyle w:val="ConsPlusNormal"/>
        <w:ind w:firstLine="540"/>
        <w:jc w:val="both"/>
      </w:pPr>
      <w:r w:rsidRPr="00377B52">
        <w:t xml:space="preserve">2. Положения </w:t>
      </w:r>
      <w:hyperlink w:anchor="P1465" w:history="1">
        <w:r w:rsidRPr="00377B52">
          <w:t>главы 15</w:t>
        </w:r>
      </w:hyperlink>
      <w:r w:rsidRPr="00377B52">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377B52" w:rsidRPr="00377B52" w:rsidRDefault="00377B52">
      <w:pPr>
        <w:pStyle w:val="ConsPlusNormal"/>
        <w:ind w:firstLine="540"/>
        <w:jc w:val="both"/>
      </w:pPr>
      <w:r w:rsidRPr="00377B52">
        <w:t xml:space="preserve">3. Таможенные операции, которые перевозчик либо иные лица, указанные в </w:t>
      </w:r>
      <w:hyperlink w:anchor="P1238" w:history="1">
        <w:r w:rsidRPr="00377B52">
          <w:t>статье 83</w:t>
        </w:r>
      </w:hyperlink>
      <w:r w:rsidRPr="00377B52">
        <w:t xml:space="preserve"> настоящего Кодекса, обязаны совершить после уведомления таможенного органа о прибытии на таможенную территорию Союза товаров Союза и указанных в </w:t>
      </w:r>
      <w:hyperlink w:anchor="P5175" w:history="1">
        <w:r w:rsidRPr="00377B52">
          <w:t>пункте 4 статьи 302</w:t>
        </w:r>
      </w:hyperlink>
      <w:r w:rsidRPr="00377B52">
        <w:t xml:space="preserve">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rsidR="00377B52" w:rsidRPr="00377B52" w:rsidRDefault="00377B52">
      <w:pPr>
        <w:pStyle w:val="ConsPlusNormal"/>
        <w:ind w:firstLine="540"/>
        <w:jc w:val="both"/>
      </w:pPr>
      <w:bookmarkStart w:id="1084" w:name="P5192"/>
      <w:bookmarkEnd w:id="1084"/>
      <w:r w:rsidRPr="00377B52">
        <w:t>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rsidR="00377B52" w:rsidRPr="00377B52" w:rsidRDefault="00377B52">
      <w:pPr>
        <w:pStyle w:val="ConsPlusNormal"/>
        <w:ind w:firstLine="540"/>
        <w:jc w:val="both"/>
      </w:pPr>
      <w:r w:rsidRPr="00377B52">
        <w:t xml:space="preserve">5. В случае если при перевозке товаров, указанных в </w:t>
      </w:r>
      <w:hyperlink w:anchor="P5192" w:history="1">
        <w:r w:rsidRPr="00377B52">
          <w:t>пункте 4</w:t>
        </w:r>
      </w:hyperlink>
      <w:r w:rsidRPr="00377B52">
        <w:t xml:space="preserve">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rsidR="00377B52" w:rsidRPr="00377B52" w:rsidRDefault="00377B52">
      <w:pPr>
        <w:pStyle w:val="ConsPlusNormal"/>
        <w:ind w:firstLine="540"/>
        <w:jc w:val="both"/>
      </w:pPr>
      <w:r w:rsidRPr="00377B52">
        <w:t xml:space="preserve">1) после прибытия товаров на таможенную территорию Союза статус этих товаров как товаров Союза или как иностранных товаров, указанных в </w:t>
      </w:r>
      <w:hyperlink w:anchor="P5175" w:history="1">
        <w:r w:rsidRPr="00377B52">
          <w:t>пункте 4 статьи 302</w:t>
        </w:r>
      </w:hyperlink>
      <w:r w:rsidRPr="00377B52">
        <w:t xml:space="preserve"> настоящего Кодекса, подтверждается в порядке, определяемом Комиссией;</w:t>
      </w:r>
    </w:p>
    <w:p w:rsidR="00377B52" w:rsidRPr="00377B52" w:rsidRDefault="00377B52">
      <w:pPr>
        <w:pStyle w:val="ConsPlusNormal"/>
        <w:ind w:firstLine="540"/>
        <w:jc w:val="both"/>
      </w:pPr>
      <w:bookmarkStart w:id="1085" w:name="P5195"/>
      <w:bookmarkEnd w:id="1085"/>
      <w:r w:rsidRPr="00377B52">
        <w:lastRenderedPageBreak/>
        <w:t>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rsidR="00377B52" w:rsidRPr="00377B52" w:rsidRDefault="00377B52">
      <w:pPr>
        <w:pStyle w:val="ConsPlusNormal"/>
        <w:ind w:firstLine="540"/>
        <w:jc w:val="both"/>
      </w:pPr>
      <w:r w:rsidRPr="00377B52">
        <w:t xml:space="preserve">6. Порядок совершения таможенных операций, связанных с убытием с таможенной территории Союза товаров Союза, указанных в </w:t>
      </w:r>
      <w:hyperlink w:anchor="P5179" w:history="1">
        <w:r w:rsidRPr="00377B52">
          <w:t>подпункте 2 пункта 5 статьи 302</w:t>
        </w:r>
      </w:hyperlink>
      <w:r w:rsidRPr="00377B52">
        <w:t xml:space="preserve"> настоящего Кодекса, и их прибытием на таможенную территорию Союза, определяется Комиссией.</w:t>
      </w:r>
    </w:p>
    <w:p w:rsidR="00377B52" w:rsidRPr="00377B52" w:rsidRDefault="00377B52">
      <w:pPr>
        <w:pStyle w:val="ConsPlusNormal"/>
        <w:ind w:firstLine="540"/>
        <w:jc w:val="both"/>
      </w:pPr>
      <w:bookmarkStart w:id="1086" w:name="P5197"/>
      <w:bookmarkEnd w:id="1086"/>
      <w:r w:rsidRPr="00377B52">
        <w:t xml:space="preserve">7. Вне зависимости от положений </w:t>
      </w:r>
      <w:hyperlink w:anchor="P2349" w:history="1">
        <w:r w:rsidRPr="00377B52">
          <w:t>пункта 2 статьи 139</w:t>
        </w:r>
      </w:hyperlink>
      <w:r w:rsidRPr="00377B52">
        <w:t xml:space="preserve"> настоящего Кодекса товары Союза, указанные в </w:t>
      </w:r>
      <w:hyperlink w:anchor="P5179" w:history="1">
        <w:r w:rsidRPr="00377B52">
          <w:t>подпункте 2 пункта 5 статьи 302</w:t>
        </w:r>
      </w:hyperlink>
      <w:r w:rsidRPr="00377B52">
        <w:t xml:space="preserve"> настоящего Кодекса, ввезенные с одной части таможенной территории Союза на другую часть таможенной территории Союза с соблюдением положений </w:t>
      </w:r>
      <w:hyperlink w:anchor="P5198" w:history="1">
        <w:r w:rsidRPr="00377B52">
          <w:t>абзаца второго</w:t>
        </w:r>
      </w:hyperlink>
      <w:r w:rsidRPr="00377B52">
        <w:t xml:space="preserve"> настоящего пункта, сохраняют статус товаров Союза и утрачивают этот статус после фактического вывоза с таможенной территории Союза.</w:t>
      </w:r>
    </w:p>
    <w:p w:rsidR="00377B52" w:rsidRPr="00377B52" w:rsidRDefault="00377B52">
      <w:pPr>
        <w:pStyle w:val="ConsPlusNormal"/>
        <w:ind w:firstLine="540"/>
        <w:jc w:val="both"/>
      </w:pPr>
      <w:bookmarkStart w:id="1087" w:name="P5198"/>
      <w:bookmarkEnd w:id="1087"/>
      <w:r w:rsidRPr="00377B52">
        <w:t>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rsidR="00377B52" w:rsidRPr="00377B52" w:rsidRDefault="00377B52">
      <w:pPr>
        <w:pStyle w:val="ConsPlusNormal"/>
        <w:ind w:firstLine="540"/>
        <w:jc w:val="both"/>
      </w:pPr>
      <w:r w:rsidRPr="00377B52">
        <w:t xml:space="preserve">8. Порядок совершения таможенных операций, связанных с убытием с таможенной территории Союза товаров Союза, указанных в </w:t>
      </w:r>
      <w:hyperlink w:anchor="P5180" w:history="1">
        <w:r w:rsidRPr="00377B52">
          <w:t>подпункте 3 пункта 5</w:t>
        </w:r>
      </w:hyperlink>
      <w:r w:rsidRPr="00377B52">
        <w:t xml:space="preserve"> и </w:t>
      </w:r>
      <w:hyperlink w:anchor="P5182" w:history="1">
        <w:r w:rsidRPr="00377B52">
          <w:t>пункте 6 статьи 302</w:t>
        </w:r>
      </w:hyperlink>
      <w:r w:rsidRPr="00377B52">
        <w:t xml:space="preserve"> настоящего Кодекса, и прибытием на таможенную территорию Союза товаров Союза, указанных в </w:t>
      </w:r>
      <w:hyperlink w:anchor="P5181" w:history="1">
        <w:r w:rsidRPr="00377B52">
          <w:t>подпункте 4 пункта 5 статьи 302</w:t>
        </w:r>
      </w:hyperlink>
      <w:r w:rsidRPr="00377B52">
        <w:t xml:space="preserve"> настоящего Кодекса, определяется законодательством государства-члена, в исключительной юрисдикции которого находится объект.</w:t>
      </w:r>
    </w:p>
    <w:p w:rsidR="00377B52" w:rsidRPr="00377B52" w:rsidRDefault="00377B52">
      <w:pPr>
        <w:pStyle w:val="ConsPlusNormal"/>
        <w:jc w:val="both"/>
      </w:pPr>
    </w:p>
    <w:p w:rsidR="00377B52" w:rsidRPr="00377B52" w:rsidRDefault="00377B52">
      <w:pPr>
        <w:pStyle w:val="ConsPlusNormal"/>
        <w:ind w:firstLine="540"/>
        <w:jc w:val="both"/>
      </w:pPr>
      <w:bookmarkStart w:id="1088" w:name="P5201"/>
      <w:bookmarkEnd w:id="1088"/>
      <w:r w:rsidRPr="00377B52">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377B52" w:rsidRPr="00377B52" w:rsidRDefault="00377B52">
      <w:pPr>
        <w:pStyle w:val="ConsPlusNormal"/>
        <w:jc w:val="both"/>
      </w:pPr>
    </w:p>
    <w:p w:rsidR="00377B52" w:rsidRPr="00377B52" w:rsidRDefault="00377B52">
      <w:pPr>
        <w:pStyle w:val="ConsPlusNormal"/>
        <w:ind w:firstLine="540"/>
        <w:jc w:val="both"/>
      </w:pPr>
      <w:r w:rsidRPr="00377B52">
        <w:t>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377B52" w:rsidRPr="00377B52" w:rsidRDefault="00377B52">
      <w:pPr>
        <w:pStyle w:val="ConsPlusNormal"/>
        <w:ind w:firstLine="540"/>
        <w:jc w:val="both"/>
      </w:pPr>
      <w:r w:rsidRPr="00377B52">
        <w:t xml:space="preserve">1) обеспечение исполнения обязанности по уплате вывозных таможенных пошлин в соответствии со </w:t>
      </w:r>
      <w:hyperlink w:anchor="P2456" w:history="1">
        <w:r w:rsidRPr="00377B52">
          <w:t>статьей 146</w:t>
        </w:r>
      </w:hyperlink>
      <w:r w:rsidRPr="00377B52">
        <w:t xml:space="preserve">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rsidR="00377B52" w:rsidRPr="00377B52" w:rsidRDefault="00377B52">
      <w:pPr>
        <w:pStyle w:val="ConsPlusNormal"/>
        <w:ind w:firstLine="540"/>
        <w:jc w:val="both"/>
      </w:pPr>
      <w:bookmarkStart w:id="1089" w:name="P5205"/>
      <w:bookmarkEnd w:id="1089"/>
      <w:r w:rsidRPr="00377B52">
        <w:lastRenderedPageBreak/>
        <w:t>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rsidR="00377B52" w:rsidRPr="00377B52" w:rsidRDefault="00377B52">
      <w:pPr>
        <w:pStyle w:val="ConsPlusNormal"/>
        <w:ind w:firstLine="540"/>
        <w:jc w:val="both"/>
      </w:pPr>
      <w:bookmarkStart w:id="1090" w:name="P5206"/>
      <w:bookmarkEnd w:id="1090"/>
      <w:r w:rsidRPr="00377B52">
        <w:t>случаев, определяемых Комиссией;</w:t>
      </w:r>
    </w:p>
    <w:p w:rsidR="00377B52" w:rsidRPr="00377B52" w:rsidRDefault="00377B52">
      <w:pPr>
        <w:pStyle w:val="ConsPlusNormal"/>
        <w:ind w:firstLine="540"/>
        <w:jc w:val="both"/>
      </w:pPr>
      <w:r w:rsidRPr="00377B52">
        <w:t xml:space="preserve">2) соблюдение условий, предусмотренных </w:t>
      </w:r>
      <w:hyperlink w:anchor="P2422" w:history="1">
        <w:r w:rsidRPr="00377B52">
          <w:t>подпунктами 3</w:t>
        </w:r>
      </w:hyperlink>
      <w:r w:rsidRPr="00377B52">
        <w:t xml:space="preserve"> и </w:t>
      </w:r>
      <w:hyperlink w:anchor="P2423" w:history="1">
        <w:r w:rsidRPr="00377B52">
          <w:t>4 пункта 1 статьи 143</w:t>
        </w:r>
      </w:hyperlink>
      <w:r w:rsidRPr="00377B52">
        <w:t xml:space="preserve"> настоящего Кодекса;</w:t>
      </w:r>
    </w:p>
    <w:p w:rsidR="00377B52" w:rsidRPr="00377B52" w:rsidRDefault="00377B52">
      <w:pPr>
        <w:pStyle w:val="ConsPlusNormal"/>
        <w:ind w:firstLine="540"/>
        <w:jc w:val="both"/>
      </w:pPr>
      <w:r w:rsidRPr="00377B52">
        <w:t>3) представление документов и (или) сведений, которыми подтверждается статус товаров Союза, за исключением случаев, определяемых Комиссией.</w:t>
      </w:r>
    </w:p>
    <w:p w:rsidR="00377B52" w:rsidRPr="00377B52" w:rsidRDefault="00377B52">
      <w:pPr>
        <w:pStyle w:val="ConsPlusNormal"/>
        <w:ind w:firstLine="540"/>
        <w:jc w:val="both"/>
      </w:pPr>
      <w:bookmarkStart w:id="1091" w:name="P5209"/>
      <w:bookmarkEnd w:id="1091"/>
      <w:r w:rsidRPr="00377B52">
        <w:t xml:space="preserve">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w:t>
      </w:r>
      <w:hyperlink w:anchor="P5266" w:history="1">
        <w:r w:rsidRPr="00377B52">
          <w:t>пункте 5 статьи 307</w:t>
        </w:r>
      </w:hyperlink>
      <w:r w:rsidRPr="00377B52">
        <w:t xml:space="preserve"> настоящего Кодекса, могут выступать только лица, указанные в </w:t>
      </w:r>
      <w:hyperlink w:anchor="P1241" w:history="1">
        <w:r w:rsidRPr="00377B52">
          <w:t>подпункте 1 пункта 1 статьи 83</w:t>
        </w:r>
      </w:hyperlink>
      <w:r w:rsidRPr="00377B52">
        <w:t xml:space="preserve"> настоящего Кодекса, а в случае перевозки почтовых отправлений - назначенный оператор почтовой связи.</w:t>
      </w:r>
    </w:p>
    <w:p w:rsidR="00377B52" w:rsidRPr="00377B52" w:rsidRDefault="00377B52">
      <w:pPr>
        <w:pStyle w:val="ConsPlusNormal"/>
        <w:ind w:firstLine="540"/>
        <w:jc w:val="both"/>
      </w:pPr>
      <w:r w:rsidRPr="00377B52">
        <w:t>3. Документы и (или) сведения, которыми подтверждается статус товаров Союза в целях применения настоящей статьи, определяются Комиссией.</w:t>
      </w:r>
    </w:p>
    <w:p w:rsidR="00377B52" w:rsidRPr="00377B52" w:rsidRDefault="00377B52">
      <w:pPr>
        <w:pStyle w:val="ConsPlusNormal"/>
        <w:ind w:firstLine="540"/>
        <w:jc w:val="both"/>
      </w:pPr>
      <w:r w:rsidRPr="00377B52">
        <w:t xml:space="preserve">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w:t>
      </w:r>
      <w:hyperlink w:anchor="P5212" w:history="1">
        <w:r w:rsidRPr="00377B52">
          <w:t>пунктов 5</w:t>
        </w:r>
      </w:hyperlink>
      <w:r w:rsidRPr="00377B52">
        <w:t xml:space="preserve"> - </w:t>
      </w:r>
      <w:hyperlink w:anchor="P5217" w:history="1">
        <w:r w:rsidRPr="00377B52">
          <w:t>7</w:t>
        </w:r>
      </w:hyperlink>
      <w:r w:rsidRPr="00377B52">
        <w:t xml:space="preserve"> настоящей статьи.</w:t>
      </w:r>
    </w:p>
    <w:p w:rsidR="00377B52" w:rsidRPr="00377B52" w:rsidRDefault="00377B52">
      <w:pPr>
        <w:pStyle w:val="ConsPlusNormal"/>
        <w:ind w:firstLine="540"/>
        <w:jc w:val="both"/>
      </w:pPr>
      <w:bookmarkStart w:id="1092" w:name="P5212"/>
      <w:bookmarkEnd w:id="1092"/>
      <w:r w:rsidRPr="00377B52">
        <w:t xml:space="preserve">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w:t>
      </w:r>
      <w:r w:rsidRPr="00377B52">
        <w:lastRenderedPageBreak/>
        <w:t>случаях:</w:t>
      </w:r>
    </w:p>
    <w:p w:rsidR="00377B52" w:rsidRPr="00377B52" w:rsidRDefault="00377B52">
      <w:pPr>
        <w:pStyle w:val="ConsPlusNormal"/>
        <w:ind w:firstLine="540"/>
        <w:jc w:val="both"/>
      </w:pPr>
      <w:r w:rsidRPr="00377B52">
        <w:t>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rsidR="00377B52" w:rsidRPr="00377B52" w:rsidRDefault="00377B52">
      <w:pPr>
        <w:pStyle w:val="ConsPlusNormal"/>
        <w:ind w:firstLine="540"/>
        <w:jc w:val="both"/>
      </w:pPr>
      <w:r w:rsidRPr="00377B52">
        <w:t>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rsidR="00377B52" w:rsidRPr="00377B52" w:rsidRDefault="00377B52">
      <w:pPr>
        <w:pStyle w:val="ConsPlusNormal"/>
        <w:ind w:firstLine="540"/>
        <w:jc w:val="both"/>
      </w:pPr>
      <w:r w:rsidRPr="00377B52">
        <w:t>3) условиями перевозки предусмотрено совершение грузовых операций на территориях государств, не являющихся членами Союза.</w:t>
      </w:r>
    </w:p>
    <w:p w:rsidR="00377B52" w:rsidRPr="00377B52" w:rsidRDefault="00377B52">
      <w:pPr>
        <w:pStyle w:val="ConsPlusNormal"/>
        <w:ind w:firstLine="540"/>
        <w:jc w:val="both"/>
      </w:pPr>
      <w:r w:rsidRPr="00377B52">
        <w:t xml:space="preserve">6. Вне зависимости от положений </w:t>
      </w:r>
      <w:hyperlink w:anchor="P5212" w:history="1">
        <w:r w:rsidRPr="00377B52">
          <w:t>пункта 5</w:t>
        </w:r>
      </w:hyperlink>
      <w:r w:rsidRPr="00377B52">
        <w:t xml:space="preserve">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rsidR="00377B52" w:rsidRPr="00377B52" w:rsidRDefault="00377B52">
      <w:pPr>
        <w:pStyle w:val="ConsPlusNormal"/>
        <w:ind w:firstLine="540"/>
        <w:jc w:val="both"/>
      </w:pPr>
      <w:bookmarkStart w:id="1093" w:name="P5217"/>
      <w:bookmarkEnd w:id="1093"/>
      <w:r w:rsidRPr="00377B52">
        <w:t>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rsidR="00377B52" w:rsidRPr="00377B52" w:rsidRDefault="00377B52">
      <w:pPr>
        <w:pStyle w:val="ConsPlusNormal"/>
        <w:ind w:firstLine="540"/>
        <w:jc w:val="both"/>
      </w:pPr>
      <w:bookmarkStart w:id="1094" w:name="P5218"/>
      <w:bookmarkEnd w:id="1094"/>
      <w:r w:rsidRPr="00377B52">
        <w:t xml:space="preserve">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w:t>
      </w:r>
      <w:hyperlink w:anchor="P5219" w:history="1">
        <w:r w:rsidRPr="00377B52">
          <w:t>пункте 9</w:t>
        </w:r>
      </w:hyperlink>
      <w:r w:rsidRPr="00377B52">
        <w:t xml:space="preserve"> настоящей статьи.</w:t>
      </w:r>
    </w:p>
    <w:p w:rsidR="00377B52" w:rsidRPr="00377B52" w:rsidRDefault="00377B52">
      <w:pPr>
        <w:pStyle w:val="ConsPlusNormal"/>
        <w:ind w:firstLine="540"/>
        <w:jc w:val="both"/>
      </w:pPr>
      <w:bookmarkStart w:id="1095" w:name="P5219"/>
      <w:bookmarkEnd w:id="1095"/>
      <w:r w:rsidRPr="00377B52">
        <w:t>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p w:rsidR="00377B52" w:rsidRPr="00377B52" w:rsidRDefault="00377B52">
      <w:pPr>
        <w:pStyle w:val="ConsPlusNormal"/>
        <w:ind w:firstLine="540"/>
        <w:jc w:val="both"/>
      </w:pPr>
      <w:bookmarkStart w:id="1096" w:name="P5220"/>
      <w:bookmarkEnd w:id="1096"/>
      <w:r w:rsidRPr="00377B52">
        <w:t xml:space="preserve">10. При прибытии на таможенную территорию Союза товаров Союза, указанных в </w:t>
      </w:r>
      <w:hyperlink w:anchor="P5219" w:history="1">
        <w:r w:rsidRPr="00377B52">
          <w:t>пункте 9</w:t>
        </w:r>
      </w:hyperlink>
      <w:r w:rsidRPr="00377B52">
        <w:t xml:space="preserve">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rsidR="00377B52" w:rsidRPr="00377B52" w:rsidRDefault="00377B52">
      <w:pPr>
        <w:pStyle w:val="ConsPlusNormal"/>
        <w:ind w:firstLine="540"/>
        <w:jc w:val="both"/>
      </w:pPr>
      <w:bookmarkStart w:id="1097" w:name="P5221"/>
      <w:bookmarkEnd w:id="1097"/>
      <w:r w:rsidRPr="00377B52">
        <w:lastRenderedPageBreak/>
        <w:t xml:space="preserve">11. При удалении средств идентификации в соответствии с </w:t>
      </w:r>
      <w:hyperlink w:anchor="P5220" w:history="1">
        <w:r w:rsidRPr="00377B52">
          <w:t>пунктом 10</w:t>
        </w:r>
      </w:hyperlink>
      <w:r w:rsidRPr="00377B52">
        <w:t xml:space="preserve"> настоящей статьи составляется акт, предусмотренный </w:t>
      </w:r>
      <w:hyperlink w:anchor="P5838" w:history="1">
        <w:r w:rsidRPr="00377B52">
          <w:t>абзацем вторым пункта 5 статьи 341</w:t>
        </w:r>
      </w:hyperlink>
      <w:r w:rsidRPr="00377B52">
        <w:t xml:space="preserve"> настоящего Кодекса, в необходимом количестве экземпляров из расчета по одному экземпляру для:</w:t>
      </w:r>
    </w:p>
    <w:p w:rsidR="00377B52" w:rsidRPr="00377B52" w:rsidRDefault="00377B52">
      <w:pPr>
        <w:pStyle w:val="ConsPlusNormal"/>
        <w:ind w:firstLine="540"/>
        <w:jc w:val="both"/>
      </w:pPr>
      <w:r w:rsidRPr="00377B52">
        <w:t>1) таможенного органа, осуществляющего удаление средств идентификации;</w:t>
      </w:r>
    </w:p>
    <w:p w:rsidR="00377B52" w:rsidRPr="00377B52" w:rsidRDefault="00377B52">
      <w:pPr>
        <w:pStyle w:val="ConsPlusNormal"/>
        <w:ind w:firstLine="540"/>
        <w:jc w:val="both"/>
      </w:pPr>
      <w:r w:rsidRPr="00377B52">
        <w:t>2) лица, обладающего полномочиями в отношении товаров Союза;</w:t>
      </w:r>
    </w:p>
    <w:p w:rsidR="00377B52" w:rsidRPr="00377B52" w:rsidRDefault="00377B52">
      <w:pPr>
        <w:pStyle w:val="ConsPlusNormal"/>
        <w:ind w:firstLine="540"/>
        <w:jc w:val="both"/>
      </w:pPr>
      <w:r w:rsidRPr="00377B52">
        <w:t>3) всех последующих таможенных органов назначения.</w:t>
      </w:r>
    </w:p>
    <w:p w:rsidR="00377B52" w:rsidRPr="00377B52" w:rsidRDefault="00377B52">
      <w:pPr>
        <w:pStyle w:val="ConsPlusNormal"/>
        <w:ind w:firstLine="540"/>
        <w:jc w:val="both"/>
      </w:pPr>
      <w:r w:rsidRPr="00377B52">
        <w:t xml:space="preserve">12. Комиссия вправе определять случаи, когда </w:t>
      </w:r>
      <w:hyperlink w:anchor="P5220" w:history="1">
        <w:r w:rsidRPr="00377B52">
          <w:t>пункты 10</w:t>
        </w:r>
      </w:hyperlink>
      <w:r w:rsidRPr="00377B52">
        <w:t xml:space="preserve"> и </w:t>
      </w:r>
      <w:hyperlink w:anchor="P5221" w:history="1">
        <w:r w:rsidRPr="00377B52">
          <w:t>11</w:t>
        </w:r>
      </w:hyperlink>
      <w:r w:rsidRPr="00377B52">
        <w:t xml:space="preserve"> настоящей статьи не применяются.</w:t>
      </w:r>
    </w:p>
    <w:p w:rsidR="00377B52" w:rsidRPr="00377B52" w:rsidRDefault="00377B52">
      <w:pPr>
        <w:pStyle w:val="ConsPlusNormal"/>
        <w:ind w:firstLine="540"/>
        <w:jc w:val="both"/>
      </w:pPr>
      <w:r w:rsidRPr="00377B52">
        <w:t xml:space="preserve">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w:t>
      </w:r>
      <w:hyperlink w:anchor="P2530" w:history="1">
        <w:r w:rsidRPr="00377B52">
          <w:t>статьей 151</w:t>
        </w:r>
      </w:hyperlink>
      <w:r w:rsidRPr="00377B52">
        <w:t xml:space="preserve"> настоящего Кодекса.</w:t>
      </w:r>
    </w:p>
    <w:p w:rsidR="00377B52" w:rsidRPr="00377B52" w:rsidRDefault="00377B52">
      <w:pPr>
        <w:pStyle w:val="ConsPlusNormal"/>
        <w:ind w:firstLine="540"/>
        <w:jc w:val="both"/>
      </w:pPr>
      <w:r w:rsidRPr="00377B52">
        <w:t xml:space="preserve">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hyperlink w:anchor="P2530" w:history="1">
        <w:r w:rsidRPr="00377B52">
          <w:t>статьей 151</w:t>
        </w:r>
      </w:hyperlink>
      <w:r w:rsidRPr="00377B52">
        <w:t xml:space="preserve"> настоящего Кодекса и информирует таможенный орган назначения о завершении действия таможенной процедуры таможенного транзита.</w:t>
      </w:r>
    </w:p>
    <w:p w:rsidR="00377B52" w:rsidRPr="00377B52" w:rsidRDefault="00377B52">
      <w:pPr>
        <w:pStyle w:val="ConsPlusNormal"/>
        <w:ind w:firstLine="540"/>
        <w:jc w:val="both"/>
      </w:pPr>
      <w:r w:rsidRPr="00377B52">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30" w:history="1">
        <w:r w:rsidRPr="00377B52">
          <w:t>статьей 151</w:t>
        </w:r>
      </w:hyperlink>
      <w:r w:rsidRPr="00377B52">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377B52" w:rsidRPr="00377B52" w:rsidRDefault="00377B52">
      <w:pPr>
        <w:pStyle w:val="ConsPlusNormal"/>
        <w:ind w:firstLine="540"/>
        <w:jc w:val="both"/>
      </w:pPr>
      <w:r w:rsidRPr="00377B52">
        <w:t xml:space="preserve">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порядке, определяемом </w:t>
      </w:r>
      <w:r w:rsidRPr="00377B52">
        <w:lastRenderedPageBreak/>
        <w:t>Комиссией.</w:t>
      </w:r>
    </w:p>
    <w:p w:rsidR="00377B52" w:rsidRPr="00377B52" w:rsidRDefault="00377B52">
      <w:pPr>
        <w:pStyle w:val="ConsPlusNormal"/>
        <w:ind w:firstLine="540"/>
        <w:jc w:val="both"/>
      </w:pPr>
      <w:bookmarkStart w:id="1098" w:name="P5230"/>
      <w:bookmarkEnd w:id="1098"/>
      <w:r w:rsidRPr="00377B52">
        <w:t xml:space="preserve">17. Комиссия вправе определять иные случаи, чем предусмотренный </w:t>
      </w:r>
      <w:hyperlink w:anchor="P5264" w:history="1">
        <w:r w:rsidRPr="00377B52">
          <w:t>пунктом 3 статьи 307</w:t>
        </w:r>
      </w:hyperlink>
      <w:r w:rsidRPr="00377B52">
        <w:t xml:space="preserve">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377B52" w:rsidRPr="00377B52" w:rsidRDefault="00377B52">
      <w:pPr>
        <w:pStyle w:val="ConsPlusNormal"/>
        <w:jc w:val="both"/>
      </w:pPr>
    </w:p>
    <w:p w:rsidR="00377B52" w:rsidRPr="00377B52" w:rsidRDefault="00377B52">
      <w:pPr>
        <w:pStyle w:val="ConsPlusNormal"/>
        <w:ind w:firstLine="540"/>
        <w:jc w:val="both"/>
      </w:pPr>
      <w:bookmarkStart w:id="1099" w:name="P5234"/>
      <w:bookmarkEnd w:id="1099"/>
      <w:r w:rsidRPr="00377B52">
        <w:t>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377B52" w:rsidRPr="00377B52" w:rsidRDefault="00377B52">
      <w:pPr>
        <w:pStyle w:val="ConsPlusNormal"/>
        <w:ind w:firstLine="540"/>
        <w:jc w:val="both"/>
      </w:pPr>
      <w:r w:rsidRPr="00377B52">
        <w:t xml:space="preserve">1) соблюдение условий, предусмотренных </w:t>
      </w:r>
      <w:hyperlink w:anchor="P2422" w:history="1">
        <w:r w:rsidRPr="00377B52">
          <w:t>подпунктами 3</w:t>
        </w:r>
      </w:hyperlink>
      <w:r w:rsidRPr="00377B52">
        <w:t xml:space="preserve"> и </w:t>
      </w:r>
      <w:hyperlink w:anchor="P2423" w:history="1">
        <w:r w:rsidRPr="00377B52">
          <w:t>4 пункта 1 статьи 143</w:t>
        </w:r>
      </w:hyperlink>
      <w:r w:rsidRPr="00377B52">
        <w:t xml:space="preserve"> настоящего Кодекса;</w:t>
      </w:r>
    </w:p>
    <w:p w:rsidR="00377B52" w:rsidRPr="00377B52" w:rsidRDefault="00377B52">
      <w:pPr>
        <w:pStyle w:val="ConsPlusNormal"/>
        <w:ind w:firstLine="540"/>
        <w:jc w:val="both"/>
      </w:pPr>
      <w:r w:rsidRPr="00377B52">
        <w:t>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rsidR="00377B52" w:rsidRPr="00377B52" w:rsidRDefault="00377B52">
      <w:pPr>
        <w:pStyle w:val="ConsPlusNormal"/>
        <w:ind w:firstLine="540"/>
        <w:jc w:val="both"/>
      </w:pPr>
      <w:bookmarkStart w:id="1100" w:name="P5237"/>
      <w:bookmarkEnd w:id="1100"/>
      <w:r w:rsidRPr="00377B52">
        <w:t xml:space="preserve">2. При таможенном декларировании иностранных товаров, указанных в </w:t>
      </w:r>
      <w:hyperlink w:anchor="P5234" w:history="1">
        <w:r w:rsidRPr="00377B52">
          <w:t>пункте 1</w:t>
        </w:r>
      </w:hyperlink>
      <w:r w:rsidRPr="00377B52">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377B52" w:rsidRPr="00377B52" w:rsidRDefault="00377B52">
      <w:pPr>
        <w:pStyle w:val="ConsPlusNormal"/>
        <w:ind w:firstLine="540"/>
        <w:jc w:val="both"/>
      </w:pPr>
      <w:r w:rsidRPr="00377B52">
        <w:lastRenderedPageBreak/>
        <w:t xml:space="preserve">3. Таможенные операции, связанные с помещением иностранных товаров, указанных в </w:t>
      </w:r>
      <w:hyperlink w:anchor="P5234" w:history="1">
        <w:r w:rsidRPr="00377B52">
          <w:t>пункте 1</w:t>
        </w:r>
      </w:hyperlink>
      <w:r w:rsidRPr="00377B52">
        <w:t xml:space="preserve"> настоящей статьи, под таможенную процедуру таможенного транзита, совершаются в таможенном органе:</w:t>
      </w:r>
    </w:p>
    <w:p w:rsidR="00377B52" w:rsidRPr="00377B52" w:rsidRDefault="00377B52">
      <w:pPr>
        <w:pStyle w:val="ConsPlusNormal"/>
        <w:ind w:firstLine="540"/>
        <w:jc w:val="both"/>
      </w:pPr>
      <w:r w:rsidRPr="00377B52">
        <w:t>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2) в регионе деятельности которого в отношении иностранных товаров, указанных в </w:t>
      </w:r>
      <w:hyperlink w:anchor="P5234" w:history="1">
        <w:r w:rsidRPr="00377B52">
          <w:t>пункте 1</w:t>
        </w:r>
      </w:hyperlink>
      <w:r w:rsidRPr="00377B52">
        <w:t xml:space="preserve">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rsidR="00377B52" w:rsidRPr="00377B52" w:rsidRDefault="00377B52">
      <w:pPr>
        <w:pStyle w:val="ConsPlusNormal"/>
        <w:ind w:firstLine="540"/>
        <w:jc w:val="both"/>
      </w:pPr>
      <w:r w:rsidRPr="00377B52">
        <w:t xml:space="preserve">4. Действие таможенной процедуры таможенного транзита в отношении иностранных товаров, указанных в </w:t>
      </w:r>
      <w:hyperlink w:anchor="P5234" w:history="1">
        <w:r w:rsidRPr="00377B52">
          <w:t>пункте 1</w:t>
        </w:r>
      </w:hyperlink>
      <w:r w:rsidRPr="00377B52">
        <w:t xml:space="preserve"> настоящей статьи, завершается в месте доставки товаров в соответствии со </w:t>
      </w:r>
      <w:hyperlink w:anchor="P2530" w:history="1">
        <w:r w:rsidRPr="00377B52">
          <w:t>статьей 151</w:t>
        </w:r>
      </w:hyperlink>
      <w:r w:rsidRPr="00377B52">
        <w:t xml:space="preserve"> настоящего Кодекса.</w:t>
      </w:r>
    </w:p>
    <w:p w:rsidR="00377B52" w:rsidRPr="00377B52" w:rsidRDefault="00377B52">
      <w:pPr>
        <w:pStyle w:val="ConsPlusNormal"/>
        <w:ind w:firstLine="540"/>
        <w:jc w:val="both"/>
      </w:pPr>
      <w:r w:rsidRPr="00377B52">
        <w:t xml:space="preserve">5. В случае если иностранные товары, указанные в </w:t>
      </w:r>
      <w:hyperlink w:anchor="P5234" w:history="1">
        <w:r w:rsidRPr="00377B52">
          <w:t>пункте 1</w:t>
        </w:r>
      </w:hyperlink>
      <w:r w:rsidRPr="00377B52">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30" w:history="1">
        <w:r w:rsidRPr="00377B52">
          <w:t>статьей 151</w:t>
        </w:r>
      </w:hyperlink>
      <w:r w:rsidRPr="00377B52">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377B52" w:rsidRPr="00377B52" w:rsidRDefault="00377B52">
      <w:pPr>
        <w:pStyle w:val="ConsPlusNormal"/>
        <w:ind w:firstLine="540"/>
        <w:jc w:val="both"/>
      </w:pPr>
      <w:r w:rsidRPr="00377B52">
        <w:t xml:space="preserve">6. В случае если иностранные товары, указанные в </w:t>
      </w:r>
      <w:hyperlink w:anchor="P5234" w:history="1">
        <w:r w:rsidRPr="00377B52">
          <w:t>пункте 1</w:t>
        </w:r>
      </w:hyperlink>
      <w:r w:rsidRPr="00377B52">
        <w:t xml:space="preserve">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порядке, определяемом Комиссией.</w:t>
      </w:r>
    </w:p>
    <w:p w:rsidR="00377B52" w:rsidRPr="00377B52" w:rsidRDefault="00377B52">
      <w:pPr>
        <w:pStyle w:val="ConsPlusNormal"/>
        <w:jc w:val="both"/>
      </w:pPr>
    </w:p>
    <w:p w:rsidR="00377B52" w:rsidRPr="00377B52" w:rsidRDefault="00377B52">
      <w:pPr>
        <w:pStyle w:val="ConsPlusNormal"/>
        <w:ind w:firstLine="540"/>
        <w:jc w:val="both"/>
      </w:pPr>
      <w:bookmarkStart w:id="1101" w:name="P5245"/>
      <w:bookmarkEnd w:id="1101"/>
      <w:r w:rsidRPr="00377B52">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377B52" w:rsidRPr="00377B52" w:rsidRDefault="00377B52">
      <w:pPr>
        <w:pStyle w:val="ConsPlusNormal"/>
        <w:jc w:val="both"/>
      </w:pPr>
    </w:p>
    <w:p w:rsidR="00377B52" w:rsidRPr="00377B52" w:rsidRDefault="00377B52">
      <w:pPr>
        <w:pStyle w:val="ConsPlusNormal"/>
        <w:ind w:firstLine="540"/>
        <w:jc w:val="both"/>
      </w:pPr>
      <w:bookmarkStart w:id="1102" w:name="P5247"/>
      <w:bookmarkEnd w:id="1102"/>
      <w:r w:rsidRPr="00377B52">
        <w:t>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377B52" w:rsidRPr="00377B52" w:rsidRDefault="00377B52">
      <w:pPr>
        <w:pStyle w:val="ConsPlusNormal"/>
        <w:ind w:firstLine="540"/>
        <w:jc w:val="both"/>
      </w:pPr>
      <w:r w:rsidRPr="00377B52">
        <w:lastRenderedPageBreak/>
        <w:t xml:space="preserve">1) соблюдение условий, предусмотренных </w:t>
      </w:r>
      <w:hyperlink w:anchor="P2422" w:history="1">
        <w:r w:rsidRPr="00377B52">
          <w:t>подпунктами 3</w:t>
        </w:r>
      </w:hyperlink>
      <w:r w:rsidRPr="00377B52">
        <w:t xml:space="preserve"> и </w:t>
      </w:r>
      <w:hyperlink w:anchor="P2423" w:history="1">
        <w:r w:rsidRPr="00377B52">
          <w:t>4 пункта 1 статьи 143</w:t>
        </w:r>
      </w:hyperlink>
      <w:r w:rsidRPr="00377B52">
        <w:t xml:space="preserve"> настоящего Кодекса;</w:t>
      </w:r>
    </w:p>
    <w:p w:rsidR="00377B52" w:rsidRPr="00377B52" w:rsidRDefault="00377B52">
      <w:pPr>
        <w:pStyle w:val="ConsPlusNormal"/>
        <w:ind w:firstLine="540"/>
        <w:jc w:val="both"/>
      </w:pPr>
      <w:r w:rsidRPr="00377B52">
        <w:t>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rsidR="00377B52" w:rsidRPr="00377B52" w:rsidRDefault="00377B52">
      <w:pPr>
        <w:pStyle w:val="ConsPlusNormal"/>
        <w:ind w:firstLine="540"/>
        <w:jc w:val="both"/>
      </w:pPr>
      <w:r w:rsidRPr="00377B52">
        <w:t>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rsidR="00377B52" w:rsidRPr="00377B52" w:rsidRDefault="00377B52">
      <w:pPr>
        <w:pStyle w:val="ConsPlusNormal"/>
        <w:ind w:firstLine="540"/>
        <w:jc w:val="both"/>
      </w:pPr>
      <w:bookmarkStart w:id="1103" w:name="P5251"/>
      <w:bookmarkEnd w:id="1103"/>
      <w:r w:rsidRPr="00377B52">
        <w:t xml:space="preserve">3. При таможенном декларировании иностранных товаров, указанных в </w:t>
      </w:r>
      <w:hyperlink w:anchor="P5247" w:history="1">
        <w:r w:rsidRPr="00377B52">
          <w:t>пункте 1</w:t>
        </w:r>
      </w:hyperlink>
      <w:r w:rsidRPr="00377B52">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377B52" w:rsidRPr="00377B52" w:rsidRDefault="00377B52">
      <w:pPr>
        <w:pStyle w:val="ConsPlusNormal"/>
        <w:ind w:firstLine="540"/>
        <w:jc w:val="both"/>
      </w:pPr>
      <w:r w:rsidRPr="00377B52">
        <w:t xml:space="preserve">4. Таможенные операции, связанные с помещением иностранных товаров, указанных в </w:t>
      </w:r>
      <w:hyperlink w:anchor="P5247" w:history="1">
        <w:r w:rsidRPr="00377B52">
          <w:t>пункте 1</w:t>
        </w:r>
      </w:hyperlink>
      <w:r w:rsidRPr="00377B52">
        <w:t xml:space="preserve"> настоящей статьи, под таможенную процедуру таможенного транзита, совершаются в таможенном органе:</w:t>
      </w:r>
    </w:p>
    <w:p w:rsidR="00377B52" w:rsidRPr="00377B52" w:rsidRDefault="00377B52">
      <w:pPr>
        <w:pStyle w:val="ConsPlusNormal"/>
        <w:ind w:firstLine="540"/>
        <w:jc w:val="both"/>
      </w:pPr>
      <w:r w:rsidRPr="00377B52">
        <w:t>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5. Действие таможенной процедуры таможенного транзита в отношении иностранных товаров, указанных в </w:t>
      </w:r>
      <w:hyperlink w:anchor="P5247" w:history="1">
        <w:r w:rsidRPr="00377B52">
          <w:t>пункте 1</w:t>
        </w:r>
      </w:hyperlink>
      <w:r w:rsidRPr="00377B52">
        <w:t xml:space="preserve"> настоящей статьи, завершается в месте доставки товаров в соответствии со </w:t>
      </w:r>
      <w:hyperlink w:anchor="P2530" w:history="1">
        <w:r w:rsidRPr="00377B52">
          <w:t>статьей 151</w:t>
        </w:r>
      </w:hyperlink>
      <w:r w:rsidRPr="00377B52">
        <w:t xml:space="preserve"> настоящего Кодекса.</w:t>
      </w:r>
    </w:p>
    <w:p w:rsidR="00377B52" w:rsidRPr="00377B52" w:rsidRDefault="00377B52">
      <w:pPr>
        <w:pStyle w:val="ConsPlusNormal"/>
        <w:ind w:firstLine="540"/>
        <w:jc w:val="both"/>
      </w:pPr>
      <w:r w:rsidRPr="00377B52">
        <w:t xml:space="preserve">6. В случае если иностранные товары, указанные в </w:t>
      </w:r>
      <w:hyperlink w:anchor="P5247" w:history="1">
        <w:r w:rsidRPr="00377B52">
          <w:t>пункте 1</w:t>
        </w:r>
      </w:hyperlink>
      <w:r w:rsidRPr="00377B52">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w:t>
      </w:r>
      <w:r w:rsidRPr="00377B52">
        <w:lastRenderedPageBreak/>
        <w:t xml:space="preserve">отправления, такой таможенный орган завершает действие таможенной процедуры таможенного транзита в соответствии со </w:t>
      </w:r>
      <w:hyperlink w:anchor="P2530" w:history="1">
        <w:r w:rsidRPr="00377B52">
          <w:t>статьей 151</w:t>
        </w:r>
      </w:hyperlink>
      <w:r w:rsidRPr="00377B52">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377B52" w:rsidRPr="00377B52" w:rsidRDefault="00377B52">
      <w:pPr>
        <w:pStyle w:val="ConsPlusNormal"/>
        <w:ind w:firstLine="540"/>
        <w:jc w:val="both"/>
      </w:pPr>
      <w:r w:rsidRPr="00377B52">
        <w:t xml:space="preserve">7. В случае если иностранные товары, указанные в </w:t>
      </w:r>
      <w:hyperlink w:anchor="P5247" w:history="1">
        <w:r w:rsidRPr="00377B52">
          <w:t>пункте 1</w:t>
        </w:r>
      </w:hyperlink>
      <w:r w:rsidRPr="00377B52">
        <w:t xml:space="preserve">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порядке, определяемом Комиссией.</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377B52" w:rsidRPr="00377B52" w:rsidRDefault="00377B52">
      <w:pPr>
        <w:pStyle w:val="ConsPlusNormal"/>
        <w:jc w:val="both"/>
      </w:pPr>
    </w:p>
    <w:p w:rsidR="00377B52" w:rsidRPr="00377B52" w:rsidRDefault="00377B52">
      <w:pPr>
        <w:pStyle w:val="ConsPlusNormal"/>
        <w:ind w:firstLine="540"/>
        <w:jc w:val="both"/>
      </w:pPr>
      <w:bookmarkStart w:id="1104" w:name="P5261"/>
      <w:bookmarkEnd w:id="1104"/>
      <w:r w:rsidRPr="00377B52">
        <w:t>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377B52" w:rsidRPr="00377B52" w:rsidRDefault="00377B52">
      <w:pPr>
        <w:pStyle w:val="ConsPlusNormal"/>
        <w:ind w:firstLine="540"/>
        <w:jc w:val="both"/>
      </w:pPr>
      <w:r w:rsidRPr="00377B52">
        <w:t>Указанное разрешение должно быть получено до подачи транзитной декларации.</w:t>
      </w:r>
    </w:p>
    <w:p w:rsidR="00377B52" w:rsidRPr="00377B52" w:rsidRDefault="00377B52">
      <w:pPr>
        <w:pStyle w:val="ConsPlusNormal"/>
        <w:ind w:firstLine="540"/>
        <w:jc w:val="both"/>
      </w:pPr>
      <w:r w:rsidRPr="00377B52">
        <w:t xml:space="preserve">2. В случае если операции, указанные в </w:t>
      </w:r>
      <w:hyperlink w:anchor="P5261" w:history="1">
        <w:r w:rsidRPr="00377B52">
          <w:t>пункте 1</w:t>
        </w:r>
      </w:hyperlink>
      <w:r w:rsidRPr="00377B52">
        <w:t xml:space="preserve">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rsidR="00377B52" w:rsidRPr="00377B52" w:rsidRDefault="00377B52">
      <w:pPr>
        <w:pStyle w:val="ConsPlusNormal"/>
        <w:ind w:firstLine="540"/>
        <w:jc w:val="both"/>
      </w:pPr>
      <w:bookmarkStart w:id="1105" w:name="P5264"/>
      <w:bookmarkEnd w:id="1105"/>
      <w:r w:rsidRPr="00377B52">
        <w:t xml:space="preserve">3. В случае если операции, указанные в </w:t>
      </w:r>
      <w:hyperlink w:anchor="P5261" w:history="1">
        <w:r w:rsidRPr="00377B52">
          <w:t>пункте 1</w:t>
        </w:r>
      </w:hyperlink>
      <w:r w:rsidRPr="00377B52">
        <w:t xml:space="preserve">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w:t>
      </w:r>
      <w:r w:rsidRPr="00377B52">
        <w:lastRenderedPageBreak/>
        <w:t>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rsidR="00377B52" w:rsidRPr="00377B52" w:rsidRDefault="00377B52">
      <w:pPr>
        <w:pStyle w:val="ConsPlusNormal"/>
        <w:ind w:firstLine="540"/>
        <w:jc w:val="both"/>
      </w:pPr>
      <w:r w:rsidRPr="00377B52">
        <w:t xml:space="preserve">4. Положения </w:t>
      </w:r>
      <w:hyperlink w:anchor="P5261" w:history="1">
        <w:r w:rsidRPr="00377B52">
          <w:t>пунктов 1</w:t>
        </w:r>
      </w:hyperlink>
      <w:r w:rsidRPr="00377B52">
        <w:t xml:space="preserve"> - </w:t>
      </w:r>
      <w:hyperlink w:anchor="P5264" w:history="1">
        <w:r w:rsidRPr="00377B52">
          <w:t>3</w:t>
        </w:r>
      </w:hyperlink>
      <w:r w:rsidRPr="00377B52">
        <w:t xml:space="preserve"> настоящей статьи не применяются, если операции, указанные в </w:t>
      </w:r>
      <w:hyperlink w:anchor="P5261" w:history="1">
        <w:r w:rsidRPr="00377B52">
          <w:t>пункте 1</w:t>
        </w:r>
      </w:hyperlink>
      <w:r w:rsidRPr="00377B52">
        <w:t xml:space="preserve">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rsidR="00377B52" w:rsidRPr="00377B52" w:rsidRDefault="00377B52">
      <w:pPr>
        <w:pStyle w:val="ConsPlusNormal"/>
        <w:ind w:firstLine="540"/>
        <w:jc w:val="both"/>
      </w:pPr>
      <w:bookmarkStart w:id="1106" w:name="P5266"/>
      <w:bookmarkEnd w:id="1106"/>
      <w:r w:rsidRPr="00377B52">
        <w:t>5. Порядок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377B52" w:rsidRPr="00377B52" w:rsidRDefault="00377B52">
      <w:pPr>
        <w:pStyle w:val="ConsPlusNormal"/>
        <w:jc w:val="both"/>
      </w:pPr>
    </w:p>
    <w:p w:rsidR="00377B52" w:rsidRPr="00377B52" w:rsidRDefault="00377B52">
      <w:pPr>
        <w:pStyle w:val="ConsPlusNormal"/>
        <w:ind w:firstLine="540"/>
        <w:jc w:val="both"/>
      </w:pPr>
      <w:bookmarkStart w:id="1107" w:name="P5270"/>
      <w:bookmarkEnd w:id="1107"/>
      <w:r w:rsidRPr="00377B52">
        <w:t xml:space="preserve">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w:t>
      </w:r>
      <w:hyperlink w:anchor="P5273" w:history="1">
        <w:r w:rsidRPr="00377B52">
          <w:t>пункте 2</w:t>
        </w:r>
      </w:hyperlink>
      <w:r w:rsidRPr="00377B52">
        <w:t xml:space="preserve"> настоящей статьи, обязан:</w:t>
      </w:r>
    </w:p>
    <w:p w:rsidR="00377B52" w:rsidRPr="00377B52" w:rsidRDefault="00377B52">
      <w:pPr>
        <w:pStyle w:val="ConsPlusNormal"/>
        <w:ind w:firstLine="540"/>
        <w:jc w:val="both"/>
      </w:pPr>
      <w:r w:rsidRPr="00377B52">
        <w:t xml:space="preserve">1) обеспечить исполнение обязанностей, предусмотренных </w:t>
      </w:r>
      <w:hyperlink w:anchor="P2524" w:history="1">
        <w:r w:rsidRPr="00377B52">
          <w:t>подпунктами 1</w:t>
        </w:r>
      </w:hyperlink>
      <w:r w:rsidRPr="00377B52">
        <w:t xml:space="preserve"> и </w:t>
      </w:r>
      <w:hyperlink w:anchor="P2525" w:history="1">
        <w:r w:rsidRPr="00377B52">
          <w:t>2 пункта 1 статьи 150</w:t>
        </w:r>
      </w:hyperlink>
      <w:r w:rsidRPr="00377B52">
        <w:t xml:space="preserve"> настоящего Кодекса;</w:t>
      </w:r>
    </w:p>
    <w:p w:rsidR="00377B52" w:rsidRPr="00377B52" w:rsidRDefault="00377B52">
      <w:pPr>
        <w:pStyle w:val="ConsPlusNormal"/>
        <w:ind w:firstLine="540"/>
        <w:jc w:val="both"/>
      </w:pPr>
      <w:r w:rsidRPr="00377B52">
        <w:t xml:space="preserve">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w:t>
      </w:r>
      <w:hyperlink w:anchor="P5261" w:history="1">
        <w:r w:rsidRPr="00377B52">
          <w:t>пунктом 1 статьи 307</w:t>
        </w:r>
      </w:hyperlink>
      <w:r w:rsidRPr="00377B52">
        <w:t xml:space="preserve">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rsidR="00377B52" w:rsidRPr="00377B52" w:rsidRDefault="00377B52">
      <w:pPr>
        <w:pStyle w:val="ConsPlusNormal"/>
        <w:ind w:firstLine="540"/>
        <w:jc w:val="both"/>
      </w:pPr>
      <w:bookmarkStart w:id="1108" w:name="P5273"/>
      <w:bookmarkEnd w:id="1108"/>
      <w:r w:rsidRPr="00377B52">
        <w:lastRenderedPageBreak/>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w:t>
      </w:r>
      <w:hyperlink w:anchor="P5209" w:history="1">
        <w:r w:rsidRPr="00377B52">
          <w:t>пункте 2 статьи 304</w:t>
        </w:r>
      </w:hyperlink>
      <w:r w:rsidRPr="00377B52">
        <w:t xml:space="preserve"> настоящего Кодекса, обязанность по выполнению действий, указанных в </w:t>
      </w:r>
      <w:hyperlink w:anchor="P5270" w:history="1">
        <w:r w:rsidRPr="00377B52">
          <w:t>пункте 1</w:t>
        </w:r>
      </w:hyperlink>
      <w:r w:rsidRPr="00377B52">
        <w:t xml:space="preserve"> настоящей статьи, возлагается на этих лиц.</w:t>
      </w:r>
    </w:p>
    <w:p w:rsidR="00377B52" w:rsidRPr="00377B52" w:rsidRDefault="00377B52">
      <w:pPr>
        <w:pStyle w:val="ConsPlusNormal"/>
        <w:jc w:val="both"/>
      </w:pPr>
    </w:p>
    <w:p w:rsidR="00377B52" w:rsidRPr="00377B52" w:rsidRDefault="00377B52">
      <w:pPr>
        <w:pStyle w:val="ConsPlusNormal"/>
        <w:ind w:firstLine="540"/>
        <w:jc w:val="both"/>
      </w:pPr>
      <w:bookmarkStart w:id="1109" w:name="P5275"/>
      <w:bookmarkEnd w:id="1109"/>
      <w:r w:rsidRPr="00377B52">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rsidR="00377B52" w:rsidRPr="00377B52" w:rsidRDefault="00377B52">
      <w:pPr>
        <w:pStyle w:val="ConsPlusNormal"/>
        <w:jc w:val="both"/>
      </w:pPr>
    </w:p>
    <w:p w:rsidR="00377B52" w:rsidRPr="00377B52" w:rsidRDefault="00377B52">
      <w:pPr>
        <w:pStyle w:val="ConsPlusNormal"/>
        <w:ind w:firstLine="540"/>
        <w:jc w:val="both"/>
      </w:pPr>
      <w:r w:rsidRPr="00377B52">
        <w:t>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377B52" w:rsidRPr="00377B52" w:rsidRDefault="00377B52">
      <w:pPr>
        <w:pStyle w:val="ConsPlusNormal"/>
        <w:ind w:firstLine="540"/>
        <w:jc w:val="both"/>
      </w:pPr>
      <w:r w:rsidRPr="00377B52">
        <w:t>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rsidR="00377B52" w:rsidRPr="00377B52" w:rsidRDefault="00377B52">
      <w:pPr>
        <w:pStyle w:val="ConsPlusNormal"/>
        <w:ind w:firstLine="540"/>
        <w:jc w:val="both"/>
      </w:pPr>
      <w:r w:rsidRPr="00377B52">
        <w:t xml:space="preserve">1) завершение действия таможенной процедуры таможенного транзита в соответствии со </w:t>
      </w:r>
      <w:hyperlink w:anchor="P2530" w:history="1">
        <w:r w:rsidRPr="00377B52">
          <w:t>статьей 151</w:t>
        </w:r>
      </w:hyperlink>
      <w:r w:rsidRPr="00377B52">
        <w:t xml:space="preserve"> настоящего Кодекса;</w:t>
      </w:r>
    </w:p>
    <w:p w:rsidR="00377B52" w:rsidRPr="00377B52" w:rsidRDefault="00377B52">
      <w:pPr>
        <w:pStyle w:val="ConsPlusNormal"/>
        <w:ind w:firstLine="540"/>
        <w:jc w:val="both"/>
      </w:pPr>
      <w:r w:rsidRPr="00377B52">
        <w:t xml:space="preserve">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w:t>
      </w:r>
      <w:hyperlink w:anchor="P2177" w:history="1">
        <w:r w:rsidRPr="00377B52">
          <w:t>пунктом 7 статьи 129</w:t>
        </w:r>
      </w:hyperlink>
      <w:r w:rsidRPr="00377B52">
        <w:t xml:space="preserve"> настоящего Кодекса;</w:t>
      </w:r>
    </w:p>
    <w:p w:rsidR="00377B52" w:rsidRPr="00377B52" w:rsidRDefault="00377B52">
      <w:pPr>
        <w:pStyle w:val="ConsPlusNormal"/>
        <w:ind w:firstLine="540"/>
        <w:jc w:val="both"/>
      </w:pPr>
      <w:r w:rsidRPr="00377B52">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289" w:history="1">
        <w:r w:rsidRPr="00377B52">
          <w:t>пунктом 4</w:t>
        </w:r>
      </w:hyperlink>
      <w:r w:rsidRPr="00377B52">
        <w:t xml:space="preserve"> настоящей статьи;</w:t>
      </w:r>
    </w:p>
    <w:p w:rsidR="00377B52" w:rsidRPr="00377B52" w:rsidRDefault="00377B52">
      <w:pPr>
        <w:pStyle w:val="ConsPlusNormal"/>
        <w:ind w:firstLine="540"/>
        <w:jc w:val="both"/>
      </w:pPr>
      <w:r w:rsidRPr="00377B52">
        <w:t>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377B52" w:rsidRPr="00377B52" w:rsidRDefault="00377B52">
      <w:pPr>
        <w:pStyle w:val="ConsPlusNormal"/>
        <w:ind w:firstLine="540"/>
        <w:jc w:val="both"/>
      </w:pPr>
      <w:r w:rsidRPr="00377B52">
        <w:t xml:space="preserve">5) отзыв транзитной декларации в соответствии со </w:t>
      </w:r>
      <w:hyperlink w:anchor="P1852" w:history="1">
        <w:r w:rsidRPr="00377B52">
          <w:t>статьей 113</w:t>
        </w:r>
      </w:hyperlink>
      <w:r w:rsidRPr="00377B52">
        <w:t xml:space="preserve"> настоящего Кодекса и (или) аннулирование выпуска товаров Союза в соответствии с </w:t>
      </w:r>
      <w:hyperlink w:anchor="P1957" w:history="1">
        <w:r w:rsidRPr="00377B52">
          <w:t>пунктом 4 статьи 118</w:t>
        </w:r>
      </w:hyperlink>
      <w:r w:rsidRPr="00377B52">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377B52" w:rsidRPr="00377B52" w:rsidRDefault="00377B52">
      <w:pPr>
        <w:pStyle w:val="ConsPlusNormal"/>
        <w:ind w:firstLine="540"/>
        <w:jc w:val="both"/>
      </w:pPr>
      <w:r w:rsidRPr="00377B52">
        <w:t>6) конфискация или обращение товаров Союза в собственность (доход)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7) задержание таможенным органом товаров Союза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rsidR="00377B52" w:rsidRPr="00377B52" w:rsidRDefault="00377B52">
      <w:pPr>
        <w:pStyle w:val="ConsPlusNormal"/>
        <w:ind w:firstLine="540"/>
        <w:jc w:val="both"/>
      </w:pPr>
      <w:bookmarkStart w:id="1110" w:name="P5287"/>
      <w:bookmarkEnd w:id="1110"/>
      <w:r w:rsidRPr="00377B52">
        <w:t>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rsidR="00377B52" w:rsidRPr="00377B52" w:rsidRDefault="00377B52">
      <w:pPr>
        <w:pStyle w:val="ConsPlusNormal"/>
        <w:ind w:firstLine="540"/>
        <w:jc w:val="both"/>
      </w:pPr>
      <w:r w:rsidRPr="00377B52">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377B52" w:rsidRPr="00377B52" w:rsidRDefault="00377B52">
      <w:pPr>
        <w:pStyle w:val="ConsPlusNormal"/>
        <w:ind w:firstLine="540"/>
        <w:jc w:val="both"/>
      </w:pPr>
      <w:bookmarkStart w:id="1111" w:name="P5289"/>
      <w:bookmarkEnd w:id="1111"/>
      <w:r w:rsidRPr="00377B52">
        <w:t xml:space="preserve">4. При наступлении обстоятельства, указанного в </w:t>
      </w:r>
      <w:hyperlink w:anchor="P5287" w:history="1">
        <w:r w:rsidRPr="00377B52">
          <w:t>пункте 3</w:t>
        </w:r>
      </w:hyperlink>
      <w:r w:rsidRPr="00377B52">
        <w:t xml:space="preserve">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rsidR="00377B52" w:rsidRPr="00377B52" w:rsidRDefault="00377B52">
      <w:pPr>
        <w:pStyle w:val="ConsPlusNormal"/>
        <w:ind w:firstLine="540"/>
        <w:jc w:val="both"/>
      </w:pPr>
      <w:r w:rsidRPr="00377B52">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377B52" w:rsidRPr="00377B52" w:rsidRDefault="00377B52">
      <w:pPr>
        <w:pStyle w:val="ConsPlusNormal"/>
        <w:ind w:firstLine="540"/>
        <w:jc w:val="both"/>
      </w:pPr>
      <w:r w:rsidRPr="00377B52">
        <w:t xml:space="preserve">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коды товаров в соответствии с Товарной </w:t>
      </w:r>
      <w:hyperlink r:id="rId252"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377B52" w:rsidRPr="00377B52" w:rsidRDefault="00377B52">
      <w:pPr>
        <w:pStyle w:val="ConsPlusNormal"/>
        <w:ind w:firstLine="540"/>
        <w:jc w:val="both"/>
      </w:pPr>
      <w:r w:rsidRPr="00377B52">
        <w:t xml:space="preserve">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настоящего Кодекса.</w:t>
      </w:r>
    </w:p>
    <w:p w:rsidR="00377B52" w:rsidRPr="00377B52" w:rsidRDefault="00377B52">
      <w:pPr>
        <w:pStyle w:val="ConsPlusNormal"/>
        <w:ind w:firstLine="540"/>
        <w:jc w:val="both"/>
      </w:pPr>
      <w:r w:rsidRPr="00377B52">
        <w:t xml:space="preserve">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w:t>
      </w:r>
      <w:hyperlink w:anchor="P2177" w:history="1">
        <w:r w:rsidRPr="00377B52">
          <w:t>пунктом 7 статьи 129</w:t>
        </w:r>
      </w:hyperlink>
      <w:r w:rsidRPr="00377B52">
        <w:t xml:space="preserve"> настоящего Кодекса после </w:t>
      </w:r>
      <w:r w:rsidRPr="00377B52">
        <w:lastRenderedPageBreak/>
        <w:t xml:space="preserve">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982" w:history="1">
        <w:r w:rsidRPr="00377B52">
          <w:t>главой 10</w:t>
        </w:r>
      </w:hyperlink>
      <w:r w:rsidRPr="00377B52">
        <w:t xml:space="preserve"> настоящего Кодекса.</w:t>
      </w:r>
    </w:p>
    <w:p w:rsidR="00377B52" w:rsidRPr="00377B52" w:rsidRDefault="00377B52">
      <w:pPr>
        <w:pStyle w:val="ConsPlusNormal"/>
        <w:ind w:firstLine="540"/>
        <w:jc w:val="both"/>
      </w:pPr>
      <w:r w:rsidRPr="00377B52">
        <w:t xml:space="preserve">6. В случае если обеспечение исполнения обязанности по уплате вывозных таможенных пошлин, налогов в соответствии с </w:t>
      </w:r>
      <w:hyperlink w:anchor="P933" w:history="1">
        <w:r w:rsidRPr="00377B52">
          <w:t>пунктом 3 статьи 62</w:t>
        </w:r>
      </w:hyperlink>
      <w:r w:rsidRPr="00377B52">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rsidR="00377B52" w:rsidRPr="00377B52" w:rsidRDefault="00377B52">
      <w:pPr>
        <w:pStyle w:val="ConsPlusNormal"/>
        <w:jc w:val="both"/>
      </w:pPr>
    </w:p>
    <w:p w:rsidR="00377B52" w:rsidRPr="00377B52" w:rsidRDefault="00377B52">
      <w:pPr>
        <w:pStyle w:val="ConsPlusTitle"/>
        <w:jc w:val="center"/>
      </w:pPr>
      <w:bookmarkStart w:id="1112" w:name="P5297"/>
      <w:bookmarkEnd w:id="1112"/>
      <w:r w:rsidRPr="00377B52">
        <w:t>РАЗДЕЛ VI</w:t>
      </w:r>
    </w:p>
    <w:p w:rsidR="00377B52" w:rsidRPr="00377B52" w:rsidRDefault="00377B52">
      <w:pPr>
        <w:pStyle w:val="ConsPlusTitle"/>
        <w:jc w:val="center"/>
      </w:pPr>
      <w:r w:rsidRPr="00377B52">
        <w:t>ПРОВЕДЕНИЕ ТАМОЖЕННОГО КОНТРОЛЯ</w:t>
      </w:r>
    </w:p>
    <w:p w:rsidR="00377B52" w:rsidRPr="00377B52" w:rsidRDefault="00377B52">
      <w:pPr>
        <w:pStyle w:val="ConsPlusNormal"/>
        <w:jc w:val="both"/>
      </w:pPr>
    </w:p>
    <w:p w:rsidR="00377B52" w:rsidRPr="00377B52" w:rsidRDefault="00377B52">
      <w:pPr>
        <w:pStyle w:val="ConsPlusTitle"/>
        <w:jc w:val="center"/>
      </w:pPr>
      <w:r w:rsidRPr="00377B52">
        <w:t>Глава 44</w:t>
      </w:r>
    </w:p>
    <w:p w:rsidR="00377B52" w:rsidRPr="00377B52" w:rsidRDefault="00377B52">
      <w:pPr>
        <w:pStyle w:val="ConsPlusTitle"/>
        <w:jc w:val="center"/>
      </w:pPr>
      <w:r w:rsidRPr="00377B52">
        <w:t>Общие положения о проведении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310. Проведение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Таможенный контроль проводится таможенными органами в соответствии с настоящим Кодексом.</w:t>
      </w:r>
    </w:p>
    <w:p w:rsidR="00377B52" w:rsidRPr="00377B52" w:rsidRDefault="00377B52">
      <w:pPr>
        <w:pStyle w:val="ConsPlusNormal"/>
        <w:ind w:firstLine="540"/>
        <w:jc w:val="both"/>
      </w:pPr>
      <w:r w:rsidRPr="00377B52">
        <w:t>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rsidR="00377B52" w:rsidRPr="00377B52" w:rsidRDefault="00377B52">
      <w:pPr>
        <w:pStyle w:val="ConsPlusNormal"/>
        <w:ind w:firstLine="540"/>
        <w:jc w:val="both"/>
      </w:pPr>
      <w:r w:rsidRPr="00377B52">
        <w:t>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rsidR="00377B52" w:rsidRPr="00377B52" w:rsidRDefault="00377B52">
      <w:pPr>
        <w:pStyle w:val="ConsPlusNormal"/>
        <w:ind w:firstLine="540"/>
        <w:jc w:val="both"/>
      </w:pPr>
      <w:r w:rsidRPr="00377B52">
        <w:t>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Технологии (инструкции) применения форм таможенного контроля и мер, обеспечивающих проведение таможенного контроля, устанавливаются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377B52" w:rsidRPr="00377B52" w:rsidRDefault="00377B52">
      <w:pPr>
        <w:pStyle w:val="ConsPlusNormal"/>
        <w:ind w:firstLine="540"/>
        <w:jc w:val="both"/>
      </w:pPr>
      <w:r w:rsidRPr="00377B52">
        <w:t xml:space="preserve">При выборе объектов таможенного контроля, форм таможенного контроля и (или) мер, обеспечивающих проведение таможенного контроля, </w:t>
      </w:r>
      <w:r w:rsidRPr="00377B52">
        <w:lastRenderedPageBreak/>
        <w:t>используется система управления рисками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rsidR="00377B52" w:rsidRPr="00377B52" w:rsidRDefault="00377B52">
      <w:pPr>
        <w:pStyle w:val="ConsPlusNormal"/>
        <w:ind w:firstLine="540"/>
        <w:jc w:val="both"/>
      </w:pPr>
      <w:r w:rsidRPr="00377B52">
        <w:t>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rsidR="00377B52" w:rsidRPr="00377B52" w:rsidRDefault="00377B52">
      <w:pPr>
        <w:pStyle w:val="ConsPlusNormal"/>
        <w:ind w:firstLine="540"/>
        <w:jc w:val="both"/>
      </w:pPr>
      <w:r w:rsidRPr="00377B52">
        <w:t>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rsidR="00377B52" w:rsidRPr="00377B52" w:rsidRDefault="00377B52">
      <w:pPr>
        <w:pStyle w:val="ConsPlusNormal"/>
        <w:ind w:firstLine="540"/>
        <w:jc w:val="both"/>
      </w:pPr>
      <w:r w:rsidRPr="00377B52">
        <w:t xml:space="preserve">7. Таможенный контроль проводится в период нахождения товаров под таможенным контролем, определяемый в соответствии со </w:t>
      </w:r>
      <w:hyperlink w:anchor="P229" w:history="1">
        <w:r w:rsidRPr="00377B52">
          <w:t>статьей 14</w:t>
        </w:r>
      </w:hyperlink>
      <w:r w:rsidRPr="00377B52">
        <w:t xml:space="preserve"> настоящего Кодекса.</w:t>
      </w:r>
    </w:p>
    <w:p w:rsidR="00377B52" w:rsidRPr="00377B52" w:rsidRDefault="00377B52">
      <w:pPr>
        <w:pStyle w:val="ConsPlusNormal"/>
        <w:ind w:firstLine="540"/>
        <w:jc w:val="both"/>
      </w:pPr>
      <w:r w:rsidRPr="00377B52">
        <w:t xml:space="preserve">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w:t>
      </w:r>
      <w:hyperlink w:anchor="P5332" w:history="1">
        <w:r w:rsidRPr="00377B52">
          <w:t>абзаце пятом статьи 311</w:t>
        </w:r>
      </w:hyperlink>
      <w:r w:rsidRPr="00377B52">
        <w:t xml:space="preserve"> настоящего Кодекса, проводится с момента регистрации таможенной декларации.</w:t>
      </w:r>
    </w:p>
    <w:p w:rsidR="00377B52" w:rsidRPr="00377B52" w:rsidRDefault="00377B52">
      <w:pPr>
        <w:pStyle w:val="ConsPlusNormal"/>
        <w:ind w:firstLine="540"/>
        <w:jc w:val="both"/>
      </w:pPr>
      <w:bookmarkStart w:id="1113" w:name="P5317"/>
      <w:bookmarkEnd w:id="1113"/>
      <w:r w:rsidRPr="00377B52">
        <w:t xml:space="preserve">После наступления обстоятельств, указанных в </w:t>
      </w:r>
      <w:hyperlink w:anchor="P240" w:history="1">
        <w:r w:rsidRPr="00377B52">
          <w:t>пунктах 7</w:t>
        </w:r>
      </w:hyperlink>
      <w:r w:rsidRPr="00377B52">
        <w:t xml:space="preserve"> - </w:t>
      </w:r>
      <w:hyperlink w:anchor="P269" w:history="1">
        <w:r w:rsidRPr="00377B52">
          <w:t>15 статьи 14</w:t>
        </w:r>
      </w:hyperlink>
      <w:r w:rsidRPr="00377B52">
        <w:t xml:space="preserve">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p w:rsidR="00377B52" w:rsidRPr="00377B52" w:rsidRDefault="00377B52">
      <w:pPr>
        <w:pStyle w:val="ConsPlusNormal"/>
        <w:ind w:firstLine="540"/>
        <w:jc w:val="both"/>
      </w:pPr>
      <w:bookmarkStart w:id="1114" w:name="P5318"/>
      <w:bookmarkEnd w:id="1114"/>
      <w:r w:rsidRPr="00377B52">
        <w:t>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срока, предусмотренного таким законодательством.</w:t>
      </w:r>
    </w:p>
    <w:p w:rsidR="00377B52" w:rsidRPr="00377B52" w:rsidRDefault="00377B52">
      <w:pPr>
        <w:pStyle w:val="ConsPlusNormal"/>
        <w:ind w:firstLine="540"/>
        <w:jc w:val="both"/>
      </w:pPr>
      <w:bookmarkStart w:id="1115" w:name="P5319"/>
      <w:bookmarkEnd w:id="1115"/>
      <w:r w:rsidRPr="00377B52">
        <w:t xml:space="preserve">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w:t>
      </w:r>
      <w:r w:rsidRPr="00377B52">
        <w:lastRenderedPageBreak/>
        <w:t>таможенного регулирования.</w:t>
      </w:r>
    </w:p>
    <w:p w:rsidR="00377B52" w:rsidRPr="00377B52" w:rsidRDefault="00377B52">
      <w:pPr>
        <w:pStyle w:val="ConsPlusNormal"/>
        <w:ind w:firstLine="540"/>
        <w:jc w:val="both"/>
      </w:pPr>
      <w:r w:rsidRPr="00377B52">
        <w:t>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377B52" w:rsidRPr="00377B52" w:rsidRDefault="00377B52">
      <w:pPr>
        <w:pStyle w:val="ConsPlusNormal"/>
        <w:ind w:firstLine="540"/>
        <w:jc w:val="both"/>
      </w:pPr>
      <w:r w:rsidRPr="00377B52">
        <w:t>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rsidR="00377B52" w:rsidRPr="00377B52" w:rsidRDefault="00377B52">
      <w:pPr>
        <w:pStyle w:val="ConsPlusNormal"/>
        <w:ind w:firstLine="540"/>
        <w:jc w:val="both"/>
      </w:pPr>
      <w:r w:rsidRPr="00377B52">
        <w:t>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rsidR="00377B52" w:rsidRPr="00377B52" w:rsidRDefault="00377B52">
      <w:pPr>
        <w:pStyle w:val="ConsPlusNormal"/>
        <w:ind w:firstLine="540"/>
        <w:jc w:val="both"/>
      </w:pPr>
      <w:r w:rsidRPr="00377B52">
        <w:t>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rsidR="00377B52" w:rsidRPr="00377B52" w:rsidRDefault="00377B52">
      <w:pPr>
        <w:pStyle w:val="ConsPlusNormal"/>
        <w:ind w:firstLine="540"/>
        <w:jc w:val="both"/>
      </w:pPr>
      <w:r w:rsidRPr="00377B52">
        <w:t>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311. Объекты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Объектами таможенного контроля являются:</w:t>
      </w:r>
    </w:p>
    <w:p w:rsidR="00377B52" w:rsidRPr="00377B52" w:rsidRDefault="00377B52">
      <w:pPr>
        <w:pStyle w:val="ConsPlusNormal"/>
        <w:ind w:firstLine="540"/>
        <w:jc w:val="both"/>
      </w:pPr>
      <w:r w:rsidRPr="00377B52">
        <w:t xml:space="preserve">товары, находящиеся под таможенным контролем в соответствии со </w:t>
      </w:r>
      <w:hyperlink w:anchor="P229" w:history="1">
        <w:r w:rsidRPr="00377B52">
          <w:t>статьей 14</w:t>
        </w:r>
      </w:hyperlink>
      <w:r w:rsidRPr="00377B52">
        <w:t xml:space="preserve"> настоящего Кодекса;</w:t>
      </w:r>
    </w:p>
    <w:p w:rsidR="00377B52" w:rsidRPr="00377B52" w:rsidRDefault="00377B52">
      <w:pPr>
        <w:pStyle w:val="ConsPlusNormal"/>
        <w:ind w:firstLine="540"/>
        <w:jc w:val="both"/>
      </w:pPr>
      <w:r w:rsidRPr="00377B52">
        <w:t xml:space="preserve">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w:t>
      </w:r>
      <w:hyperlink w:anchor="P5317" w:history="1">
        <w:r w:rsidRPr="00377B52">
          <w:t>абзаце третьем пункта 7 статьи 310</w:t>
        </w:r>
      </w:hyperlink>
      <w:r w:rsidRPr="00377B52">
        <w:t xml:space="preserve"> настоящего Кодекса;</w:t>
      </w:r>
    </w:p>
    <w:p w:rsidR="00377B52" w:rsidRPr="00377B52" w:rsidRDefault="00377B52">
      <w:pPr>
        <w:pStyle w:val="ConsPlusNormal"/>
        <w:ind w:firstLine="540"/>
        <w:jc w:val="both"/>
      </w:pPr>
      <w:r w:rsidRPr="00377B52">
        <w:t>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p w:rsidR="00377B52" w:rsidRPr="00377B52" w:rsidRDefault="00377B52">
      <w:pPr>
        <w:pStyle w:val="ConsPlusNormal"/>
        <w:ind w:firstLine="540"/>
        <w:jc w:val="both"/>
      </w:pPr>
      <w:bookmarkStart w:id="1116" w:name="P5332"/>
      <w:bookmarkEnd w:id="1116"/>
      <w:r w:rsidRPr="00377B52">
        <w:t xml:space="preserve">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w:t>
      </w:r>
      <w:r w:rsidRPr="00377B52">
        <w:lastRenderedPageBreak/>
        <w:t>государств-членов с третьей стороной и (или) законодательством государств-членов, а также сведения, содержащиеся в таких документах;</w:t>
      </w:r>
    </w:p>
    <w:p w:rsidR="00377B52" w:rsidRPr="00377B52" w:rsidRDefault="00377B52">
      <w:pPr>
        <w:pStyle w:val="ConsPlusNormal"/>
        <w:ind w:firstLine="540"/>
        <w:jc w:val="both"/>
      </w:pPr>
      <w:r w:rsidRPr="00377B52">
        <w:t>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rsidR="00377B52" w:rsidRPr="00377B52" w:rsidRDefault="00377B52">
      <w:pPr>
        <w:pStyle w:val="ConsPlusNormal"/>
        <w:ind w:firstLine="540"/>
        <w:jc w:val="both"/>
      </w:pPr>
      <w:r w:rsidRPr="00377B52">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312. Таможенный контроль за соблюдением условий использования товаров в соответствии с таможенной процедурой</w:t>
      </w:r>
    </w:p>
    <w:p w:rsidR="00377B52" w:rsidRPr="00377B52" w:rsidRDefault="00377B52">
      <w:pPr>
        <w:pStyle w:val="ConsPlusNormal"/>
        <w:jc w:val="both"/>
      </w:pPr>
    </w:p>
    <w:p w:rsidR="00377B52" w:rsidRPr="00377B52" w:rsidRDefault="00377B52">
      <w:pPr>
        <w:pStyle w:val="ConsPlusNormal"/>
        <w:ind w:firstLine="540"/>
        <w:jc w:val="both"/>
      </w:pPr>
      <w:bookmarkStart w:id="1117" w:name="P5338"/>
      <w:bookmarkEnd w:id="1117"/>
      <w:r w:rsidRPr="00377B52">
        <w:t>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rsidR="00377B52" w:rsidRPr="00377B52" w:rsidRDefault="00377B52">
      <w:pPr>
        <w:pStyle w:val="ConsPlusNormal"/>
        <w:ind w:firstLine="540"/>
        <w:jc w:val="both"/>
      </w:pPr>
      <w:bookmarkStart w:id="1118" w:name="P5339"/>
      <w:bookmarkEnd w:id="1118"/>
      <w:r w:rsidRPr="00377B52">
        <w:t xml:space="preserve">2. Таможенный контроль в отношении указанных в </w:t>
      </w:r>
      <w:hyperlink w:anchor="P5338" w:history="1">
        <w:r w:rsidRPr="00377B52">
          <w:t>пункте 1</w:t>
        </w:r>
      </w:hyperlink>
      <w:r w:rsidRPr="00377B52">
        <w:t xml:space="preserve">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w:t>
      </w:r>
      <w:hyperlink w:anchor="P6163" w:history="1">
        <w:r w:rsidRPr="00377B52">
          <w:t>статьей 373</w:t>
        </w:r>
      </w:hyperlink>
      <w:r w:rsidRPr="00377B52">
        <w:t xml:space="preserve"> настоящего Кодекса с учетом особенностей, определяемых Комиссией.</w:t>
      </w:r>
    </w:p>
    <w:p w:rsidR="00377B52" w:rsidRPr="00377B52" w:rsidRDefault="00377B52">
      <w:pPr>
        <w:pStyle w:val="ConsPlusNormal"/>
        <w:ind w:firstLine="540"/>
        <w:jc w:val="both"/>
      </w:pPr>
      <w:r w:rsidRPr="00377B52">
        <w:t xml:space="preserve">3. Таможенный контроль за соблюдением требований </w:t>
      </w:r>
      <w:hyperlink w:anchor="P2386" w:history="1">
        <w:r w:rsidRPr="00377B52">
          <w:t>главы 22</w:t>
        </w:r>
      </w:hyperlink>
      <w:r w:rsidRPr="00377B52">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rsidR="00377B52" w:rsidRPr="00377B52" w:rsidRDefault="00377B52">
      <w:pPr>
        <w:pStyle w:val="ConsPlusNormal"/>
        <w:jc w:val="both"/>
      </w:pPr>
    </w:p>
    <w:p w:rsidR="00377B52" w:rsidRPr="00377B52" w:rsidRDefault="00377B52">
      <w:pPr>
        <w:pStyle w:val="ConsPlusNormal"/>
        <w:ind w:firstLine="540"/>
        <w:jc w:val="both"/>
      </w:pPr>
      <w:bookmarkStart w:id="1119" w:name="P5342"/>
      <w:bookmarkEnd w:id="1119"/>
      <w:r w:rsidRPr="00377B52">
        <w:t>Статья 313. Особенности проведения таможенного контроля таможенной стоимости товаров</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w:t>
      </w:r>
      <w:r w:rsidRPr="00377B52">
        <w:lastRenderedPageBreak/>
        <w:t>стоимости товаров).</w:t>
      </w:r>
    </w:p>
    <w:p w:rsidR="00377B52" w:rsidRPr="00377B52" w:rsidRDefault="00377B52">
      <w:pPr>
        <w:pStyle w:val="ConsPlusNormal"/>
        <w:ind w:firstLine="540"/>
        <w:jc w:val="both"/>
      </w:pPr>
      <w:r w:rsidRPr="00377B52">
        <w:t>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rsidR="00377B52" w:rsidRPr="00377B52" w:rsidRDefault="00377B52">
      <w:pPr>
        <w:pStyle w:val="ConsPlusNormal"/>
        <w:ind w:firstLine="540"/>
        <w:jc w:val="both"/>
      </w:pPr>
      <w:r w:rsidRPr="00377B52">
        <w:t>3. Иные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rsidR="00377B52" w:rsidRPr="00377B52" w:rsidRDefault="00377B52">
      <w:pPr>
        <w:pStyle w:val="ConsPlusNormal"/>
        <w:ind w:firstLine="540"/>
        <w:jc w:val="both"/>
      </w:pPr>
      <w:r w:rsidRPr="00377B52">
        <w:t xml:space="preserve">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w:t>
      </w:r>
      <w:hyperlink w:anchor="P2237" w:history="1">
        <w:r w:rsidRPr="00377B52">
          <w:t>абзацем первым пункта 2 статьи 136</w:t>
        </w:r>
      </w:hyperlink>
      <w:r w:rsidRPr="00377B52">
        <w:t xml:space="preserve"> и </w:t>
      </w:r>
      <w:hyperlink w:anchor="P3710" w:history="1">
        <w:r w:rsidRPr="00377B52">
          <w:t>абзацем первым пункта 2 статьи 225</w:t>
        </w:r>
      </w:hyperlink>
      <w:r w:rsidRPr="00377B52">
        <w:t xml:space="preserve"> настоящего Кодекса.</w:t>
      </w:r>
    </w:p>
    <w:p w:rsidR="00377B52" w:rsidRPr="00377B52" w:rsidRDefault="00377B52">
      <w:pPr>
        <w:pStyle w:val="ConsPlusNormal"/>
        <w:ind w:firstLine="540"/>
        <w:jc w:val="both"/>
      </w:pPr>
      <w:r w:rsidRPr="00377B52">
        <w:t>5. Контроль таможенной стоимости товаров, вывозимых с таможенной территории Союза, проводится в соответствии с законодательством государств-членов о таможенном регулировании.</w:t>
      </w:r>
    </w:p>
    <w:p w:rsidR="00377B52" w:rsidRPr="00377B52" w:rsidRDefault="00377B52">
      <w:pPr>
        <w:pStyle w:val="ConsPlusNormal"/>
        <w:jc w:val="both"/>
      </w:pPr>
    </w:p>
    <w:p w:rsidR="00377B52" w:rsidRPr="00377B52" w:rsidRDefault="00377B52">
      <w:pPr>
        <w:pStyle w:val="ConsPlusNormal"/>
        <w:ind w:firstLine="540"/>
        <w:jc w:val="both"/>
      </w:pPr>
      <w:bookmarkStart w:id="1120" w:name="P5350"/>
      <w:bookmarkEnd w:id="1120"/>
      <w:r w:rsidRPr="00377B52">
        <w:t>Статья 314. Особенности таможенного контроля происхождения товаров</w:t>
      </w:r>
    </w:p>
    <w:p w:rsidR="00377B52" w:rsidRPr="00377B52" w:rsidRDefault="00377B52">
      <w:pPr>
        <w:pStyle w:val="ConsPlusNormal"/>
        <w:jc w:val="both"/>
      </w:pPr>
    </w:p>
    <w:p w:rsidR="00377B52" w:rsidRPr="00377B52" w:rsidRDefault="00377B52">
      <w:pPr>
        <w:pStyle w:val="ConsPlusNormal"/>
        <w:ind w:firstLine="540"/>
        <w:jc w:val="both"/>
      </w:pPr>
      <w:r w:rsidRPr="00377B52">
        <w:t>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rsidR="00377B52" w:rsidRPr="00377B52" w:rsidRDefault="00377B52">
      <w:pPr>
        <w:pStyle w:val="ConsPlusNormal"/>
        <w:ind w:firstLine="540"/>
        <w:jc w:val="both"/>
      </w:pPr>
      <w:bookmarkStart w:id="1121" w:name="P5353"/>
      <w:bookmarkEnd w:id="1121"/>
      <w:r w:rsidRPr="00377B52">
        <w:t>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rsidR="00377B52" w:rsidRPr="00377B52" w:rsidRDefault="00377B52">
      <w:pPr>
        <w:pStyle w:val="ConsPlusNormal"/>
        <w:ind w:firstLine="540"/>
        <w:jc w:val="both"/>
      </w:pPr>
      <w:r w:rsidRPr="00377B52">
        <w:t xml:space="preserve">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w:t>
      </w:r>
      <w:hyperlink w:anchor="P5353" w:history="1">
        <w:r w:rsidRPr="00377B52">
          <w:t>пунктом 2</w:t>
        </w:r>
      </w:hyperlink>
      <w:r w:rsidRPr="00377B52">
        <w:t xml:space="preserve"> настоящей статьи, либо со дня истечения срока получения таких ответов, установленного правилами определения происхождения ввозимых товаров.</w:t>
      </w:r>
    </w:p>
    <w:p w:rsidR="00377B52" w:rsidRPr="00377B52" w:rsidRDefault="00377B52">
      <w:pPr>
        <w:pStyle w:val="ConsPlusNormal"/>
        <w:ind w:firstLine="540"/>
        <w:jc w:val="both"/>
      </w:pPr>
      <w:r w:rsidRPr="00377B52">
        <w:t xml:space="preserve">4. В случае если в таможенной декларации заявлено о том, что происхождение товаров неизвестно, и при проведении таможенного контроля </w:t>
      </w:r>
      <w:r w:rsidRPr="00377B52">
        <w:lastRenderedPageBreak/>
        <w:t>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rsidR="00377B52" w:rsidRPr="00377B52" w:rsidRDefault="00377B52">
      <w:pPr>
        <w:pStyle w:val="ConsPlusNormal"/>
        <w:ind w:firstLine="540"/>
        <w:jc w:val="both"/>
      </w:pPr>
      <w:r w:rsidRPr="00377B52">
        <w:t>5. Происхождение товара считается неподтвержденным в следующих случаях:</w:t>
      </w:r>
    </w:p>
    <w:p w:rsidR="00377B52" w:rsidRPr="00377B52" w:rsidRDefault="00377B52">
      <w:pPr>
        <w:pStyle w:val="ConsPlusNormal"/>
        <w:ind w:firstLine="540"/>
        <w:jc w:val="both"/>
      </w:pPr>
      <w:r w:rsidRPr="00377B52">
        <w:t xml:space="preserve">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w:t>
      </w:r>
      <w:hyperlink w:anchor="P422" w:history="1">
        <w:r w:rsidRPr="00377B52">
          <w:t>статьей 29</w:t>
        </w:r>
      </w:hyperlink>
      <w:r w:rsidRPr="00377B52">
        <w:t xml:space="preserve"> настоящего Кодекса;</w:t>
      </w:r>
    </w:p>
    <w:p w:rsidR="00377B52" w:rsidRPr="00377B52" w:rsidRDefault="00377B52">
      <w:pPr>
        <w:pStyle w:val="ConsPlusNormal"/>
        <w:ind w:firstLine="540"/>
        <w:jc w:val="both"/>
      </w:pPr>
      <w:r w:rsidRPr="00377B52">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rsidR="00377B52" w:rsidRPr="00377B52" w:rsidRDefault="00377B52">
      <w:pPr>
        <w:pStyle w:val="ConsPlusNormal"/>
        <w:ind w:firstLine="540"/>
        <w:jc w:val="both"/>
      </w:pPr>
      <w:r w:rsidRPr="00377B52">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rsidR="00377B52" w:rsidRPr="00377B52" w:rsidRDefault="00377B52">
      <w:pPr>
        <w:pStyle w:val="ConsPlusNormal"/>
        <w:ind w:firstLine="540"/>
        <w:jc w:val="both"/>
      </w:pPr>
      <w:r w:rsidRPr="00377B52">
        <w:t xml:space="preserve">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w:t>
      </w:r>
      <w:hyperlink w:anchor="P5353" w:history="1">
        <w:r w:rsidRPr="00377B52">
          <w:t>пунктом 2</w:t>
        </w:r>
      </w:hyperlink>
      <w:r w:rsidRPr="00377B52">
        <w:t xml:space="preserve"> настоящей статьи;</w:t>
      </w:r>
    </w:p>
    <w:p w:rsidR="00377B52" w:rsidRPr="00377B52" w:rsidRDefault="00377B52">
      <w:pPr>
        <w:pStyle w:val="ConsPlusNormal"/>
        <w:ind w:firstLine="540"/>
        <w:jc w:val="both"/>
      </w:pPr>
      <w:r w:rsidRPr="00377B52">
        <w:t>5) иные случаи, определяемые Комиссией.</w:t>
      </w:r>
    </w:p>
    <w:p w:rsidR="00377B52" w:rsidRPr="00377B52" w:rsidRDefault="00377B52">
      <w:pPr>
        <w:pStyle w:val="ConsPlusNormal"/>
        <w:ind w:firstLine="540"/>
        <w:jc w:val="both"/>
      </w:pPr>
      <w:r w:rsidRPr="00377B52">
        <w:t>6. Если в таможенной декларации заявлено о том, что происхождение товаров неизвестно либо происхождение товаров считается неподтвержденным:</w:t>
      </w:r>
    </w:p>
    <w:p w:rsidR="00377B52" w:rsidRPr="00377B52" w:rsidRDefault="00377B52">
      <w:pPr>
        <w:pStyle w:val="ConsPlusNormal"/>
        <w:ind w:firstLine="540"/>
        <w:jc w:val="both"/>
      </w:pPr>
      <w:r w:rsidRPr="00377B52">
        <w:t xml:space="preserve">1) ввозные таможенные пошлины исчисляются исходя из ставок, установленных Единым таможенным тарифом Евразийского экономического союза, если иное не установлено в соответствии с </w:t>
      </w:r>
      <w:hyperlink r:id="rId253" w:history="1">
        <w:r w:rsidRPr="00377B52">
          <w:t>Договором</w:t>
        </w:r>
      </w:hyperlink>
      <w:r w:rsidRPr="00377B52">
        <w:t xml:space="preserve"> о Союзе;</w:t>
      </w:r>
    </w:p>
    <w:p w:rsidR="00377B52" w:rsidRPr="00377B52" w:rsidRDefault="00377B52">
      <w:pPr>
        <w:pStyle w:val="ConsPlusNormal"/>
        <w:ind w:firstLine="540"/>
        <w:jc w:val="both"/>
      </w:pPr>
      <w:r w:rsidRPr="00377B52">
        <w:t xml:space="preserve">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w:t>
      </w:r>
      <w:hyperlink r:id="rId254" w:history="1">
        <w:r w:rsidRPr="00377B52">
          <w:t>номенклатурой</w:t>
        </w:r>
      </w:hyperlink>
      <w:r w:rsidRPr="00377B52">
        <w:t xml:space="preserve"> внешнеэкономической деятельности и (или) наименования, если иное не установлено в соответствии с </w:t>
      </w:r>
      <w:hyperlink r:id="rId255" w:history="1">
        <w:r w:rsidRPr="00377B52">
          <w:t>Договором</w:t>
        </w:r>
      </w:hyperlink>
      <w:r w:rsidRPr="00377B52">
        <w:t xml:space="preserve"> о Союзе;</w:t>
      </w:r>
    </w:p>
    <w:p w:rsidR="00377B52" w:rsidRPr="00377B52" w:rsidRDefault="00377B52">
      <w:pPr>
        <w:pStyle w:val="ConsPlusNormal"/>
        <w:ind w:firstLine="540"/>
        <w:jc w:val="both"/>
      </w:pPr>
      <w:r w:rsidRPr="00377B52">
        <w:t xml:space="preserve">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w:t>
      </w:r>
      <w:hyperlink r:id="rId256" w:history="1">
        <w:r w:rsidRPr="00377B52">
          <w:t>Договором</w:t>
        </w:r>
      </w:hyperlink>
      <w:r w:rsidRPr="00377B52">
        <w:t xml:space="preserve"> о Союзе.</w:t>
      </w:r>
    </w:p>
    <w:p w:rsidR="00377B52" w:rsidRPr="00377B52" w:rsidRDefault="00377B52">
      <w:pPr>
        <w:pStyle w:val="ConsPlusNormal"/>
        <w:ind w:firstLine="540"/>
        <w:jc w:val="both"/>
      </w:pPr>
      <w:r w:rsidRPr="00377B52">
        <w:t xml:space="preserve">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w:t>
      </w:r>
      <w:r w:rsidRPr="00377B52">
        <w:lastRenderedPageBreak/>
        <w:t>происхождения товаров.</w:t>
      </w:r>
    </w:p>
    <w:p w:rsidR="00377B52" w:rsidRPr="00377B52" w:rsidRDefault="00377B52">
      <w:pPr>
        <w:pStyle w:val="ConsPlusNormal"/>
        <w:jc w:val="both"/>
      </w:pPr>
    </w:p>
    <w:p w:rsidR="00377B52" w:rsidRPr="00377B52" w:rsidRDefault="00377B52">
      <w:pPr>
        <w:pStyle w:val="ConsPlusNormal"/>
        <w:ind w:firstLine="540"/>
        <w:jc w:val="both"/>
      </w:pPr>
      <w:bookmarkStart w:id="1122" w:name="P5368"/>
      <w:bookmarkEnd w:id="1122"/>
      <w:r w:rsidRPr="00377B52">
        <w:t>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rsidR="00377B52" w:rsidRPr="00377B52" w:rsidRDefault="00377B52">
      <w:pPr>
        <w:pStyle w:val="ConsPlusNormal"/>
        <w:jc w:val="both"/>
      </w:pPr>
    </w:p>
    <w:p w:rsidR="00377B52" w:rsidRPr="00377B52" w:rsidRDefault="00377B52">
      <w:pPr>
        <w:pStyle w:val="ConsPlusNormal"/>
        <w:ind w:firstLine="540"/>
        <w:jc w:val="both"/>
      </w:pPr>
      <w:bookmarkStart w:id="1123" w:name="P5370"/>
      <w:bookmarkEnd w:id="1123"/>
      <w:r w:rsidRPr="00377B52">
        <w:t xml:space="preserve">1. По результатам проведения таможенного контроля после выпуска товаров в форме, предусмотренной </w:t>
      </w:r>
      <w:hyperlink w:anchor="P5515" w:history="1">
        <w:r w:rsidRPr="00377B52">
          <w:t>статьей 326</w:t>
        </w:r>
      </w:hyperlink>
      <w:r w:rsidRPr="00377B52">
        <w:t xml:space="preserve"> или </w:t>
      </w:r>
      <w:hyperlink w:anchor="P5597" w:history="1">
        <w:r w:rsidRPr="00377B52">
          <w:t>статьей 331</w:t>
        </w:r>
      </w:hyperlink>
      <w:r w:rsidRPr="00377B52">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rsidR="00377B52" w:rsidRPr="00377B52" w:rsidRDefault="00377B52">
      <w:pPr>
        <w:pStyle w:val="ConsPlusNormal"/>
        <w:ind w:firstLine="540"/>
        <w:jc w:val="both"/>
      </w:pPr>
      <w:r w:rsidRPr="00377B52">
        <w:t>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rsidR="00377B52" w:rsidRPr="00377B52" w:rsidRDefault="00377B52">
      <w:pPr>
        <w:pStyle w:val="ConsPlusNormal"/>
        <w:ind w:firstLine="540"/>
        <w:jc w:val="both"/>
      </w:pPr>
      <w:r w:rsidRPr="00377B52">
        <w:t xml:space="preserve">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0" w:history="1">
        <w:r w:rsidRPr="00377B52">
          <w:t>пункта 3 статьи 20</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код товара в соответствии с Товарной </w:t>
      </w:r>
      <w:hyperlink r:id="rId257" w:history="1">
        <w:r w:rsidRPr="00377B52">
          <w:t>номенклатурой</w:t>
        </w:r>
      </w:hyperlink>
      <w:r w:rsidRPr="00377B52">
        <w:t xml:space="preserve"> внешнеэкономической деятельности определен на уровне группировки с количеством знаков менее 10:</w:t>
      </w:r>
    </w:p>
    <w:p w:rsidR="00377B52" w:rsidRPr="00377B52" w:rsidRDefault="00377B52">
      <w:pPr>
        <w:pStyle w:val="ConsPlusNormal"/>
        <w:ind w:firstLine="540"/>
        <w:jc w:val="both"/>
      </w:pPr>
      <w:r w:rsidRPr="00377B52">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377B52" w:rsidRPr="00377B52" w:rsidRDefault="00377B52">
      <w:pPr>
        <w:pStyle w:val="ConsPlusNormal"/>
        <w:ind w:firstLine="540"/>
        <w:jc w:val="both"/>
      </w:pPr>
      <w:r w:rsidRPr="00377B52">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377B52" w:rsidRPr="00377B52" w:rsidRDefault="00377B52">
      <w:pPr>
        <w:pStyle w:val="ConsPlusNormal"/>
        <w:ind w:firstLine="540"/>
        <w:jc w:val="both"/>
      </w:pPr>
      <w:r w:rsidRPr="00377B52">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377B52" w:rsidRPr="00377B52" w:rsidRDefault="00377B52">
      <w:pPr>
        <w:pStyle w:val="ConsPlusNormal"/>
        <w:ind w:firstLine="540"/>
        <w:jc w:val="both"/>
      </w:pPr>
      <w:r w:rsidRPr="00377B52">
        <w:t xml:space="preserve">Специальные, антидемпинговые, компенсационные пошлины </w:t>
      </w:r>
      <w:r w:rsidRPr="00377B52">
        <w:lastRenderedPageBreak/>
        <w:t xml:space="preserve">исчисляются исходя из происхождения товаров, подтвержденного в соответствии с </w:t>
      </w:r>
      <w:hyperlink w:anchor="P414" w:history="1">
        <w:r w:rsidRPr="00377B52">
          <w:t>главой 4</w:t>
        </w:r>
      </w:hyperlink>
      <w:r w:rsidRPr="00377B52">
        <w:t xml:space="preserve"> настоящего Кодекса, с учетом положений </w:t>
      </w:r>
      <w:hyperlink w:anchor="P5350" w:history="1">
        <w:r w:rsidRPr="00377B52">
          <w:t>статьи 314</w:t>
        </w:r>
      </w:hyperlink>
      <w:r w:rsidRPr="00377B52">
        <w:t xml:space="preserve"> настоящего Кодекса.</w:t>
      </w:r>
    </w:p>
    <w:p w:rsidR="00377B52" w:rsidRPr="00377B52" w:rsidRDefault="00377B52">
      <w:pPr>
        <w:pStyle w:val="ConsPlusNormal"/>
        <w:ind w:firstLine="540"/>
        <w:jc w:val="both"/>
      </w:pPr>
      <w:r w:rsidRPr="00377B52">
        <w:t xml:space="preserve">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58" w:history="1">
        <w:r w:rsidRPr="00377B52">
          <w:t>номенклатуры</w:t>
        </w:r>
      </w:hyperlink>
      <w:r w:rsidRPr="00377B52">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59" w:history="1">
        <w:r w:rsidRPr="00377B52">
          <w:t>номенклатурой</w:t>
        </w:r>
      </w:hyperlink>
      <w:r w:rsidRPr="00377B52">
        <w:t xml:space="preserve"> внешнеэкономической деятельности определены на уровне группировки с количеством знаков менее 10).</w:t>
      </w:r>
    </w:p>
    <w:p w:rsidR="00377B52" w:rsidRPr="00377B52" w:rsidRDefault="00377B52">
      <w:pPr>
        <w:pStyle w:val="ConsPlusNormal"/>
        <w:ind w:firstLine="540"/>
        <w:jc w:val="both"/>
      </w:pPr>
      <w:r w:rsidRPr="00377B52">
        <w:t xml:space="preserve">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w:t>
      </w:r>
      <w:hyperlink w:anchor="P982" w:history="1">
        <w:r w:rsidRPr="00377B52">
          <w:t>главами 10</w:t>
        </w:r>
      </w:hyperlink>
      <w:r w:rsidRPr="00377B52">
        <w:t xml:space="preserve"> и </w:t>
      </w:r>
      <w:hyperlink w:anchor="P1016" w:history="1">
        <w:r w:rsidRPr="00377B52">
          <w:t>11</w:t>
        </w:r>
      </w:hyperlink>
      <w:r w:rsidRPr="00377B52">
        <w:t xml:space="preserve"> и </w:t>
      </w:r>
      <w:hyperlink w:anchor="P1144" w:history="1">
        <w:r w:rsidRPr="00377B52">
          <w:t>статьями 76</w:t>
        </w:r>
      </w:hyperlink>
      <w:r w:rsidRPr="00377B52">
        <w:t xml:space="preserve"> и </w:t>
      </w:r>
      <w:hyperlink w:anchor="P1169" w:history="1">
        <w:r w:rsidRPr="00377B52">
          <w:t>77</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bookmarkStart w:id="1124" w:name="P5382"/>
      <w:bookmarkEnd w:id="1124"/>
      <w:r w:rsidRPr="00377B52">
        <w:t>Статья 316. Особенности таможенного контроля после выпуска товаров в отношении условно выпущенных товаров</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В отношении условно выпущенных товаров, указанных в </w:t>
      </w:r>
      <w:hyperlink w:anchor="P2107" w:history="1">
        <w:r w:rsidRPr="00377B52">
          <w:t>подпункте 1 пункта 1 статьи 126</w:t>
        </w:r>
      </w:hyperlink>
      <w:r w:rsidRPr="00377B52">
        <w:t xml:space="preserve">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rsidR="00377B52" w:rsidRPr="00377B52" w:rsidRDefault="00377B52">
      <w:pPr>
        <w:pStyle w:val="ConsPlusNormal"/>
        <w:ind w:firstLine="540"/>
        <w:jc w:val="both"/>
      </w:pPr>
      <w:r w:rsidRPr="00377B52">
        <w:t>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rsidR="00377B52" w:rsidRPr="00377B52" w:rsidRDefault="00377B52">
      <w:pPr>
        <w:pStyle w:val="ConsPlusNormal"/>
        <w:ind w:firstLine="540"/>
        <w:jc w:val="both"/>
      </w:pPr>
      <w:r w:rsidRPr="00377B52">
        <w:t>2) не предъявлены указанные товары либо не подтверждено место их нахождения.</w:t>
      </w:r>
    </w:p>
    <w:p w:rsidR="00377B52" w:rsidRPr="00377B52" w:rsidRDefault="00377B52">
      <w:pPr>
        <w:pStyle w:val="ConsPlusNormal"/>
        <w:ind w:firstLine="540"/>
        <w:jc w:val="both"/>
      </w:pPr>
      <w:r w:rsidRPr="00377B52">
        <w:t xml:space="preserve">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w:anchor="P2106" w:history="1">
        <w:r w:rsidRPr="00377B52">
          <w:t>пункте 1 статьи 126</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317. Особенности таможенного контроля в отношении товаров, пересылаемых в международных почтовых отправлениях</w:t>
      </w:r>
    </w:p>
    <w:p w:rsidR="00377B52" w:rsidRPr="00377B52" w:rsidRDefault="00377B52">
      <w:pPr>
        <w:pStyle w:val="ConsPlusNormal"/>
        <w:jc w:val="both"/>
      </w:pPr>
    </w:p>
    <w:p w:rsidR="00377B52" w:rsidRPr="00377B52" w:rsidRDefault="00377B52">
      <w:pPr>
        <w:pStyle w:val="ConsPlusNormal"/>
        <w:ind w:firstLine="540"/>
        <w:jc w:val="both"/>
      </w:pPr>
      <w:r w:rsidRPr="00377B52">
        <w:lastRenderedPageBreak/>
        <w:t>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rsidR="00377B52" w:rsidRPr="00377B52" w:rsidRDefault="00377B52">
      <w:pPr>
        <w:pStyle w:val="ConsPlusNormal"/>
        <w:ind w:firstLine="540"/>
        <w:jc w:val="both"/>
      </w:pPr>
      <w:r w:rsidRPr="00377B52">
        <w:t>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rsidR="00377B52" w:rsidRPr="00377B52" w:rsidRDefault="00377B52">
      <w:pPr>
        <w:pStyle w:val="ConsPlusNormal"/>
        <w:ind w:firstLine="540"/>
        <w:jc w:val="both"/>
      </w:pPr>
      <w:r w:rsidRPr="00377B52">
        <w:t>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rsidR="00377B52" w:rsidRPr="00377B52" w:rsidRDefault="00377B52">
      <w:pPr>
        <w:pStyle w:val="ConsPlusNormal"/>
        <w:ind w:firstLine="540"/>
        <w:jc w:val="both"/>
      </w:pPr>
      <w:bookmarkStart w:id="1125" w:name="P5394"/>
      <w:bookmarkEnd w:id="1125"/>
      <w:r w:rsidRPr="00377B52">
        <w:t>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rsidR="00377B52" w:rsidRPr="00377B52" w:rsidRDefault="00377B52">
      <w:pPr>
        <w:pStyle w:val="ConsPlusNormal"/>
        <w:jc w:val="both"/>
      </w:pPr>
    </w:p>
    <w:p w:rsidR="00377B52" w:rsidRPr="00377B52" w:rsidRDefault="00377B52">
      <w:pPr>
        <w:pStyle w:val="ConsPlusNormal"/>
        <w:ind w:firstLine="540"/>
        <w:jc w:val="both"/>
      </w:pPr>
      <w:r w:rsidRPr="00377B52">
        <w:t>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порядке, устанавливаемом законодательством государств-членов.</w:t>
      </w:r>
    </w:p>
    <w:p w:rsidR="00377B52" w:rsidRPr="00377B52" w:rsidRDefault="00377B52">
      <w:pPr>
        <w:pStyle w:val="ConsPlusNormal"/>
        <w:ind w:firstLine="540"/>
        <w:jc w:val="both"/>
      </w:pPr>
      <w:r w:rsidRPr="00377B52">
        <w:t>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информационных систем.</w:t>
      </w:r>
    </w:p>
    <w:p w:rsidR="00377B52" w:rsidRPr="00377B52" w:rsidRDefault="00377B52">
      <w:pPr>
        <w:pStyle w:val="ConsPlusNormal"/>
        <w:ind w:firstLine="540"/>
        <w:jc w:val="both"/>
      </w:pPr>
      <w:r w:rsidRPr="00377B52">
        <w:t>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319. Зоны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w:t>
      </w:r>
      <w:hyperlink w:anchor="P5406" w:history="1">
        <w:r w:rsidRPr="00377B52">
          <w:t>пунктом 2</w:t>
        </w:r>
      </w:hyperlink>
      <w:r w:rsidRPr="00377B52">
        <w:t xml:space="preserve"> настоящей статьи.</w:t>
      </w:r>
    </w:p>
    <w:p w:rsidR="00377B52" w:rsidRPr="00377B52" w:rsidRDefault="00377B52">
      <w:pPr>
        <w:pStyle w:val="ConsPlusNormal"/>
        <w:ind w:firstLine="540"/>
        <w:jc w:val="both"/>
      </w:pPr>
      <w:bookmarkStart w:id="1126" w:name="P5406"/>
      <w:bookmarkEnd w:id="1126"/>
      <w:r w:rsidRPr="00377B52">
        <w:t>2. Без создания зон таможенного контроля может проводиться:</w:t>
      </w:r>
    </w:p>
    <w:p w:rsidR="00377B52" w:rsidRPr="00377B52" w:rsidRDefault="00377B52">
      <w:pPr>
        <w:pStyle w:val="ConsPlusNormal"/>
        <w:ind w:firstLine="540"/>
        <w:jc w:val="both"/>
      </w:pPr>
      <w:r w:rsidRPr="00377B52">
        <w:t xml:space="preserve">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hyperlink w:anchor="P5981" w:history="1">
        <w:r w:rsidRPr="00377B52">
          <w:t>пунктом 1 статьи 355</w:t>
        </w:r>
      </w:hyperlink>
      <w:r w:rsidRPr="00377B52">
        <w:t xml:space="preserve"> настоящего Кодекса, а также при обнаружении товаров, незаконно перемещенных через таможенную границу Союза;</w:t>
      </w:r>
    </w:p>
    <w:p w:rsidR="00377B52" w:rsidRPr="00377B52" w:rsidRDefault="00377B52">
      <w:pPr>
        <w:pStyle w:val="ConsPlusNormal"/>
        <w:ind w:firstLine="540"/>
        <w:jc w:val="both"/>
      </w:pPr>
      <w:r w:rsidRPr="00377B52">
        <w:t xml:space="preserve">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hyperlink w:anchor="P5981" w:history="1">
        <w:r w:rsidRPr="00377B52">
          <w:t>пунктом 1 статьи 355</w:t>
        </w:r>
      </w:hyperlink>
      <w:r w:rsidRPr="00377B52">
        <w:t xml:space="preserve"> настоящего Кодекса, а также при обнаружении товаров, незаконно перемещенных через таможенную границу Союза.</w:t>
      </w:r>
    </w:p>
    <w:p w:rsidR="00377B52" w:rsidRPr="00377B52" w:rsidRDefault="00377B52">
      <w:pPr>
        <w:pStyle w:val="ConsPlusNormal"/>
        <w:ind w:firstLine="540"/>
        <w:jc w:val="both"/>
      </w:pPr>
      <w:r w:rsidRPr="00377B52">
        <w:t>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rsidR="00377B52" w:rsidRPr="00377B52" w:rsidRDefault="00377B52">
      <w:pPr>
        <w:pStyle w:val="ConsPlusNormal"/>
        <w:ind w:firstLine="540"/>
        <w:jc w:val="both"/>
      </w:pPr>
      <w:r w:rsidRPr="00377B52">
        <w:t>4. Порядок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rsidR="00377B52" w:rsidRPr="00377B52" w:rsidRDefault="00377B52">
      <w:pPr>
        <w:pStyle w:val="ConsPlusNormal"/>
        <w:jc w:val="both"/>
      </w:pPr>
    </w:p>
    <w:p w:rsidR="00377B52" w:rsidRPr="00377B52" w:rsidRDefault="00377B52">
      <w:pPr>
        <w:pStyle w:val="ConsPlusNormal"/>
        <w:ind w:firstLine="540"/>
        <w:jc w:val="both"/>
      </w:pPr>
      <w:bookmarkStart w:id="1127" w:name="P5412"/>
      <w:bookmarkEnd w:id="1127"/>
      <w:r w:rsidRPr="00377B52">
        <w:t>Статья 320. Хранение документов, необходимых для проведения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bookmarkStart w:id="1128" w:name="P5414"/>
      <w:bookmarkEnd w:id="1128"/>
      <w:r w:rsidRPr="00377B52">
        <w:t>1. Документами, необходимыми для проведения таможенного контроля, подлежащими хранению, являются:</w:t>
      </w:r>
    </w:p>
    <w:p w:rsidR="00377B52" w:rsidRPr="00377B52" w:rsidRDefault="00377B52">
      <w:pPr>
        <w:pStyle w:val="ConsPlusNormal"/>
        <w:ind w:firstLine="540"/>
        <w:jc w:val="both"/>
      </w:pPr>
      <w:r w:rsidRPr="00377B52">
        <w:t>1) таможенные документы;</w:t>
      </w:r>
    </w:p>
    <w:p w:rsidR="00377B52" w:rsidRPr="00377B52" w:rsidRDefault="00377B52">
      <w:pPr>
        <w:pStyle w:val="ConsPlusNormal"/>
        <w:ind w:firstLine="540"/>
        <w:jc w:val="both"/>
      </w:pPr>
      <w:r w:rsidRPr="00377B52">
        <w:t xml:space="preserve">2) документы, указанные в </w:t>
      </w:r>
      <w:hyperlink w:anchor="P1762" w:history="1">
        <w:r w:rsidRPr="00377B52">
          <w:t>статье 108</w:t>
        </w:r>
      </w:hyperlink>
      <w:r w:rsidRPr="00377B52">
        <w:t xml:space="preserve"> настоящего Кодекса;</w:t>
      </w:r>
    </w:p>
    <w:p w:rsidR="00377B52" w:rsidRPr="00377B52" w:rsidRDefault="00377B52">
      <w:pPr>
        <w:pStyle w:val="ConsPlusNormal"/>
        <w:ind w:firstLine="540"/>
        <w:jc w:val="both"/>
      </w:pPr>
      <w:r w:rsidRPr="00377B52">
        <w:t xml:space="preserve">3) документы, подтверждающие соблюдение ограничений по пользованию и (или) распоряжению товарами в связи с применением льгот </w:t>
      </w:r>
      <w:r w:rsidRPr="00377B52">
        <w:lastRenderedPageBreak/>
        <w:t>по уплате таможенных пошлин, налогов;</w:t>
      </w:r>
    </w:p>
    <w:p w:rsidR="00377B52" w:rsidRPr="00377B52" w:rsidRDefault="00377B52">
      <w:pPr>
        <w:pStyle w:val="ConsPlusNormal"/>
        <w:ind w:firstLine="540"/>
        <w:jc w:val="both"/>
      </w:pPr>
      <w:r w:rsidRPr="00377B52">
        <w:t>4) документы, составленные при совершении таможенных операций;</w:t>
      </w:r>
    </w:p>
    <w:p w:rsidR="00377B52" w:rsidRPr="00377B52" w:rsidRDefault="00377B52">
      <w:pPr>
        <w:pStyle w:val="ConsPlusNormal"/>
        <w:ind w:firstLine="540"/>
        <w:jc w:val="both"/>
      </w:pPr>
      <w:r w:rsidRPr="00377B52">
        <w:t>5) документы, подтверждающие условия использования товаров в соответствии с заявленными таможенными процедурами.</w:t>
      </w:r>
    </w:p>
    <w:p w:rsidR="00377B52" w:rsidRPr="00377B52" w:rsidRDefault="00377B52">
      <w:pPr>
        <w:pStyle w:val="ConsPlusNormal"/>
        <w:ind w:firstLine="540"/>
        <w:jc w:val="both"/>
      </w:pPr>
      <w:r w:rsidRPr="00377B52">
        <w:t xml:space="preserve">2. Документы, указанные в </w:t>
      </w:r>
      <w:hyperlink w:anchor="P5414" w:history="1">
        <w:r w:rsidRPr="00377B52">
          <w:t>пункте 1</w:t>
        </w:r>
      </w:hyperlink>
      <w:r w:rsidRPr="00377B52">
        <w:t xml:space="preserve"> настоящей статьи, должны храниться лицами и таможенными органами до истечения 5 лет со дня наступления обстоятельств, указанных в </w:t>
      </w:r>
      <w:hyperlink w:anchor="P240" w:history="1">
        <w:r w:rsidRPr="00377B52">
          <w:t>пунктах 7</w:t>
        </w:r>
      </w:hyperlink>
      <w:r w:rsidRPr="00377B52">
        <w:t xml:space="preserve"> - </w:t>
      </w:r>
      <w:hyperlink w:anchor="P269" w:history="1">
        <w:r w:rsidRPr="00377B52">
          <w:t>15 статьи 14</w:t>
        </w:r>
      </w:hyperlink>
      <w:r w:rsidRPr="00377B52">
        <w:t xml:space="preserve"> настоящего Кодекса, вне зависимости от того, представлялись они при подаче таможенной декларации или нет.</w:t>
      </w:r>
    </w:p>
    <w:p w:rsidR="00377B52" w:rsidRPr="00377B52" w:rsidRDefault="00377B52">
      <w:pPr>
        <w:pStyle w:val="ConsPlusNormal"/>
        <w:ind w:firstLine="540"/>
        <w:jc w:val="both"/>
      </w:pPr>
      <w:r w:rsidRPr="00377B52">
        <w:t>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321. Освобождение от применения таможенными органами определенных форм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rsidR="00377B52" w:rsidRPr="00377B52" w:rsidRDefault="00377B52">
      <w:pPr>
        <w:pStyle w:val="ConsPlusNormal"/>
        <w:ind w:firstLine="540"/>
        <w:jc w:val="both"/>
      </w:pPr>
      <w:r w:rsidRPr="00377B52">
        <w:t>2. Таможенному досмотру не подлежит личный багаж следующих лиц:</w:t>
      </w:r>
    </w:p>
    <w:p w:rsidR="00377B52" w:rsidRPr="00377B52" w:rsidRDefault="00377B52">
      <w:pPr>
        <w:pStyle w:val="ConsPlusNormal"/>
        <w:ind w:firstLine="540"/>
        <w:jc w:val="both"/>
      </w:pPr>
      <w:r w:rsidRPr="00377B52">
        <w:t>1) главы государств-членов и следующие вместе с ними члены их семей;</w:t>
      </w:r>
    </w:p>
    <w:p w:rsidR="00377B52" w:rsidRPr="00377B52" w:rsidRDefault="00377B52">
      <w:pPr>
        <w:pStyle w:val="ConsPlusNormal"/>
        <w:ind w:firstLine="540"/>
        <w:jc w:val="both"/>
      </w:pPr>
      <w:r w:rsidRPr="00377B52">
        <w:t>2) главы правительств, члены правительств государств-членов, если указанные лица пересекают таможенную границу Союза в связи с исполнением служебных обязанностей;</w:t>
      </w:r>
    </w:p>
    <w:p w:rsidR="00377B52" w:rsidRPr="00377B52" w:rsidRDefault="00377B52">
      <w:pPr>
        <w:pStyle w:val="ConsPlusNormal"/>
        <w:ind w:firstLine="540"/>
        <w:jc w:val="both"/>
      </w:pPr>
      <w:r w:rsidRPr="00377B52">
        <w:t>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rsidR="00377B52" w:rsidRPr="00377B52" w:rsidRDefault="00377B52">
      <w:pPr>
        <w:pStyle w:val="ConsPlusNormal"/>
        <w:ind w:firstLine="540"/>
        <w:jc w:val="both"/>
      </w:pPr>
      <w:r w:rsidRPr="00377B52">
        <w:t>4) президенты государств-членов, полномочия которых истекли, и следующие вместе с ними члены их семей;</w:t>
      </w:r>
    </w:p>
    <w:p w:rsidR="00377B52" w:rsidRPr="00377B52" w:rsidRDefault="00377B52">
      <w:pPr>
        <w:pStyle w:val="ConsPlusNormal"/>
        <w:ind w:firstLine="540"/>
        <w:jc w:val="both"/>
      </w:pPr>
      <w:r w:rsidRPr="00377B52">
        <w:t>5) Руководитель Администрации Президента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если указанные лица пересекают таможенную границу Союза в связи с исполнением служебных обязанностей;</w:t>
      </w:r>
    </w:p>
    <w:p w:rsidR="00377B52" w:rsidRPr="00377B52" w:rsidRDefault="00377B52">
      <w:pPr>
        <w:pStyle w:val="ConsPlusNormal"/>
        <w:ind w:firstLine="540"/>
        <w:jc w:val="both"/>
      </w:pPr>
      <w:r w:rsidRPr="00377B52">
        <w:t xml:space="preserve">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w:t>
      </w:r>
      <w:r w:rsidRPr="00377B52">
        <w:lastRenderedPageBreak/>
        <w:t>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rsidR="00377B52" w:rsidRPr="00377B52" w:rsidRDefault="00377B52">
      <w:pPr>
        <w:pStyle w:val="ConsPlusNormal"/>
        <w:ind w:firstLine="540"/>
        <w:jc w:val="both"/>
      </w:pPr>
      <w:r w:rsidRPr="00377B52">
        <w:t>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rsidR="00377B52" w:rsidRPr="00377B52" w:rsidRDefault="00377B52">
      <w:pPr>
        <w:pStyle w:val="ConsPlusNormal"/>
        <w:ind w:firstLine="540"/>
        <w:jc w:val="both"/>
      </w:pPr>
      <w:r w:rsidRPr="00377B52">
        <w:t>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обороны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rsidR="00377B52" w:rsidRPr="00377B52" w:rsidRDefault="00377B52">
      <w:pPr>
        <w:pStyle w:val="ConsPlusNormal"/>
        <w:ind w:firstLine="540"/>
        <w:jc w:val="both"/>
      </w:pPr>
      <w:r w:rsidRPr="00377B52">
        <w:t>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rsidR="00377B52" w:rsidRPr="00377B52" w:rsidRDefault="00377B52">
      <w:pPr>
        <w:pStyle w:val="ConsPlusNormal"/>
        <w:ind w:firstLine="540"/>
        <w:jc w:val="both"/>
      </w:pPr>
      <w:r w:rsidRPr="00377B52">
        <w:t>3. Освобождаются от таможенного досмотра:</w:t>
      </w:r>
    </w:p>
    <w:p w:rsidR="00377B52" w:rsidRPr="00377B52" w:rsidRDefault="00377B52">
      <w:pPr>
        <w:pStyle w:val="ConsPlusNormal"/>
        <w:ind w:firstLine="540"/>
        <w:jc w:val="both"/>
      </w:pPr>
      <w:r w:rsidRPr="00377B52">
        <w:t>1) иностранные военные корабли (суда), боевые воздушные суда и военная техника, следующие своим ходом;</w:t>
      </w:r>
    </w:p>
    <w:p w:rsidR="00377B52" w:rsidRPr="00377B52" w:rsidRDefault="00377B52">
      <w:pPr>
        <w:pStyle w:val="ConsPlusNormal"/>
        <w:ind w:firstLine="540"/>
        <w:jc w:val="both"/>
      </w:pPr>
      <w:r w:rsidRPr="00377B52">
        <w:t>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rsidR="00377B52" w:rsidRPr="00377B52" w:rsidRDefault="00377B52">
      <w:pPr>
        <w:pStyle w:val="ConsPlusNormal"/>
        <w:jc w:val="both"/>
      </w:pPr>
    </w:p>
    <w:p w:rsidR="00377B52" w:rsidRPr="00377B52" w:rsidRDefault="00377B52">
      <w:pPr>
        <w:pStyle w:val="ConsPlusTitle"/>
        <w:jc w:val="center"/>
      </w:pPr>
      <w:r w:rsidRPr="00377B52">
        <w:t>Глава 45</w:t>
      </w:r>
    </w:p>
    <w:p w:rsidR="00377B52" w:rsidRPr="00377B52" w:rsidRDefault="00377B52">
      <w:pPr>
        <w:pStyle w:val="ConsPlusTitle"/>
        <w:jc w:val="center"/>
      </w:pPr>
      <w:r w:rsidRPr="00377B52">
        <w:t>Формы таможенного контроля и их применение</w:t>
      </w:r>
    </w:p>
    <w:p w:rsidR="00377B52" w:rsidRPr="00377B52" w:rsidRDefault="00377B52">
      <w:pPr>
        <w:pStyle w:val="ConsPlusNormal"/>
        <w:jc w:val="both"/>
      </w:pPr>
    </w:p>
    <w:p w:rsidR="00377B52" w:rsidRPr="00377B52" w:rsidRDefault="00377B52">
      <w:pPr>
        <w:pStyle w:val="ConsPlusNormal"/>
        <w:ind w:firstLine="540"/>
        <w:jc w:val="both"/>
      </w:pPr>
      <w:r w:rsidRPr="00377B52">
        <w:lastRenderedPageBreak/>
        <w:t>Статья 322. Формы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При проведении таможенного контроля таможенные органы применяют следующие формы таможенного контроля:</w:t>
      </w:r>
    </w:p>
    <w:p w:rsidR="00377B52" w:rsidRPr="00377B52" w:rsidRDefault="00377B52">
      <w:pPr>
        <w:pStyle w:val="ConsPlusNormal"/>
        <w:ind w:firstLine="540"/>
        <w:jc w:val="both"/>
      </w:pPr>
      <w:bookmarkStart w:id="1129" w:name="P5446"/>
      <w:bookmarkEnd w:id="1129"/>
      <w:r w:rsidRPr="00377B52">
        <w:t>получение объяснений;</w:t>
      </w:r>
    </w:p>
    <w:p w:rsidR="00377B52" w:rsidRPr="00377B52" w:rsidRDefault="00377B52">
      <w:pPr>
        <w:pStyle w:val="ConsPlusNormal"/>
        <w:ind w:firstLine="540"/>
        <w:jc w:val="both"/>
      </w:pPr>
      <w:r w:rsidRPr="00377B52">
        <w:t>проверка таможенных, иных документов и (или) сведений;</w:t>
      </w:r>
    </w:p>
    <w:p w:rsidR="00377B52" w:rsidRPr="00377B52" w:rsidRDefault="00377B52">
      <w:pPr>
        <w:pStyle w:val="ConsPlusNormal"/>
        <w:ind w:firstLine="540"/>
        <w:jc w:val="both"/>
      </w:pPr>
      <w:bookmarkStart w:id="1130" w:name="P5448"/>
      <w:bookmarkEnd w:id="1130"/>
      <w:r w:rsidRPr="00377B52">
        <w:t>таможенный осмотр;</w:t>
      </w:r>
    </w:p>
    <w:p w:rsidR="00377B52" w:rsidRPr="00377B52" w:rsidRDefault="00377B52">
      <w:pPr>
        <w:pStyle w:val="ConsPlusNormal"/>
        <w:ind w:firstLine="540"/>
        <w:jc w:val="both"/>
      </w:pPr>
      <w:r w:rsidRPr="00377B52">
        <w:t>таможенный досмотр;</w:t>
      </w:r>
    </w:p>
    <w:p w:rsidR="00377B52" w:rsidRPr="00377B52" w:rsidRDefault="00377B52">
      <w:pPr>
        <w:pStyle w:val="ConsPlusNormal"/>
        <w:ind w:firstLine="540"/>
        <w:jc w:val="both"/>
      </w:pPr>
      <w:r w:rsidRPr="00377B52">
        <w:t>личный таможенный досмотр;</w:t>
      </w:r>
    </w:p>
    <w:p w:rsidR="00377B52" w:rsidRPr="00377B52" w:rsidRDefault="00377B52">
      <w:pPr>
        <w:pStyle w:val="ConsPlusNormal"/>
        <w:ind w:firstLine="540"/>
        <w:jc w:val="both"/>
      </w:pPr>
      <w:r w:rsidRPr="00377B52">
        <w:t>таможенный осмотр помещений и территорий;</w:t>
      </w:r>
    </w:p>
    <w:p w:rsidR="00377B52" w:rsidRPr="00377B52" w:rsidRDefault="00377B52">
      <w:pPr>
        <w:pStyle w:val="ConsPlusNormal"/>
        <w:ind w:firstLine="540"/>
        <w:jc w:val="both"/>
      </w:pPr>
      <w:r w:rsidRPr="00377B52">
        <w:t>таможенная проверка.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323. Получение объяснений</w:t>
      </w:r>
    </w:p>
    <w:p w:rsidR="00377B52" w:rsidRPr="00377B52" w:rsidRDefault="00377B52">
      <w:pPr>
        <w:pStyle w:val="ConsPlusNormal"/>
        <w:jc w:val="both"/>
      </w:pPr>
    </w:p>
    <w:p w:rsidR="00377B52" w:rsidRPr="00377B52" w:rsidRDefault="00377B52">
      <w:pPr>
        <w:pStyle w:val="ConsPlusNormal"/>
        <w:ind w:firstLine="540"/>
        <w:jc w:val="both"/>
      </w:pPr>
      <w:r w:rsidRPr="00377B52">
        <w:t>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rsidR="00377B52" w:rsidRPr="00377B52" w:rsidRDefault="00377B52">
      <w:pPr>
        <w:pStyle w:val="ConsPlusNormal"/>
        <w:ind w:firstLine="540"/>
        <w:jc w:val="both"/>
      </w:pPr>
      <w:r w:rsidRPr="00377B52">
        <w:t xml:space="preserve">2. Объяснения оформляются путем составления таможенного документа, </w:t>
      </w:r>
      <w:hyperlink r:id="rId260" w:history="1">
        <w:r w:rsidRPr="00377B52">
          <w:t>форма</w:t>
        </w:r>
      </w:hyperlink>
      <w:r w:rsidRPr="00377B52">
        <w:t xml:space="preserve"> которого определяется Комиссией.</w:t>
      </w:r>
    </w:p>
    <w:p w:rsidR="00377B52" w:rsidRPr="00377B52" w:rsidRDefault="00377B52">
      <w:pPr>
        <w:pStyle w:val="ConsPlusNormal"/>
        <w:ind w:firstLine="540"/>
        <w:jc w:val="both"/>
      </w:pPr>
      <w:r w:rsidRPr="00377B52">
        <w:t>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324. Проверка таможенных, иных документов и (или) сведений</w:t>
      </w:r>
    </w:p>
    <w:p w:rsidR="00377B52" w:rsidRPr="00377B52" w:rsidRDefault="00377B52">
      <w:pPr>
        <w:pStyle w:val="ConsPlusNormal"/>
        <w:jc w:val="both"/>
      </w:pPr>
    </w:p>
    <w:p w:rsidR="00377B52" w:rsidRPr="00377B52" w:rsidRDefault="00377B52">
      <w:pPr>
        <w:pStyle w:val="ConsPlusNormal"/>
        <w:ind w:firstLine="540"/>
        <w:jc w:val="both"/>
      </w:pPr>
      <w:bookmarkStart w:id="1131" w:name="P5462"/>
      <w:bookmarkEnd w:id="1131"/>
      <w:r w:rsidRPr="00377B52">
        <w:t>1. Проверка таможенных, иных документов и (или) сведений - форма таможенного контроля, заключающаяся в проверке:</w:t>
      </w:r>
    </w:p>
    <w:p w:rsidR="00377B52" w:rsidRPr="00377B52" w:rsidRDefault="00377B52">
      <w:pPr>
        <w:pStyle w:val="ConsPlusNormal"/>
        <w:ind w:firstLine="540"/>
        <w:jc w:val="both"/>
      </w:pPr>
      <w:r w:rsidRPr="00377B52">
        <w:t>1) таможенной декларации;</w:t>
      </w:r>
    </w:p>
    <w:p w:rsidR="00377B52" w:rsidRPr="00377B52" w:rsidRDefault="00377B52">
      <w:pPr>
        <w:pStyle w:val="ConsPlusNormal"/>
        <w:ind w:firstLine="540"/>
        <w:jc w:val="both"/>
      </w:pPr>
      <w:r w:rsidRPr="00377B52">
        <w:t>2) иных таможенных документов, за исключением документов, составляемых таможенными органами;</w:t>
      </w:r>
    </w:p>
    <w:p w:rsidR="00377B52" w:rsidRPr="00377B52" w:rsidRDefault="00377B52">
      <w:pPr>
        <w:pStyle w:val="ConsPlusNormal"/>
        <w:ind w:firstLine="540"/>
        <w:jc w:val="both"/>
      </w:pPr>
      <w:r w:rsidRPr="00377B52">
        <w:t>3) документов, подтверждающих сведения, заявленные в таможенной декларации;</w:t>
      </w:r>
    </w:p>
    <w:p w:rsidR="00377B52" w:rsidRPr="00377B52" w:rsidRDefault="00377B52">
      <w:pPr>
        <w:pStyle w:val="ConsPlusNormal"/>
        <w:ind w:firstLine="540"/>
        <w:jc w:val="both"/>
      </w:pPr>
      <w:r w:rsidRPr="00377B52">
        <w:t>4) иных документов, представленных таможенному органу в соответствии с настоящим Кодексом;</w:t>
      </w:r>
    </w:p>
    <w:p w:rsidR="00377B52" w:rsidRPr="00377B52" w:rsidRDefault="00377B52">
      <w:pPr>
        <w:pStyle w:val="ConsPlusNormal"/>
        <w:ind w:firstLine="540"/>
        <w:jc w:val="both"/>
      </w:pPr>
      <w:r w:rsidRPr="00377B52">
        <w:t>5) сведений, заявленных в таможенной декларации и (или) содержащихся в представленных таможенному органу документах;</w:t>
      </w:r>
    </w:p>
    <w:p w:rsidR="00377B52" w:rsidRPr="00377B52" w:rsidRDefault="00377B52">
      <w:pPr>
        <w:pStyle w:val="ConsPlusNormal"/>
        <w:ind w:firstLine="540"/>
        <w:jc w:val="both"/>
      </w:pPr>
      <w:r w:rsidRPr="00377B52">
        <w:t>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rsidR="00377B52" w:rsidRPr="00377B52" w:rsidRDefault="00377B52">
      <w:pPr>
        <w:pStyle w:val="ConsPlusNormal"/>
        <w:ind w:firstLine="540"/>
        <w:jc w:val="both"/>
      </w:pPr>
      <w:r w:rsidRPr="00377B52">
        <w:t xml:space="preserve">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w:t>
      </w:r>
      <w:r w:rsidRPr="00377B52">
        <w:lastRenderedPageBreak/>
        <w:t>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rsidR="00377B52" w:rsidRPr="00377B52" w:rsidRDefault="00377B52">
      <w:pPr>
        <w:pStyle w:val="ConsPlusNormal"/>
        <w:ind w:firstLine="540"/>
        <w:jc w:val="both"/>
      </w:pPr>
      <w:r w:rsidRPr="00377B52">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rsidR="00377B52" w:rsidRPr="00377B52" w:rsidRDefault="00377B52">
      <w:pPr>
        <w:pStyle w:val="ConsPlusNormal"/>
        <w:ind w:firstLine="540"/>
        <w:jc w:val="both"/>
      </w:pPr>
      <w:r w:rsidRPr="00377B52">
        <w:t xml:space="preserve">4. В случае если декларантом соблюдены условия, предусмотренные </w:t>
      </w:r>
      <w:hyperlink w:anchor="P2040" w:history="1">
        <w:r w:rsidRPr="00377B52">
          <w:t>статьей 121</w:t>
        </w:r>
      </w:hyperlink>
      <w:r w:rsidRPr="00377B52">
        <w:t xml:space="preserve">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rsidR="00377B52" w:rsidRPr="00377B52" w:rsidRDefault="00377B52">
      <w:pPr>
        <w:pStyle w:val="ConsPlusNormal"/>
        <w:ind w:firstLine="540"/>
        <w:jc w:val="both"/>
      </w:pPr>
      <w:r w:rsidRPr="00377B52">
        <w:t>5. Законодательством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rsidR="00377B52" w:rsidRPr="00377B52" w:rsidRDefault="00377B52">
      <w:pPr>
        <w:pStyle w:val="ConsPlusNormal"/>
        <w:ind w:firstLine="540"/>
        <w:jc w:val="both"/>
      </w:pPr>
      <w:r w:rsidRPr="00377B52">
        <w:t xml:space="preserve">6. Проверка таможенных, иных документов и (или) сведений проводится путем анализа документов и сведений, указанных в </w:t>
      </w:r>
      <w:hyperlink w:anchor="P5462" w:history="1">
        <w:r w:rsidRPr="00377B52">
          <w:t>пункте 1</w:t>
        </w:r>
      </w:hyperlink>
      <w:r w:rsidRPr="00377B52">
        <w:t xml:space="preserve">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rsidR="00377B52" w:rsidRPr="00377B52" w:rsidRDefault="00377B52">
      <w:pPr>
        <w:pStyle w:val="ConsPlusNormal"/>
        <w:ind w:firstLine="540"/>
        <w:jc w:val="both"/>
      </w:pPr>
      <w:r w:rsidRPr="00377B52">
        <w:t>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rsidR="00377B52" w:rsidRPr="00377B52" w:rsidRDefault="00377B52">
      <w:pPr>
        <w:pStyle w:val="ConsPlusNormal"/>
        <w:ind w:firstLine="540"/>
        <w:jc w:val="both"/>
      </w:pPr>
      <w:r w:rsidRPr="00377B52">
        <w:t xml:space="preserve">8. Проверка таможенных, иных документов и (или) сведений в отношении таможенной декларации, документов, подтверждающих </w:t>
      </w:r>
      <w:r w:rsidRPr="00377B52">
        <w:lastRenderedPageBreak/>
        <w:t xml:space="preserve">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hyperlink w:anchor="P5482" w:history="1">
        <w:r w:rsidRPr="00377B52">
          <w:t>статьей 325</w:t>
        </w:r>
      </w:hyperlink>
      <w:r w:rsidRPr="00377B52">
        <w:t xml:space="preserve"> настоящего Кодекса.</w:t>
      </w:r>
    </w:p>
    <w:p w:rsidR="00377B52" w:rsidRPr="00377B52" w:rsidRDefault="00377B52">
      <w:pPr>
        <w:pStyle w:val="ConsPlusNormal"/>
        <w:ind w:firstLine="540"/>
        <w:jc w:val="both"/>
      </w:pPr>
      <w:r w:rsidRPr="00377B52">
        <w:t xml:space="preserve">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hyperlink w:anchor="P5515" w:history="1">
        <w:r w:rsidRPr="00377B52">
          <w:t>статьей 326</w:t>
        </w:r>
      </w:hyperlink>
      <w:r w:rsidRPr="00377B52">
        <w:t xml:space="preserve"> настоящего Кодекса, за исключением проведения проверки таможенных, иных документов и (или) сведений в случае, предусмотренном </w:t>
      </w:r>
      <w:hyperlink w:anchor="P5477" w:history="1">
        <w:r w:rsidRPr="00377B52">
          <w:t>пунктом 10</w:t>
        </w:r>
      </w:hyperlink>
      <w:r w:rsidRPr="00377B52">
        <w:t xml:space="preserve"> настоящей статьи.</w:t>
      </w:r>
    </w:p>
    <w:p w:rsidR="00377B52" w:rsidRPr="00377B52" w:rsidRDefault="00377B52">
      <w:pPr>
        <w:pStyle w:val="ConsPlusNormal"/>
        <w:ind w:firstLine="540"/>
        <w:jc w:val="both"/>
      </w:pPr>
      <w:bookmarkStart w:id="1132" w:name="P5477"/>
      <w:bookmarkEnd w:id="1132"/>
      <w:r w:rsidRPr="00377B52">
        <w:t xml:space="preserve">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hyperlink w:anchor="P1990" w:history="1">
        <w:r w:rsidRPr="00377B52">
          <w:t>статьей 120</w:t>
        </w:r>
      </w:hyperlink>
      <w:r w:rsidRPr="00377B52">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rsidR="00377B52" w:rsidRPr="00377B52" w:rsidRDefault="00377B52">
      <w:pPr>
        <w:pStyle w:val="ConsPlusNormal"/>
        <w:ind w:firstLine="540"/>
        <w:jc w:val="both"/>
      </w:pPr>
      <w:r w:rsidRPr="00377B52">
        <w:t xml:space="preserve">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hyperlink w:anchor="P2002" w:history="1">
        <w:r w:rsidRPr="00377B52">
          <w:t>пунктом 4 статьи 120</w:t>
        </w:r>
      </w:hyperlink>
      <w:r w:rsidRPr="00377B52">
        <w:t xml:space="preserve">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rsidR="00377B52" w:rsidRPr="00377B52" w:rsidRDefault="00377B52">
      <w:pPr>
        <w:pStyle w:val="ConsPlusNormal"/>
        <w:ind w:firstLine="540"/>
        <w:jc w:val="both"/>
      </w:pPr>
      <w:r w:rsidRPr="00377B52">
        <w:t xml:space="preserve">12. При проверке таможенной стоимости товаров проверка таможенных, иных документов и (или) сведений проводится с учетом особенностей, предусмотренных </w:t>
      </w:r>
      <w:hyperlink w:anchor="P5342" w:history="1">
        <w:r w:rsidRPr="00377B52">
          <w:t>статьей 313</w:t>
        </w:r>
      </w:hyperlink>
      <w:r w:rsidRPr="00377B52">
        <w:t xml:space="preserve"> настоящего Кодекса.</w:t>
      </w:r>
    </w:p>
    <w:p w:rsidR="00377B52" w:rsidRPr="00377B52" w:rsidRDefault="00377B52">
      <w:pPr>
        <w:pStyle w:val="ConsPlusNormal"/>
        <w:ind w:firstLine="540"/>
        <w:jc w:val="both"/>
      </w:pPr>
      <w:r w:rsidRPr="00377B52">
        <w:t xml:space="preserve">13. При проверке происхождения товаров проверка таможенных, иных документов и (или) сведений проводится с учетом особенностей, предусмотренных </w:t>
      </w:r>
      <w:hyperlink w:anchor="P5350" w:history="1">
        <w:r w:rsidRPr="00377B52">
          <w:t>статьей 314</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bookmarkStart w:id="1133" w:name="P5482"/>
      <w:bookmarkEnd w:id="1133"/>
      <w:r w:rsidRPr="00377B52">
        <w:t>Статья 325. Проверка таможенных, иных документов и (или) сведений, начатая до выпуска товаров</w:t>
      </w:r>
    </w:p>
    <w:p w:rsidR="00377B52" w:rsidRPr="00377B52" w:rsidRDefault="00377B52">
      <w:pPr>
        <w:pStyle w:val="ConsPlusNormal"/>
        <w:jc w:val="both"/>
      </w:pPr>
    </w:p>
    <w:p w:rsidR="00377B52" w:rsidRPr="00377B52" w:rsidRDefault="00377B52">
      <w:pPr>
        <w:pStyle w:val="ConsPlusNormal"/>
        <w:ind w:firstLine="540"/>
        <w:jc w:val="both"/>
      </w:pPr>
      <w:bookmarkStart w:id="1134" w:name="P5484"/>
      <w:bookmarkEnd w:id="1134"/>
      <w:r w:rsidRPr="00377B52">
        <w:t>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rsidR="00377B52" w:rsidRPr="00377B52" w:rsidRDefault="00377B52">
      <w:pPr>
        <w:pStyle w:val="ConsPlusNormal"/>
        <w:ind w:firstLine="540"/>
        <w:jc w:val="both"/>
      </w:pPr>
      <w:bookmarkStart w:id="1135" w:name="P5485"/>
      <w:bookmarkEnd w:id="1135"/>
      <w:r w:rsidRPr="00377B52">
        <w:t xml:space="preserve">2. Запрошенные в соответствии с </w:t>
      </w:r>
      <w:hyperlink w:anchor="P5484" w:history="1">
        <w:r w:rsidRPr="00377B52">
          <w:t>пунктом 1</w:t>
        </w:r>
      </w:hyperlink>
      <w:r w:rsidRPr="00377B52">
        <w:t xml:space="preserve"> настоящей статьи документы должны быть представлены декларантом не позднее чем за 4 часа до истечения срока, указанного в </w:t>
      </w:r>
      <w:hyperlink w:anchor="P1972" w:history="1">
        <w:r w:rsidRPr="00377B52">
          <w:t>пункте 3 статьи 119</w:t>
        </w:r>
      </w:hyperlink>
      <w:r w:rsidRPr="00377B52">
        <w:t xml:space="preserve"> настоящего Кодекса.</w:t>
      </w:r>
    </w:p>
    <w:p w:rsidR="00377B52" w:rsidRPr="00377B52" w:rsidRDefault="00377B52">
      <w:pPr>
        <w:pStyle w:val="ConsPlusNormal"/>
        <w:ind w:firstLine="540"/>
        <w:jc w:val="both"/>
      </w:pPr>
      <w:r w:rsidRPr="00377B52">
        <w:t xml:space="preserve">3. В случае если запрошенные в соответствии с </w:t>
      </w:r>
      <w:hyperlink w:anchor="P5484" w:history="1">
        <w:r w:rsidRPr="00377B52">
          <w:t>пунктом 1</w:t>
        </w:r>
      </w:hyperlink>
      <w:r w:rsidRPr="00377B52">
        <w:t xml:space="preserve"> настоящей </w:t>
      </w:r>
      <w:r w:rsidRPr="00377B52">
        <w:lastRenderedPageBreak/>
        <w:t xml:space="preserve">статьи документы декларантом не представлены, таможенный орган отказывает в выпуске товаров в соответствии со </w:t>
      </w:r>
      <w:hyperlink w:anchor="P2086" w:history="1">
        <w:r w:rsidRPr="00377B52">
          <w:t>статьей 125</w:t>
        </w:r>
      </w:hyperlink>
      <w:r w:rsidRPr="00377B52">
        <w:t xml:space="preserve"> настоящего Кодекса.</w:t>
      </w:r>
    </w:p>
    <w:p w:rsidR="00377B52" w:rsidRPr="00377B52" w:rsidRDefault="00377B52">
      <w:pPr>
        <w:pStyle w:val="ConsPlusNormal"/>
        <w:ind w:firstLine="540"/>
        <w:jc w:val="both"/>
      </w:pPr>
      <w:bookmarkStart w:id="1136" w:name="P5487"/>
      <w:bookmarkEnd w:id="1136"/>
      <w:r w:rsidRPr="00377B52">
        <w:t>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rsidR="00377B52" w:rsidRPr="00377B52" w:rsidRDefault="00377B52">
      <w:pPr>
        <w:pStyle w:val="ConsPlusNormal"/>
        <w:ind w:firstLine="540"/>
        <w:jc w:val="both"/>
      </w:pPr>
      <w:r w:rsidRPr="00377B52">
        <w:t xml:space="preserve">1) документы, представленные при подаче таможенной декларации либо представленные в соответствии с </w:t>
      </w:r>
      <w:hyperlink w:anchor="P5485" w:history="1">
        <w:r w:rsidRPr="00377B52">
          <w:t>пунктом 2</w:t>
        </w:r>
      </w:hyperlink>
      <w:r w:rsidRPr="00377B52">
        <w:t xml:space="preserve"> настоящей статьи, не содержат необходимых сведений или должным образом не подтверждают заявленные сведения;</w:t>
      </w:r>
    </w:p>
    <w:p w:rsidR="00377B52" w:rsidRPr="00377B52" w:rsidRDefault="00377B52">
      <w:pPr>
        <w:pStyle w:val="ConsPlusNormal"/>
        <w:ind w:firstLine="540"/>
        <w:jc w:val="both"/>
      </w:pPr>
      <w:r w:rsidRPr="00377B52">
        <w:t>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rsidR="00377B52" w:rsidRPr="00377B52" w:rsidRDefault="00377B52">
      <w:pPr>
        <w:pStyle w:val="ConsPlusNormal"/>
        <w:ind w:firstLine="540"/>
        <w:jc w:val="both"/>
      </w:pPr>
      <w:r w:rsidRPr="00377B52">
        <w:t xml:space="preserve">5. Запрос документов и (или) сведений у декларанта в соответствии с </w:t>
      </w:r>
      <w:hyperlink w:anchor="P5487" w:history="1">
        <w:r w:rsidRPr="00377B52">
          <w:t>пунктом 4</w:t>
        </w:r>
      </w:hyperlink>
      <w:r w:rsidRPr="00377B52">
        <w:t xml:space="preserve">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rsidR="00377B52" w:rsidRPr="00377B52" w:rsidRDefault="00377B52">
      <w:pPr>
        <w:pStyle w:val="ConsPlusNormal"/>
        <w:ind w:firstLine="540"/>
        <w:jc w:val="both"/>
      </w:pPr>
      <w:r w:rsidRPr="00377B52">
        <w:t>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rsidR="00377B52" w:rsidRPr="00377B52" w:rsidRDefault="00377B52">
      <w:pPr>
        <w:pStyle w:val="ConsPlusNormal"/>
        <w:ind w:firstLine="540"/>
        <w:jc w:val="both"/>
      </w:pPr>
      <w:r w:rsidRPr="00377B52">
        <w:t xml:space="preserve">6. При запросе документов и (или) сведений в соответствии с </w:t>
      </w:r>
      <w:hyperlink w:anchor="P5487" w:history="1">
        <w:r w:rsidRPr="00377B52">
          <w:t>пунктом 4</w:t>
        </w:r>
      </w:hyperlink>
      <w:r w:rsidRPr="00377B52">
        <w:t xml:space="preserve">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hyperlink w:anchor="P2040" w:history="1">
        <w:r w:rsidRPr="00377B52">
          <w:t>статьей 121</w:t>
        </w:r>
      </w:hyperlink>
      <w:r w:rsidRPr="00377B52">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hyperlink w:anchor="P2040" w:history="1">
        <w:r w:rsidRPr="00377B52">
          <w:t>статьей 121</w:t>
        </w:r>
      </w:hyperlink>
      <w:r w:rsidRPr="00377B52">
        <w:t xml:space="preserve">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rsidR="00377B52" w:rsidRPr="00377B52" w:rsidRDefault="00377B52">
      <w:pPr>
        <w:pStyle w:val="ConsPlusNormal"/>
        <w:ind w:firstLine="540"/>
        <w:jc w:val="both"/>
      </w:pPr>
      <w:hyperlink r:id="rId261" w:history="1">
        <w:r w:rsidRPr="00377B52">
          <w:t>Форма</w:t>
        </w:r>
      </w:hyperlink>
      <w:r w:rsidRPr="00377B52">
        <w:t xml:space="preserve"> расчета размера обеспечения исполнения обязанности по уплате таможенных пошлин, налогов, специальных, антидемпинговых, компенсационных пошлин, </w:t>
      </w:r>
      <w:hyperlink r:id="rId262" w:history="1">
        <w:r w:rsidRPr="00377B52">
          <w:t>структура</w:t>
        </w:r>
      </w:hyperlink>
      <w:r w:rsidRPr="00377B52">
        <w:t xml:space="preserve"> и формат такого расчета в виде электронного документа и </w:t>
      </w:r>
      <w:hyperlink r:id="rId263" w:history="1">
        <w:r w:rsidRPr="00377B52">
          <w:t>порядок</w:t>
        </w:r>
      </w:hyperlink>
      <w:r w:rsidRPr="00377B52">
        <w:t xml:space="preserve"> их заполнения определяются Комиссией.</w:t>
      </w:r>
    </w:p>
    <w:p w:rsidR="00377B52" w:rsidRPr="00377B52" w:rsidRDefault="00377B52">
      <w:pPr>
        <w:pStyle w:val="ConsPlusNormal"/>
        <w:ind w:firstLine="540"/>
        <w:jc w:val="both"/>
      </w:pPr>
      <w:bookmarkStart w:id="1137" w:name="P5494"/>
      <w:bookmarkEnd w:id="1137"/>
      <w:r w:rsidRPr="00377B52">
        <w:lastRenderedPageBreak/>
        <w:t xml:space="preserve">7. Запрошенные в соответствии с </w:t>
      </w:r>
      <w:hyperlink w:anchor="P5487" w:history="1">
        <w:r w:rsidRPr="00377B52">
          <w:t>пунктом 4</w:t>
        </w:r>
      </w:hyperlink>
      <w:r w:rsidRPr="00377B52">
        <w:t xml:space="preserve">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rsidR="00377B52" w:rsidRPr="00377B52" w:rsidRDefault="00377B52">
      <w:pPr>
        <w:pStyle w:val="ConsPlusNormal"/>
        <w:ind w:firstLine="540"/>
        <w:jc w:val="both"/>
      </w:pPr>
      <w:r w:rsidRPr="00377B52">
        <w:t xml:space="preserve">1) не позднее чем за 4 часа до истечения срока, указанного в </w:t>
      </w:r>
      <w:hyperlink w:anchor="P1972" w:history="1">
        <w:r w:rsidRPr="00377B52">
          <w:t>пункте 3 статьи 119</w:t>
        </w:r>
      </w:hyperlink>
      <w:r w:rsidRPr="00377B52">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rsidR="00377B52" w:rsidRPr="00377B52" w:rsidRDefault="00377B52">
      <w:pPr>
        <w:pStyle w:val="ConsPlusNormal"/>
        <w:ind w:firstLine="540"/>
        <w:jc w:val="both"/>
      </w:pPr>
      <w:r w:rsidRPr="00377B52">
        <w:t xml:space="preserve">2) не позднее чем за 2 часа до истечения срока, указанного в </w:t>
      </w:r>
      <w:hyperlink w:anchor="P1972" w:history="1">
        <w:r w:rsidRPr="00377B52">
          <w:t>пункте 3 статьи 119</w:t>
        </w:r>
      </w:hyperlink>
      <w:r w:rsidRPr="00377B52">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485" w:history="1">
        <w:r w:rsidRPr="00377B52">
          <w:t>пунктом 2</w:t>
        </w:r>
      </w:hyperlink>
      <w:r w:rsidRPr="00377B52">
        <w:t xml:space="preserve"> настоящей статьи, и проверяемые сведения не влияют на размер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3) не позднее чем за 1 рабочий день до истечения срока, установленного таможенным органом при продлении срока выпуска товаров в соответствии с </w:t>
      </w:r>
      <w:hyperlink w:anchor="P1976" w:history="1">
        <w:r w:rsidRPr="00377B52">
          <w:t>пунктами 4</w:t>
        </w:r>
      </w:hyperlink>
      <w:r w:rsidRPr="00377B52">
        <w:t xml:space="preserve"> - </w:t>
      </w:r>
      <w:hyperlink w:anchor="P1981" w:history="1">
        <w:r w:rsidRPr="00377B52">
          <w:t>6 статьи 119</w:t>
        </w:r>
      </w:hyperlink>
      <w:r w:rsidRPr="00377B52">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485" w:history="1">
        <w:r w:rsidRPr="00377B52">
          <w:t>пунктом 2</w:t>
        </w:r>
      </w:hyperlink>
      <w:r w:rsidRPr="00377B52">
        <w:t xml:space="preserve"> настоящей статьи, и проверяемые сведения влияют на размер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8. В случае если запрошенные в соответствии с </w:t>
      </w:r>
      <w:hyperlink w:anchor="P5487" w:history="1">
        <w:r w:rsidRPr="00377B52">
          <w:t>пунктом 4</w:t>
        </w:r>
      </w:hyperlink>
      <w:r w:rsidRPr="00377B52">
        <w:t xml:space="preserve">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hyperlink w:anchor="P5494" w:history="1">
        <w:r w:rsidRPr="00377B52">
          <w:t>пунктом 7</w:t>
        </w:r>
      </w:hyperlink>
      <w:r w:rsidRPr="00377B52">
        <w:t xml:space="preserve"> настоящей статьи, и не соблюдено условие, предусмотренное </w:t>
      </w:r>
      <w:hyperlink w:anchor="P2040" w:history="1">
        <w:r w:rsidRPr="00377B52">
          <w:t>статьей 121</w:t>
        </w:r>
      </w:hyperlink>
      <w:r w:rsidRPr="00377B52">
        <w:t xml:space="preserve"> настоящего Кодекса, таможенный орган отказывает в выпуске товаров в соответствии со </w:t>
      </w:r>
      <w:hyperlink w:anchor="P2086" w:history="1">
        <w:r w:rsidRPr="00377B52">
          <w:t>статьей 125</w:t>
        </w:r>
      </w:hyperlink>
      <w:r w:rsidRPr="00377B52">
        <w:t xml:space="preserve"> настоящего Кодекса.</w:t>
      </w:r>
    </w:p>
    <w:p w:rsidR="00377B52" w:rsidRPr="00377B52" w:rsidRDefault="00377B52">
      <w:pPr>
        <w:pStyle w:val="ConsPlusNormal"/>
        <w:ind w:firstLine="540"/>
        <w:jc w:val="both"/>
      </w:pPr>
      <w:r w:rsidRPr="00377B52">
        <w:t xml:space="preserve">9. Документы и (или) сведения, запрошенные в соответствии с </w:t>
      </w:r>
      <w:hyperlink w:anchor="P5484" w:history="1">
        <w:r w:rsidRPr="00377B52">
          <w:t>пунктами 1</w:t>
        </w:r>
      </w:hyperlink>
      <w:r w:rsidRPr="00377B52">
        <w:t xml:space="preserve"> и </w:t>
      </w:r>
      <w:hyperlink w:anchor="P5487" w:history="1">
        <w:r w:rsidRPr="00377B52">
          <w:t>4</w:t>
        </w:r>
      </w:hyperlink>
      <w:r w:rsidRPr="00377B52">
        <w:t xml:space="preserve"> настоящей статьи, должны быть представлены лицами, у которых они запрошены, одним комплектом (одновременно) по каждому запросу.</w:t>
      </w:r>
    </w:p>
    <w:p w:rsidR="00377B52" w:rsidRPr="00377B52" w:rsidRDefault="00377B52">
      <w:pPr>
        <w:pStyle w:val="ConsPlusNormal"/>
        <w:ind w:firstLine="540"/>
        <w:jc w:val="both"/>
      </w:pPr>
      <w:r w:rsidRPr="00377B52">
        <w:t>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rsidR="00377B52" w:rsidRPr="00377B52" w:rsidRDefault="00377B52">
      <w:pPr>
        <w:pStyle w:val="ConsPlusNormal"/>
        <w:ind w:firstLine="540"/>
        <w:jc w:val="both"/>
      </w:pPr>
      <w:r w:rsidRPr="00377B52">
        <w:t xml:space="preserve">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w:t>
      </w:r>
      <w:r w:rsidRPr="00377B52">
        <w:lastRenderedPageBreak/>
        <w:t xml:space="preserve">проверяемых сведений, таможенный орган производит выпуск товаров в соответствии со </w:t>
      </w:r>
      <w:hyperlink w:anchor="P1949" w:history="1">
        <w:r w:rsidRPr="00377B52">
          <w:t>статьей 118</w:t>
        </w:r>
      </w:hyperlink>
      <w:r w:rsidRPr="00377B52">
        <w:t xml:space="preserve"> настоящего Кодекса.</w:t>
      </w:r>
    </w:p>
    <w:p w:rsidR="00377B52" w:rsidRPr="00377B52" w:rsidRDefault="00377B52">
      <w:pPr>
        <w:pStyle w:val="ConsPlusNormal"/>
        <w:ind w:firstLine="540"/>
        <w:jc w:val="both"/>
      </w:pPr>
      <w:r w:rsidRPr="00377B52">
        <w:t xml:space="preserve">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hyperlink w:anchor="P1833" w:history="1">
        <w:r w:rsidRPr="00377B52">
          <w:t>статьей 112</w:t>
        </w:r>
      </w:hyperlink>
      <w:r w:rsidRPr="00377B52">
        <w:t xml:space="preserve"> настоящего Кодекса.</w:t>
      </w:r>
    </w:p>
    <w:p w:rsidR="00377B52" w:rsidRPr="00377B52" w:rsidRDefault="00377B52">
      <w:pPr>
        <w:pStyle w:val="ConsPlusNormal"/>
        <w:ind w:firstLine="540"/>
        <w:jc w:val="both"/>
      </w:pPr>
      <w:r w:rsidRPr="00377B52">
        <w:t xml:space="preserve">12. В случае если проверка таможенных, иных документов и (или) сведений не может быть завершена в сроки выпуска товаров, установленные </w:t>
      </w:r>
      <w:hyperlink w:anchor="P1966" w:history="1">
        <w:r w:rsidRPr="00377B52">
          <w:t>статьей 119</w:t>
        </w:r>
      </w:hyperlink>
      <w:r w:rsidRPr="00377B52">
        <w:t xml:space="preserve"> настоящего Кодекса, в том числе в связи с непредставлением документов и (или) сведений в сроки, установленные </w:t>
      </w:r>
      <w:hyperlink w:anchor="P5494" w:history="1">
        <w:r w:rsidRPr="00377B52">
          <w:t>пунктом 7</w:t>
        </w:r>
      </w:hyperlink>
      <w:r w:rsidRPr="00377B52">
        <w:t xml:space="preserve"> настоящей статьи, таможенный орган информирует декларанта о возможности произвести выпуск товаров в соответствии со </w:t>
      </w:r>
      <w:hyperlink w:anchor="P2040" w:history="1">
        <w:r w:rsidRPr="00377B52">
          <w:t>статьей 121</w:t>
        </w:r>
      </w:hyperlink>
      <w:r w:rsidRPr="00377B52">
        <w:t xml:space="preserve"> настоящего Кодекса.</w:t>
      </w:r>
    </w:p>
    <w:p w:rsidR="00377B52" w:rsidRPr="00377B52" w:rsidRDefault="00377B52">
      <w:pPr>
        <w:pStyle w:val="ConsPlusNormal"/>
        <w:ind w:firstLine="540"/>
        <w:jc w:val="both"/>
      </w:pPr>
      <w:r w:rsidRPr="00377B52">
        <w:t xml:space="preserve">13. При выпуске товаров в соответствии со </w:t>
      </w:r>
      <w:hyperlink w:anchor="P2040" w:history="1">
        <w:r w:rsidRPr="00377B52">
          <w:t>статьей 121</w:t>
        </w:r>
      </w:hyperlink>
      <w:r w:rsidRPr="00377B52">
        <w:t xml:space="preserve"> настоящего Кодекса проверка таможенных, иных документов и (или) сведений завершается после выпуска товаров в соответствии с </w:t>
      </w:r>
      <w:hyperlink w:anchor="P5505" w:history="1">
        <w:r w:rsidRPr="00377B52">
          <w:t>пунктами 14</w:t>
        </w:r>
      </w:hyperlink>
      <w:r w:rsidRPr="00377B52">
        <w:t xml:space="preserve"> - </w:t>
      </w:r>
      <w:hyperlink w:anchor="P5511" w:history="1">
        <w:r w:rsidRPr="00377B52">
          <w:t>18</w:t>
        </w:r>
      </w:hyperlink>
      <w:r w:rsidRPr="00377B52">
        <w:t xml:space="preserve"> настоящей статьи.</w:t>
      </w:r>
    </w:p>
    <w:p w:rsidR="00377B52" w:rsidRPr="00377B52" w:rsidRDefault="00377B52">
      <w:pPr>
        <w:pStyle w:val="ConsPlusNormal"/>
        <w:ind w:firstLine="540"/>
        <w:jc w:val="both"/>
      </w:pPr>
      <w:bookmarkStart w:id="1138" w:name="P5505"/>
      <w:bookmarkEnd w:id="1138"/>
      <w:r w:rsidRPr="00377B52">
        <w:t xml:space="preserve">14. Документы и (или) сведения, запрошенные таможенным органом и не представленные в срок, указанный в </w:t>
      </w:r>
      <w:hyperlink w:anchor="P5494" w:history="1">
        <w:r w:rsidRPr="00377B52">
          <w:t>пункте 7</w:t>
        </w:r>
      </w:hyperlink>
      <w:r w:rsidRPr="00377B52">
        <w:t xml:space="preserve">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w:t>
      </w:r>
      <w:hyperlink w:anchor="P5353" w:history="1">
        <w:r w:rsidRPr="00377B52">
          <w:t>пунктом 2 статьи 314</w:t>
        </w:r>
      </w:hyperlink>
      <w:r w:rsidRPr="00377B52">
        <w:t xml:space="preserve"> настоящего Кодекса.</w:t>
      </w:r>
    </w:p>
    <w:p w:rsidR="00377B52" w:rsidRPr="00377B52" w:rsidRDefault="00377B52">
      <w:pPr>
        <w:pStyle w:val="ConsPlusNormal"/>
        <w:ind w:firstLine="540"/>
        <w:jc w:val="both"/>
      </w:pPr>
      <w:bookmarkStart w:id="1139" w:name="P5506"/>
      <w:bookmarkEnd w:id="1139"/>
      <w:r w:rsidRPr="00377B52">
        <w:t xml:space="preserve">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w:t>
      </w:r>
      <w:hyperlink w:anchor="P5505" w:history="1">
        <w:r w:rsidRPr="00377B52">
          <w:t>абзацем первым настоящего пункта</w:t>
        </w:r>
      </w:hyperlink>
      <w:r w:rsidRPr="00377B52">
        <w:t>, - со дня истечения такого срока.</w:t>
      </w:r>
    </w:p>
    <w:p w:rsidR="00377B52" w:rsidRPr="00377B52" w:rsidRDefault="00377B52">
      <w:pPr>
        <w:pStyle w:val="ConsPlusNormal"/>
        <w:ind w:firstLine="540"/>
        <w:jc w:val="both"/>
      </w:pPr>
      <w:bookmarkStart w:id="1140" w:name="P5507"/>
      <w:bookmarkEnd w:id="1140"/>
      <w:r w:rsidRPr="00377B52">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w:t>
      </w:r>
      <w:hyperlink w:anchor="P5506" w:history="1">
        <w:r w:rsidRPr="00377B52">
          <w:t>абзацем вторым пункта 14</w:t>
        </w:r>
      </w:hyperlink>
      <w:r w:rsidRPr="00377B52">
        <w:t xml:space="preserve"> настоящей статьи, вправе запросить дополнительные документы и (или) сведения, в том числе </w:t>
      </w:r>
      <w:r w:rsidRPr="00377B52">
        <w:lastRenderedPageBreak/>
        <w:t>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rsidR="00377B52" w:rsidRPr="00377B52" w:rsidRDefault="00377B52">
      <w:pPr>
        <w:pStyle w:val="ConsPlusNormal"/>
        <w:ind w:firstLine="540"/>
        <w:jc w:val="both"/>
      </w:pPr>
      <w:r w:rsidRPr="00377B52">
        <w:t>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rsidR="00377B52" w:rsidRPr="00377B52" w:rsidRDefault="00377B52">
      <w:pPr>
        <w:pStyle w:val="ConsPlusNormal"/>
        <w:ind w:firstLine="540"/>
        <w:jc w:val="both"/>
      </w:pPr>
      <w:r w:rsidRPr="00377B52">
        <w:t xml:space="preserve">16. При направлении запроса о представлении дополнительных документов и (или) сведений, в том числе письменных пояснений, течение срока, указанного в </w:t>
      </w:r>
      <w:hyperlink w:anchor="P5506" w:history="1">
        <w:r w:rsidRPr="00377B52">
          <w:t>абзаце втором пункта 14</w:t>
        </w:r>
      </w:hyperlink>
      <w:r w:rsidRPr="00377B52">
        <w:t xml:space="preserve">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rsidR="00377B52" w:rsidRPr="00377B52" w:rsidRDefault="00377B52">
      <w:pPr>
        <w:pStyle w:val="ConsPlusNormal"/>
        <w:ind w:firstLine="540"/>
        <w:jc w:val="both"/>
      </w:pPr>
      <w:bookmarkStart w:id="1141" w:name="P5510"/>
      <w:bookmarkEnd w:id="1141"/>
      <w:r w:rsidRPr="00377B52">
        <w:t xml:space="preserve">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33" w:history="1">
        <w:r w:rsidRPr="00377B52">
          <w:t>статьей 112</w:t>
        </w:r>
      </w:hyperlink>
      <w:r w:rsidRPr="00377B52">
        <w:t xml:space="preserve"> настоящего Кодекса.</w:t>
      </w:r>
    </w:p>
    <w:p w:rsidR="00377B52" w:rsidRPr="00377B52" w:rsidRDefault="00377B52">
      <w:pPr>
        <w:pStyle w:val="ConsPlusNormal"/>
        <w:ind w:firstLine="540"/>
        <w:jc w:val="both"/>
      </w:pPr>
      <w:bookmarkStart w:id="1142" w:name="P5511"/>
      <w:bookmarkEnd w:id="1142"/>
      <w:r w:rsidRPr="00377B52">
        <w:t xml:space="preserve">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w:t>
      </w:r>
      <w:hyperlink w:anchor="P5487" w:history="1">
        <w:r w:rsidRPr="00377B52">
          <w:t>пунктами 4</w:t>
        </w:r>
      </w:hyperlink>
      <w:r w:rsidRPr="00377B52">
        <w:t xml:space="preserve"> и </w:t>
      </w:r>
      <w:hyperlink w:anchor="P5507" w:history="1">
        <w:r w:rsidRPr="00377B52">
          <w:t>15</w:t>
        </w:r>
      </w:hyperlink>
      <w:r w:rsidRPr="00377B52">
        <w:t xml:space="preserve">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33" w:history="1">
        <w:r w:rsidRPr="00377B52">
          <w:t>статьей 112</w:t>
        </w:r>
      </w:hyperlink>
      <w:r w:rsidRPr="00377B52">
        <w:t xml:space="preserve"> настоящего Кодекса.</w:t>
      </w:r>
    </w:p>
    <w:p w:rsidR="00377B52" w:rsidRPr="00377B52" w:rsidRDefault="00377B52">
      <w:pPr>
        <w:pStyle w:val="ConsPlusNormal"/>
        <w:ind w:firstLine="540"/>
        <w:jc w:val="both"/>
      </w:pPr>
      <w:r w:rsidRPr="00377B52">
        <w:t xml:space="preserve">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w:t>
      </w:r>
      <w:r w:rsidRPr="00377B52">
        <w:lastRenderedPageBreak/>
        <w:t xml:space="preserve">уплате таможенных пошлин, налогов, специальных, антидемпинговых, компенсационных пошлин, предоставленного в соответствии с </w:t>
      </w:r>
      <w:hyperlink w:anchor="P2040" w:history="1">
        <w:r w:rsidRPr="00377B52">
          <w:t>пунктом 1 статьи 121</w:t>
        </w:r>
      </w:hyperlink>
      <w:r w:rsidRPr="00377B52">
        <w:t xml:space="preserve"> настоящего Кодекса.</w:t>
      </w:r>
    </w:p>
    <w:p w:rsidR="00377B52" w:rsidRPr="00377B52" w:rsidRDefault="00377B52">
      <w:pPr>
        <w:pStyle w:val="ConsPlusNormal"/>
        <w:ind w:firstLine="540"/>
        <w:jc w:val="both"/>
      </w:pPr>
      <w:r w:rsidRPr="00377B52">
        <w:t xml:space="preserve">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hyperlink w:anchor="P954" w:history="1">
        <w:r w:rsidRPr="00377B52">
          <w:t>пунктом 7 статьи 63</w:t>
        </w:r>
      </w:hyperlink>
      <w:r w:rsidRPr="00377B52">
        <w:t xml:space="preserve">, </w:t>
      </w:r>
      <w:hyperlink w:anchor="P982" w:history="1">
        <w:r w:rsidRPr="00377B52">
          <w:t>главой 10</w:t>
        </w:r>
      </w:hyperlink>
      <w:r w:rsidRPr="00377B52">
        <w:t xml:space="preserve"> и </w:t>
      </w:r>
      <w:hyperlink w:anchor="P1144" w:history="1">
        <w:r w:rsidRPr="00377B52">
          <w:t>статьей 76</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bookmarkStart w:id="1143" w:name="P5515"/>
      <w:bookmarkEnd w:id="1143"/>
      <w:r w:rsidRPr="00377B52">
        <w:t>Статья 326. Проверка таможенных, иных документов и (или) сведений, начатая после выпуска товаров, и в иных случаях</w:t>
      </w:r>
    </w:p>
    <w:p w:rsidR="00377B52" w:rsidRPr="00377B52" w:rsidRDefault="00377B52">
      <w:pPr>
        <w:pStyle w:val="ConsPlusNormal"/>
        <w:jc w:val="both"/>
      </w:pPr>
    </w:p>
    <w:p w:rsidR="00377B52" w:rsidRPr="00377B52" w:rsidRDefault="00377B52">
      <w:pPr>
        <w:pStyle w:val="ConsPlusNormal"/>
        <w:ind w:firstLine="540"/>
        <w:jc w:val="both"/>
      </w:pPr>
      <w:bookmarkStart w:id="1144" w:name="P5517"/>
      <w:bookmarkEnd w:id="1144"/>
      <w:r w:rsidRPr="00377B52">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w:t>
      </w:r>
      <w:hyperlink w:anchor="P5816" w:history="1">
        <w:r w:rsidRPr="00377B52">
          <w:t>статьей 340</w:t>
        </w:r>
      </w:hyperlink>
      <w:r w:rsidRPr="00377B52">
        <w:t xml:space="preserve"> настоящего Кодекса.</w:t>
      </w:r>
    </w:p>
    <w:p w:rsidR="00377B52" w:rsidRPr="00377B52" w:rsidRDefault="00377B52">
      <w:pPr>
        <w:pStyle w:val="ConsPlusNormal"/>
        <w:ind w:firstLine="540"/>
        <w:jc w:val="both"/>
      </w:pPr>
      <w:r w:rsidRPr="00377B52">
        <w:t xml:space="preserve">2. Результаты проведения проверки таможенных, иных документов и (или) сведений в случаях, указанных в </w:t>
      </w:r>
      <w:hyperlink w:anchor="P5517" w:history="1">
        <w:r w:rsidRPr="00377B52">
          <w:t>пункте 1</w:t>
        </w:r>
      </w:hyperlink>
      <w:r w:rsidRPr="00377B52">
        <w:t xml:space="preserve"> настоящей статьи, оформляются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327. Таможенный осмотр</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rsidR="00377B52" w:rsidRPr="00377B52" w:rsidRDefault="00377B52">
      <w:pPr>
        <w:pStyle w:val="ConsPlusNormal"/>
        <w:ind w:firstLine="540"/>
        <w:jc w:val="both"/>
      </w:pPr>
      <w:r w:rsidRPr="00377B52">
        <w:lastRenderedPageBreak/>
        <w:t>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377B52" w:rsidRPr="00377B52" w:rsidRDefault="00377B52">
      <w:pPr>
        <w:pStyle w:val="ConsPlusNormal"/>
        <w:ind w:firstLine="540"/>
        <w:jc w:val="both"/>
      </w:pPr>
      <w:r w:rsidRPr="00377B52">
        <w:t>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377B52" w:rsidRPr="00377B52" w:rsidRDefault="00377B52">
      <w:pPr>
        <w:pStyle w:val="ConsPlusNormal"/>
        <w:ind w:firstLine="540"/>
        <w:jc w:val="both"/>
      </w:pPr>
      <w:r w:rsidRPr="00377B52">
        <w:t>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rsidR="00377B52" w:rsidRPr="00377B52" w:rsidRDefault="00377B52">
      <w:pPr>
        <w:pStyle w:val="ConsPlusNormal"/>
        <w:ind w:firstLine="540"/>
        <w:jc w:val="both"/>
      </w:pPr>
      <w:r w:rsidRPr="00377B52">
        <w:t>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rsidR="00377B52" w:rsidRPr="00377B52" w:rsidRDefault="00377B52">
      <w:pPr>
        <w:pStyle w:val="ConsPlusNormal"/>
        <w:ind w:firstLine="540"/>
        <w:jc w:val="both"/>
      </w:pPr>
      <w:r w:rsidRPr="00377B52">
        <w:t>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rsidR="00377B52" w:rsidRPr="00377B52" w:rsidRDefault="00377B52">
      <w:pPr>
        <w:pStyle w:val="ConsPlusNormal"/>
        <w:ind w:firstLine="540"/>
        <w:jc w:val="both"/>
      </w:pPr>
      <w:r w:rsidRPr="00377B52">
        <w:t>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rsidR="00377B52" w:rsidRPr="00377B52" w:rsidRDefault="00377B52">
      <w:pPr>
        <w:pStyle w:val="ConsPlusNormal"/>
        <w:ind w:firstLine="540"/>
        <w:jc w:val="both"/>
      </w:pPr>
      <w:r w:rsidRPr="00377B52">
        <w:t>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rsidR="00377B52" w:rsidRPr="00377B52" w:rsidRDefault="00377B52">
      <w:pPr>
        <w:pStyle w:val="ConsPlusNormal"/>
        <w:ind w:firstLine="540"/>
        <w:jc w:val="both"/>
      </w:pPr>
      <w:r w:rsidRPr="00377B52">
        <w:t>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328. Таможенный досмотр</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w:t>
      </w:r>
      <w:r w:rsidRPr="00377B52">
        <w:lastRenderedPageBreak/>
        <w:t>способами.</w:t>
      </w:r>
    </w:p>
    <w:p w:rsidR="00377B52" w:rsidRPr="00377B52" w:rsidRDefault="00377B52">
      <w:pPr>
        <w:pStyle w:val="ConsPlusNormal"/>
        <w:ind w:firstLine="540"/>
        <w:jc w:val="both"/>
      </w:pPr>
      <w:r w:rsidRPr="00377B52">
        <w:t>2. Таможенный досмотр проводится в целях проверки и (или) получения сведений о товарах, в отношении которых проводится таможенный контроль.</w:t>
      </w:r>
    </w:p>
    <w:p w:rsidR="00377B52" w:rsidRPr="00377B52" w:rsidRDefault="00377B52">
      <w:pPr>
        <w:pStyle w:val="ConsPlusNormal"/>
        <w:ind w:firstLine="540"/>
        <w:jc w:val="both"/>
      </w:pPr>
      <w:r w:rsidRPr="00377B52">
        <w:t>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rsidR="00377B52" w:rsidRPr="00377B52" w:rsidRDefault="00377B52">
      <w:pPr>
        <w:pStyle w:val="ConsPlusNormal"/>
        <w:ind w:firstLine="540"/>
        <w:jc w:val="both"/>
      </w:pPr>
      <w:r w:rsidRPr="00377B52">
        <w:t xml:space="preserve">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w:t>
      </w:r>
      <w:hyperlink w:anchor="P5540" w:history="1">
        <w:r w:rsidRPr="00377B52">
          <w:t>пунктом 6</w:t>
        </w:r>
      </w:hyperlink>
      <w:r w:rsidRPr="00377B52">
        <w:t xml:space="preserve"> настоящей статьи.</w:t>
      </w:r>
    </w:p>
    <w:p w:rsidR="00377B52" w:rsidRPr="00377B52" w:rsidRDefault="00377B52">
      <w:pPr>
        <w:pStyle w:val="ConsPlusNormal"/>
        <w:ind w:firstLine="540"/>
        <w:jc w:val="both"/>
      </w:pPr>
      <w:r w:rsidRPr="00377B52">
        <w:t>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377B52" w:rsidRPr="00377B52" w:rsidRDefault="00377B52">
      <w:pPr>
        <w:pStyle w:val="ConsPlusNormal"/>
        <w:ind w:firstLine="540"/>
        <w:jc w:val="both"/>
      </w:pPr>
      <w:bookmarkStart w:id="1145" w:name="P5540"/>
      <w:bookmarkEnd w:id="1145"/>
      <w:r w:rsidRPr="00377B52">
        <w:t>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377B52" w:rsidRPr="00377B52" w:rsidRDefault="00377B52">
      <w:pPr>
        <w:pStyle w:val="ConsPlusNormal"/>
        <w:ind w:firstLine="540"/>
        <w:jc w:val="both"/>
      </w:pPr>
      <w:bookmarkStart w:id="1146" w:name="P5541"/>
      <w:bookmarkEnd w:id="1146"/>
      <w:r w:rsidRPr="00377B52">
        <w:t>1) неявка указанных лиц либо случаи, когда такие лица не установлены;</w:t>
      </w:r>
    </w:p>
    <w:p w:rsidR="00377B52" w:rsidRPr="00377B52" w:rsidRDefault="00377B52">
      <w:pPr>
        <w:pStyle w:val="ConsPlusNormal"/>
        <w:ind w:firstLine="540"/>
        <w:jc w:val="both"/>
      </w:pPr>
      <w:bookmarkStart w:id="1147" w:name="P5542"/>
      <w:bookmarkEnd w:id="1147"/>
      <w:r w:rsidRPr="00377B52">
        <w:t>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rsidR="00377B52" w:rsidRPr="00377B52" w:rsidRDefault="00377B52">
      <w:pPr>
        <w:pStyle w:val="ConsPlusNormal"/>
        <w:ind w:firstLine="540"/>
        <w:jc w:val="both"/>
      </w:pPr>
      <w:bookmarkStart w:id="1148" w:name="P5543"/>
      <w:bookmarkEnd w:id="1148"/>
      <w:r w:rsidRPr="00377B52">
        <w:t>3) пересылка товаров в международных почтовых отправлениях;</w:t>
      </w:r>
    </w:p>
    <w:p w:rsidR="00377B52" w:rsidRPr="00377B52" w:rsidRDefault="00377B52">
      <w:pPr>
        <w:pStyle w:val="ConsPlusNormal"/>
        <w:ind w:firstLine="540"/>
        <w:jc w:val="both"/>
      </w:pPr>
      <w:bookmarkStart w:id="1149" w:name="P5544"/>
      <w:bookmarkEnd w:id="1149"/>
      <w:r w:rsidRPr="00377B52">
        <w:t>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rsidR="00377B52" w:rsidRPr="00377B52" w:rsidRDefault="00377B52">
      <w:pPr>
        <w:pStyle w:val="ConsPlusNormal"/>
        <w:ind w:firstLine="540"/>
        <w:jc w:val="both"/>
      </w:pPr>
      <w:r w:rsidRPr="00377B52">
        <w:t xml:space="preserve">7. Таможенный досмотр в случаях, указанных в </w:t>
      </w:r>
      <w:hyperlink w:anchor="P5541" w:history="1">
        <w:r w:rsidRPr="00377B52">
          <w:t>подпунктах 1</w:t>
        </w:r>
      </w:hyperlink>
      <w:r w:rsidRPr="00377B52">
        <w:t xml:space="preserve">, </w:t>
      </w:r>
      <w:hyperlink w:anchor="P5542" w:history="1">
        <w:r w:rsidRPr="00377B52">
          <w:t>2</w:t>
        </w:r>
      </w:hyperlink>
      <w:r w:rsidRPr="00377B52">
        <w:t xml:space="preserve"> и </w:t>
      </w:r>
      <w:hyperlink w:anchor="P5544" w:history="1">
        <w:r w:rsidRPr="00377B52">
          <w:t>4 пункта 6</w:t>
        </w:r>
      </w:hyperlink>
      <w:r w:rsidRPr="00377B52">
        <w:t xml:space="preserve"> настоящей статьи, проводится в присутствии 2 понятых, а в случае, указанном в </w:t>
      </w:r>
      <w:hyperlink w:anchor="P5543" w:history="1">
        <w:r w:rsidRPr="00377B52">
          <w:t>подпункте 3 пункта 6</w:t>
        </w:r>
      </w:hyperlink>
      <w:r w:rsidRPr="00377B52">
        <w:t xml:space="preserve"> настоящей статьи, - в присутствии представителя назначенного оператора почтовой связи, а при его отсутствии - в присутствии 2 понятых.</w:t>
      </w:r>
    </w:p>
    <w:p w:rsidR="00377B52" w:rsidRPr="00377B52" w:rsidRDefault="00377B52">
      <w:pPr>
        <w:pStyle w:val="ConsPlusNormal"/>
        <w:ind w:firstLine="540"/>
        <w:jc w:val="both"/>
      </w:pPr>
      <w:r w:rsidRPr="00377B52">
        <w:lastRenderedPageBreak/>
        <w:t xml:space="preserve">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hyperlink w:anchor="P5394" w:history="1">
        <w:r w:rsidRPr="00377B52">
          <w:t>пунктом 3 статьи 317</w:t>
        </w:r>
      </w:hyperlink>
      <w:r w:rsidRPr="00377B52">
        <w:t xml:space="preserve">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9. В акте таможенного досмотра указываются следующие сведения:</w:t>
      </w:r>
    </w:p>
    <w:p w:rsidR="00377B52" w:rsidRPr="00377B52" w:rsidRDefault="00377B52">
      <w:pPr>
        <w:pStyle w:val="ConsPlusNormal"/>
        <w:ind w:firstLine="540"/>
        <w:jc w:val="both"/>
      </w:pPr>
      <w:r w:rsidRPr="00377B52">
        <w:t>1) сведения о должностных лицах таможенного органа, проводивших таможенный досмотр, и лицах, присутствовавших при его проведении;</w:t>
      </w:r>
    </w:p>
    <w:p w:rsidR="00377B52" w:rsidRPr="00377B52" w:rsidRDefault="00377B52">
      <w:pPr>
        <w:pStyle w:val="ConsPlusNormal"/>
        <w:ind w:firstLine="540"/>
        <w:jc w:val="both"/>
      </w:pPr>
      <w:r w:rsidRPr="00377B52">
        <w:t>2) причины проведения таможенного досмотра в отсутствие декларанта или иного лица, обладающего полномочиями в отношении товаров;</w:t>
      </w:r>
    </w:p>
    <w:p w:rsidR="00377B52" w:rsidRPr="00377B52" w:rsidRDefault="00377B52">
      <w:pPr>
        <w:pStyle w:val="ConsPlusNormal"/>
        <w:ind w:firstLine="540"/>
        <w:jc w:val="both"/>
      </w:pPr>
      <w:r w:rsidRPr="00377B52">
        <w:t>3) результаты таможенного досмотра;</w:t>
      </w:r>
    </w:p>
    <w:p w:rsidR="00377B52" w:rsidRPr="00377B52" w:rsidRDefault="00377B52">
      <w:pPr>
        <w:pStyle w:val="ConsPlusNormal"/>
        <w:ind w:firstLine="540"/>
        <w:jc w:val="both"/>
      </w:pPr>
      <w:r w:rsidRPr="00377B52">
        <w:t>4) иные сведения, предусмотренные формой акта.</w:t>
      </w:r>
    </w:p>
    <w:p w:rsidR="00377B52" w:rsidRPr="00377B52" w:rsidRDefault="00377B52">
      <w:pPr>
        <w:pStyle w:val="ConsPlusNormal"/>
        <w:ind w:firstLine="540"/>
        <w:jc w:val="both"/>
      </w:pPr>
      <w:r w:rsidRPr="00377B52">
        <w:t>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329. Личный таможенный досмотр</w:t>
      </w:r>
    </w:p>
    <w:p w:rsidR="00377B52" w:rsidRPr="00377B52" w:rsidRDefault="00377B52">
      <w:pPr>
        <w:pStyle w:val="ConsPlusNormal"/>
        <w:jc w:val="both"/>
      </w:pPr>
    </w:p>
    <w:p w:rsidR="00377B52" w:rsidRPr="00377B52" w:rsidRDefault="00377B52">
      <w:pPr>
        <w:pStyle w:val="ConsPlusNormal"/>
        <w:ind w:firstLine="540"/>
        <w:jc w:val="both"/>
      </w:pPr>
      <w:r w:rsidRPr="00377B52">
        <w:t>1. Личный таможенный досмотр - форма таможенного контроля, заключающаяся в проведении досмотра физических лиц.</w:t>
      </w:r>
    </w:p>
    <w:p w:rsidR="00377B52" w:rsidRPr="00377B52" w:rsidRDefault="00377B52">
      <w:pPr>
        <w:pStyle w:val="ConsPlusNormal"/>
        <w:ind w:firstLine="540"/>
        <w:jc w:val="both"/>
      </w:pPr>
      <w:bookmarkStart w:id="1150" w:name="P5557"/>
      <w:bookmarkEnd w:id="1150"/>
      <w:r w:rsidRPr="00377B52">
        <w:t>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377B52" w:rsidRPr="00377B52" w:rsidRDefault="00377B52">
      <w:pPr>
        <w:pStyle w:val="ConsPlusNormal"/>
        <w:ind w:firstLine="540"/>
        <w:jc w:val="both"/>
      </w:pPr>
      <w:r w:rsidRPr="00377B52">
        <w:t xml:space="preserve">3. Личный таможенный досмотр проводится в целях выявления у физических лиц, указанных в </w:t>
      </w:r>
      <w:hyperlink w:anchor="P5557" w:history="1">
        <w:r w:rsidRPr="00377B52">
          <w:t>пункте 2</w:t>
        </w:r>
      </w:hyperlink>
      <w:r w:rsidRPr="00377B52">
        <w:t xml:space="preserve">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rsidR="00377B52" w:rsidRPr="00377B52" w:rsidRDefault="00377B52">
      <w:pPr>
        <w:pStyle w:val="ConsPlusNormal"/>
        <w:ind w:firstLine="540"/>
        <w:jc w:val="both"/>
      </w:pPr>
      <w:r w:rsidRPr="00377B52">
        <w:t>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rsidR="00377B52" w:rsidRPr="00377B52" w:rsidRDefault="00377B52">
      <w:pPr>
        <w:pStyle w:val="ConsPlusNormal"/>
        <w:ind w:firstLine="540"/>
        <w:jc w:val="both"/>
      </w:pPr>
      <w:r w:rsidRPr="00377B52">
        <w:lastRenderedPageBreak/>
        <w:t>Указанное решение оформляется в письменной форме.</w:t>
      </w:r>
    </w:p>
    <w:p w:rsidR="00377B52" w:rsidRPr="00377B52" w:rsidRDefault="00377B52">
      <w:pPr>
        <w:pStyle w:val="ConsPlusNormal"/>
        <w:ind w:firstLine="540"/>
        <w:jc w:val="both"/>
      </w:pPr>
      <w:r w:rsidRPr="00377B52">
        <w:t>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rsidR="00377B52" w:rsidRPr="00377B52" w:rsidRDefault="00377B52">
      <w:pPr>
        <w:pStyle w:val="ConsPlusNormal"/>
        <w:ind w:firstLine="540"/>
        <w:jc w:val="both"/>
      </w:pPr>
      <w:r w:rsidRPr="00377B52">
        <w:t>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rsidR="00377B52" w:rsidRPr="00377B52" w:rsidRDefault="00377B52">
      <w:pPr>
        <w:pStyle w:val="ConsPlusNormal"/>
        <w:ind w:firstLine="540"/>
        <w:jc w:val="both"/>
      </w:pPr>
      <w:r w:rsidRPr="00377B52">
        <w:t>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rsidR="00377B52" w:rsidRPr="00377B52" w:rsidRDefault="00377B52">
      <w:pPr>
        <w:pStyle w:val="ConsPlusNormal"/>
        <w:ind w:firstLine="540"/>
        <w:jc w:val="both"/>
      </w:pPr>
      <w:r w:rsidRPr="00377B52">
        <w:t>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377B52" w:rsidRPr="00377B52" w:rsidRDefault="00377B52">
      <w:pPr>
        <w:pStyle w:val="ConsPlusNormal"/>
        <w:ind w:firstLine="540"/>
        <w:jc w:val="both"/>
      </w:pPr>
      <w:r w:rsidRPr="00377B52">
        <w:t>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rsidR="00377B52" w:rsidRPr="00377B52" w:rsidRDefault="00377B52">
      <w:pPr>
        <w:pStyle w:val="ConsPlusNormal"/>
        <w:ind w:firstLine="540"/>
        <w:jc w:val="both"/>
      </w:pPr>
      <w:r w:rsidRPr="00377B52">
        <w:t>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rsidR="00377B52" w:rsidRPr="00377B52" w:rsidRDefault="00377B52">
      <w:pPr>
        <w:pStyle w:val="ConsPlusNormal"/>
        <w:ind w:firstLine="540"/>
        <w:jc w:val="both"/>
      </w:pPr>
      <w:r w:rsidRPr="00377B52">
        <w:t>8. Физическое лицо, в отношении которого проводится личный таможенный досмотр, имеет право:</w:t>
      </w:r>
    </w:p>
    <w:p w:rsidR="00377B52" w:rsidRPr="00377B52" w:rsidRDefault="00377B52">
      <w:pPr>
        <w:pStyle w:val="ConsPlusNormal"/>
        <w:ind w:firstLine="540"/>
        <w:jc w:val="both"/>
      </w:pPr>
      <w:r w:rsidRPr="00377B52">
        <w:t>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rsidR="00377B52" w:rsidRPr="00377B52" w:rsidRDefault="00377B52">
      <w:pPr>
        <w:pStyle w:val="ConsPlusNormal"/>
        <w:ind w:firstLine="540"/>
        <w:jc w:val="both"/>
      </w:pPr>
      <w:r w:rsidRPr="00377B52">
        <w:t>2) ознакомиться со своими правами и обязанностями;</w:t>
      </w:r>
    </w:p>
    <w:p w:rsidR="00377B52" w:rsidRPr="00377B52" w:rsidRDefault="00377B52">
      <w:pPr>
        <w:pStyle w:val="ConsPlusNormal"/>
        <w:ind w:firstLine="540"/>
        <w:jc w:val="both"/>
      </w:pPr>
      <w:r w:rsidRPr="00377B52">
        <w:t>3) давать объяснения и заявлять ходатайства;</w:t>
      </w:r>
    </w:p>
    <w:p w:rsidR="00377B52" w:rsidRPr="00377B52" w:rsidRDefault="00377B52">
      <w:pPr>
        <w:pStyle w:val="ConsPlusNormal"/>
        <w:ind w:firstLine="540"/>
        <w:jc w:val="both"/>
      </w:pPr>
      <w:r w:rsidRPr="00377B52">
        <w:t xml:space="preserve">4) добровольно выдать скрываемые при себе товары, перемещаемые </w:t>
      </w:r>
      <w:r w:rsidRPr="00377B52">
        <w:lastRenderedPageBreak/>
        <w:t>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377B52" w:rsidRPr="00377B52" w:rsidRDefault="00377B52">
      <w:pPr>
        <w:pStyle w:val="ConsPlusNormal"/>
        <w:ind w:firstLine="540"/>
        <w:jc w:val="both"/>
      </w:pPr>
      <w:r w:rsidRPr="00377B52">
        <w:t>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rsidR="00377B52" w:rsidRPr="00377B52" w:rsidRDefault="00377B52">
      <w:pPr>
        <w:pStyle w:val="ConsPlusNormal"/>
        <w:ind w:firstLine="540"/>
        <w:jc w:val="both"/>
      </w:pPr>
      <w:r w:rsidRPr="00377B52">
        <w:t>6) пользоваться родным языком и услугами переводчика;</w:t>
      </w:r>
    </w:p>
    <w:p w:rsidR="00377B52" w:rsidRPr="00377B52" w:rsidRDefault="00377B52">
      <w:pPr>
        <w:pStyle w:val="ConsPlusNormal"/>
        <w:ind w:firstLine="540"/>
        <w:jc w:val="both"/>
      </w:pPr>
      <w:r w:rsidRPr="00377B52">
        <w:t>7) знакомиться с актом личного таможенного досмотра по окончании его составления и делать в нем заявления в письменной форме;</w:t>
      </w:r>
    </w:p>
    <w:p w:rsidR="00377B52" w:rsidRPr="00377B52" w:rsidRDefault="00377B52">
      <w:pPr>
        <w:pStyle w:val="ConsPlusNormal"/>
        <w:ind w:firstLine="540"/>
        <w:jc w:val="both"/>
      </w:pPr>
      <w:r w:rsidRPr="00377B52">
        <w:t>8) обжаловать действия должностных лиц таможенного органа, проводящих личный таможенный досмотр, в соответствии с настоящим Кодексом.</w:t>
      </w:r>
    </w:p>
    <w:p w:rsidR="00377B52" w:rsidRPr="00377B52" w:rsidRDefault="00377B52">
      <w:pPr>
        <w:pStyle w:val="ConsPlusNormal"/>
        <w:ind w:firstLine="540"/>
        <w:jc w:val="both"/>
      </w:pPr>
      <w:r w:rsidRPr="00377B52">
        <w:t>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377B52" w:rsidRPr="00377B52" w:rsidRDefault="00377B52">
      <w:pPr>
        <w:pStyle w:val="ConsPlusNormal"/>
        <w:ind w:firstLine="540"/>
        <w:jc w:val="both"/>
      </w:pPr>
      <w:r w:rsidRPr="00377B52">
        <w:t xml:space="preserve">10. Результаты проведения личного таможенного досмотра оформляются путем составления акта личного таможенного досмотра, </w:t>
      </w:r>
      <w:hyperlink r:id="rId264" w:history="1">
        <w:r w:rsidRPr="00377B52">
          <w:t>форма</w:t>
        </w:r>
      </w:hyperlink>
      <w:r w:rsidRPr="00377B52">
        <w:t xml:space="preserve"> которого определяется Комиссией.</w:t>
      </w:r>
    </w:p>
    <w:p w:rsidR="00377B52" w:rsidRPr="00377B52" w:rsidRDefault="00377B52">
      <w:pPr>
        <w:pStyle w:val="ConsPlusNormal"/>
        <w:ind w:firstLine="540"/>
        <w:jc w:val="both"/>
      </w:pPr>
      <w:r w:rsidRPr="00377B52">
        <w:t>Указанный акт должен быть составлен в ходе проведения личного таможенного досмотра либо в течение 1 часа после его завершения.</w:t>
      </w:r>
    </w:p>
    <w:p w:rsidR="00377B52" w:rsidRPr="00377B52" w:rsidRDefault="00377B52">
      <w:pPr>
        <w:pStyle w:val="ConsPlusNormal"/>
        <w:ind w:firstLine="540"/>
        <w:jc w:val="both"/>
      </w:pPr>
      <w:r w:rsidRPr="00377B52">
        <w:t>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rsidR="00377B52" w:rsidRPr="00377B52" w:rsidRDefault="00377B52">
      <w:pPr>
        <w:pStyle w:val="ConsPlusNormal"/>
        <w:ind w:firstLine="540"/>
        <w:jc w:val="both"/>
      </w:pPr>
      <w:r w:rsidRPr="00377B52">
        <w:t>12. Акт личного таможенного досмотра составляется в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330. Таможенный осмотр помещений и территорий</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rsidR="00377B52" w:rsidRPr="00377B52" w:rsidRDefault="00377B52">
      <w:pPr>
        <w:pStyle w:val="ConsPlusNormal"/>
        <w:ind w:firstLine="540"/>
        <w:jc w:val="both"/>
      </w:pPr>
      <w:r w:rsidRPr="00377B52">
        <w:t xml:space="preserve">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w:t>
      </w:r>
      <w:r w:rsidRPr="00377B52">
        <w:lastRenderedPageBreak/>
        <w:t>пломб, печатей и других средств идентификации.</w:t>
      </w:r>
    </w:p>
    <w:p w:rsidR="00377B52" w:rsidRPr="00377B52" w:rsidRDefault="00377B52">
      <w:pPr>
        <w:pStyle w:val="ConsPlusNormal"/>
        <w:ind w:firstLine="540"/>
        <w:jc w:val="both"/>
      </w:pPr>
      <w:r w:rsidRPr="00377B52">
        <w:t xml:space="preserve">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hyperlink w:anchor="P6636" w:history="1">
        <w:r w:rsidRPr="00377B52">
          <w:t>пунктом 4 статьи 411</w:t>
        </w:r>
      </w:hyperlink>
      <w:r w:rsidRPr="00377B52">
        <w:t xml:space="preserve">, </w:t>
      </w:r>
      <w:hyperlink w:anchor="P6688" w:history="1">
        <w:r w:rsidRPr="00377B52">
          <w:t>пунктом 5 статьи 416</w:t>
        </w:r>
      </w:hyperlink>
      <w:r w:rsidRPr="00377B52">
        <w:t xml:space="preserve">, </w:t>
      </w:r>
      <w:hyperlink w:anchor="P6736" w:history="1">
        <w:r w:rsidRPr="00377B52">
          <w:t>пунктом 4 статьи 421</w:t>
        </w:r>
      </w:hyperlink>
      <w:r w:rsidRPr="00377B52">
        <w:t xml:space="preserve">, </w:t>
      </w:r>
      <w:hyperlink w:anchor="P6782" w:history="1">
        <w:r w:rsidRPr="00377B52">
          <w:t>пунктом 4 статьи 426</w:t>
        </w:r>
      </w:hyperlink>
      <w:r w:rsidRPr="00377B52">
        <w:t xml:space="preserve"> и </w:t>
      </w:r>
      <w:hyperlink w:anchor="P6866" w:history="1">
        <w:r w:rsidRPr="00377B52">
          <w:t>подпунктом 4 пункта 3 статьи 433</w:t>
        </w:r>
      </w:hyperlink>
      <w:r w:rsidRPr="00377B52">
        <w:t xml:space="preserve"> настоящего Кодекса.</w:t>
      </w:r>
    </w:p>
    <w:p w:rsidR="00377B52" w:rsidRPr="00377B52" w:rsidRDefault="00377B52">
      <w:pPr>
        <w:pStyle w:val="ConsPlusNormal"/>
        <w:ind w:firstLine="540"/>
        <w:jc w:val="both"/>
      </w:pPr>
      <w:r w:rsidRPr="00377B52">
        <w:t>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rsidR="00377B52" w:rsidRPr="00377B52" w:rsidRDefault="00377B52">
      <w:pPr>
        <w:pStyle w:val="ConsPlusNormal"/>
        <w:ind w:firstLine="540"/>
        <w:jc w:val="both"/>
      </w:pPr>
      <w:bookmarkStart w:id="1151" w:name="P5588"/>
      <w:bookmarkEnd w:id="1151"/>
      <w:r w:rsidRPr="00377B52">
        <w:t>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rsidR="00377B52" w:rsidRPr="00377B52" w:rsidRDefault="00377B52">
      <w:pPr>
        <w:pStyle w:val="ConsPlusNormal"/>
        <w:ind w:firstLine="540"/>
        <w:jc w:val="both"/>
      </w:pPr>
      <w:r w:rsidRPr="00377B52">
        <w:t>Форма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Предъявление документов, указанных в </w:t>
      </w:r>
      <w:hyperlink w:anchor="P5588" w:history="1">
        <w:r w:rsidRPr="00377B52">
          <w:t>абзаце первом</w:t>
        </w:r>
      </w:hyperlink>
      <w:r w:rsidRPr="00377B52">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377B52" w:rsidRPr="00377B52" w:rsidRDefault="00377B52">
      <w:pPr>
        <w:pStyle w:val="ConsPlusNormal"/>
        <w:ind w:firstLine="540"/>
        <w:jc w:val="both"/>
      </w:pPr>
      <w:r w:rsidRPr="00377B52">
        <w:t>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rsidR="00377B52" w:rsidRPr="00377B52" w:rsidRDefault="00377B52">
      <w:pPr>
        <w:pStyle w:val="ConsPlusNormal"/>
        <w:ind w:firstLine="540"/>
        <w:jc w:val="both"/>
      </w:pPr>
      <w:r w:rsidRPr="00377B52">
        <w:t>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rsidR="00377B52" w:rsidRPr="00377B52" w:rsidRDefault="00377B52">
      <w:pPr>
        <w:pStyle w:val="ConsPlusNormal"/>
        <w:ind w:firstLine="540"/>
        <w:jc w:val="both"/>
      </w:pPr>
      <w:r w:rsidRPr="00377B52">
        <w:t>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9. Результаты проведения таможенного осмотра помещений и территорий оформляются путем составления акта таможенного осмотра помещений и территорий, </w:t>
      </w:r>
      <w:hyperlink r:id="rId265" w:history="1">
        <w:r w:rsidRPr="00377B52">
          <w:t>форма</w:t>
        </w:r>
      </w:hyperlink>
      <w:r w:rsidRPr="00377B52">
        <w:t xml:space="preserve"> которого определяется Комиссией.</w:t>
      </w:r>
    </w:p>
    <w:p w:rsidR="00377B52" w:rsidRPr="00377B52" w:rsidRDefault="00377B52">
      <w:pPr>
        <w:pStyle w:val="ConsPlusNormal"/>
        <w:ind w:firstLine="540"/>
        <w:jc w:val="both"/>
      </w:pPr>
      <w:r w:rsidRPr="00377B52">
        <w:t>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377B52" w:rsidRPr="00377B52" w:rsidRDefault="00377B52">
      <w:pPr>
        <w:pStyle w:val="ConsPlusNormal"/>
        <w:jc w:val="both"/>
      </w:pPr>
    </w:p>
    <w:p w:rsidR="00377B52" w:rsidRPr="00377B52" w:rsidRDefault="00377B52">
      <w:pPr>
        <w:pStyle w:val="ConsPlusNormal"/>
        <w:ind w:firstLine="540"/>
        <w:jc w:val="both"/>
      </w:pPr>
      <w:bookmarkStart w:id="1152" w:name="P5597"/>
      <w:bookmarkEnd w:id="1152"/>
      <w:r w:rsidRPr="00377B52">
        <w:t>Статья 331. Таможенная проверка</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rsidR="00377B52" w:rsidRPr="00377B52" w:rsidRDefault="00377B52">
      <w:pPr>
        <w:pStyle w:val="ConsPlusNormal"/>
        <w:ind w:firstLine="540"/>
        <w:jc w:val="both"/>
      </w:pPr>
      <w:r w:rsidRPr="00377B52">
        <w:t>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rsidR="00377B52" w:rsidRPr="00377B52" w:rsidRDefault="00377B52">
      <w:pPr>
        <w:pStyle w:val="ConsPlusNormal"/>
        <w:ind w:firstLine="540"/>
        <w:jc w:val="both"/>
      </w:pPr>
      <w:r w:rsidRPr="00377B52">
        <w:t xml:space="preserve">3. Таможенная проверка может применяться при проведении таможенного контроля в соответствии с </w:t>
      </w:r>
      <w:hyperlink w:anchor="P5319" w:history="1">
        <w:r w:rsidRPr="00377B52">
          <w:t>пунктом 8 статьи 310</w:t>
        </w:r>
      </w:hyperlink>
      <w:r w:rsidRPr="00377B52">
        <w:t xml:space="preserve"> настоящего Кодекса, а также в случаях, предусмотренных </w:t>
      </w:r>
      <w:hyperlink w:anchor="P6486" w:history="1">
        <w:r w:rsidRPr="00377B52">
          <w:t>пунктом 5 статьи 397</w:t>
        </w:r>
      </w:hyperlink>
      <w:r w:rsidRPr="00377B52">
        <w:t xml:space="preserve"> и </w:t>
      </w:r>
      <w:hyperlink w:anchor="P6823" w:history="1">
        <w:r w:rsidRPr="00377B52">
          <w:t>пунктом 6 статьи 430</w:t>
        </w:r>
      </w:hyperlink>
      <w:r w:rsidRPr="00377B52">
        <w:t xml:space="preserve"> настоящего Кодекса.</w:t>
      </w:r>
    </w:p>
    <w:p w:rsidR="00377B52" w:rsidRPr="00377B52" w:rsidRDefault="00377B52">
      <w:pPr>
        <w:pStyle w:val="ConsPlusNormal"/>
        <w:ind w:firstLine="540"/>
        <w:jc w:val="both"/>
      </w:pPr>
      <w:r w:rsidRPr="00377B52">
        <w:t>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377B52" w:rsidRPr="00377B52" w:rsidRDefault="00377B52">
      <w:pPr>
        <w:pStyle w:val="ConsPlusNormal"/>
        <w:ind w:firstLine="540"/>
        <w:jc w:val="both"/>
      </w:pPr>
      <w:r w:rsidRPr="00377B52">
        <w:t>5. Под проверяемыми лицами понимаются следующие лица:</w:t>
      </w:r>
    </w:p>
    <w:p w:rsidR="00377B52" w:rsidRPr="00377B52" w:rsidRDefault="00377B52">
      <w:pPr>
        <w:pStyle w:val="ConsPlusNormal"/>
        <w:ind w:firstLine="540"/>
        <w:jc w:val="both"/>
      </w:pPr>
      <w:r w:rsidRPr="00377B52">
        <w:t>1) декларант;</w:t>
      </w:r>
    </w:p>
    <w:p w:rsidR="00377B52" w:rsidRPr="00377B52" w:rsidRDefault="00377B52">
      <w:pPr>
        <w:pStyle w:val="ConsPlusNormal"/>
        <w:ind w:firstLine="540"/>
        <w:jc w:val="both"/>
      </w:pPr>
      <w:r w:rsidRPr="00377B52">
        <w:t>2) перевозчик;</w:t>
      </w:r>
    </w:p>
    <w:p w:rsidR="00377B52" w:rsidRPr="00377B52" w:rsidRDefault="00377B52">
      <w:pPr>
        <w:pStyle w:val="ConsPlusNormal"/>
        <w:ind w:firstLine="540"/>
        <w:jc w:val="both"/>
      </w:pPr>
      <w:r w:rsidRPr="00377B52">
        <w:t>3) лицо, осуществляющее временное хранение товаров в местах, не являющихся складом временного хранения;</w:t>
      </w:r>
    </w:p>
    <w:p w:rsidR="00377B52" w:rsidRPr="00377B52" w:rsidRDefault="00377B52">
      <w:pPr>
        <w:pStyle w:val="ConsPlusNormal"/>
        <w:ind w:firstLine="540"/>
        <w:jc w:val="both"/>
      </w:pPr>
      <w:r w:rsidRPr="00377B52">
        <w:t>4) лицо, осуществляющее деятельность в сфере таможенного дела;</w:t>
      </w:r>
    </w:p>
    <w:p w:rsidR="00377B52" w:rsidRPr="00377B52" w:rsidRDefault="00377B52">
      <w:pPr>
        <w:pStyle w:val="ConsPlusNormal"/>
        <w:ind w:firstLine="540"/>
        <w:jc w:val="both"/>
      </w:pPr>
      <w:r w:rsidRPr="00377B52">
        <w:t>5) лицо, обладающее полномочиями в отношении товаров после их выпуска;</w:t>
      </w:r>
    </w:p>
    <w:p w:rsidR="00377B52" w:rsidRPr="00377B52" w:rsidRDefault="00377B52">
      <w:pPr>
        <w:pStyle w:val="ConsPlusNormal"/>
        <w:ind w:firstLine="540"/>
        <w:jc w:val="both"/>
      </w:pPr>
      <w:r w:rsidRPr="00377B52">
        <w:t>6) уполномоченный экономический оператор;</w:t>
      </w:r>
    </w:p>
    <w:p w:rsidR="00377B52" w:rsidRPr="00377B52" w:rsidRDefault="00377B52">
      <w:pPr>
        <w:pStyle w:val="ConsPlusNormal"/>
        <w:ind w:firstLine="540"/>
        <w:jc w:val="both"/>
      </w:pPr>
      <w:r w:rsidRPr="00377B52">
        <w:t>7) лицо, напрямую или косвенно участвовавшее в сделках с товарами, помещенными под таможенную процедуру;</w:t>
      </w:r>
    </w:p>
    <w:p w:rsidR="00377B52" w:rsidRPr="00377B52" w:rsidRDefault="00377B52">
      <w:pPr>
        <w:pStyle w:val="ConsPlusNormal"/>
        <w:ind w:firstLine="540"/>
        <w:jc w:val="both"/>
      </w:pPr>
      <w:r w:rsidRPr="00377B52">
        <w:t>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rsidR="00377B52" w:rsidRPr="00377B52" w:rsidRDefault="00377B52">
      <w:pPr>
        <w:pStyle w:val="ConsPlusNormal"/>
        <w:ind w:firstLine="540"/>
        <w:jc w:val="both"/>
      </w:pPr>
      <w:bookmarkStart w:id="1153" w:name="P5612"/>
      <w:bookmarkEnd w:id="1153"/>
      <w:r w:rsidRPr="00377B52">
        <w:t>6. При проведении таможенной проверки таможенными органами могут проверяться:</w:t>
      </w:r>
    </w:p>
    <w:p w:rsidR="00377B52" w:rsidRPr="00377B52" w:rsidRDefault="00377B52">
      <w:pPr>
        <w:pStyle w:val="ConsPlusNormal"/>
        <w:ind w:firstLine="540"/>
        <w:jc w:val="both"/>
      </w:pPr>
      <w:r w:rsidRPr="00377B52">
        <w:t>1) факт помещения товаров под таможенную процедуру;</w:t>
      </w:r>
    </w:p>
    <w:p w:rsidR="00377B52" w:rsidRPr="00377B52" w:rsidRDefault="00377B52">
      <w:pPr>
        <w:pStyle w:val="ConsPlusNormal"/>
        <w:ind w:firstLine="540"/>
        <w:jc w:val="both"/>
      </w:pPr>
      <w:r w:rsidRPr="00377B52">
        <w:t xml:space="preserve">2) достоверность сведений, заявленных в таможенной декларации и </w:t>
      </w:r>
      <w:r w:rsidRPr="00377B52">
        <w:lastRenderedPageBreak/>
        <w:t>(или) содержащихся в документах, подтверждающих сведения, заявленные в таможенной декларации;</w:t>
      </w:r>
    </w:p>
    <w:p w:rsidR="00377B52" w:rsidRPr="00377B52" w:rsidRDefault="00377B52">
      <w:pPr>
        <w:pStyle w:val="ConsPlusNormal"/>
        <w:ind w:firstLine="540"/>
        <w:jc w:val="both"/>
      </w:pPr>
      <w:r w:rsidRPr="00377B52">
        <w:t>3) соблюдение ограничений по пользованию и (или) распоряжению условно выпущенными товарами;</w:t>
      </w:r>
    </w:p>
    <w:p w:rsidR="00377B52" w:rsidRPr="00377B52" w:rsidRDefault="00377B52">
      <w:pPr>
        <w:pStyle w:val="ConsPlusNormal"/>
        <w:ind w:firstLine="540"/>
        <w:jc w:val="both"/>
      </w:pPr>
      <w:r w:rsidRPr="00377B52">
        <w:t>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rsidR="00377B52" w:rsidRPr="00377B52" w:rsidRDefault="00377B52">
      <w:pPr>
        <w:pStyle w:val="ConsPlusNormal"/>
        <w:ind w:firstLine="540"/>
        <w:jc w:val="both"/>
      </w:pPr>
      <w:r w:rsidRPr="00377B52">
        <w:t>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rsidR="00377B52" w:rsidRPr="00377B52" w:rsidRDefault="00377B52">
      <w:pPr>
        <w:pStyle w:val="ConsPlusNormal"/>
        <w:ind w:firstLine="540"/>
        <w:jc w:val="both"/>
      </w:pPr>
      <w:r w:rsidRPr="00377B52">
        <w:t>6) соблюдение условий использования товаров в соответствии с таможенными процедурами, предусмотренных настоящим Кодексом;</w:t>
      </w:r>
    </w:p>
    <w:p w:rsidR="00377B52" w:rsidRPr="00377B52" w:rsidRDefault="00377B52">
      <w:pPr>
        <w:pStyle w:val="ConsPlusNormal"/>
        <w:ind w:firstLine="540"/>
        <w:jc w:val="both"/>
      </w:pPr>
      <w:r w:rsidRPr="00377B52">
        <w:t>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rsidR="00377B52" w:rsidRPr="00377B52" w:rsidRDefault="00377B52">
      <w:pPr>
        <w:pStyle w:val="ConsPlusNormal"/>
        <w:ind w:firstLine="540"/>
        <w:jc w:val="both"/>
      </w:pPr>
      <w:r w:rsidRPr="00377B52">
        <w:t>7. Таможенная проверка может быть камеральной или выездной.</w:t>
      </w:r>
    </w:p>
    <w:p w:rsidR="00377B52" w:rsidRPr="00377B52" w:rsidRDefault="00377B52">
      <w:pPr>
        <w:pStyle w:val="ConsPlusNormal"/>
        <w:ind w:firstLine="540"/>
        <w:jc w:val="both"/>
      </w:pPr>
      <w:r w:rsidRPr="00377B52">
        <w:t>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rsidR="00377B52" w:rsidRPr="00377B52" w:rsidRDefault="00377B52">
      <w:pPr>
        <w:pStyle w:val="ConsPlusNormal"/>
        <w:ind w:firstLine="540"/>
        <w:jc w:val="both"/>
      </w:pPr>
      <w:r w:rsidRPr="00377B52">
        <w:t>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rsidR="00377B52" w:rsidRPr="00377B52" w:rsidRDefault="00377B52">
      <w:pPr>
        <w:pStyle w:val="ConsPlusNormal"/>
        <w:ind w:firstLine="540"/>
        <w:jc w:val="both"/>
      </w:pPr>
      <w:r w:rsidRPr="00377B52">
        <w:t>10. Порядок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332. Камеральная таможенная проверка</w:t>
      </w:r>
    </w:p>
    <w:p w:rsidR="00377B52" w:rsidRPr="00377B52" w:rsidRDefault="00377B52">
      <w:pPr>
        <w:pStyle w:val="ConsPlusNormal"/>
        <w:jc w:val="both"/>
      </w:pPr>
    </w:p>
    <w:p w:rsidR="00377B52" w:rsidRPr="00377B52" w:rsidRDefault="00377B52">
      <w:pPr>
        <w:pStyle w:val="ConsPlusNormal"/>
        <w:ind w:firstLine="540"/>
        <w:jc w:val="both"/>
      </w:pPr>
      <w:r w:rsidRPr="00377B52">
        <w:t>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документов и сведений, имеющихся у таможенных органов и касающихся проверяемого лица.</w:t>
      </w:r>
    </w:p>
    <w:p w:rsidR="00377B52" w:rsidRPr="00377B52" w:rsidRDefault="00377B52">
      <w:pPr>
        <w:pStyle w:val="ConsPlusNormal"/>
        <w:ind w:firstLine="540"/>
        <w:jc w:val="both"/>
      </w:pPr>
      <w:r w:rsidRPr="00377B52">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377B52" w:rsidRPr="00377B52" w:rsidRDefault="00377B52">
      <w:pPr>
        <w:pStyle w:val="ConsPlusNormal"/>
        <w:ind w:firstLine="540"/>
        <w:jc w:val="both"/>
      </w:pPr>
      <w:r w:rsidRPr="00377B52">
        <w:t xml:space="preserve">3. Камеральные таможенные проверки проводятся без ограничений </w:t>
      </w:r>
      <w:r w:rsidRPr="00377B52">
        <w:lastRenderedPageBreak/>
        <w:t>периодичности их проведения.</w:t>
      </w:r>
    </w:p>
    <w:p w:rsidR="00377B52" w:rsidRPr="00377B52" w:rsidRDefault="00377B52">
      <w:pPr>
        <w:pStyle w:val="ConsPlusNormal"/>
        <w:ind w:firstLine="540"/>
        <w:jc w:val="both"/>
      </w:pPr>
      <w:r w:rsidRPr="00377B52">
        <w:t>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333. Выездная таможенная проверка</w:t>
      </w:r>
    </w:p>
    <w:p w:rsidR="00377B52" w:rsidRPr="00377B52" w:rsidRDefault="00377B52">
      <w:pPr>
        <w:pStyle w:val="ConsPlusNormal"/>
        <w:jc w:val="both"/>
      </w:pPr>
    </w:p>
    <w:p w:rsidR="00377B52" w:rsidRPr="00377B52" w:rsidRDefault="00377B52">
      <w:pPr>
        <w:pStyle w:val="ConsPlusNormal"/>
        <w:ind w:firstLine="540"/>
        <w:jc w:val="both"/>
      </w:pPr>
      <w:r w:rsidRPr="00377B52">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377B52" w:rsidRPr="00377B52" w:rsidRDefault="00377B52">
      <w:pPr>
        <w:pStyle w:val="ConsPlusNormal"/>
        <w:ind w:firstLine="540"/>
        <w:jc w:val="both"/>
      </w:pPr>
      <w:r w:rsidRPr="00377B52">
        <w:t>2. Выездные таможенные проверки подразделяются на следующие виды:</w:t>
      </w:r>
    </w:p>
    <w:p w:rsidR="00377B52" w:rsidRPr="00377B52" w:rsidRDefault="00377B52">
      <w:pPr>
        <w:pStyle w:val="ConsPlusNormal"/>
        <w:ind w:firstLine="540"/>
        <w:jc w:val="both"/>
      </w:pPr>
      <w:r w:rsidRPr="00377B52">
        <w:t>1) плановая выездная таможенная проверка;</w:t>
      </w:r>
    </w:p>
    <w:p w:rsidR="00377B52" w:rsidRPr="00377B52" w:rsidRDefault="00377B52">
      <w:pPr>
        <w:pStyle w:val="ConsPlusNormal"/>
        <w:ind w:firstLine="540"/>
        <w:jc w:val="both"/>
      </w:pPr>
      <w:r w:rsidRPr="00377B52">
        <w:t>2) внеплановая выездная таможенная проверка;</w:t>
      </w:r>
    </w:p>
    <w:p w:rsidR="00377B52" w:rsidRPr="00377B52" w:rsidRDefault="00377B52">
      <w:pPr>
        <w:pStyle w:val="ConsPlusNormal"/>
        <w:ind w:firstLine="540"/>
        <w:jc w:val="both"/>
      </w:pPr>
      <w:r w:rsidRPr="00377B52">
        <w:t>3) встречная внеплановая выездная таможенная проверка.</w:t>
      </w:r>
    </w:p>
    <w:p w:rsidR="00377B52" w:rsidRPr="00377B52" w:rsidRDefault="00377B52">
      <w:pPr>
        <w:pStyle w:val="ConsPlusNormal"/>
        <w:ind w:firstLine="540"/>
        <w:jc w:val="both"/>
      </w:pPr>
      <w:r w:rsidRPr="00377B52">
        <w:t>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377B52" w:rsidRPr="00377B52" w:rsidRDefault="00377B52">
      <w:pPr>
        <w:pStyle w:val="ConsPlusNormal"/>
        <w:ind w:firstLine="540"/>
        <w:jc w:val="both"/>
      </w:pPr>
      <w:r w:rsidRPr="00377B52">
        <w:t>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rsidR="00377B52" w:rsidRPr="00377B52" w:rsidRDefault="00377B52">
      <w:pPr>
        <w:pStyle w:val="ConsPlusNormal"/>
        <w:ind w:firstLine="540"/>
        <w:jc w:val="both"/>
      </w:pPr>
      <w:r w:rsidRPr="00377B52">
        <w:t>5. Выездная таможенная проверка назначается руководителем (начальником) таможенного органа, определяемого в соответствии с законодательством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rsidR="00377B52" w:rsidRPr="00377B52" w:rsidRDefault="00377B52">
      <w:pPr>
        <w:pStyle w:val="ConsPlusNormal"/>
        <w:ind w:firstLine="540"/>
        <w:jc w:val="both"/>
      </w:pPr>
      <w:r w:rsidRPr="00377B52">
        <w:t>6. Решение (предписание) о проведении выездной таможенной проверки должно содержать следующие сведения:</w:t>
      </w:r>
    </w:p>
    <w:p w:rsidR="00377B52" w:rsidRPr="00377B52" w:rsidRDefault="00377B52">
      <w:pPr>
        <w:pStyle w:val="ConsPlusNormal"/>
        <w:ind w:firstLine="540"/>
        <w:jc w:val="both"/>
      </w:pPr>
      <w:r w:rsidRPr="00377B52">
        <w:t>1) дата и регистрационный номер этого решения (предписания);</w:t>
      </w:r>
    </w:p>
    <w:p w:rsidR="00377B52" w:rsidRPr="00377B52" w:rsidRDefault="00377B52">
      <w:pPr>
        <w:pStyle w:val="ConsPlusNormal"/>
        <w:ind w:firstLine="540"/>
        <w:jc w:val="both"/>
      </w:pPr>
      <w:r w:rsidRPr="00377B52">
        <w:t>2) вид выездной таможенной проверки;</w:t>
      </w:r>
    </w:p>
    <w:p w:rsidR="00377B52" w:rsidRPr="00377B52" w:rsidRDefault="00377B52">
      <w:pPr>
        <w:pStyle w:val="ConsPlusNormal"/>
        <w:ind w:firstLine="540"/>
        <w:jc w:val="both"/>
      </w:pPr>
      <w:r w:rsidRPr="00377B52">
        <w:t>3) наименование таможенного органа, проводящего выездную таможенную проверку;</w:t>
      </w:r>
    </w:p>
    <w:p w:rsidR="00377B52" w:rsidRPr="00377B52" w:rsidRDefault="00377B52">
      <w:pPr>
        <w:pStyle w:val="ConsPlusNormal"/>
        <w:ind w:firstLine="540"/>
        <w:jc w:val="both"/>
      </w:pPr>
      <w:r w:rsidRPr="00377B52">
        <w:t xml:space="preserve">4) основание для назначения выездной таможенной проверки - ссылка на план (график) проверок либо на основание, предусмотренное </w:t>
      </w:r>
      <w:hyperlink w:anchor="P5671" w:history="1">
        <w:r w:rsidRPr="00377B52">
          <w:t>пунктом 16</w:t>
        </w:r>
      </w:hyperlink>
      <w:r w:rsidRPr="00377B52">
        <w:t xml:space="preserve"> настоящей статьи;</w:t>
      </w:r>
    </w:p>
    <w:p w:rsidR="00377B52" w:rsidRPr="00377B52" w:rsidRDefault="00377B52">
      <w:pPr>
        <w:pStyle w:val="ConsPlusNormal"/>
        <w:ind w:firstLine="540"/>
        <w:jc w:val="both"/>
      </w:pPr>
      <w:bookmarkStart w:id="1154" w:name="P5648"/>
      <w:bookmarkEnd w:id="1154"/>
      <w:r w:rsidRPr="00377B52">
        <w:t>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377B52" w:rsidRPr="00377B52" w:rsidRDefault="00377B52">
      <w:pPr>
        <w:pStyle w:val="ConsPlusNormal"/>
        <w:ind w:firstLine="540"/>
        <w:jc w:val="both"/>
      </w:pPr>
      <w:r w:rsidRPr="00377B52">
        <w:lastRenderedPageBreak/>
        <w:t>6) фамилии, имена, отчества (при наличии) и должности должностных лиц таможенного органа, проводящих выездную таможенную проверку;</w:t>
      </w:r>
    </w:p>
    <w:p w:rsidR="00377B52" w:rsidRPr="00377B52" w:rsidRDefault="00377B52">
      <w:pPr>
        <w:pStyle w:val="ConsPlusNormal"/>
        <w:ind w:firstLine="540"/>
        <w:jc w:val="both"/>
      </w:pPr>
      <w:r w:rsidRPr="00377B52">
        <w:t>7) фамилии, имена, отчества (при наличии) и должности должностных лиц, привлекаемых для участия в проведении выездной таможенной проверки;</w:t>
      </w:r>
    </w:p>
    <w:p w:rsidR="00377B52" w:rsidRPr="00377B52" w:rsidRDefault="00377B52">
      <w:pPr>
        <w:pStyle w:val="ConsPlusNormal"/>
        <w:ind w:firstLine="540"/>
        <w:jc w:val="both"/>
      </w:pPr>
      <w:r w:rsidRPr="00377B52">
        <w:t xml:space="preserve">8) предмет выездной таможенной проверки в соответствии с </w:t>
      </w:r>
      <w:hyperlink w:anchor="P5612" w:history="1">
        <w:r w:rsidRPr="00377B52">
          <w:t>пунктом 6 статьи 331</w:t>
        </w:r>
      </w:hyperlink>
      <w:r w:rsidRPr="00377B52">
        <w:t xml:space="preserve"> настоящего Кодекса;</w:t>
      </w:r>
    </w:p>
    <w:p w:rsidR="00377B52" w:rsidRPr="00377B52" w:rsidRDefault="00377B52">
      <w:pPr>
        <w:pStyle w:val="ConsPlusNormal"/>
        <w:ind w:firstLine="540"/>
        <w:jc w:val="both"/>
      </w:pPr>
      <w:bookmarkStart w:id="1155" w:name="P5652"/>
      <w:bookmarkEnd w:id="1155"/>
      <w:r w:rsidRPr="00377B52">
        <w:t>9) иные сведения, предусмотренные законодательством государств-членов о таможенном регулировании.</w:t>
      </w:r>
    </w:p>
    <w:p w:rsidR="00377B52" w:rsidRPr="00377B52" w:rsidRDefault="00377B52">
      <w:pPr>
        <w:pStyle w:val="ConsPlusNormal"/>
        <w:ind w:firstLine="540"/>
        <w:jc w:val="both"/>
      </w:pPr>
      <w:r w:rsidRPr="00377B52">
        <w:t>7. Форма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8. При необходимости изменения (дополнения) сведений, указанных в </w:t>
      </w:r>
      <w:hyperlink w:anchor="P5648" w:history="1">
        <w:r w:rsidRPr="00377B52">
          <w:t>подпунктах 5</w:t>
        </w:r>
      </w:hyperlink>
      <w:r w:rsidRPr="00377B52">
        <w:t xml:space="preserve"> - </w:t>
      </w:r>
      <w:hyperlink w:anchor="P5652" w:history="1">
        <w:r w:rsidRPr="00377B52">
          <w:t>9 пункта 6</w:t>
        </w:r>
      </w:hyperlink>
      <w:r w:rsidRPr="00377B52">
        <w:t xml:space="preserve">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rsidR="00377B52" w:rsidRPr="00377B52" w:rsidRDefault="00377B52">
      <w:pPr>
        <w:pStyle w:val="ConsPlusNormal"/>
        <w:ind w:firstLine="540"/>
        <w:jc w:val="both"/>
      </w:pPr>
      <w:r w:rsidRPr="00377B52">
        <w:t>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rsidR="00377B52" w:rsidRPr="00377B52" w:rsidRDefault="00377B52">
      <w:pPr>
        <w:pStyle w:val="ConsPlusNormal"/>
        <w:ind w:firstLine="540"/>
        <w:jc w:val="both"/>
      </w:pPr>
      <w:r w:rsidRPr="00377B52">
        <w:t>10. Плановая выездная таможенная проверка проводится на основании планов проверок, разрабатываемых таможенными органами.</w:t>
      </w:r>
    </w:p>
    <w:p w:rsidR="00377B52" w:rsidRPr="00377B52" w:rsidRDefault="00377B52">
      <w:pPr>
        <w:pStyle w:val="ConsPlusNormal"/>
        <w:ind w:firstLine="540"/>
        <w:jc w:val="both"/>
      </w:pPr>
      <w:r w:rsidRPr="00377B52">
        <w:t>Плановые выездные таможенные проверки в отношении одного и того же проверяемого лица проводятся таможенными органами не чаще 1 раза в год.</w:t>
      </w:r>
    </w:p>
    <w:p w:rsidR="00377B52" w:rsidRPr="00377B52" w:rsidRDefault="00377B52">
      <w:pPr>
        <w:pStyle w:val="ConsPlusNormal"/>
        <w:ind w:firstLine="540"/>
        <w:jc w:val="both"/>
      </w:pPr>
      <w:r w:rsidRPr="00377B52">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rsidR="00377B52" w:rsidRPr="00377B52" w:rsidRDefault="00377B52">
      <w:pPr>
        <w:pStyle w:val="ConsPlusNormal"/>
        <w:ind w:firstLine="540"/>
        <w:jc w:val="both"/>
      </w:pPr>
      <w:r w:rsidRPr="00377B52">
        <w:t>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rsidR="00377B52" w:rsidRPr="00377B52" w:rsidRDefault="00377B52">
      <w:pPr>
        <w:pStyle w:val="ConsPlusNormal"/>
        <w:ind w:firstLine="540"/>
        <w:jc w:val="both"/>
      </w:pPr>
      <w:r w:rsidRPr="00377B52">
        <w:t>1) результаты проведения таможенного контроля до и после выпуска товаров;</w:t>
      </w:r>
    </w:p>
    <w:p w:rsidR="00377B52" w:rsidRPr="00377B52" w:rsidRDefault="00377B52">
      <w:pPr>
        <w:pStyle w:val="ConsPlusNormal"/>
        <w:ind w:firstLine="540"/>
        <w:jc w:val="both"/>
      </w:pPr>
      <w:r w:rsidRPr="00377B52">
        <w:t>2) информационные ресурсы таможенных органов;</w:t>
      </w:r>
    </w:p>
    <w:p w:rsidR="00377B52" w:rsidRPr="00377B52" w:rsidRDefault="00377B52">
      <w:pPr>
        <w:pStyle w:val="ConsPlusNormal"/>
        <w:ind w:firstLine="540"/>
        <w:jc w:val="both"/>
      </w:pPr>
      <w:r w:rsidRPr="00377B52">
        <w:t>3) результаты предыдущих таможенных проверок;</w:t>
      </w:r>
    </w:p>
    <w:p w:rsidR="00377B52" w:rsidRPr="00377B52" w:rsidRDefault="00377B52">
      <w:pPr>
        <w:pStyle w:val="ConsPlusNormal"/>
        <w:ind w:firstLine="540"/>
        <w:jc w:val="both"/>
      </w:pPr>
      <w:r w:rsidRPr="00377B52">
        <w:t>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rsidR="00377B52" w:rsidRPr="00377B52" w:rsidRDefault="00377B52">
      <w:pPr>
        <w:pStyle w:val="ConsPlusNormal"/>
        <w:ind w:firstLine="540"/>
        <w:jc w:val="both"/>
      </w:pPr>
      <w:r w:rsidRPr="00377B52">
        <w:t>5) таможенные и (или) иные государственные органы государств-членов;</w:t>
      </w:r>
    </w:p>
    <w:p w:rsidR="00377B52" w:rsidRPr="00377B52" w:rsidRDefault="00377B52">
      <w:pPr>
        <w:pStyle w:val="ConsPlusNormal"/>
        <w:ind w:firstLine="540"/>
        <w:jc w:val="both"/>
      </w:pPr>
      <w:r w:rsidRPr="00377B52">
        <w:t>6) средства массовой информации;</w:t>
      </w:r>
    </w:p>
    <w:p w:rsidR="00377B52" w:rsidRPr="00377B52" w:rsidRDefault="00377B52">
      <w:pPr>
        <w:pStyle w:val="ConsPlusNormal"/>
        <w:ind w:firstLine="540"/>
        <w:jc w:val="both"/>
      </w:pPr>
      <w:r w:rsidRPr="00377B52">
        <w:t>7) иные источники информации.</w:t>
      </w:r>
    </w:p>
    <w:p w:rsidR="00377B52" w:rsidRPr="00377B52" w:rsidRDefault="00377B52">
      <w:pPr>
        <w:pStyle w:val="ConsPlusNormal"/>
        <w:ind w:firstLine="540"/>
        <w:jc w:val="both"/>
      </w:pPr>
      <w:r w:rsidRPr="00377B52">
        <w:t xml:space="preserve">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w:t>
      </w:r>
      <w:r w:rsidRPr="00377B52">
        <w:lastRenderedPageBreak/>
        <w:t>отправлением с уведомлением о вручении или передают такое уведомление иным способом, позволяющим подтвердить факт его получения.</w:t>
      </w:r>
    </w:p>
    <w:p w:rsidR="00377B52" w:rsidRPr="00377B52" w:rsidRDefault="00377B52">
      <w:pPr>
        <w:pStyle w:val="ConsPlusNormal"/>
        <w:ind w:firstLine="540"/>
        <w:jc w:val="both"/>
      </w:pPr>
      <w:r w:rsidRPr="00377B52">
        <w:t>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377B52" w:rsidRPr="00377B52" w:rsidRDefault="00377B52">
      <w:pPr>
        <w:pStyle w:val="ConsPlusNormal"/>
        <w:ind w:firstLine="540"/>
        <w:jc w:val="both"/>
      </w:pPr>
      <w:r w:rsidRPr="00377B52">
        <w:t>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rsidR="00377B52" w:rsidRPr="00377B52" w:rsidRDefault="00377B52">
      <w:pPr>
        <w:pStyle w:val="ConsPlusNormal"/>
        <w:ind w:firstLine="540"/>
        <w:jc w:val="both"/>
      </w:pPr>
      <w:r w:rsidRPr="00377B52">
        <w:t>15. Внеплановые выездные таможенные проверки проводятся без ограничений периодичности проведения таких проверок.</w:t>
      </w:r>
    </w:p>
    <w:p w:rsidR="00377B52" w:rsidRPr="00377B52" w:rsidRDefault="00377B52">
      <w:pPr>
        <w:pStyle w:val="ConsPlusNormal"/>
        <w:ind w:firstLine="540"/>
        <w:jc w:val="both"/>
      </w:pPr>
      <w:bookmarkStart w:id="1156" w:name="P5671"/>
      <w:bookmarkEnd w:id="1156"/>
      <w:r w:rsidRPr="00377B52">
        <w:t>16. Основаниями для назначения внеплановых выездных таможенных проверок могут являться:</w:t>
      </w:r>
    </w:p>
    <w:p w:rsidR="00377B52" w:rsidRPr="00377B52" w:rsidRDefault="00377B52">
      <w:pPr>
        <w:pStyle w:val="ConsPlusNormal"/>
        <w:ind w:firstLine="540"/>
        <w:jc w:val="both"/>
      </w:pPr>
      <w:r w:rsidRPr="00377B52">
        <w:t>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377B52" w:rsidRPr="00377B52" w:rsidRDefault="00377B52">
      <w:pPr>
        <w:pStyle w:val="ConsPlusNormal"/>
        <w:ind w:firstLine="540"/>
        <w:jc w:val="both"/>
      </w:pPr>
      <w:r w:rsidRPr="00377B52">
        <w:t>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rsidR="00377B52" w:rsidRPr="00377B52" w:rsidRDefault="00377B52">
      <w:pPr>
        <w:pStyle w:val="ConsPlusNormal"/>
        <w:ind w:firstLine="540"/>
        <w:jc w:val="both"/>
      </w:pPr>
      <w:r w:rsidRPr="00377B52">
        <w:t>3) заявление лица о включении в реестр уполномоченных экономических операторов;</w:t>
      </w:r>
    </w:p>
    <w:p w:rsidR="00377B52" w:rsidRPr="00377B52" w:rsidRDefault="00377B52">
      <w:pPr>
        <w:pStyle w:val="ConsPlusNormal"/>
        <w:ind w:firstLine="540"/>
        <w:jc w:val="both"/>
      </w:pPr>
      <w:r w:rsidRPr="00377B52">
        <w:t>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rsidR="00377B52" w:rsidRPr="00377B52" w:rsidRDefault="00377B52">
      <w:pPr>
        <w:pStyle w:val="ConsPlusNormal"/>
        <w:ind w:firstLine="540"/>
        <w:jc w:val="both"/>
      </w:pPr>
      <w:r w:rsidRPr="00377B52">
        <w:t xml:space="preserve">5) необходимость проведения встречной внеплановой выездной таможенной проверки в соответствии с </w:t>
      </w:r>
      <w:hyperlink w:anchor="P5681" w:history="1">
        <w:r w:rsidRPr="00377B52">
          <w:t>пунктом 17</w:t>
        </w:r>
      </w:hyperlink>
      <w:r w:rsidRPr="00377B52">
        <w:t xml:space="preserve"> настоящей статьи;</w:t>
      </w:r>
    </w:p>
    <w:p w:rsidR="00377B52" w:rsidRPr="00377B52" w:rsidRDefault="00377B52">
      <w:pPr>
        <w:pStyle w:val="ConsPlusNormal"/>
        <w:ind w:firstLine="540"/>
        <w:jc w:val="both"/>
      </w:pPr>
      <w:r w:rsidRPr="00377B52">
        <w:t>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rsidR="00377B52" w:rsidRPr="00377B52" w:rsidRDefault="00377B52">
      <w:pPr>
        <w:pStyle w:val="ConsPlusNormal"/>
        <w:ind w:firstLine="540"/>
        <w:jc w:val="both"/>
      </w:pPr>
      <w:r w:rsidRPr="00377B52">
        <w:t>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rsidR="00377B52" w:rsidRPr="00377B52" w:rsidRDefault="00377B52">
      <w:pPr>
        <w:pStyle w:val="ConsPlusNormal"/>
        <w:ind w:firstLine="540"/>
        <w:jc w:val="both"/>
      </w:pPr>
      <w:r w:rsidRPr="00377B52">
        <w:t xml:space="preserve">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w:t>
      </w:r>
      <w:r w:rsidRPr="00377B52">
        <w:lastRenderedPageBreak/>
        <w:t xml:space="preserve">которого направлено поручение по основаниям, предусмотренным </w:t>
      </w:r>
      <w:hyperlink w:anchor="P6168" w:history="1">
        <w:r w:rsidRPr="00377B52">
          <w:t>подпунктами 1</w:t>
        </w:r>
      </w:hyperlink>
      <w:r w:rsidRPr="00377B52">
        <w:t xml:space="preserve"> и (или) </w:t>
      </w:r>
      <w:hyperlink w:anchor="P6170" w:history="1">
        <w:r w:rsidRPr="00377B52">
          <w:t>3 пункта 3 статьи 373</w:t>
        </w:r>
      </w:hyperlink>
      <w:r w:rsidRPr="00377B52">
        <w:t xml:space="preserve"> настоящего Кодекса;</w:t>
      </w:r>
    </w:p>
    <w:p w:rsidR="00377B52" w:rsidRPr="00377B52" w:rsidRDefault="00377B52">
      <w:pPr>
        <w:pStyle w:val="ConsPlusNormal"/>
        <w:ind w:firstLine="540"/>
        <w:jc w:val="both"/>
      </w:pPr>
      <w:r w:rsidRPr="00377B52">
        <w:t>9) иные основания, предусмотренные законодательством государств-членов о таможенном регулировании.</w:t>
      </w:r>
    </w:p>
    <w:p w:rsidR="00377B52" w:rsidRPr="00377B52" w:rsidRDefault="00377B52">
      <w:pPr>
        <w:pStyle w:val="ConsPlusNormal"/>
        <w:ind w:firstLine="540"/>
        <w:jc w:val="both"/>
      </w:pPr>
      <w:bookmarkStart w:id="1157" w:name="P5681"/>
      <w:bookmarkEnd w:id="1157"/>
      <w:r w:rsidRPr="00377B52">
        <w:t>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rsidR="00377B52" w:rsidRPr="00377B52" w:rsidRDefault="00377B52">
      <w:pPr>
        <w:pStyle w:val="ConsPlusNormal"/>
        <w:ind w:firstLine="540"/>
        <w:jc w:val="both"/>
      </w:pPr>
      <w:r w:rsidRPr="00377B52">
        <w:t>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rsidR="00377B52" w:rsidRPr="00377B52" w:rsidRDefault="00377B52">
      <w:pPr>
        <w:pStyle w:val="ConsPlusNormal"/>
        <w:ind w:firstLine="540"/>
        <w:jc w:val="both"/>
      </w:pPr>
      <w:r w:rsidRPr="00377B52">
        <w:t>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rsidR="00377B52" w:rsidRPr="00377B52" w:rsidRDefault="00377B52">
      <w:pPr>
        <w:pStyle w:val="ConsPlusNormal"/>
        <w:ind w:firstLine="540"/>
        <w:jc w:val="both"/>
      </w:pPr>
      <w:r w:rsidRPr="00377B52">
        <w:t>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rsidR="00377B52" w:rsidRPr="00377B52" w:rsidRDefault="00377B52">
      <w:pPr>
        <w:pStyle w:val="ConsPlusNormal"/>
        <w:ind w:firstLine="540"/>
        <w:jc w:val="both"/>
      </w:pPr>
      <w:r w:rsidRPr="00377B52">
        <w:t>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377B52" w:rsidRPr="00377B52" w:rsidRDefault="00377B52">
      <w:pPr>
        <w:pStyle w:val="ConsPlusNormal"/>
        <w:ind w:firstLine="540"/>
        <w:jc w:val="both"/>
      </w:pPr>
      <w:r w:rsidRPr="00377B52">
        <w:t>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rsidR="00377B52" w:rsidRPr="00377B52" w:rsidRDefault="00377B52">
      <w:pPr>
        <w:pStyle w:val="ConsPlusNormal"/>
        <w:ind w:firstLine="540"/>
        <w:jc w:val="both"/>
      </w:pPr>
      <w:r w:rsidRPr="00377B52">
        <w:t>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rsidR="00377B52" w:rsidRPr="00377B52" w:rsidRDefault="00377B52">
      <w:pPr>
        <w:pStyle w:val="ConsPlusNormal"/>
        <w:ind w:firstLine="540"/>
        <w:jc w:val="both"/>
      </w:pPr>
      <w:r w:rsidRPr="00377B52">
        <w:t>23. Срок проведения выездной таможенной проверки может быть продлен на 1 месяц по решению таможенного органа, который проводит такую проверку.</w:t>
      </w:r>
    </w:p>
    <w:p w:rsidR="00377B52" w:rsidRPr="00377B52" w:rsidRDefault="00377B52">
      <w:pPr>
        <w:pStyle w:val="ConsPlusNormal"/>
        <w:ind w:firstLine="540"/>
        <w:jc w:val="both"/>
      </w:pPr>
      <w:r w:rsidRPr="00377B52">
        <w:t xml:space="preserve">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w:t>
      </w:r>
      <w:r w:rsidRPr="00377B52">
        <w:lastRenderedPageBreak/>
        <w:t>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rsidR="00377B52" w:rsidRPr="00377B52" w:rsidRDefault="00377B52">
      <w:pPr>
        <w:pStyle w:val="ConsPlusNormal"/>
        <w:ind w:firstLine="540"/>
        <w:jc w:val="both"/>
      </w:pPr>
      <w:r w:rsidRPr="00377B52">
        <w:t>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rsidR="00377B52" w:rsidRPr="00377B52" w:rsidRDefault="00377B52">
      <w:pPr>
        <w:pStyle w:val="ConsPlusNormal"/>
        <w:ind w:firstLine="540"/>
        <w:jc w:val="both"/>
      </w:pPr>
      <w:r w:rsidRPr="00377B52">
        <w:t>Порядок приостановления проведения выездной таможенной проверки устанавливается законодательством государств-членов о таможенном регулировании.</w:t>
      </w:r>
    </w:p>
    <w:p w:rsidR="00377B52" w:rsidRPr="00377B52" w:rsidRDefault="00377B52">
      <w:pPr>
        <w:pStyle w:val="ConsPlusNormal"/>
        <w:ind w:firstLine="540"/>
        <w:jc w:val="both"/>
      </w:pPr>
      <w:r w:rsidRPr="00377B52">
        <w:t>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rsidR="00377B52" w:rsidRPr="00377B52" w:rsidRDefault="00377B52">
      <w:pPr>
        <w:pStyle w:val="ConsPlusNormal"/>
        <w:ind w:firstLine="540"/>
        <w:jc w:val="both"/>
      </w:pPr>
      <w:r w:rsidRPr="00377B52">
        <w:t>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rsidR="00377B52" w:rsidRPr="00377B52" w:rsidRDefault="00377B52">
      <w:pPr>
        <w:pStyle w:val="ConsPlusNormal"/>
        <w:ind w:firstLine="540"/>
        <w:jc w:val="both"/>
      </w:pPr>
      <w:r w:rsidRPr="00377B52">
        <w:t>26. Результаты проведения выездной таможенной проверки оформляются путем составления таможенного документа, форма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rsidR="00377B52" w:rsidRPr="00377B52" w:rsidRDefault="00377B52">
      <w:pPr>
        <w:pStyle w:val="ConsPlusNormal"/>
        <w:ind w:firstLine="540"/>
        <w:jc w:val="both"/>
      </w:pPr>
      <w:r w:rsidRPr="00377B52">
        <w:t>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rsidR="00377B52" w:rsidRPr="00377B52" w:rsidRDefault="00377B52">
      <w:pPr>
        <w:pStyle w:val="ConsPlusNormal"/>
        <w:ind w:firstLine="540"/>
        <w:jc w:val="both"/>
      </w:pPr>
      <w:r w:rsidRPr="00377B52">
        <w:t>28. В таможенном документе, составляемом при оформлении результатов проведения выездной таможенной проверки, указываются следующие сведения:</w:t>
      </w:r>
    </w:p>
    <w:p w:rsidR="00377B52" w:rsidRPr="00377B52" w:rsidRDefault="00377B52">
      <w:pPr>
        <w:pStyle w:val="ConsPlusNormal"/>
        <w:ind w:firstLine="540"/>
        <w:jc w:val="both"/>
      </w:pPr>
      <w:r w:rsidRPr="00377B52">
        <w:t>1) место и дата составления этого документа;</w:t>
      </w:r>
    </w:p>
    <w:p w:rsidR="00377B52" w:rsidRPr="00377B52" w:rsidRDefault="00377B52">
      <w:pPr>
        <w:pStyle w:val="ConsPlusNormal"/>
        <w:ind w:firstLine="540"/>
        <w:jc w:val="both"/>
      </w:pPr>
      <w:r w:rsidRPr="00377B52">
        <w:t>2) регистрационный номер этого документа;</w:t>
      </w:r>
    </w:p>
    <w:p w:rsidR="00377B52" w:rsidRPr="00377B52" w:rsidRDefault="00377B52">
      <w:pPr>
        <w:pStyle w:val="ConsPlusNormal"/>
        <w:ind w:firstLine="540"/>
        <w:jc w:val="both"/>
      </w:pPr>
      <w:r w:rsidRPr="00377B52">
        <w:t>3) наименование таможенного органа, проводившего выездную таможенную проверку;</w:t>
      </w:r>
    </w:p>
    <w:p w:rsidR="00377B52" w:rsidRPr="00377B52" w:rsidRDefault="00377B52">
      <w:pPr>
        <w:pStyle w:val="ConsPlusNormal"/>
        <w:ind w:firstLine="540"/>
        <w:jc w:val="both"/>
      </w:pPr>
      <w:r w:rsidRPr="00377B52">
        <w:t xml:space="preserve">4) основание для назначения выездной таможенной проверки - ссылка на план (график) проверок либо на основания, предусмотренные </w:t>
      </w:r>
      <w:hyperlink w:anchor="P5671" w:history="1">
        <w:r w:rsidRPr="00377B52">
          <w:t>пунктом 16</w:t>
        </w:r>
      </w:hyperlink>
      <w:r w:rsidRPr="00377B52">
        <w:t xml:space="preserve"> настоящей статьи;</w:t>
      </w:r>
    </w:p>
    <w:p w:rsidR="00377B52" w:rsidRPr="00377B52" w:rsidRDefault="00377B52">
      <w:pPr>
        <w:pStyle w:val="ConsPlusNormal"/>
        <w:ind w:firstLine="540"/>
        <w:jc w:val="both"/>
      </w:pPr>
      <w:r w:rsidRPr="00377B52">
        <w:t>5) дата и номер решения (предписания) о проведении выездной таможенной проверки;</w:t>
      </w:r>
    </w:p>
    <w:p w:rsidR="00377B52" w:rsidRPr="00377B52" w:rsidRDefault="00377B52">
      <w:pPr>
        <w:pStyle w:val="ConsPlusNormal"/>
        <w:ind w:firstLine="540"/>
        <w:jc w:val="both"/>
      </w:pPr>
      <w:r w:rsidRPr="00377B52">
        <w:t>6) вид выездной таможенной проверки;</w:t>
      </w:r>
    </w:p>
    <w:p w:rsidR="00377B52" w:rsidRPr="00377B52" w:rsidRDefault="00377B52">
      <w:pPr>
        <w:pStyle w:val="ConsPlusNormal"/>
        <w:ind w:firstLine="540"/>
        <w:jc w:val="both"/>
      </w:pPr>
      <w:r w:rsidRPr="00377B52">
        <w:t xml:space="preserve">7) наименование (фамилия, имя и отчество (при наличии)) проверяемого лица, его место (места) нахождения (место жительства) и (или) место (места) </w:t>
      </w:r>
      <w:r w:rsidRPr="00377B52">
        <w:lastRenderedPageBreak/>
        <w:t>фактического осуществления деятельности, его идентификационные и (или) регистрационные номера;</w:t>
      </w:r>
    </w:p>
    <w:p w:rsidR="00377B52" w:rsidRPr="00377B52" w:rsidRDefault="00377B52">
      <w:pPr>
        <w:pStyle w:val="ConsPlusNormal"/>
        <w:ind w:firstLine="540"/>
        <w:jc w:val="both"/>
      </w:pPr>
      <w:r w:rsidRPr="00377B52">
        <w:t>8) фамилии, имена, отчества (при наличии) и должности должностных лиц таможенного органа, проводивших выездную таможенную проверку;</w:t>
      </w:r>
    </w:p>
    <w:p w:rsidR="00377B52" w:rsidRPr="00377B52" w:rsidRDefault="00377B52">
      <w:pPr>
        <w:pStyle w:val="ConsPlusNormal"/>
        <w:ind w:firstLine="540"/>
        <w:jc w:val="both"/>
      </w:pPr>
      <w:r w:rsidRPr="00377B52">
        <w:t>9) фамилии, имена, отчества (при наличии) и должности должностных лиц, привлеченных для участия в проведении выездной таможенной проверки;</w:t>
      </w:r>
    </w:p>
    <w:p w:rsidR="00377B52" w:rsidRPr="00377B52" w:rsidRDefault="00377B52">
      <w:pPr>
        <w:pStyle w:val="ConsPlusNormal"/>
        <w:ind w:firstLine="540"/>
        <w:jc w:val="both"/>
      </w:pPr>
      <w:r w:rsidRPr="00377B52">
        <w:t>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rsidR="00377B52" w:rsidRPr="00377B52" w:rsidRDefault="00377B52">
      <w:pPr>
        <w:pStyle w:val="ConsPlusNormal"/>
        <w:ind w:firstLine="540"/>
        <w:jc w:val="both"/>
      </w:pPr>
      <w:r w:rsidRPr="00377B52">
        <w:t>11) виды проверенных документов;</w:t>
      </w:r>
    </w:p>
    <w:p w:rsidR="00377B52" w:rsidRPr="00377B52" w:rsidRDefault="00377B52">
      <w:pPr>
        <w:pStyle w:val="ConsPlusNormal"/>
        <w:ind w:firstLine="540"/>
        <w:jc w:val="both"/>
      </w:pPr>
      <w:r w:rsidRPr="00377B52">
        <w:t>12) сведения о формах таможенного контроля, иных действиях, проведенных в ходе выездной таможенной проверки;</w:t>
      </w:r>
    </w:p>
    <w:p w:rsidR="00377B52" w:rsidRPr="00377B52" w:rsidRDefault="00377B52">
      <w:pPr>
        <w:pStyle w:val="ConsPlusNormal"/>
        <w:ind w:firstLine="540"/>
        <w:jc w:val="both"/>
      </w:pPr>
      <w:r w:rsidRPr="00377B52">
        <w:t>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rsidR="00377B52" w:rsidRPr="00377B52" w:rsidRDefault="00377B52">
      <w:pPr>
        <w:pStyle w:val="ConsPlusNormal"/>
        <w:ind w:firstLine="540"/>
        <w:jc w:val="both"/>
      </w:pPr>
      <w:r w:rsidRPr="00377B52">
        <w:t>14) выводы по результатам проведения выездной таможенной проверки;</w:t>
      </w:r>
    </w:p>
    <w:p w:rsidR="00377B52" w:rsidRPr="00377B52" w:rsidRDefault="00377B52">
      <w:pPr>
        <w:pStyle w:val="ConsPlusNormal"/>
        <w:ind w:firstLine="540"/>
        <w:jc w:val="both"/>
      </w:pPr>
      <w:r w:rsidRPr="00377B52">
        <w:t>15) иные сведения, предусмотренные законодательством государств-членов о таможенном регулировании.</w:t>
      </w:r>
    </w:p>
    <w:p w:rsidR="00377B52" w:rsidRPr="00377B52" w:rsidRDefault="00377B52">
      <w:pPr>
        <w:pStyle w:val="ConsPlusNormal"/>
        <w:ind w:firstLine="540"/>
        <w:jc w:val="both"/>
      </w:pPr>
      <w:r w:rsidRPr="00377B52">
        <w:t>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rsidR="00377B52" w:rsidRPr="00377B52" w:rsidRDefault="00377B52">
      <w:pPr>
        <w:pStyle w:val="ConsPlusNormal"/>
        <w:ind w:firstLine="540"/>
        <w:jc w:val="both"/>
      </w:pPr>
      <w:r w:rsidRPr="00377B52">
        <w:t>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rsidR="00377B52" w:rsidRPr="00377B52" w:rsidRDefault="00377B52">
      <w:pPr>
        <w:pStyle w:val="ConsPlusNormal"/>
        <w:jc w:val="both"/>
      </w:pPr>
    </w:p>
    <w:p w:rsidR="00377B52" w:rsidRPr="00377B52" w:rsidRDefault="00377B52">
      <w:pPr>
        <w:pStyle w:val="ConsPlusNormal"/>
        <w:ind w:firstLine="540"/>
        <w:jc w:val="both"/>
      </w:pPr>
      <w:r w:rsidRPr="00377B52">
        <w:t>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rsidR="00377B52" w:rsidRPr="00377B52" w:rsidRDefault="00377B52">
      <w:pPr>
        <w:pStyle w:val="ConsPlusNormal"/>
        <w:ind w:firstLine="540"/>
        <w:jc w:val="both"/>
      </w:pPr>
      <w:r w:rsidRPr="00377B52">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rsidR="00377B52" w:rsidRPr="00377B52" w:rsidRDefault="00377B52">
      <w:pPr>
        <w:pStyle w:val="ConsPlusNormal"/>
        <w:ind w:firstLine="540"/>
        <w:jc w:val="both"/>
      </w:pPr>
      <w:r w:rsidRPr="00377B52">
        <w:lastRenderedPageBreak/>
        <w:t>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rsidR="00377B52" w:rsidRPr="00377B52" w:rsidRDefault="00377B52">
      <w:pPr>
        <w:pStyle w:val="ConsPlusNormal"/>
        <w:ind w:firstLine="540"/>
        <w:jc w:val="both"/>
      </w:pPr>
      <w:r w:rsidRPr="00377B52">
        <w:t>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rsidR="00377B52" w:rsidRPr="00377B52" w:rsidRDefault="00377B52">
      <w:pPr>
        <w:pStyle w:val="ConsPlusNormal"/>
        <w:ind w:firstLine="540"/>
        <w:jc w:val="both"/>
      </w:pPr>
      <w:r w:rsidRPr="00377B52">
        <w:t>1) этими должностными лицами не предъявлены решение (предписание) о проведении выездной таможенной проверки и (или) служебные удостоверения;</w:t>
      </w:r>
    </w:p>
    <w:p w:rsidR="00377B52" w:rsidRPr="00377B52" w:rsidRDefault="00377B52">
      <w:pPr>
        <w:pStyle w:val="ConsPlusNormal"/>
        <w:ind w:firstLine="540"/>
        <w:jc w:val="both"/>
      </w:pPr>
      <w:r w:rsidRPr="00377B52">
        <w:t>2) эти должностные лица не указаны в решении (предписании) о проведении выездной таможенной проверки;</w:t>
      </w:r>
    </w:p>
    <w:p w:rsidR="00377B52" w:rsidRPr="00377B52" w:rsidRDefault="00377B52">
      <w:pPr>
        <w:pStyle w:val="ConsPlusNormal"/>
        <w:ind w:firstLine="540"/>
        <w:jc w:val="both"/>
      </w:pPr>
      <w:r w:rsidRPr="00377B52">
        <w:t>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rsidR="00377B52" w:rsidRPr="00377B52" w:rsidRDefault="00377B52">
      <w:pPr>
        <w:pStyle w:val="ConsPlusNormal"/>
        <w:ind w:firstLine="540"/>
        <w:jc w:val="both"/>
      </w:pPr>
      <w:r w:rsidRPr="00377B52">
        <w:t>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rsidR="00377B52" w:rsidRPr="00377B52" w:rsidRDefault="00377B52">
      <w:pPr>
        <w:pStyle w:val="ConsPlusNormal"/>
        <w:ind w:firstLine="540"/>
        <w:jc w:val="both"/>
      </w:pPr>
      <w:r w:rsidRPr="00377B52">
        <w:t>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335. Права и обязанности должностных лиц таможенного органа при проведении таможенной проверки</w:t>
      </w:r>
    </w:p>
    <w:p w:rsidR="00377B52" w:rsidRPr="00377B52" w:rsidRDefault="00377B52">
      <w:pPr>
        <w:pStyle w:val="ConsPlusNormal"/>
        <w:jc w:val="both"/>
      </w:pPr>
    </w:p>
    <w:p w:rsidR="00377B52" w:rsidRPr="00377B52" w:rsidRDefault="00377B52">
      <w:pPr>
        <w:pStyle w:val="ConsPlusNormal"/>
        <w:ind w:firstLine="540"/>
        <w:jc w:val="both"/>
      </w:pPr>
      <w:r w:rsidRPr="00377B52">
        <w:t>1. При проведении таможенной проверки должностные лица таможенного органа имеют право:</w:t>
      </w:r>
    </w:p>
    <w:p w:rsidR="00377B52" w:rsidRPr="00377B52" w:rsidRDefault="00377B52">
      <w:pPr>
        <w:pStyle w:val="ConsPlusNormal"/>
        <w:ind w:firstLine="540"/>
        <w:jc w:val="both"/>
      </w:pPr>
      <w:r w:rsidRPr="00377B52">
        <w:t>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377B52" w:rsidRPr="00377B52" w:rsidRDefault="00377B52">
      <w:pPr>
        <w:pStyle w:val="ConsPlusNormal"/>
        <w:ind w:firstLine="540"/>
        <w:jc w:val="both"/>
      </w:pPr>
      <w:r w:rsidRPr="00377B52">
        <w:t xml:space="preserve">2) требовать от проверяемого лица представления отчетности в соответствии со </w:t>
      </w:r>
      <w:hyperlink w:anchor="P291" w:history="1">
        <w:r w:rsidRPr="00377B52">
          <w:t>статьей 18</w:t>
        </w:r>
      </w:hyperlink>
      <w:r w:rsidRPr="00377B52">
        <w:t xml:space="preserve"> настоящего Кодекса;</w:t>
      </w:r>
    </w:p>
    <w:p w:rsidR="00377B52" w:rsidRPr="00377B52" w:rsidRDefault="00377B52">
      <w:pPr>
        <w:pStyle w:val="ConsPlusNormal"/>
        <w:ind w:firstLine="540"/>
        <w:jc w:val="both"/>
      </w:pPr>
      <w:r w:rsidRPr="00377B52">
        <w:t xml:space="preserve">3) требовать от лиц, связанных с проверяемым лицом по сделкам </w:t>
      </w:r>
      <w:r w:rsidRPr="00377B52">
        <w:lastRenderedPageBreak/>
        <w:t>(операциям)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rsidR="00377B52" w:rsidRPr="00377B52" w:rsidRDefault="00377B52">
      <w:pPr>
        <w:pStyle w:val="ConsPlusNormal"/>
        <w:ind w:firstLine="540"/>
        <w:jc w:val="both"/>
      </w:pPr>
      <w:r w:rsidRPr="00377B52">
        <w:t>4) требовать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законодательством государств-членов;</w:t>
      </w:r>
    </w:p>
    <w:p w:rsidR="00377B52" w:rsidRPr="00377B52" w:rsidRDefault="00377B52">
      <w:pPr>
        <w:pStyle w:val="ConsPlusNormal"/>
        <w:ind w:firstLine="540"/>
        <w:jc w:val="both"/>
      </w:pPr>
      <w:r w:rsidRPr="00377B52">
        <w:t>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rsidR="00377B52" w:rsidRPr="00377B52" w:rsidRDefault="00377B52">
      <w:pPr>
        <w:pStyle w:val="ConsPlusNormal"/>
        <w:ind w:firstLine="540"/>
        <w:jc w:val="both"/>
      </w:pPr>
      <w:r w:rsidRPr="00377B52">
        <w:t>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rsidR="00377B52" w:rsidRPr="00377B52" w:rsidRDefault="00377B52">
      <w:pPr>
        <w:pStyle w:val="ConsPlusNormal"/>
        <w:ind w:firstLine="540"/>
        <w:jc w:val="both"/>
      </w:pPr>
      <w:r w:rsidRPr="00377B52">
        <w:t>7) назначать таможенную экспертизу;</w:t>
      </w:r>
    </w:p>
    <w:p w:rsidR="00377B52" w:rsidRPr="00377B52" w:rsidRDefault="00377B52">
      <w:pPr>
        <w:pStyle w:val="ConsPlusNormal"/>
        <w:ind w:firstLine="540"/>
        <w:jc w:val="both"/>
      </w:pPr>
      <w:r w:rsidRPr="00377B52">
        <w:t>8) осуществлять иные действия, предусмотренные законодательством государств-членов.</w:t>
      </w:r>
    </w:p>
    <w:p w:rsidR="00377B52" w:rsidRPr="00377B52" w:rsidRDefault="00377B52">
      <w:pPr>
        <w:pStyle w:val="ConsPlusNormal"/>
        <w:ind w:firstLine="540"/>
        <w:jc w:val="both"/>
      </w:pPr>
      <w:r w:rsidRPr="00377B52">
        <w:t>2. При проведении выездной таможенной проверки должностные лица таможенного органа также имеют право:</w:t>
      </w:r>
    </w:p>
    <w:p w:rsidR="00377B52" w:rsidRPr="00377B52" w:rsidRDefault="00377B52">
      <w:pPr>
        <w:pStyle w:val="ConsPlusNormal"/>
        <w:ind w:firstLine="540"/>
        <w:jc w:val="both"/>
      </w:pPr>
      <w:r w:rsidRPr="00377B52">
        <w:t>1) требовать от проверяемого лица предъявления товаров, в отношении которых проводится выездная таможенная проверка;</w:t>
      </w:r>
    </w:p>
    <w:p w:rsidR="00377B52" w:rsidRPr="00377B52" w:rsidRDefault="00377B52">
      <w:pPr>
        <w:pStyle w:val="ConsPlusNormal"/>
        <w:ind w:firstLine="540"/>
        <w:jc w:val="both"/>
      </w:pPr>
      <w:r w:rsidRPr="00377B52">
        <w:t>2) проводить в порядке, установленном законодательством государств-членов, инвентаризацию или требовать проведения инвентаризации товаров;</w:t>
      </w:r>
    </w:p>
    <w:p w:rsidR="00377B52" w:rsidRPr="00377B52" w:rsidRDefault="00377B52">
      <w:pPr>
        <w:pStyle w:val="ConsPlusNormal"/>
        <w:ind w:firstLine="540"/>
        <w:jc w:val="both"/>
      </w:pPr>
      <w:r w:rsidRPr="00377B52">
        <w:t>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rsidR="00377B52" w:rsidRPr="00377B52" w:rsidRDefault="00377B52">
      <w:pPr>
        <w:pStyle w:val="ConsPlusNormal"/>
        <w:ind w:firstLine="540"/>
        <w:jc w:val="both"/>
      </w:pPr>
      <w:r w:rsidRPr="00377B52">
        <w:t>4) отбирать пробы и (или) образцы товаров;</w:t>
      </w:r>
    </w:p>
    <w:p w:rsidR="00377B52" w:rsidRPr="00377B52" w:rsidRDefault="00377B52">
      <w:pPr>
        <w:pStyle w:val="ConsPlusNormal"/>
        <w:ind w:firstLine="540"/>
        <w:jc w:val="both"/>
      </w:pPr>
      <w:r w:rsidRPr="00377B52">
        <w:t>5) изымать у проверяемого лица документы либо их копии с составлением акта изъятия;</w:t>
      </w:r>
    </w:p>
    <w:p w:rsidR="00377B52" w:rsidRPr="00377B52" w:rsidRDefault="00377B52">
      <w:pPr>
        <w:pStyle w:val="ConsPlusNormal"/>
        <w:ind w:firstLine="540"/>
        <w:jc w:val="both"/>
      </w:pPr>
      <w:r w:rsidRPr="00377B52">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377B52" w:rsidRPr="00377B52" w:rsidRDefault="00377B52">
      <w:pPr>
        <w:pStyle w:val="ConsPlusNormal"/>
        <w:ind w:firstLine="540"/>
        <w:jc w:val="both"/>
      </w:pPr>
      <w:r w:rsidRPr="00377B52">
        <w:t>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377B52" w:rsidRPr="00377B52" w:rsidRDefault="00377B52">
      <w:pPr>
        <w:pStyle w:val="ConsPlusNormal"/>
        <w:ind w:firstLine="540"/>
        <w:jc w:val="both"/>
      </w:pPr>
      <w:r w:rsidRPr="00377B52">
        <w:t xml:space="preserve">8) требовать от представителей проверяемого лица представления </w:t>
      </w:r>
      <w:r w:rsidRPr="00377B52">
        <w:lastRenderedPageBreak/>
        <w:t>документов, удостоверяющих личность, и (или) документов, подтверждающих полномочия;</w:t>
      </w:r>
    </w:p>
    <w:p w:rsidR="00377B52" w:rsidRPr="00377B52" w:rsidRDefault="00377B52">
      <w:pPr>
        <w:pStyle w:val="ConsPlusNormal"/>
        <w:ind w:firstLine="540"/>
        <w:jc w:val="both"/>
      </w:pPr>
      <w:r w:rsidRPr="00377B52">
        <w:t>9) получать доступ в пределах своей компетенции к базам и банкам данных информационных систем проверяемого лица;</w:t>
      </w:r>
    </w:p>
    <w:p w:rsidR="00377B52" w:rsidRPr="00377B52" w:rsidRDefault="00377B52">
      <w:pPr>
        <w:pStyle w:val="ConsPlusNormal"/>
        <w:ind w:firstLine="540"/>
        <w:jc w:val="both"/>
      </w:pPr>
      <w:r w:rsidRPr="00377B52">
        <w:t>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rsidR="00377B52" w:rsidRPr="00377B52" w:rsidRDefault="00377B52">
      <w:pPr>
        <w:pStyle w:val="ConsPlusNormal"/>
        <w:ind w:firstLine="540"/>
        <w:jc w:val="both"/>
      </w:pPr>
      <w:r w:rsidRPr="00377B52">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rsidR="00377B52" w:rsidRPr="00377B52" w:rsidRDefault="00377B52">
      <w:pPr>
        <w:pStyle w:val="ConsPlusNormal"/>
        <w:ind w:firstLine="540"/>
        <w:jc w:val="both"/>
      </w:pPr>
      <w:r w:rsidRPr="00377B52">
        <w:t>12) осуществлять иные действия, предусмотренные законодательством государств-членов.</w:t>
      </w:r>
    </w:p>
    <w:p w:rsidR="00377B52" w:rsidRPr="00377B52" w:rsidRDefault="00377B52">
      <w:pPr>
        <w:pStyle w:val="ConsPlusNormal"/>
        <w:ind w:firstLine="540"/>
        <w:jc w:val="both"/>
      </w:pPr>
      <w:r w:rsidRPr="00377B52">
        <w:t>3. При проведении таможенной проверки должностные лица таможенного органа обязаны:</w:t>
      </w:r>
    </w:p>
    <w:p w:rsidR="00377B52" w:rsidRPr="00377B52" w:rsidRDefault="00377B52">
      <w:pPr>
        <w:pStyle w:val="ConsPlusNormal"/>
        <w:ind w:firstLine="540"/>
        <w:jc w:val="both"/>
      </w:pPr>
      <w:r w:rsidRPr="00377B52">
        <w:t>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rsidR="00377B52" w:rsidRPr="00377B52" w:rsidRDefault="00377B52">
      <w:pPr>
        <w:pStyle w:val="ConsPlusNormal"/>
        <w:ind w:firstLine="540"/>
        <w:jc w:val="both"/>
      </w:pPr>
      <w:r w:rsidRPr="00377B52">
        <w:t xml:space="preserve">2) использовать информацию, полученную при проведении таможенной проверки, в соответствии со </w:t>
      </w:r>
      <w:hyperlink w:anchor="P5985" w:history="1">
        <w:r w:rsidRPr="00377B52">
          <w:t>статьей 356</w:t>
        </w:r>
      </w:hyperlink>
      <w:r w:rsidRPr="00377B52">
        <w:t xml:space="preserve"> настоящего Кодекса;</w:t>
      </w:r>
    </w:p>
    <w:p w:rsidR="00377B52" w:rsidRPr="00377B52" w:rsidRDefault="00377B52">
      <w:pPr>
        <w:pStyle w:val="ConsPlusNormal"/>
        <w:ind w:firstLine="540"/>
        <w:jc w:val="both"/>
      </w:pPr>
      <w:r w:rsidRPr="00377B52">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rsidR="00377B52" w:rsidRPr="00377B52" w:rsidRDefault="00377B52">
      <w:pPr>
        <w:pStyle w:val="ConsPlusNormal"/>
        <w:ind w:firstLine="540"/>
        <w:jc w:val="both"/>
      </w:pPr>
      <w:r w:rsidRPr="00377B52">
        <w:t>4) соблюдать служебную этику;</w:t>
      </w:r>
    </w:p>
    <w:p w:rsidR="00377B52" w:rsidRPr="00377B52" w:rsidRDefault="00377B52">
      <w:pPr>
        <w:pStyle w:val="ConsPlusNormal"/>
        <w:ind w:firstLine="540"/>
        <w:jc w:val="both"/>
      </w:pPr>
      <w:r w:rsidRPr="00377B52">
        <w:t>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rsidR="00377B52" w:rsidRPr="00377B52" w:rsidRDefault="00377B52">
      <w:pPr>
        <w:pStyle w:val="ConsPlusNormal"/>
        <w:ind w:firstLine="540"/>
        <w:jc w:val="both"/>
      </w:pPr>
      <w:r w:rsidRPr="00377B52">
        <w:t>6) не нарушать установленный режим работы проверяемого лица в период проведения выездной таможенной проверки;</w:t>
      </w:r>
    </w:p>
    <w:p w:rsidR="00377B52" w:rsidRPr="00377B52" w:rsidRDefault="00377B52">
      <w:pPr>
        <w:pStyle w:val="ConsPlusNormal"/>
        <w:ind w:firstLine="540"/>
        <w:jc w:val="both"/>
      </w:pPr>
      <w:r w:rsidRPr="00377B52">
        <w:t>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rsidR="00377B52" w:rsidRPr="00377B52" w:rsidRDefault="00377B52">
      <w:pPr>
        <w:pStyle w:val="ConsPlusNormal"/>
        <w:ind w:firstLine="540"/>
        <w:jc w:val="both"/>
      </w:pPr>
      <w:r w:rsidRPr="00377B52">
        <w:t>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rsidR="00377B52" w:rsidRPr="00377B52" w:rsidRDefault="00377B52">
      <w:pPr>
        <w:pStyle w:val="ConsPlusNormal"/>
        <w:ind w:firstLine="540"/>
        <w:jc w:val="both"/>
      </w:pPr>
      <w:r w:rsidRPr="00377B52">
        <w:t>9) исполнять иные обязанности, предусмотренные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336. Права и обязанности проверяемого лица при проведении таможенной проверки</w:t>
      </w:r>
    </w:p>
    <w:p w:rsidR="00377B52" w:rsidRPr="00377B52" w:rsidRDefault="00377B52">
      <w:pPr>
        <w:pStyle w:val="ConsPlusNormal"/>
        <w:jc w:val="both"/>
      </w:pPr>
    </w:p>
    <w:p w:rsidR="00377B52" w:rsidRPr="00377B52" w:rsidRDefault="00377B52">
      <w:pPr>
        <w:pStyle w:val="ConsPlusNormal"/>
        <w:ind w:firstLine="540"/>
        <w:jc w:val="both"/>
      </w:pPr>
      <w:r w:rsidRPr="00377B52">
        <w:t>1. Проверяемое лицо при проведении таможенной проверки вправе:</w:t>
      </w:r>
    </w:p>
    <w:p w:rsidR="00377B52" w:rsidRPr="00377B52" w:rsidRDefault="00377B52">
      <w:pPr>
        <w:pStyle w:val="ConsPlusNormal"/>
        <w:ind w:firstLine="540"/>
        <w:jc w:val="both"/>
      </w:pPr>
      <w:r w:rsidRPr="00377B52">
        <w:t>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rsidR="00377B52" w:rsidRPr="00377B52" w:rsidRDefault="00377B52">
      <w:pPr>
        <w:pStyle w:val="ConsPlusNormal"/>
        <w:ind w:firstLine="540"/>
        <w:jc w:val="both"/>
      </w:pPr>
      <w:r w:rsidRPr="00377B52">
        <w:t>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rsidR="00377B52" w:rsidRPr="00377B52" w:rsidRDefault="00377B52">
      <w:pPr>
        <w:pStyle w:val="ConsPlusNormal"/>
        <w:ind w:firstLine="540"/>
        <w:jc w:val="both"/>
      </w:pPr>
      <w:r w:rsidRPr="00377B52">
        <w:t>3) обжаловать решения и действия (бездействие) таможенных органов в порядке, установленном законодательством государств-членов;</w:t>
      </w:r>
    </w:p>
    <w:p w:rsidR="00377B52" w:rsidRPr="00377B52" w:rsidRDefault="00377B52">
      <w:pPr>
        <w:pStyle w:val="ConsPlusNormal"/>
        <w:ind w:firstLine="540"/>
        <w:jc w:val="both"/>
      </w:pPr>
      <w:r w:rsidRPr="00377B52">
        <w:t>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rsidR="00377B52" w:rsidRPr="00377B52" w:rsidRDefault="00377B52">
      <w:pPr>
        <w:pStyle w:val="ConsPlusNormal"/>
        <w:ind w:firstLine="540"/>
        <w:jc w:val="both"/>
      </w:pPr>
      <w:r w:rsidRPr="00377B52">
        <w:t>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rsidR="00377B52" w:rsidRPr="00377B52" w:rsidRDefault="00377B52">
      <w:pPr>
        <w:pStyle w:val="ConsPlusNormal"/>
        <w:ind w:firstLine="540"/>
        <w:jc w:val="both"/>
      </w:pPr>
      <w:r w:rsidRPr="00377B52">
        <w:t>6) пользоваться иными правами, предусмотренными законодательством государств-членов.</w:t>
      </w:r>
    </w:p>
    <w:p w:rsidR="00377B52" w:rsidRPr="00377B52" w:rsidRDefault="00377B52">
      <w:pPr>
        <w:pStyle w:val="ConsPlusNormal"/>
        <w:ind w:firstLine="540"/>
        <w:jc w:val="both"/>
      </w:pPr>
      <w:r w:rsidRPr="00377B52">
        <w:t>2. Проверяемое лицо при проведении таможенной проверки обязано:</w:t>
      </w:r>
    </w:p>
    <w:p w:rsidR="00377B52" w:rsidRPr="00377B52" w:rsidRDefault="00377B52">
      <w:pPr>
        <w:pStyle w:val="ConsPlusNormal"/>
        <w:ind w:firstLine="540"/>
        <w:jc w:val="both"/>
      </w:pPr>
      <w:r w:rsidRPr="00377B52">
        <w:t>1) предъявлять товары, в отношении которых проводится выездная таможенная проверка, при наличии возможности предъявить такие товары;</w:t>
      </w:r>
    </w:p>
    <w:p w:rsidR="00377B52" w:rsidRPr="00377B52" w:rsidRDefault="00377B52">
      <w:pPr>
        <w:pStyle w:val="ConsPlusNormal"/>
        <w:ind w:firstLine="540"/>
        <w:jc w:val="both"/>
      </w:pPr>
      <w:r w:rsidRPr="00377B52">
        <w:t>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rsidR="00377B52" w:rsidRPr="00377B52" w:rsidRDefault="00377B52">
      <w:pPr>
        <w:pStyle w:val="ConsPlusNormal"/>
        <w:ind w:firstLine="540"/>
        <w:jc w:val="both"/>
      </w:pPr>
      <w:r w:rsidRPr="00377B52">
        <w:t>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rsidR="00377B52" w:rsidRPr="00377B52" w:rsidRDefault="00377B52">
      <w:pPr>
        <w:pStyle w:val="ConsPlusNormal"/>
        <w:ind w:firstLine="540"/>
        <w:jc w:val="both"/>
      </w:pPr>
      <w:r w:rsidRPr="00377B52">
        <w:t>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rsidR="00377B52" w:rsidRPr="00377B52" w:rsidRDefault="00377B52">
      <w:pPr>
        <w:pStyle w:val="ConsPlusNormal"/>
        <w:ind w:firstLine="540"/>
        <w:jc w:val="both"/>
      </w:pPr>
      <w:r w:rsidRPr="00377B52">
        <w:t>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rsidR="00377B52" w:rsidRPr="00377B52" w:rsidRDefault="00377B52">
      <w:pPr>
        <w:pStyle w:val="ConsPlusNormal"/>
        <w:ind w:firstLine="540"/>
        <w:jc w:val="both"/>
      </w:pPr>
      <w:r w:rsidRPr="00377B52">
        <w:t>6) обеспечить проведение инвентаризации при проведении выездной таможенной проверки;</w:t>
      </w:r>
    </w:p>
    <w:p w:rsidR="00377B52" w:rsidRPr="00377B52" w:rsidRDefault="00377B52">
      <w:pPr>
        <w:pStyle w:val="ConsPlusNormal"/>
        <w:ind w:firstLine="540"/>
        <w:jc w:val="both"/>
      </w:pPr>
      <w:r w:rsidRPr="00377B52">
        <w:t xml:space="preserve">7) обеспечить возможность отбора проб и (или) образцов товаров в случае принятия должностными лицами таможенного органа, проводящими </w:t>
      </w:r>
      <w:r w:rsidRPr="00377B52">
        <w:lastRenderedPageBreak/>
        <w:t>выездную таможенную проверку, решения о назначении таможенной экспертизы;</w:t>
      </w:r>
    </w:p>
    <w:p w:rsidR="00377B52" w:rsidRPr="00377B52" w:rsidRDefault="00377B52">
      <w:pPr>
        <w:pStyle w:val="ConsPlusNormal"/>
        <w:ind w:firstLine="540"/>
        <w:jc w:val="both"/>
      </w:pPr>
      <w:r w:rsidRPr="00377B52">
        <w:t>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rsidR="00377B52" w:rsidRPr="00377B52" w:rsidRDefault="00377B52">
      <w:pPr>
        <w:pStyle w:val="ConsPlusNormal"/>
        <w:ind w:firstLine="540"/>
        <w:jc w:val="both"/>
      </w:pPr>
      <w:r w:rsidRPr="00377B52">
        <w:t>9) исполнять иные обязанности, предусмотренные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337. Представление документов и сведений, необходимых для проведения таможенной проверки</w:t>
      </w:r>
    </w:p>
    <w:p w:rsidR="00377B52" w:rsidRPr="00377B52" w:rsidRDefault="00377B52">
      <w:pPr>
        <w:pStyle w:val="ConsPlusNormal"/>
        <w:jc w:val="both"/>
      </w:pPr>
    </w:p>
    <w:p w:rsidR="00377B52" w:rsidRPr="00377B52" w:rsidRDefault="00377B52">
      <w:pPr>
        <w:pStyle w:val="ConsPlusNormal"/>
        <w:ind w:firstLine="540"/>
        <w:jc w:val="both"/>
      </w:pPr>
      <w:r w:rsidRPr="00377B52">
        <w:t>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rsidR="00377B52" w:rsidRPr="00377B52" w:rsidRDefault="00377B52">
      <w:pPr>
        <w:pStyle w:val="ConsPlusNormal"/>
        <w:ind w:firstLine="540"/>
        <w:jc w:val="both"/>
      </w:pPr>
      <w:r w:rsidRPr="00377B52">
        <w:t>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требованию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законодательством государств-членов.</w:t>
      </w:r>
    </w:p>
    <w:p w:rsidR="00377B52" w:rsidRPr="00377B52" w:rsidRDefault="00377B52">
      <w:pPr>
        <w:pStyle w:val="ConsPlusNormal"/>
        <w:ind w:firstLine="540"/>
        <w:jc w:val="both"/>
      </w:pPr>
      <w:r w:rsidRPr="00377B52">
        <w:t>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rsidR="00377B52" w:rsidRPr="00377B52" w:rsidRDefault="00377B52">
      <w:pPr>
        <w:pStyle w:val="ConsPlusNormal"/>
        <w:jc w:val="both"/>
      </w:pPr>
    </w:p>
    <w:p w:rsidR="00377B52" w:rsidRPr="00377B52" w:rsidRDefault="00377B52">
      <w:pPr>
        <w:pStyle w:val="ConsPlusTitle"/>
        <w:jc w:val="center"/>
      </w:pPr>
      <w:r w:rsidRPr="00377B52">
        <w:t>Глава 46</w:t>
      </w:r>
    </w:p>
    <w:p w:rsidR="00377B52" w:rsidRPr="00377B52" w:rsidRDefault="00377B52">
      <w:pPr>
        <w:pStyle w:val="ConsPlusTitle"/>
        <w:jc w:val="center"/>
      </w:pPr>
      <w:r w:rsidRPr="00377B52">
        <w:t>Меры, обеспечивающие проведение таможенного контроля,</w:t>
      </w:r>
    </w:p>
    <w:p w:rsidR="00377B52" w:rsidRPr="00377B52" w:rsidRDefault="00377B52">
      <w:pPr>
        <w:pStyle w:val="ConsPlusTitle"/>
        <w:jc w:val="center"/>
      </w:pPr>
      <w:r w:rsidRPr="00377B52">
        <w:t>и их применение</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338. Меры, обеспечивающие проведение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При проведении таможенного контроля в зависимости от объектов таможенного контроля таможенные органы вправе в соответствии с </w:t>
      </w:r>
      <w:r w:rsidRPr="00377B52">
        <w:lastRenderedPageBreak/>
        <w:t>настоящим Кодексом применять следующие меры, обеспечивающие проведение таможенного контроля:</w:t>
      </w:r>
    </w:p>
    <w:p w:rsidR="00377B52" w:rsidRPr="00377B52" w:rsidRDefault="00377B52">
      <w:pPr>
        <w:pStyle w:val="ConsPlusNormal"/>
        <w:ind w:firstLine="540"/>
        <w:jc w:val="both"/>
      </w:pPr>
      <w:r w:rsidRPr="00377B52">
        <w:t>1) проводить устный опрос;</w:t>
      </w:r>
    </w:p>
    <w:p w:rsidR="00377B52" w:rsidRPr="00377B52" w:rsidRDefault="00377B52">
      <w:pPr>
        <w:pStyle w:val="ConsPlusNormal"/>
        <w:ind w:firstLine="540"/>
        <w:jc w:val="both"/>
      </w:pPr>
      <w:r w:rsidRPr="00377B52">
        <w:t>2) запрашивать, требовать и получать документы и (или) сведения, необходимые для проведения таможенного контроля;</w:t>
      </w:r>
    </w:p>
    <w:p w:rsidR="00377B52" w:rsidRPr="00377B52" w:rsidRDefault="00377B52">
      <w:pPr>
        <w:pStyle w:val="ConsPlusNormal"/>
        <w:ind w:firstLine="540"/>
        <w:jc w:val="both"/>
      </w:pPr>
      <w:r w:rsidRPr="00377B52">
        <w:t>3) назначать проведение таможенной экспертизы, отбирать пробы и (или) образцы товаров;</w:t>
      </w:r>
    </w:p>
    <w:p w:rsidR="00377B52" w:rsidRPr="00377B52" w:rsidRDefault="00377B52">
      <w:pPr>
        <w:pStyle w:val="ConsPlusNormal"/>
        <w:ind w:firstLine="540"/>
        <w:jc w:val="both"/>
      </w:pPr>
      <w:r w:rsidRPr="00377B52">
        <w:t>4) осуществлять идентификацию товаров, документов, транспортных средств, помещений и других мест;</w:t>
      </w:r>
    </w:p>
    <w:p w:rsidR="00377B52" w:rsidRPr="00377B52" w:rsidRDefault="00377B52">
      <w:pPr>
        <w:pStyle w:val="ConsPlusNormal"/>
        <w:ind w:firstLine="540"/>
        <w:jc w:val="both"/>
      </w:pPr>
      <w:r w:rsidRPr="00377B52">
        <w:t>5) использовать технические средства таможенного контроля, иные технические средства, водные и воздушные суда таможенных органов;</w:t>
      </w:r>
    </w:p>
    <w:p w:rsidR="00377B52" w:rsidRPr="00377B52" w:rsidRDefault="00377B52">
      <w:pPr>
        <w:pStyle w:val="ConsPlusNormal"/>
        <w:ind w:firstLine="540"/>
        <w:jc w:val="both"/>
      </w:pPr>
      <w:r w:rsidRPr="00377B52">
        <w:t>6) применять таможенное сопровождение;</w:t>
      </w:r>
    </w:p>
    <w:p w:rsidR="00377B52" w:rsidRPr="00377B52" w:rsidRDefault="00377B52">
      <w:pPr>
        <w:pStyle w:val="ConsPlusNormal"/>
        <w:ind w:firstLine="540"/>
        <w:jc w:val="both"/>
      </w:pPr>
      <w:r w:rsidRPr="00377B52">
        <w:t>7) устанавливать маршрут перевозки товаров;</w:t>
      </w:r>
    </w:p>
    <w:p w:rsidR="00377B52" w:rsidRPr="00377B52" w:rsidRDefault="00377B52">
      <w:pPr>
        <w:pStyle w:val="ConsPlusNormal"/>
        <w:ind w:firstLine="540"/>
        <w:jc w:val="both"/>
      </w:pPr>
      <w:r w:rsidRPr="00377B52">
        <w:t>8) вести учет товаров, находящихся под таможенным контролем, совершаемых с ними таможенных операций;</w:t>
      </w:r>
    </w:p>
    <w:p w:rsidR="00377B52" w:rsidRPr="00377B52" w:rsidRDefault="00377B52">
      <w:pPr>
        <w:pStyle w:val="ConsPlusNormal"/>
        <w:ind w:firstLine="540"/>
        <w:jc w:val="both"/>
      </w:pPr>
      <w:r w:rsidRPr="00377B52">
        <w:t>9) привлекать специалиста;</w:t>
      </w:r>
    </w:p>
    <w:p w:rsidR="00377B52" w:rsidRPr="00377B52" w:rsidRDefault="00377B52">
      <w:pPr>
        <w:pStyle w:val="ConsPlusNormal"/>
        <w:ind w:firstLine="540"/>
        <w:jc w:val="both"/>
      </w:pPr>
      <w:r w:rsidRPr="00377B52">
        <w:t>10) привлекать специалистов и экспертов других государственных органов государств-членов;</w:t>
      </w:r>
    </w:p>
    <w:p w:rsidR="00377B52" w:rsidRPr="00377B52" w:rsidRDefault="00377B52">
      <w:pPr>
        <w:pStyle w:val="ConsPlusNormal"/>
        <w:ind w:firstLine="540"/>
        <w:jc w:val="both"/>
      </w:pPr>
      <w:r w:rsidRPr="00377B52">
        <w:t>11) требовать совершение грузовых и иных операций в отношении товаров и транспортных средств;</w:t>
      </w:r>
    </w:p>
    <w:p w:rsidR="00377B52" w:rsidRPr="00377B52" w:rsidRDefault="00377B52">
      <w:pPr>
        <w:pStyle w:val="ConsPlusNormal"/>
        <w:ind w:firstLine="540"/>
        <w:jc w:val="both"/>
      </w:pPr>
      <w:r w:rsidRPr="00377B52">
        <w:t>12) осуществлять таможенное наблюдение;</w:t>
      </w:r>
    </w:p>
    <w:p w:rsidR="00377B52" w:rsidRPr="00377B52" w:rsidRDefault="00377B52">
      <w:pPr>
        <w:pStyle w:val="ConsPlusNormal"/>
        <w:ind w:firstLine="540"/>
        <w:jc w:val="both"/>
      </w:pPr>
      <w:r w:rsidRPr="00377B52">
        <w:t>13) проверять наличие системы учета товаров и ведение учета товаров;</w:t>
      </w:r>
    </w:p>
    <w:p w:rsidR="00377B52" w:rsidRPr="00377B52" w:rsidRDefault="00377B52">
      <w:pPr>
        <w:pStyle w:val="ConsPlusNormal"/>
        <w:ind w:firstLine="540"/>
        <w:jc w:val="both"/>
      </w:pPr>
      <w:r w:rsidRPr="00377B52">
        <w:t>14) иные меры, обеспечивающие проведение таможенного контроля, устанавливаемые законодательством государств-членов о таможенном регулировании.</w:t>
      </w:r>
    </w:p>
    <w:p w:rsidR="00377B52" w:rsidRPr="00377B52" w:rsidRDefault="00377B52">
      <w:pPr>
        <w:pStyle w:val="ConsPlusNormal"/>
        <w:ind w:firstLine="540"/>
        <w:jc w:val="both"/>
      </w:pPr>
      <w:r w:rsidRPr="00377B52">
        <w:t>2. Меры, обеспечивающие проведение таможенного контроля, применяются самостоятельно или для обеспечения применения форм таможенного контроля.</w:t>
      </w:r>
    </w:p>
    <w:p w:rsidR="00377B52" w:rsidRPr="00377B52" w:rsidRDefault="00377B52">
      <w:pPr>
        <w:pStyle w:val="ConsPlusNormal"/>
        <w:ind w:firstLine="540"/>
        <w:jc w:val="both"/>
      </w:pPr>
      <w:r w:rsidRPr="00377B52">
        <w:t xml:space="preserve">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hyperlink w:anchor="P6347" w:history="1">
        <w:r w:rsidRPr="00377B52">
          <w:t>главой 53</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bookmarkStart w:id="1158" w:name="P5812"/>
      <w:bookmarkEnd w:id="1158"/>
      <w:r w:rsidRPr="00377B52">
        <w:t>Статья 339. Устный опрос</w:t>
      </w:r>
    </w:p>
    <w:p w:rsidR="00377B52" w:rsidRPr="00377B52" w:rsidRDefault="00377B52">
      <w:pPr>
        <w:pStyle w:val="ConsPlusNormal"/>
        <w:jc w:val="both"/>
      </w:pPr>
    </w:p>
    <w:p w:rsidR="00377B52" w:rsidRPr="00377B52" w:rsidRDefault="00377B52">
      <w:pPr>
        <w:pStyle w:val="ConsPlusNormal"/>
        <w:ind w:firstLine="540"/>
        <w:jc w:val="both"/>
      </w:pPr>
      <w:r w:rsidRPr="00377B52">
        <w:t>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rsidR="00377B52" w:rsidRPr="00377B52" w:rsidRDefault="00377B52">
      <w:pPr>
        <w:pStyle w:val="ConsPlusNormal"/>
        <w:jc w:val="both"/>
      </w:pPr>
    </w:p>
    <w:p w:rsidR="00377B52" w:rsidRPr="00377B52" w:rsidRDefault="00377B52">
      <w:pPr>
        <w:pStyle w:val="ConsPlusNormal"/>
        <w:ind w:firstLine="540"/>
        <w:jc w:val="both"/>
      </w:pPr>
      <w:bookmarkStart w:id="1159" w:name="P5816"/>
      <w:bookmarkEnd w:id="1159"/>
      <w:r w:rsidRPr="00377B52">
        <w:t>Статья 340. Запрос, требование и получение таможенными органами документов и (или) сведений, необходимых для проведения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При проведении таможенного контроля таможенные органы вправе </w:t>
      </w:r>
      <w:r w:rsidRPr="00377B52">
        <w:lastRenderedPageBreak/>
        <w:t>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377B52" w:rsidRPr="00377B52" w:rsidRDefault="00377B52">
      <w:pPr>
        <w:pStyle w:val="ConsPlusNormal"/>
        <w:ind w:firstLine="540"/>
        <w:jc w:val="both"/>
      </w:pPr>
      <w:r w:rsidRPr="00377B52">
        <w:t>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rsidR="00377B52" w:rsidRPr="00377B52" w:rsidRDefault="00377B52">
      <w:pPr>
        <w:pStyle w:val="ConsPlusNormal"/>
        <w:ind w:firstLine="540"/>
        <w:jc w:val="both"/>
      </w:pPr>
      <w:r w:rsidRPr="00377B52">
        <w:t>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rsidR="00377B52" w:rsidRPr="00377B52" w:rsidRDefault="00377B52">
      <w:pPr>
        <w:pStyle w:val="ConsPlusNormal"/>
        <w:ind w:firstLine="540"/>
        <w:jc w:val="both"/>
      </w:pPr>
      <w:r w:rsidRPr="00377B52">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hyperlink w:anchor="P5482" w:history="1">
        <w:r w:rsidRPr="00377B52">
          <w:t>статьей 325</w:t>
        </w:r>
      </w:hyperlink>
      <w:r w:rsidRPr="00377B52">
        <w:t xml:space="preserve"> настоящего Кодекса, за исключением предусмотренных </w:t>
      </w:r>
      <w:hyperlink w:anchor="P5515" w:history="1">
        <w:r w:rsidRPr="00377B52">
          <w:t>статьей 326</w:t>
        </w:r>
      </w:hyperlink>
      <w:r w:rsidRPr="00377B52">
        <w:t xml:space="preserve"> настоящего Кодекса случаев, когда документы и (или) сведения запрашиваются в соответствии с настоящей статьей.</w:t>
      </w:r>
    </w:p>
    <w:p w:rsidR="00377B52" w:rsidRPr="00377B52" w:rsidRDefault="00377B52">
      <w:pPr>
        <w:pStyle w:val="ConsPlusNormal"/>
        <w:ind w:firstLine="540"/>
        <w:jc w:val="both"/>
      </w:pPr>
      <w:r w:rsidRPr="00377B52">
        <w:t>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rsidR="00377B52" w:rsidRPr="00377B52" w:rsidRDefault="00377B52">
      <w:pPr>
        <w:pStyle w:val="ConsPlusNormal"/>
        <w:ind w:firstLine="540"/>
        <w:jc w:val="both"/>
      </w:pPr>
      <w:r w:rsidRPr="00377B52">
        <w:t>Представленные копии документов должны быть заверены лицом, их представившим.</w:t>
      </w:r>
    </w:p>
    <w:p w:rsidR="00377B52" w:rsidRPr="00377B52" w:rsidRDefault="00377B52">
      <w:pPr>
        <w:pStyle w:val="ConsPlusNormal"/>
        <w:ind w:firstLine="540"/>
        <w:jc w:val="both"/>
      </w:pPr>
      <w:r w:rsidRPr="00377B52">
        <w:t>Таможенные органы вправе проверять соответствие представленных копий документов их оригиналам.</w:t>
      </w:r>
    </w:p>
    <w:p w:rsidR="00377B52" w:rsidRPr="00377B52" w:rsidRDefault="00377B52">
      <w:pPr>
        <w:pStyle w:val="ConsPlusNormal"/>
        <w:ind w:firstLine="540"/>
        <w:jc w:val="both"/>
      </w:pPr>
      <w:r w:rsidRPr="00377B52">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rsidR="00377B52" w:rsidRPr="00377B52" w:rsidRDefault="00377B52">
      <w:pPr>
        <w:pStyle w:val="ConsPlusNormal"/>
        <w:ind w:firstLine="540"/>
        <w:jc w:val="both"/>
      </w:pPr>
      <w:r w:rsidRPr="00377B52">
        <w:t>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377B52" w:rsidRPr="00377B52" w:rsidRDefault="00377B52">
      <w:pPr>
        <w:pStyle w:val="ConsPlusNormal"/>
        <w:ind w:firstLine="540"/>
        <w:jc w:val="both"/>
      </w:pPr>
      <w:r w:rsidRPr="00377B52">
        <w:t xml:space="preserve">7. Таможенные органы вправе запрашивать и получать от </w:t>
      </w:r>
      <w:r w:rsidRPr="00377B52">
        <w:lastRenderedPageBreak/>
        <w:t>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rsidR="00377B52" w:rsidRPr="00377B52" w:rsidRDefault="00377B52">
      <w:pPr>
        <w:pStyle w:val="ConsPlusNormal"/>
        <w:ind w:firstLine="540"/>
        <w:jc w:val="both"/>
      </w:pPr>
      <w:r w:rsidRPr="00377B52">
        <w:t>8. Для проведения таможенного контроля таможенные органы вправе получать в соответствии с законодательством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377B52" w:rsidRPr="00377B52" w:rsidRDefault="00377B52">
      <w:pPr>
        <w:pStyle w:val="ConsPlusNormal"/>
        <w:jc w:val="both"/>
      </w:pPr>
    </w:p>
    <w:p w:rsidR="00377B52" w:rsidRPr="00377B52" w:rsidRDefault="00377B52">
      <w:pPr>
        <w:pStyle w:val="ConsPlusNormal"/>
        <w:ind w:firstLine="540"/>
        <w:jc w:val="both"/>
      </w:pPr>
      <w:bookmarkStart w:id="1160" w:name="P5830"/>
      <w:bookmarkEnd w:id="1160"/>
      <w:r w:rsidRPr="00377B52">
        <w:t>Статья 341. Идентификация товаров, документов, транспортных средств, а также помещений и других мест</w:t>
      </w:r>
    </w:p>
    <w:p w:rsidR="00377B52" w:rsidRPr="00377B52" w:rsidRDefault="00377B52">
      <w:pPr>
        <w:pStyle w:val="ConsPlusNormal"/>
        <w:jc w:val="both"/>
      </w:pPr>
    </w:p>
    <w:p w:rsidR="00377B52" w:rsidRPr="00377B52" w:rsidRDefault="00377B52">
      <w:pPr>
        <w:pStyle w:val="ConsPlusNormal"/>
        <w:ind w:firstLine="540"/>
        <w:jc w:val="both"/>
      </w:pPr>
      <w:r w:rsidRPr="00377B52">
        <w:t>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377B52" w:rsidRPr="00377B52" w:rsidRDefault="00377B52">
      <w:pPr>
        <w:pStyle w:val="ConsPlusNormal"/>
        <w:ind w:firstLine="540"/>
        <w:jc w:val="both"/>
      </w:pPr>
      <w:r w:rsidRPr="00377B52">
        <w:t>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w:t>
      </w:r>
    </w:p>
    <w:p w:rsidR="00377B52" w:rsidRPr="00377B52" w:rsidRDefault="00377B52">
      <w:pPr>
        <w:pStyle w:val="ConsPlusNormal"/>
        <w:ind w:firstLine="540"/>
        <w:jc w:val="both"/>
      </w:pPr>
      <w:r w:rsidRPr="00377B52">
        <w:t>Порядок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w:anchor="P2767" w:history="1">
        <w:r w:rsidRPr="00377B52">
          <w:t>статьями 167</w:t>
        </w:r>
      </w:hyperlink>
      <w:r w:rsidRPr="00377B52">
        <w:t xml:space="preserve">, </w:t>
      </w:r>
      <w:hyperlink w:anchor="P2916" w:history="1">
        <w:r w:rsidRPr="00377B52">
          <w:t>180</w:t>
        </w:r>
      </w:hyperlink>
      <w:r w:rsidRPr="00377B52">
        <w:t xml:space="preserve">, </w:t>
      </w:r>
      <w:hyperlink w:anchor="P3062" w:history="1">
        <w:r w:rsidRPr="00377B52">
          <w:t>192</w:t>
        </w:r>
      </w:hyperlink>
      <w:r w:rsidRPr="00377B52">
        <w:t xml:space="preserve">, </w:t>
      </w:r>
      <w:hyperlink w:anchor="P3298" w:history="1">
        <w:r w:rsidRPr="00377B52">
          <w:t>206</w:t>
        </w:r>
      </w:hyperlink>
      <w:r w:rsidRPr="00377B52">
        <w:t xml:space="preserve"> и </w:t>
      </w:r>
      <w:hyperlink w:anchor="P3508" w:history="1">
        <w:r w:rsidRPr="00377B52">
          <w:t>214</w:t>
        </w:r>
      </w:hyperlink>
      <w:r w:rsidRPr="00377B52">
        <w:t xml:space="preserve"> настоящего Кодекса.</w:t>
      </w:r>
    </w:p>
    <w:p w:rsidR="00377B52" w:rsidRPr="00377B52" w:rsidRDefault="00377B52">
      <w:pPr>
        <w:pStyle w:val="ConsPlusNormal"/>
        <w:ind w:firstLine="540"/>
        <w:jc w:val="both"/>
      </w:pPr>
      <w:r w:rsidRPr="00377B52">
        <w:t>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rsidR="00377B52" w:rsidRPr="00377B52" w:rsidRDefault="00377B52">
      <w:pPr>
        <w:pStyle w:val="ConsPlusNormal"/>
        <w:ind w:firstLine="540"/>
        <w:jc w:val="both"/>
      </w:pPr>
      <w:r w:rsidRPr="00377B52">
        <w:t xml:space="preserve">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w:t>
      </w:r>
      <w:r w:rsidRPr="00377B52">
        <w:lastRenderedPageBreak/>
        <w:t>представляются доказательства существования указанной угрозы.</w:t>
      </w:r>
    </w:p>
    <w:p w:rsidR="00377B52" w:rsidRPr="00377B52" w:rsidRDefault="00377B52">
      <w:pPr>
        <w:pStyle w:val="ConsPlusNormal"/>
        <w:ind w:firstLine="540"/>
        <w:jc w:val="both"/>
      </w:pPr>
      <w:bookmarkStart w:id="1161" w:name="P5838"/>
      <w:bookmarkEnd w:id="1161"/>
      <w:r w:rsidRPr="00377B52">
        <w:t xml:space="preserve">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w:t>
      </w:r>
      <w:hyperlink r:id="rId266" w:history="1">
        <w:r w:rsidRPr="00377B52">
          <w:t>форма</w:t>
        </w:r>
      </w:hyperlink>
      <w:r w:rsidRPr="00377B52">
        <w:t xml:space="preserve">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342. Использование технических средств таможенного контроля, иных технических средств, водных и воздушных судов таможенных органов</w:t>
      </w:r>
    </w:p>
    <w:p w:rsidR="00377B52" w:rsidRPr="00377B52" w:rsidRDefault="00377B52">
      <w:pPr>
        <w:pStyle w:val="ConsPlusNormal"/>
        <w:jc w:val="both"/>
      </w:pPr>
    </w:p>
    <w:p w:rsidR="00377B52" w:rsidRPr="00377B52" w:rsidRDefault="00377B52">
      <w:pPr>
        <w:pStyle w:val="ConsPlusNormal"/>
        <w:ind w:firstLine="540"/>
        <w:jc w:val="both"/>
      </w:pPr>
      <w:r w:rsidRPr="00377B52">
        <w:t>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rsidR="00377B52" w:rsidRPr="00377B52" w:rsidRDefault="00377B52">
      <w:pPr>
        <w:pStyle w:val="ConsPlusNormal"/>
        <w:ind w:firstLine="540"/>
        <w:jc w:val="both"/>
      </w:pPr>
      <w:r w:rsidRPr="00377B52">
        <w:t>Перечень и порядок применения технических средств таможенного контроля устанавливаются законодательством государств-членов о таможенном регулировании.</w:t>
      </w:r>
    </w:p>
    <w:p w:rsidR="00377B52" w:rsidRPr="00377B52" w:rsidRDefault="00377B52">
      <w:pPr>
        <w:pStyle w:val="ConsPlusNormal"/>
        <w:ind w:firstLine="540"/>
        <w:jc w:val="both"/>
      </w:pPr>
      <w:r w:rsidRPr="00377B52">
        <w:t>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rsidR="00377B52" w:rsidRPr="00377B52" w:rsidRDefault="00377B52">
      <w:pPr>
        <w:pStyle w:val="ConsPlusNormal"/>
        <w:ind w:firstLine="540"/>
        <w:jc w:val="both"/>
      </w:pPr>
      <w:r w:rsidRPr="00377B52">
        <w:t>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rsidR="00377B52" w:rsidRPr="00377B52" w:rsidRDefault="00377B52">
      <w:pPr>
        <w:pStyle w:val="ConsPlusNormal"/>
        <w:ind w:firstLine="540"/>
        <w:jc w:val="both"/>
      </w:pPr>
      <w:r w:rsidRPr="00377B52">
        <w:t>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rsidR="00377B52" w:rsidRPr="00377B52" w:rsidRDefault="00377B52">
      <w:pPr>
        <w:pStyle w:val="ConsPlusNormal"/>
        <w:ind w:firstLine="540"/>
        <w:jc w:val="both"/>
      </w:pPr>
      <w:r w:rsidRPr="00377B52">
        <w:t>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rsidR="00377B52" w:rsidRPr="00377B52" w:rsidRDefault="00377B52">
      <w:pPr>
        <w:pStyle w:val="ConsPlusNormal"/>
        <w:ind w:firstLine="540"/>
        <w:jc w:val="both"/>
      </w:pPr>
      <w:r w:rsidRPr="00377B52">
        <w:t>Порядок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bookmarkStart w:id="1162" w:name="P5850"/>
      <w:bookmarkEnd w:id="1162"/>
      <w:r w:rsidRPr="00377B52">
        <w:t>Статья 343. Таможенное сопровождение</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rsidR="00377B52" w:rsidRPr="00377B52" w:rsidRDefault="00377B52">
      <w:pPr>
        <w:pStyle w:val="ConsPlusNormal"/>
        <w:ind w:firstLine="540"/>
        <w:jc w:val="both"/>
      </w:pPr>
      <w:r w:rsidRPr="00377B52">
        <w:t>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rsidR="00377B52" w:rsidRPr="00377B52" w:rsidRDefault="00377B52">
      <w:pPr>
        <w:pStyle w:val="ConsPlusNormal"/>
        <w:ind w:firstLine="540"/>
        <w:jc w:val="both"/>
      </w:pPr>
      <w:bookmarkStart w:id="1163" w:name="P5854"/>
      <w:bookmarkEnd w:id="1163"/>
      <w:r w:rsidRPr="00377B52">
        <w:lastRenderedPageBreak/>
        <w:t>3. Таможенное сопровождение осуществляется должностными лицами таможенных органов либо организациями, определенными в соответствии с законодательством государств-членов.</w:t>
      </w:r>
    </w:p>
    <w:p w:rsidR="00377B52" w:rsidRPr="00377B52" w:rsidRDefault="00377B52">
      <w:pPr>
        <w:pStyle w:val="ConsPlusNormal"/>
        <w:ind w:firstLine="540"/>
        <w:jc w:val="both"/>
      </w:pPr>
      <w:r w:rsidRPr="00377B52">
        <w:t>4. Таможенные органы вправе применять таможенное сопровождение:</w:t>
      </w:r>
    </w:p>
    <w:p w:rsidR="00377B52" w:rsidRPr="00377B52" w:rsidRDefault="00377B52">
      <w:pPr>
        <w:pStyle w:val="ConsPlusNormal"/>
        <w:ind w:firstLine="540"/>
        <w:jc w:val="both"/>
      </w:pPr>
      <w:r w:rsidRPr="00377B52">
        <w:t>1) при перевозке товаров в соответствии с таможенной процедурой таможенного транзита в следующих случаях:</w:t>
      </w:r>
    </w:p>
    <w:p w:rsidR="00377B52" w:rsidRPr="00377B52" w:rsidRDefault="00377B52">
      <w:pPr>
        <w:pStyle w:val="ConsPlusNormal"/>
        <w:ind w:firstLine="540"/>
        <w:jc w:val="both"/>
      </w:pPr>
      <w:r w:rsidRPr="00377B52">
        <w:t xml:space="preserve">непредоставление в соответствии со </w:t>
      </w:r>
      <w:hyperlink w:anchor="P2456" w:history="1">
        <w:r w:rsidRPr="00377B52">
          <w:t>статьей 146</w:t>
        </w:r>
      </w:hyperlink>
      <w:r w:rsidRPr="00377B52">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w:t>
      </w:r>
      <w:hyperlink w:anchor="P2456" w:history="1">
        <w:r w:rsidRPr="00377B52">
          <w:t>статьей 146</w:t>
        </w:r>
      </w:hyperlink>
      <w:r w:rsidRPr="00377B52">
        <w:t xml:space="preserve"> настоящего Кодекса;</w:t>
      </w:r>
    </w:p>
    <w:p w:rsidR="00377B52" w:rsidRPr="00377B52" w:rsidRDefault="00377B52">
      <w:pPr>
        <w:pStyle w:val="ConsPlusNormal"/>
        <w:ind w:firstLine="540"/>
        <w:jc w:val="both"/>
      </w:pPr>
      <w:bookmarkStart w:id="1164" w:name="P5858"/>
      <w:bookmarkEnd w:id="1164"/>
      <w:r w:rsidRPr="00377B52">
        <w:t>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377B52" w:rsidRPr="00377B52" w:rsidRDefault="00377B52">
      <w:pPr>
        <w:pStyle w:val="ConsPlusNormal"/>
        <w:ind w:firstLine="540"/>
        <w:jc w:val="both"/>
      </w:pPr>
      <w:r w:rsidRPr="00377B52">
        <w:t xml:space="preserve">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hyperlink w:anchor="P2572" w:history="1">
        <w:r w:rsidRPr="00377B52">
          <w:t>статьей 153</w:t>
        </w:r>
      </w:hyperlink>
      <w:r w:rsidRPr="00377B52">
        <w:t xml:space="preserve"> настоящего Кодекса;</w:t>
      </w:r>
    </w:p>
    <w:p w:rsidR="00377B52" w:rsidRPr="00377B52" w:rsidRDefault="00377B52">
      <w:pPr>
        <w:pStyle w:val="ConsPlusNormal"/>
        <w:ind w:firstLine="540"/>
        <w:jc w:val="both"/>
      </w:pPr>
      <w:bookmarkStart w:id="1165" w:name="P5860"/>
      <w:bookmarkEnd w:id="1165"/>
      <w:r w:rsidRPr="00377B52">
        <w:t>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rsidR="00377B52" w:rsidRPr="00377B52" w:rsidRDefault="00377B52">
      <w:pPr>
        <w:pStyle w:val="ConsPlusNormal"/>
        <w:ind w:firstLine="540"/>
        <w:jc w:val="both"/>
      </w:pPr>
      <w:r w:rsidRPr="00377B52">
        <w:t>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377B52" w:rsidRPr="00377B52" w:rsidRDefault="00377B52">
      <w:pPr>
        <w:pStyle w:val="ConsPlusNormal"/>
        <w:ind w:firstLine="540"/>
        <w:jc w:val="both"/>
      </w:pPr>
      <w:r w:rsidRPr="00377B52">
        <w:t xml:space="preserve">5. Положения </w:t>
      </w:r>
      <w:hyperlink w:anchor="P5860" w:history="1">
        <w:r w:rsidRPr="00377B52">
          <w:t>абзаца пятого подпункта 1 пункта 4</w:t>
        </w:r>
      </w:hyperlink>
      <w:r w:rsidRPr="00377B52">
        <w:t xml:space="preserve">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rsidR="00377B52" w:rsidRPr="00377B52" w:rsidRDefault="00377B52">
      <w:pPr>
        <w:pStyle w:val="ConsPlusNormal"/>
        <w:ind w:firstLine="540"/>
        <w:jc w:val="both"/>
      </w:pPr>
      <w:r w:rsidRPr="00377B52">
        <w:t>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rsidR="00377B52" w:rsidRPr="00377B52" w:rsidRDefault="00377B52">
      <w:pPr>
        <w:pStyle w:val="ConsPlusNormal"/>
        <w:ind w:firstLine="540"/>
        <w:jc w:val="both"/>
      </w:pPr>
      <w:r w:rsidRPr="00377B52">
        <w:t>7. При таможенном сопровождении транспортных средств по территории только одного государства-члена порядок организации таможенного сопровождения устанавливается законодательством этого государства-члена.</w:t>
      </w:r>
    </w:p>
    <w:p w:rsidR="00377B52" w:rsidRPr="00377B52" w:rsidRDefault="00377B52">
      <w:pPr>
        <w:pStyle w:val="ConsPlusNormal"/>
        <w:ind w:firstLine="540"/>
        <w:jc w:val="both"/>
      </w:pPr>
      <w:r w:rsidRPr="00377B52">
        <w:t>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rsidR="00377B52" w:rsidRPr="00377B52" w:rsidRDefault="00377B52">
      <w:pPr>
        <w:pStyle w:val="ConsPlusNormal"/>
        <w:ind w:firstLine="540"/>
        <w:jc w:val="both"/>
      </w:pPr>
      <w:r w:rsidRPr="00377B52">
        <w:lastRenderedPageBreak/>
        <w:t xml:space="preserve">9. Для целей применения </w:t>
      </w:r>
      <w:hyperlink w:anchor="P5858" w:history="1">
        <w:r w:rsidRPr="00377B52">
          <w:t>абзаца третьего подпункта 1 пункта 4</w:t>
        </w:r>
      </w:hyperlink>
      <w:r w:rsidRPr="00377B52">
        <w:t xml:space="preserve">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rsidR="00377B52" w:rsidRPr="00377B52" w:rsidRDefault="00377B52">
      <w:pPr>
        <w:pStyle w:val="ConsPlusNormal"/>
        <w:jc w:val="both"/>
      </w:pPr>
    </w:p>
    <w:p w:rsidR="00377B52" w:rsidRPr="00377B52" w:rsidRDefault="00377B52">
      <w:pPr>
        <w:pStyle w:val="ConsPlusNormal"/>
        <w:ind w:firstLine="540"/>
        <w:jc w:val="both"/>
      </w:pPr>
      <w:bookmarkStart w:id="1166" w:name="P5868"/>
      <w:bookmarkEnd w:id="1166"/>
      <w:r w:rsidRPr="00377B52">
        <w:t>Статья 344. Маршрут перевозки товаров</w:t>
      </w:r>
    </w:p>
    <w:p w:rsidR="00377B52" w:rsidRPr="00377B52" w:rsidRDefault="00377B52">
      <w:pPr>
        <w:pStyle w:val="ConsPlusNormal"/>
        <w:jc w:val="both"/>
      </w:pPr>
    </w:p>
    <w:p w:rsidR="00377B52" w:rsidRPr="00377B52" w:rsidRDefault="00377B52">
      <w:pPr>
        <w:pStyle w:val="ConsPlusNormal"/>
        <w:ind w:firstLine="540"/>
        <w:jc w:val="both"/>
      </w:pPr>
      <w:r w:rsidRPr="00377B52">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rsidR="00377B52" w:rsidRPr="00377B52" w:rsidRDefault="00377B52">
      <w:pPr>
        <w:pStyle w:val="ConsPlusNormal"/>
        <w:ind w:firstLine="540"/>
        <w:jc w:val="both"/>
      </w:pPr>
      <w:bookmarkStart w:id="1167" w:name="P5871"/>
      <w:bookmarkEnd w:id="1167"/>
      <w:r w:rsidRPr="00377B52">
        <w:t>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377B52" w:rsidRPr="00377B52" w:rsidRDefault="00377B52">
      <w:pPr>
        <w:pStyle w:val="ConsPlusNormal"/>
        <w:ind w:firstLine="540"/>
        <w:jc w:val="both"/>
      </w:pPr>
      <w:r w:rsidRPr="00377B52">
        <w:t>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rsidR="00377B52" w:rsidRPr="00377B52" w:rsidRDefault="00377B52">
      <w:pPr>
        <w:pStyle w:val="ConsPlusNormal"/>
        <w:ind w:firstLine="540"/>
        <w:jc w:val="both"/>
      </w:pPr>
      <w:r w:rsidRPr="00377B52">
        <w:t>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rsidR="00377B52" w:rsidRPr="00377B52" w:rsidRDefault="00377B52">
      <w:pPr>
        <w:pStyle w:val="ConsPlusNormal"/>
        <w:ind w:firstLine="540"/>
        <w:jc w:val="both"/>
      </w:pPr>
      <w:r w:rsidRPr="00377B52">
        <w:t>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rsidR="00377B52" w:rsidRPr="00377B52" w:rsidRDefault="00377B52">
      <w:pPr>
        <w:pStyle w:val="ConsPlusNormal"/>
        <w:ind w:firstLine="540"/>
        <w:jc w:val="both"/>
      </w:pPr>
      <w:r w:rsidRPr="00377B52">
        <w:t>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средства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rsidR="00377B52" w:rsidRPr="00377B52" w:rsidRDefault="00377B52">
      <w:pPr>
        <w:pStyle w:val="ConsPlusNormal"/>
        <w:ind w:firstLine="540"/>
        <w:jc w:val="both"/>
      </w:pPr>
      <w:r w:rsidRPr="00377B52">
        <w:t xml:space="preserve">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w:t>
      </w:r>
      <w:r w:rsidRPr="00377B52">
        <w:lastRenderedPageBreak/>
        <w:t>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345. Учет товаров, находящихся под таможенным контролем, и совершаемых с ними таможенных операций</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Таможенные органы ведут учет товаров, находящихся под таможенным контролем, и совершаемых с ними таможенных операций.</w:t>
      </w:r>
    </w:p>
    <w:p w:rsidR="00377B52" w:rsidRPr="00377B52" w:rsidRDefault="00377B52">
      <w:pPr>
        <w:pStyle w:val="ConsPlusNormal"/>
        <w:ind w:firstLine="540"/>
        <w:jc w:val="both"/>
      </w:pPr>
      <w:r w:rsidRPr="00377B52">
        <w:t>2. Порядок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rsidR="00377B52" w:rsidRPr="00377B52" w:rsidRDefault="00377B52">
      <w:pPr>
        <w:pStyle w:val="ConsPlusNormal"/>
        <w:ind w:firstLine="540"/>
        <w:jc w:val="both"/>
      </w:pPr>
      <w:r w:rsidRPr="00377B52">
        <w:t>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346. Участие специалиста при проведении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p w:rsidR="00377B52" w:rsidRPr="00377B52" w:rsidRDefault="00377B52">
      <w:pPr>
        <w:pStyle w:val="ConsPlusNormal"/>
        <w:ind w:firstLine="540"/>
        <w:jc w:val="both"/>
      </w:pPr>
      <w:r w:rsidRPr="00377B52">
        <w:t>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rsidR="00377B52" w:rsidRPr="00377B52" w:rsidRDefault="00377B52">
      <w:pPr>
        <w:pStyle w:val="ConsPlusNormal"/>
        <w:ind w:firstLine="540"/>
        <w:jc w:val="both"/>
      </w:pPr>
      <w:r w:rsidRPr="00377B52">
        <w:t>2. Привлечение лица в качестве специалиста при проведении таможенного контроля осуществляется на договорной основе.</w:t>
      </w:r>
    </w:p>
    <w:p w:rsidR="00377B52" w:rsidRPr="00377B52" w:rsidRDefault="00377B52">
      <w:pPr>
        <w:pStyle w:val="ConsPlusNormal"/>
        <w:ind w:firstLine="540"/>
        <w:jc w:val="both"/>
      </w:pPr>
      <w:r w:rsidRPr="00377B52">
        <w:t>3. Специалист имеет право:</w:t>
      </w:r>
    </w:p>
    <w:p w:rsidR="00377B52" w:rsidRPr="00377B52" w:rsidRDefault="00377B52">
      <w:pPr>
        <w:pStyle w:val="ConsPlusNormal"/>
        <w:ind w:firstLine="540"/>
        <w:jc w:val="both"/>
      </w:pPr>
      <w:r w:rsidRPr="00377B52">
        <w:t>1) знакомиться с материалами, связанными с осуществлением действий, в которых он принимает участие;</w:t>
      </w:r>
    </w:p>
    <w:p w:rsidR="00377B52" w:rsidRPr="00377B52" w:rsidRDefault="00377B52">
      <w:pPr>
        <w:pStyle w:val="ConsPlusNormal"/>
        <w:ind w:firstLine="540"/>
        <w:jc w:val="both"/>
      </w:pPr>
      <w:r w:rsidRPr="00377B52">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377B52" w:rsidRPr="00377B52" w:rsidRDefault="00377B52">
      <w:pPr>
        <w:pStyle w:val="ConsPlusNormal"/>
        <w:ind w:firstLine="540"/>
        <w:jc w:val="both"/>
      </w:pPr>
      <w:r w:rsidRPr="00377B52">
        <w:t>4. Специалист обязан:</w:t>
      </w:r>
    </w:p>
    <w:p w:rsidR="00377B52" w:rsidRPr="00377B52" w:rsidRDefault="00377B52">
      <w:pPr>
        <w:pStyle w:val="ConsPlusNormal"/>
        <w:ind w:firstLine="540"/>
        <w:jc w:val="both"/>
      </w:pPr>
      <w:bookmarkStart w:id="1168" w:name="P5893"/>
      <w:bookmarkEnd w:id="1168"/>
      <w:r w:rsidRPr="00377B52">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377B52" w:rsidRPr="00377B52" w:rsidRDefault="00377B52">
      <w:pPr>
        <w:pStyle w:val="ConsPlusNormal"/>
        <w:ind w:firstLine="540"/>
        <w:jc w:val="both"/>
      </w:pPr>
      <w:r w:rsidRPr="00377B52">
        <w:t xml:space="preserve">2) удостоверить своей подписью факт совершения действий, указанных в </w:t>
      </w:r>
      <w:hyperlink w:anchor="P5893" w:history="1">
        <w:r w:rsidRPr="00377B52">
          <w:t>подпункте 1</w:t>
        </w:r>
      </w:hyperlink>
      <w:r w:rsidRPr="00377B52">
        <w:t xml:space="preserve"> настоящего пункта, их содержание и результаты.</w:t>
      </w:r>
    </w:p>
    <w:p w:rsidR="00377B52" w:rsidRPr="00377B52" w:rsidRDefault="00377B52">
      <w:pPr>
        <w:pStyle w:val="ConsPlusNormal"/>
        <w:ind w:firstLine="540"/>
        <w:jc w:val="both"/>
      </w:pPr>
      <w:r w:rsidRPr="00377B52">
        <w:t xml:space="preserve">5. Специалист не должен разглашать, использовать в иных целях, </w:t>
      </w:r>
      <w:r w:rsidRPr="00377B52">
        <w:lastRenderedPageBreak/>
        <w:t>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p w:rsidR="00377B52" w:rsidRPr="00377B52" w:rsidRDefault="00377B52">
      <w:pPr>
        <w:pStyle w:val="ConsPlusNormal"/>
        <w:ind w:firstLine="540"/>
        <w:jc w:val="both"/>
      </w:pPr>
      <w:bookmarkStart w:id="1169" w:name="P5896"/>
      <w:bookmarkEnd w:id="1169"/>
      <w:r w:rsidRPr="00377B52">
        <w:t>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rsidR="00377B52" w:rsidRPr="00377B52" w:rsidRDefault="00377B52">
      <w:pPr>
        <w:pStyle w:val="ConsPlusNormal"/>
        <w:ind w:firstLine="540"/>
        <w:jc w:val="both"/>
      </w:pPr>
      <w:r w:rsidRPr="00377B52">
        <w:t>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rsidR="00377B52" w:rsidRPr="00377B52" w:rsidRDefault="00377B52">
      <w:pPr>
        <w:pStyle w:val="ConsPlusNormal"/>
        <w:ind w:firstLine="540"/>
        <w:jc w:val="both"/>
      </w:pPr>
      <w:r w:rsidRPr="00377B52">
        <w:t>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377B52" w:rsidRPr="00377B52" w:rsidRDefault="00377B52">
      <w:pPr>
        <w:pStyle w:val="ConsPlusNormal"/>
        <w:ind w:firstLine="540"/>
        <w:jc w:val="both"/>
      </w:pPr>
      <w:r w:rsidRPr="00377B52">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w:t>
      </w:r>
      <w:hyperlink w:anchor="P5896" w:history="1">
        <w:r w:rsidRPr="00377B52">
          <w:t>пунктом 6 статьи 346</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348. Грузовые и иные операции в отношении товаров и транспортных средств, необходимые для проведения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w:t>
      </w:r>
      <w:r w:rsidRPr="00377B52">
        <w:lastRenderedPageBreak/>
        <w:t>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rsidR="00377B52" w:rsidRPr="00377B52" w:rsidRDefault="00377B52">
      <w:pPr>
        <w:pStyle w:val="ConsPlusNormal"/>
        <w:ind w:firstLine="540"/>
        <w:jc w:val="both"/>
      </w:pPr>
      <w:r w:rsidRPr="00377B52">
        <w:t>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rsidR="00377B52" w:rsidRPr="00377B52" w:rsidRDefault="00377B52">
      <w:pPr>
        <w:pStyle w:val="ConsPlusNormal"/>
        <w:ind w:firstLine="540"/>
        <w:jc w:val="both"/>
      </w:pPr>
      <w:r w:rsidRPr="00377B52">
        <w:t>3. Грузовые и иные операции в отношении товаров и транспортных средств не должны повлечь для таможенного органа каких-либо расходов.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349. Таможенное наблюдение</w:t>
      </w:r>
    </w:p>
    <w:p w:rsidR="00377B52" w:rsidRPr="00377B52" w:rsidRDefault="00377B52">
      <w:pPr>
        <w:pStyle w:val="ConsPlusNormal"/>
        <w:jc w:val="both"/>
      </w:pPr>
    </w:p>
    <w:p w:rsidR="00377B52" w:rsidRPr="00377B52" w:rsidRDefault="00377B52">
      <w:pPr>
        <w:pStyle w:val="ConsPlusNormal"/>
        <w:ind w:firstLine="540"/>
        <w:jc w:val="both"/>
      </w:pPr>
      <w:r w:rsidRPr="00377B52">
        <w:t>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350. Проверка наличия системы учета товаров и ведения учета товаров</w:t>
      </w:r>
    </w:p>
    <w:p w:rsidR="00377B52" w:rsidRPr="00377B52" w:rsidRDefault="00377B52">
      <w:pPr>
        <w:pStyle w:val="ConsPlusNormal"/>
        <w:jc w:val="both"/>
      </w:pPr>
    </w:p>
    <w:p w:rsidR="00377B52" w:rsidRPr="00377B52" w:rsidRDefault="00377B52">
      <w:pPr>
        <w:pStyle w:val="ConsPlusNormal"/>
        <w:ind w:firstLine="540"/>
        <w:jc w:val="both"/>
      </w:pPr>
      <w:r w:rsidRPr="00377B52">
        <w:t>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rsidR="00377B52" w:rsidRPr="00377B52" w:rsidRDefault="00377B52">
      <w:pPr>
        <w:pStyle w:val="ConsPlusNormal"/>
        <w:ind w:firstLine="540"/>
        <w:jc w:val="both"/>
      </w:pPr>
      <w:r w:rsidRPr="00377B52">
        <w:t>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377B52" w:rsidRPr="00377B52" w:rsidRDefault="00377B52">
      <w:pPr>
        <w:pStyle w:val="ConsPlusNormal"/>
        <w:ind w:firstLine="540"/>
        <w:jc w:val="both"/>
      </w:pPr>
      <w:r w:rsidRPr="00377B52">
        <w:t>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377B52" w:rsidRPr="00377B52" w:rsidRDefault="00377B52">
      <w:pPr>
        <w:pStyle w:val="ConsPlusNormal"/>
        <w:ind w:firstLine="540"/>
        <w:jc w:val="both"/>
      </w:pPr>
      <w:r w:rsidRPr="00377B52">
        <w:t>2. Порядок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rsidR="00377B52" w:rsidRPr="00377B52" w:rsidRDefault="00377B52">
      <w:pPr>
        <w:pStyle w:val="ConsPlusNormal"/>
        <w:jc w:val="both"/>
      </w:pPr>
    </w:p>
    <w:p w:rsidR="00377B52" w:rsidRPr="00377B52" w:rsidRDefault="00377B52">
      <w:pPr>
        <w:pStyle w:val="ConsPlusTitle"/>
        <w:jc w:val="center"/>
      </w:pPr>
      <w:r w:rsidRPr="00377B52">
        <w:t>РАЗДЕЛ VII</w:t>
      </w:r>
    </w:p>
    <w:p w:rsidR="00377B52" w:rsidRPr="00377B52" w:rsidRDefault="00377B52">
      <w:pPr>
        <w:pStyle w:val="ConsPlusTitle"/>
        <w:jc w:val="center"/>
      </w:pPr>
      <w:r w:rsidRPr="00377B52">
        <w:t>ТАМОЖЕННЫЕ ОРГАНЫ</w:t>
      </w:r>
    </w:p>
    <w:p w:rsidR="00377B52" w:rsidRPr="00377B52" w:rsidRDefault="00377B52">
      <w:pPr>
        <w:pStyle w:val="ConsPlusNormal"/>
        <w:jc w:val="both"/>
      </w:pPr>
    </w:p>
    <w:p w:rsidR="00377B52" w:rsidRPr="00377B52" w:rsidRDefault="00377B52">
      <w:pPr>
        <w:pStyle w:val="ConsPlusTitle"/>
        <w:jc w:val="center"/>
      </w:pPr>
      <w:r w:rsidRPr="00377B52">
        <w:t>Глава 47</w:t>
      </w:r>
    </w:p>
    <w:p w:rsidR="00377B52" w:rsidRPr="00377B52" w:rsidRDefault="00377B52">
      <w:pPr>
        <w:pStyle w:val="ConsPlusTitle"/>
        <w:jc w:val="center"/>
      </w:pPr>
      <w:r w:rsidRPr="00377B52">
        <w:t>Общие положения о таможенных органах</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351. Таможенные органы, их задачи и функции</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Таможенные органы в пределах своей компетенции обеспечивают на таможенной территории Союза выполнение следующих задач:</w:t>
      </w:r>
    </w:p>
    <w:p w:rsidR="00377B52" w:rsidRPr="00377B52" w:rsidRDefault="00377B52">
      <w:pPr>
        <w:pStyle w:val="ConsPlusNormal"/>
        <w:ind w:firstLine="540"/>
        <w:jc w:val="both"/>
      </w:pPr>
      <w:r w:rsidRPr="00377B52">
        <w:t>1) защита национальной безопасности государств-членов, жизни и здоровья человека, животного и растительного мира, окружающей среды;</w:t>
      </w:r>
    </w:p>
    <w:p w:rsidR="00377B52" w:rsidRPr="00377B52" w:rsidRDefault="00377B52">
      <w:pPr>
        <w:pStyle w:val="ConsPlusNormal"/>
        <w:ind w:firstLine="540"/>
        <w:jc w:val="both"/>
      </w:pPr>
      <w:r w:rsidRPr="00377B52">
        <w:t>2) создание условий для ускорения и упрощения перемещения товаров через таможенную границу Союза;</w:t>
      </w:r>
    </w:p>
    <w:p w:rsidR="00377B52" w:rsidRPr="00377B52" w:rsidRDefault="00377B52">
      <w:pPr>
        <w:pStyle w:val="ConsPlusNormal"/>
        <w:ind w:firstLine="540"/>
        <w:jc w:val="both"/>
      </w:pPr>
      <w:r w:rsidRPr="00377B52">
        <w:t>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rsidR="00377B52" w:rsidRPr="00377B52" w:rsidRDefault="00377B52">
      <w:pPr>
        <w:pStyle w:val="ConsPlusNormal"/>
        <w:ind w:firstLine="540"/>
        <w:jc w:val="both"/>
      </w:pPr>
      <w:r w:rsidRPr="00377B52">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377B52" w:rsidRPr="00377B52" w:rsidRDefault="00377B52">
      <w:pPr>
        <w:pStyle w:val="ConsPlusNormal"/>
        <w:ind w:firstLine="540"/>
        <w:jc w:val="both"/>
      </w:pPr>
      <w:r w:rsidRPr="00377B52">
        <w:t>1) совершение таможенных операций и проведение таможенного контроля, в том числе в рамках оказания взаимной административной помощи;</w:t>
      </w:r>
    </w:p>
    <w:p w:rsidR="00377B52" w:rsidRPr="00377B52" w:rsidRDefault="00377B52">
      <w:pPr>
        <w:pStyle w:val="ConsPlusNormal"/>
        <w:ind w:firstLine="540"/>
        <w:jc w:val="both"/>
      </w:pPr>
      <w:r w:rsidRPr="00377B52">
        <w:t>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rsidR="00377B52" w:rsidRPr="00377B52" w:rsidRDefault="00377B52">
      <w:pPr>
        <w:pStyle w:val="ConsPlusNormal"/>
        <w:ind w:firstLine="540"/>
        <w:jc w:val="both"/>
      </w:pPr>
      <w:r w:rsidRPr="00377B52">
        <w:t>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rsidR="00377B52" w:rsidRPr="00377B52" w:rsidRDefault="00377B52">
      <w:pPr>
        <w:pStyle w:val="ConsPlusNormal"/>
        <w:ind w:firstLine="540"/>
        <w:jc w:val="both"/>
      </w:pPr>
      <w:r w:rsidRPr="00377B52">
        <w:t>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rsidR="00377B52" w:rsidRPr="00377B52" w:rsidRDefault="00377B52">
      <w:pPr>
        <w:pStyle w:val="ConsPlusNormal"/>
        <w:ind w:firstLine="540"/>
        <w:jc w:val="both"/>
      </w:pPr>
      <w:r w:rsidRPr="00377B52">
        <w:t>5) предупреждение, выявление и пресечение преступлений и административных правонарушений;</w:t>
      </w:r>
    </w:p>
    <w:p w:rsidR="00377B52" w:rsidRPr="00377B52" w:rsidRDefault="00377B52">
      <w:pPr>
        <w:pStyle w:val="ConsPlusNormal"/>
        <w:ind w:firstLine="540"/>
        <w:jc w:val="both"/>
      </w:pPr>
      <w:r w:rsidRPr="00377B52">
        <w:t>6) защита прав на объекты интеллектуальной собственности на таможенной территории Союза;</w:t>
      </w:r>
    </w:p>
    <w:p w:rsidR="00377B52" w:rsidRPr="00377B52" w:rsidRDefault="00377B52">
      <w:pPr>
        <w:pStyle w:val="ConsPlusNormal"/>
        <w:ind w:firstLine="540"/>
        <w:jc w:val="both"/>
      </w:pPr>
      <w:r w:rsidRPr="00377B52">
        <w:t>7) ведение таможенной статистики;</w:t>
      </w:r>
    </w:p>
    <w:p w:rsidR="00377B52" w:rsidRPr="00377B52" w:rsidRDefault="00377B52">
      <w:pPr>
        <w:pStyle w:val="ConsPlusNormal"/>
        <w:ind w:firstLine="540"/>
        <w:jc w:val="both"/>
      </w:pPr>
      <w:r w:rsidRPr="00377B52">
        <w:t>8) осуществление экспортного, радиационного и иных видов государственного контроля (надзора) в соответствии с законодательством государств-членов.</w:t>
      </w:r>
    </w:p>
    <w:p w:rsidR="00377B52" w:rsidRPr="00377B52" w:rsidRDefault="00377B52">
      <w:pPr>
        <w:pStyle w:val="ConsPlusNormal"/>
        <w:ind w:firstLine="540"/>
        <w:jc w:val="both"/>
      </w:pPr>
      <w:r w:rsidRPr="00377B52">
        <w:t>3. На таможенные органы могут быть возложены иные задачи и функции, определяемые законодательством государств-членов и (или) международными договорами в рамках Союза.</w:t>
      </w:r>
    </w:p>
    <w:p w:rsidR="00377B52" w:rsidRPr="00377B52" w:rsidRDefault="00377B52">
      <w:pPr>
        <w:pStyle w:val="ConsPlusNormal"/>
        <w:ind w:firstLine="540"/>
        <w:jc w:val="both"/>
      </w:pPr>
      <w:r w:rsidRPr="00377B52">
        <w:t xml:space="preserve">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w:t>
      </w:r>
      <w:hyperlink w:anchor="P5446" w:history="1">
        <w:r w:rsidRPr="00377B52">
          <w:t>абзацах втором</w:t>
        </w:r>
      </w:hyperlink>
      <w:r w:rsidRPr="00377B52">
        <w:t xml:space="preserve"> - </w:t>
      </w:r>
      <w:hyperlink w:anchor="P5448" w:history="1">
        <w:r w:rsidRPr="00377B52">
          <w:t>четвертом статьи 322</w:t>
        </w:r>
      </w:hyperlink>
      <w:r w:rsidRPr="00377B52">
        <w:t xml:space="preserve"> настоящего Кодекса, и с применением меры, обеспечивающей проведение таможенного контроля, предусмотренной </w:t>
      </w:r>
      <w:hyperlink w:anchor="P5812" w:history="1">
        <w:r w:rsidRPr="00377B52">
          <w:t>статьей 339</w:t>
        </w:r>
      </w:hyperlink>
      <w:r w:rsidRPr="00377B52">
        <w:t xml:space="preserve">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rsidR="00377B52" w:rsidRPr="00377B52" w:rsidRDefault="00377B52">
      <w:pPr>
        <w:pStyle w:val="ConsPlusNormal"/>
        <w:ind w:firstLine="540"/>
        <w:jc w:val="both"/>
      </w:pPr>
      <w:r w:rsidRPr="00377B52">
        <w:t xml:space="preserve">5. В соответствии с законодательством государств-членов проведение таможенного контроля в соответствии с </w:t>
      </w:r>
      <w:hyperlink w:anchor="P5319" w:history="1">
        <w:r w:rsidRPr="00377B52">
          <w:t>пунктом 8 статьи 310</w:t>
        </w:r>
      </w:hyperlink>
      <w:r w:rsidRPr="00377B52">
        <w:t xml:space="preserve"> настоящего Кодекса может быть возложено на другие государственные органы государств-членов.</w:t>
      </w:r>
    </w:p>
    <w:p w:rsidR="00377B52" w:rsidRPr="00377B52" w:rsidRDefault="00377B52">
      <w:pPr>
        <w:pStyle w:val="ConsPlusNormal"/>
        <w:ind w:firstLine="540"/>
        <w:jc w:val="both"/>
      </w:pPr>
      <w:r w:rsidRPr="00377B52">
        <w:t>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rsidR="00377B52" w:rsidRPr="00377B52" w:rsidRDefault="00377B52">
      <w:pPr>
        <w:pStyle w:val="ConsPlusNormal"/>
        <w:ind w:firstLine="540"/>
        <w:jc w:val="both"/>
      </w:pPr>
      <w:r w:rsidRPr="00377B52">
        <w:t>7. Права и обязанности таможенных органов устанавливаются настоящим Кодексом и законодательством государств-членов.</w:t>
      </w:r>
    </w:p>
    <w:p w:rsidR="00377B52" w:rsidRPr="00377B52" w:rsidRDefault="00377B52">
      <w:pPr>
        <w:pStyle w:val="ConsPlusNormal"/>
        <w:ind w:firstLine="540"/>
        <w:jc w:val="both"/>
      </w:pPr>
      <w:r w:rsidRPr="00377B52">
        <w:t>8. Система таможенных органов и условия прохождения службы в таможенных органах устанавливаются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352. Ответственность таможенных органов и их должностных лиц</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rsidR="00377B52" w:rsidRPr="00377B52" w:rsidRDefault="00377B52">
      <w:pPr>
        <w:pStyle w:val="ConsPlusNormal"/>
        <w:ind w:firstLine="540"/>
        <w:jc w:val="both"/>
      </w:pPr>
      <w:r w:rsidRPr="00377B52">
        <w:t>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rsidR="00377B52" w:rsidRPr="00377B52" w:rsidRDefault="00377B52">
      <w:pPr>
        <w:pStyle w:val="ConsPlusNormal"/>
        <w:ind w:firstLine="540"/>
        <w:jc w:val="both"/>
      </w:pPr>
      <w:r w:rsidRPr="00377B52">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rsidR="00377B52" w:rsidRPr="00377B52" w:rsidRDefault="00377B52">
      <w:pPr>
        <w:pStyle w:val="ConsPlusNormal"/>
        <w:ind w:firstLine="540"/>
        <w:jc w:val="both"/>
      </w:pPr>
      <w:r w:rsidRPr="00377B52">
        <w:t>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353. Таможенная инфраструктура</w:t>
      </w:r>
    </w:p>
    <w:p w:rsidR="00377B52" w:rsidRPr="00377B52" w:rsidRDefault="00377B52">
      <w:pPr>
        <w:pStyle w:val="ConsPlusNormal"/>
        <w:jc w:val="both"/>
      </w:pPr>
    </w:p>
    <w:p w:rsidR="00377B52" w:rsidRPr="00377B52" w:rsidRDefault="00377B52">
      <w:pPr>
        <w:pStyle w:val="ConsPlusNormal"/>
        <w:ind w:firstLine="540"/>
        <w:jc w:val="both"/>
      </w:pPr>
      <w:r w:rsidRPr="00377B52">
        <w:lastRenderedPageBreak/>
        <w:t>1. К таможенной инфраструктуре относятся здания, сооружения, помещения,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rsidR="00377B52" w:rsidRPr="00377B52" w:rsidRDefault="00377B52">
      <w:pPr>
        <w:pStyle w:val="ConsPlusNormal"/>
        <w:ind w:firstLine="540"/>
        <w:jc w:val="both"/>
      </w:pPr>
      <w:r w:rsidRPr="00377B52">
        <w:t>2. Элементы таможенной инфраструктуры могут располагаться в следующих местах:</w:t>
      </w:r>
    </w:p>
    <w:p w:rsidR="00377B52" w:rsidRPr="00377B52" w:rsidRDefault="00377B52">
      <w:pPr>
        <w:pStyle w:val="ConsPlusNormal"/>
        <w:ind w:firstLine="540"/>
        <w:jc w:val="both"/>
      </w:pPr>
      <w:r w:rsidRPr="00377B52">
        <w:t>1) места перемещения товаров через таможенную границу Союза;</w:t>
      </w:r>
    </w:p>
    <w:p w:rsidR="00377B52" w:rsidRPr="00377B52" w:rsidRDefault="00377B52">
      <w:pPr>
        <w:pStyle w:val="ConsPlusNormal"/>
        <w:ind w:firstLine="540"/>
        <w:jc w:val="both"/>
      </w:pPr>
      <w:r w:rsidRPr="00377B52">
        <w:t>2) места размещения таможенных органов и учреждений, входящих в систему таможенных органов государств-членов;</w:t>
      </w:r>
    </w:p>
    <w:p w:rsidR="00377B52" w:rsidRPr="00377B52" w:rsidRDefault="00377B52">
      <w:pPr>
        <w:pStyle w:val="ConsPlusNormal"/>
        <w:ind w:firstLine="540"/>
        <w:jc w:val="both"/>
      </w:pPr>
      <w:r w:rsidRPr="00377B52">
        <w:t>3) иные места, на территории которых могут совершаться таможенные операции и может проводиться таможенный контроль.</w:t>
      </w:r>
    </w:p>
    <w:p w:rsidR="00377B52" w:rsidRPr="00377B52" w:rsidRDefault="00377B52">
      <w:pPr>
        <w:pStyle w:val="ConsPlusNormal"/>
        <w:ind w:firstLine="540"/>
        <w:jc w:val="both"/>
      </w:pPr>
      <w:r w:rsidRPr="00377B52">
        <w:t>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rsidR="00377B52" w:rsidRPr="00377B52" w:rsidRDefault="00377B52">
      <w:pPr>
        <w:pStyle w:val="ConsPlusNormal"/>
        <w:ind w:firstLine="540"/>
        <w:jc w:val="both"/>
      </w:pPr>
      <w:r w:rsidRPr="00377B52">
        <w:t>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rsidR="00377B52" w:rsidRPr="00377B52" w:rsidRDefault="00377B52">
      <w:pPr>
        <w:pStyle w:val="ConsPlusNormal"/>
        <w:ind w:firstLine="540"/>
        <w:jc w:val="both"/>
      </w:pPr>
      <w:r w:rsidRPr="00377B52">
        <w:t>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377B52" w:rsidRPr="00377B52" w:rsidRDefault="00377B52">
      <w:pPr>
        <w:pStyle w:val="ConsPlusNormal"/>
        <w:ind w:firstLine="540"/>
        <w:jc w:val="both"/>
      </w:pPr>
      <w:r w:rsidRPr="00377B52">
        <w:t>Состав указанных сведений, их структура и формат, а также периодичность и порядок их предоставления определяются Комиссией.</w:t>
      </w:r>
    </w:p>
    <w:p w:rsidR="00377B52" w:rsidRPr="00377B52" w:rsidRDefault="00377B52">
      <w:pPr>
        <w:pStyle w:val="ConsPlusNormal"/>
        <w:ind w:firstLine="540"/>
        <w:jc w:val="both"/>
      </w:pPr>
      <w:r w:rsidRPr="00377B52">
        <w:t>Информация о состоянии, динамике и тенденциях развития таможенной инфраструктуры размещается на официальном сайте Союза в сети Интернет.</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354. Правоохранительная деятельность таможенных органов</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w:t>
      </w:r>
      <w:r w:rsidRPr="00377B52">
        <w:lastRenderedPageBreak/>
        <w:t>законодательством государств-членов.</w:t>
      </w:r>
    </w:p>
    <w:p w:rsidR="00377B52" w:rsidRPr="00377B52" w:rsidRDefault="00377B52">
      <w:pPr>
        <w:pStyle w:val="ConsPlusNormal"/>
        <w:ind w:firstLine="540"/>
        <w:jc w:val="both"/>
      </w:pPr>
      <w:r w:rsidRPr="00377B52">
        <w:t>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rsidR="00377B52" w:rsidRPr="00377B52" w:rsidRDefault="00377B52">
      <w:pPr>
        <w:pStyle w:val="ConsPlusNormal"/>
        <w:ind w:firstLine="540"/>
        <w:jc w:val="both"/>
      </w:pPr>
      <w:r w:rsidRPr="00377B52">
        <w:t>Оперативно-розыскная деятельность осуществляется таможенными органами в соответствии с законодательством государств-членов.</w:t>
      </w:r>
    </w:p>
    <w:p w:rsidR="00377B52" w:rsidRPr="00377B52" w:rsidRDefault="00377B52">
      <w:pPr>
        <w:pStyle w:val="ConsPlusNormal"/>
        <w:ind w:firstLine="540"/>
        <w:jc w:val="both"/>
      </w:pPr>
      <w:r w:rsidRPr="00377B52">
        <w:t>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законодательством государств-членов.</w:t>
      </w:r>
    </w:p>
    <w:p w:rsidR="00377B52" w:rsidRPr="00377B52" w:rsidRDefault="00377B52">
      <w:pPr>
        <w:pStyle w:val="ConsPlusNormal"/>
        <w:ind w:firstLine="540"/>
        <w:jc w:val="both"/>
      </w:pPr>
      <w:r w:rsidRPr="00377B52">
        <w:t>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rsidR="00377B52" w:rsidRPr="00377B52" w:rsidRDefault="00377B52">
      <w:pPr>
        <w:pStyle w:val="ConsPlusNormal"/>
        <w:ind w:firstLine="540"/>
        <w:jc w:val="both"/>
      </w:pPr>
      <w:r w:rsidRPr="00377B52">
        <w:t>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rsidR="00377B52" w:rsidRPr="00377B52" w:rsidRDefault="00377B52">
      <w:pPr>
        <w:pStyle w:val="ConsPlusNormal"/>
        <w:jc w:val="both"/>
      </w:pPr>
    </w:p>
    <w:p w:rsidR="00377B52" w:rsidRPr="00377B52" w:rsidRDefault="00377B52">
      <w:pPr>
        <w:pStyle w:val="ConsPlusNormal"/>
        <w:ind w:firstLine="540"/>
        <w:jc w:val="both"/>
      </w:pPr>
      <w:bookmarkStart w:id="1170" w:name="P5981"/>
      <w:bookmarkEnd w:id="1170"/>
      <w:r w:rsidRPr="00377B52">
        <w:t>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rsidR="00377B52" w:rsidRPr="00377B52" w:rsidRDefault="00377B52">
      <w:pPr>
        <w:pStyle w:val="ConsPlusNormal"/>
        <w:ind w:firstLine="540"/>
        <w:jc w:val="both"/>
      </w:pPr>
      <w:r w:rsidRPr="00377B52">
        <w:t>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rsidR="00377B52" w:rsidRPr="00377B52" w:rsidRDefault="00377B52">
      <w:pPr>
        <w:pStyle w:val="ConsPlusNormal"/>
        <w:ind w:firstLine="540"/>
        <w:jc w:val="both"/>
      </w:pPr>
      <w:r w:rsidRPr="00377B52">
        <w:t>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rsidR="00377B52" w:rsidRPr="00377B52" w:rsidRDefault="00377B52">
      <w:pPr>
        <w:pStyle w:val="ConsPlusNormal"/>
        <w:jc w:val="both"/>
      </w:pPr>
    </w:p>
    <w:p w:rsidR="00377B52" w:rsidRPr="00377B52" w:rsidRDefault="00377B52">
      <w:pPr>
        <w:pStyle w:val="ConsPlusNormal"/>
        <w:ind w:firstLine="540"/>
        <w:jc w:val="both"/>
      </w:pPr>
      <w:bookmarkStart w:id="1171" w:name="P5985"/>
      <w:bookmarkEnd w:id="1171"/>
      <w:r w:rsidRPr="00377B52">
        <w:t>Статья 356. Отношение к информации, полученной таможенными органами</w:t>
      </w:r>
    </w:p>
    <w:p w:rsidR="00377B52" w:rsidRPr="00377B52" w:rsidRDefault="00377B52">
      <w:pPr>
        <w:pStyle w:val="ConsPlusNormal"/>
        <w:jc w:val="both"/>
      </w:pPr>
    </w:p>
    <w:p w:rsidR="00377B52" w:rsidRPr="00377B52" w:rsidRDefault="00377B52">
      <w:pPr>
        <w:pStyle w:val="ConsPlusNormal"/>
        <w:ind w:firstLine="540"/>
        <w:jc w:val="both"/>
      </w:pPr>
      <w:bookmarkStart w:id="1172" w:name="P5987"/>
      <w:bookmarkEnd w:id="1172"/>
      <w:r w:rsidRPr="00377B52">
        <w:t xml:space="preserve">1. Любая информация, полученная таможенными органами в соответствии с настоящим Кодексом, иными международными договорами и </w:t>
      </w:r>
      <w:r w:rsidRPr="00377B52">
        <w:lastRenderedPageBreak/>
        <w:t>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rsidR="00377B52" w:rsidRPr="00377B52" w:rsidRDefault="00377B52">
      <w:pPr>
        <w:pStyle w:val="ConsPlusNormal"/>
        <w:ind w:firstLine="540"/>
        <w:jc w:val="both"/>
      </w:pPr>
      <w:r w:rsidRPr="00377B52">
        <w:t xml:space="preserve">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w:t>
      </w:r>
      <w:hyperlink w:anchor="P5987" w:history="1">
        <w:r w:rsidRPr="00377B52">
          <w:t>пункте 1</w:t>
        </w:r>
      </w:hyperlink>
      <w:r w:rsidRPr="00377B52">
        <w:t xml:space="preserve">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rsidR="00377B52" w:rsidRPr="00377B52" w:rsidRDefault="00377B52">
      <w:pPr>
        <w:pStyle w:val="ConsPlusNormal"/>
        <w:ind w:firstLine="540"/>
        <w:jc w:val="both"/>
      </w:pPr>
      <w:r w:rsidRPr="00377B52">
        <w:t xml:space="preserve">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w:t>
      </w:r>
      <w:hyperlink w:anchor="P6093" w:history="1">
        <w:r w:rsidRPr="00377B52">
          <w:t>главой 49</w:t>
        </w:r>
      </w:hyperlink>
      <w:r w:rsidRPr="00377B52">
        <w:t xml:space="preserve"> настоящего Кодекса, - также требований </w:t>
      </w:r>
      <w:hyperlink w:anchor="P6201" w:history="1">
        <w:r w:rsidRPr="00377B52">
          <w:t>статьи 375</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357. Взаимное признание решений, принятых таможенными органами, и результатов проведения таможенного контроля</w:t>
      </w:r>
    </w:p>
    <w:p w:rsidR="00377B52" w:rsidRPr="00377B52" w:rsidRDefault="00377B52">
      <w:pPr>
        <w:pStyle w:val="ConsPlusNormal"/>
        <w:jc w:val="both"/>
      </w:pPr>
    </w:p>
    <w:p w:rsidR="00377B52" w:rsidRPr="00377B52" w:rsidRDefault="00377B52">
      <w:pPr>
        <w:pStyle w:val="ConsPlusNormal"/>
        <w:ind w:firstLine="540"/>
        <w:jc w:val="both"/>
      </w:pPr>
      <w:r w:rsidRPr="00377B52">
        <w:t>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358. Обжалование решений, действий (бездействия) таможенных органов или их должностных лиц</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w:t>
      </w:r>
      <w:r w:rsidRPr="00377B52">
        <w:lastRenderedPageBreak/>
        <w:t>органа которого обжалуются.</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359. Консультирование и принятие предварительных решений таможенными органами</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rsidR="00377B52" w:rsidRPr="00377B52" w:rsidRDefault="00377B52">
      <w:pPr>
        <w:pStyle w:val="ConsPlusNormal"/>
        <w:ind w:firstLine="540"/>
        <w:jc w:val="both"/>
      </w:pPr>
      <w:r w:rsidRPr="00377B52">
        <w:t>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rsidR="00377B52" w:rsidRPr="00377B52" w:rsidRDefault="00377B52">
      <w:pPr>
        <w:pStyle w:val="ConsPlusNormal"/>
        <w:ind w:firstLine="540"/>
        <w:jc w:val="both"/>
      </w:pPr>
      <w:r w:rsidRPr="00377B52">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377B52" w:rsidRPr="00377B52" w:rsidRDefault="00377B52">
      <w:pPr>
        <w:pStyle w:val="ConsPlusNormal"/>
        <w:ind w:firstLine="540"/>
        <w:jc w:val="both"/>
      </w:pPr>
      <w:r w:rsidRPr="00377B52">
        <w:t>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377B52" w:rsidRPr="00377B52" w:rsidRDefault="00377B52">
      <w:pPr>
        <w:pStyle w:val="ConsPlusNormal"/>
        <w:ind w:firstLine="540"/>
        <w:jc w:val="both"/>
      </w:pPr>
      <w:r w:rsidRPr="00377B52">
        <w:t>4. Порядок и сроки осуществления консультирования таможенными органами устанавливаются законодательством государств-членов.</w:t>
      </w:r>
    </w:p>
    <w:p w:rsidR="00377B52" w:rsidRPr="00377B52" w:rsidRDefault="00377B52">
      <w:pPr>
        <w:pStyle w:val="ConsPlusNormal"/>
        <w:ind w:firstLine="540"/>
        <w:jc w:val="both"/>
      </w:pPr>
      <w:r w:rsidRPr="00377B52">
        <w:t>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360. Ведение таможенной статистики, использование и предоставление данных таможенной статистики</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rsidR="00377B52" w:rsidRPr="00377B52" w:rsidRDefault="00377B52">
      <w:pPr>
        <w:pStyle w:val="ConsPlusNormal"/>
        <w:ind w:firstLine="540"/>
        <w:jc w:val="both"/>
      </w:pPr>
      <w:r w:rsidRPr="00377B52">
        <w:t>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rsidR="00377B52" w:rsidRPr="00377B52" w:rsidRDefault="00377B52">
      <w:pPr>
        <w:pStyle w:val="ConsPlusNormal"/>
        <w:ind w:firstLine="540"/>
        <w:jc w:val="both"/>
      </w:pPr>
      <w:r w:rsidRPr="00377B52">
        <w:lastRenderedPageBreak/>
        <w:t>2. Для ведения таможенной статистики используются информационные ресурсы таможенных органов.</w:t>
      </w:r>
    </w:p>
    <w:p w:rsidR="00377B52" w:rsidRPr="00377B52" w:rsidRDefault="00377B52">
      <w:pPr>
        <w:pStyle w:val="ConsPlusNormal"/>
        <w:ind w:firstLine="540"/>
        <w:jc w:val="both"/>
      </w:pPr>
      <w:r w:rsidRPr="00377B52">
        <w:t>3. Данные таможенной статистики внешней торговли товарами формируются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rsidR="00377B52" w:rsidRPr="00377B52" w:rsidRDefault="00377B52">
      <w:pPr>
        <w:pStyle w:val="ConsPlusNormal"/>
        <w:ind w:firstLine="540"/>
        <w:jc w:val="both"/>
      </w:pPr>
      <w:r w:rsidRPr="00377B52">
        <w:t>Ведение таможенной статистики внешней торговли товарами осуществляется в соответствии с методологией, утверждаемой Комиссией.</w:t>
      </w:r>
    </w:p>
    <w:p w:rsidR="00377B52" w:rsidRPr="00377B52" w:rsidRDefault="00377B52">
      <w:pPr>
        <w:pStyle w:val="ConsPlusNormal"/>
        <w:ind w:firstLine="540"/>
        <w:jc w:val="both"/>
      </w:pPr>
      <w:r w:rsidRPr="00377B52">
        <w:t>Порядок ведения таможенной статистики внешней торговли товарами устанавливается в соответствии с законодательством государств-членов.</w:t>
      </w:r>
    </w:p>
    <w:p w:rsidR="00377B52" w:rsidRPr="00377B52" w:rsidRDefault="00377B52">
      <w:pPr>
        <w:pStyle w:val="ConsPlusNormal"/>
        <w:ind w:firstLine="540"/>
        <w:jc w:val="both"/>
      </w:pPr>
      <w:r w:rsidRPr="00377B52">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rsidR="00377B52" w:rsidRPr="00377B52" w:rsidRDefault="00377B52">
      <w:pPr>
        <w:pStyle w:val="ConsPlusNormal"/>
        <w:ind w:firstLine="540"/>
        <w:jc w:val="both"/>
      </w:pPr>
      <w:r w:rsidRPr="00377B52">
        <w:t>5. Данные специальной таможенной статистики формируются и используются в целях выполнения задач, возложенных на таможенные органы.</w:t>
      </w:r>
    </w:p>
    <w:p w:rsidR="00377B52" w:rsidRPr="00377B52" w:rsidRDefault="00377B52">
      <w:pPr>
        <w:pStyle w:val="ConsPlusNormal"/>
        <w:ind w:firstLine="540"/>
        <w:jc w:val="both"/>
      </w:pPr>
      <w:r w:rsidRPr="00377B52">
        <w:t>Порядок ведения специальной таможенной статистики устанавливается в соответствии с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361. Сбор таможенными органами информации о лицах</w:t>
      </w:r>
    </w:p>
    <w:p w:rsidR="00377B52" w:rsidRPr="00377B52" w:rsidRDefault="00377B52">
      <w:pPr>
        <w:pStyle w:val="ConsPlusNormal"/>
        <w:jc w:val="both"/>
      </w:pPr>
    </w:p>
    <w:p w:rsidR="00377B52" w:rsidRPr="00377B52" w:rsidRDefault="00377B52">
      <w:pPr>
        <w:pStyle w:val="ConsPlusNormal"/>
        <w:ind w:firstLine="540"/>
        <w:jc w:val="both"/>
      </w:pPr>
      <w:bookmarkStart w:id="1173" w:name="P6022"/>
      <w:bookmarkEnd w:id="1173"/>
      <w:r w:rsidRPr="00377B52">
        <w:t>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rsidR="00377B52" w:rsidRPr="00377B52" w:rsidRDefault="00377B52">
      <w:pPr>
        <w:pStyle w:val="ConsPlusNormal"/>
        <w:ind w:firstLine="540"/>
        <w:jc w:val="both"/>
      </w:pPr>
      <w:r w:rsidRPr="00377B52">
        <w:t>1) об учредителях, акционерах, руководителях и главных бухгалтерах организации;</w:t>
      </w:r>
    </w:p>
    <w:p w:rsidR="00377B52" w:rsidRPr="00377B52" w:rsidRDefault="00377B52">
      <w:pPr>
        <w:pStyle w:val="ConsPlusNormal"/>
        <w:ind w:firstLine="540"/>
        <w:jc w:val="both"/>
      </w:pPr>
      <w:r w:rsidRPr="00377B52">
        <w:t>2) о государственной регистрации юридического лица либо государственной регистрации лица в качестве индивидуального предпринимателя;</w:t>
      </w:r>
    </w:p>
    <w:p w:rsidR="00377B52" w:rsidRPr="00377B52" w:rsidRDefault="00377B52">
      <w:pPr>
        <w:pStyle w:val="ConsPlusNormal"/>
        <w:ind w:firstLine="540"/>
        <w:jc w:val="both"/>
      </w:pPr>
      <w:r w:rsidRPr="00377B52">
        <w:t>3) о составе имущества, используемого для осуществления предпринимательской деятельности;</w:t>
      </w:r>
    </w:p>
    <w:p w:rsidR="00377B52" w:rsidRPr="00377B52" w:rsidRDefault="00377B52">
      <w:pPr>
        <w:pStyle w:val="ConsPlusNormal"/>
        <w:ind w:firstLine="540"/>
        <w:jc w:val="both"/>
      </w:pPr>
      <w:r w:rsidRPr="00377B52">
        <w:t>4) об открытых банковских счетах;</w:t>
      </w:r>
    </w:p>
    <w:p w:rsidR="00377B52" w:rsidRPr="00377B52" w:rsidRDefault="00377B52">
      <w:pPr>
        <w:pStyle w:val="ConsPlusNormal"/>
        <w:ind w:firstLine="540"/>
        <w:jc w:val="both"/>
      </w:pPr>
      <w:r w:rsidRPr="00377B52">
        <w:t>5) о внешнеэкономической деятельности лица;</w:t>
      </w:r>
    </w:p>
    <w:p w:rsidR="00377B52" w:rsidRPr="00377B52" w:rsidRDefault="00377B52">
      <w:pPr>
        <w:pStyle w:val="ConsPlusNormal"/>
        <w:ind w:firstLine="540"/>
        <w:jc w:val="both"/>
      </w:pPr>
      <w:r w:rsidRPr="00377B52">
        <w:t>6) о месте нахождения организации и ее филиалов;</w:t>
      </w:r>
    </w:p>
    <w:p w:rsidR="00377B52" w:rsidRPr="00377B52" w:rsidRDefault="00377B52">
      <w:pPr>
        <w:pStyle w:val="ConsPlusNormal"/>
        <w:ind w:firstLine="540"/>
        <w:jc w:val="both"/>
      </w:pPr>
      <w:r w:rsidRPr="00377B52">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377B52" w:rsidRPr="00377B52" w:rsidRDefault="00377B52">
      <w:pPr>
        <w:pStyle w:val="ConsPlusNormal"/>
        <w:ind w:firstLine="540"/>
        <w:jc w:val="both"/>
      </w:pPr>
      <w:r w:rsidRPr="00377B52">
        <w:t>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rsidR="00377B52" w:rsidRPr="00377B52" w:rsidRDefault="00377B52">
      <w:pPr>
        <w:pStyle w:val="ConsPlusNormal"/>
        <w:ind w:firstLine="540"/>
        <w:jc w:val="both"/>
      </w:pPr>
      <w:r w:rsidRPr="00377B52">
        <w:lastRenderedPageBreak/>
        <w:t>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rsidR="00377B52" w:rsidRPr="00377B52" w:rsidRDefault="00377B52">
      <w:pPr>
        <w:pStyle w:val="ConsPlusNormal"/>
        <w:ind w:firstLine="540"/>
        <w:jc w:val="both"/>
      </w:pPr>
      <w:r w:rsidRPr="00377B52">
        <w:t>10) о физических лицах: персональные данные (фамилия, имя, отчество (при наличии), дата и место рождения, пол, адрес места жительства, реквизиты документа,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rsidR="00377B52" w:rsidRPr="00377B52" w:rsidRDefault="00377B52">
      <w:pPr>
        <w:pStyle w:val="ConsPlusNormal"/>
        <w:ind w:firstLine="540"/>
        <w:jc w:val="both"/>
      </w:pPr>
      <w:r w:rsidRPr="00377B52">
        <w:t>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rsidR="00377B52" w:rsidRPr="00377B52" w:rsidRDefault="00377B52">
      <w:pPr>
        <w:pStyle w:val="ConsPlusNormal"/>
        <w:ind w:firstLine="540"/>
        <w:jc w:val="both"/>
      </w:pPr>
      <w:r w:rsidRPr="00377B52">
        <w:t xml:space="preserve">2. Сбор информации о лицах, указанных в </w:t>
      </w:r>
      <w:hyperlink w:anchor="P6022" w:history="1">
        <w:r w:rsidRPr="00377B52">
          <w:t>пункте 1</w:t>
        </w:r>
      </w:hyperlink>
      <w:r w:rsidRPr="00377B52">
        <w:t xml:space="preserve">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rsidR="00377B52" w:rsidRPr="00377B52" w:rsidRDefault="00377B52">
      <w:pPr>
        <w:pStyle w:val="ConsPlusNormal"/>
        <w:ind w:firstLine="540"/>
        <w:jc w:val="both"/>
      </w:pPr>
      <w:r w:rsidRPr="00377B52">
        <w:t xml:space="preserve">3. Лица, указанные в </w:t>
      </w:r>
      <w:hyperlink w:anchor="P6022" w:history="1">
        <w:r w:rsidRPr="00377B52">
          <w:t>пункте 1</w:t>
        </w:r>
      </w:hyperlink>
      <w:r w:rsidRPr="00377B52">
        <w:t xml:space="preserve">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362. Обмен документами и (или) сведениями</w:t>
      </w:r>
    </w:p>
    <w:p w:rsidR="00377B52" w:rsidRPr="00377B52" w:rsidRDefault="00377B52">
      <w:pPr>
        <w:pStyle w:val="ConsPlusNormal"/>
        <w:jc w:val="both"/>
      </w:pPr>
    </w:p>
    <w:p w:rsidR="00377B52" w:rsidRPr="00377B52" w:rsidRDefault="00377B52">
      <w:pPr>
        <w:pStyle w:val="ConsPlusNormal"/>
        <w:ind w:firstLine="540"/>
        <w:jc w:val="both"/>
      </w:pPr>
      <w:bookmarkStart w:id="1174" w:name="P6039"/>
      <w:bookmarkEnd w:id="1174"/>
      <w:r w:rsidRPr="00377B52">
        <w:t>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377B52" w:rsidRPr="00377B52" w:rsidRDefault="00377B52">
      <w:pPr>
        <w:pStyle w:val="ConsPlusNormal"/>
        <w:ind w:firstLine="540"/>
        <w:jc w:val="both"/>
      </w:pPr>
      <w:r w:rsidRPr="00377B52">
        <w:t xml:space="preserve">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w:t>
      </w:r>
      <w:hyperlink w:anchor="P6039" w:history="1">
        <w:r w:rsidRPr="00377B52">
          <w:t>пункте 1</w:t>
        </w:r>
      </w:hyperlink>
      <w:r w:rsidRPr="00377B52">
        <w:t xml:space="preserve"> настоящей статьи, либо с использованием ресурсов сети Интернет.</w:t>
      </w:r>
    </w:p>
    <w:p w:rsidR="00377B52" w:rsidRPr="00377B52" w:rsidRDefault="00377B52">
      <w:pPr>
        <w:pStyle w:val="ConsPlusNormal"/>
        <w:ind w:firstLine="540"/>
        <w:jc w:val="both"/>
      </w:pPr>
      <w:r w:rsidRPr="00377B52">
        <w:t xml:space="preserve">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w:t>
      </w:r>
      <w:r w:rsidRPr="00377B52">
        <w:lastRenderedPageBreak/>
        <w:t>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377B52" w:rsidRPr="00377B52" w:rsidRDefault="00377B52">
      <w:pPr>
        <w:pStyle w:val="ConsPlusNormal"/>
        <w:jc w:val="both"/>
      </w:pPr>
    </w:p>
    <w:p w:rsidR="00377B52" w:rsidRPr="00377B52" w:rsidRDefault="00377B52">
      <w:pPr>
        <w:pStyle w:val="ConsPlusNormal"/>
        <w:ind w:firstLine="540"/>
        <w:jc w:val="both"/>
      </w:pPr>
      <w:r w:rsidRPr="00377B52">
        <w:t>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377B52" w:rsidRPr="00377B52" w:rsidRDefault="00377B52">
      <w:pPr>
        <w:pStyle w:val="ConsPlusNormal"/>
        <w:ind w:firstLine="540"/>
        <w:jc w:val="both"/>
      </w:pPr>
      <w:r w:rsidRPr="00377B52">
        <w:t>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377B52" w:rsidRPr="00377B52" w:rsidRDefault="00377B52">
      <w:pPr>
        <w:pStyle w:val="ConsPlusNormal"/>
        <w:ind w:firstLine="540"/>
        <w:jc w:val="both"/>
      </w:pPr>
      <w:r w:rsidRPr="00377B52">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rsidR="00377B52" w:rsidRPr="00377B52" w:rsidRDefault="00377B52">
      <w:pPr>
        <w:pStyle w:val="ConsPlusNormal"/>
        <w:jc w:val="both"/>
      </w:pPr>
    </w:p>
    <w:p w:rsidR="00377B52" w:rsidRPr="00377B52" w:rsidRDefault="00377B52">
      <w:pPr>
        <w:pStyle w:val="ConsPlusNormal"/>
        <w:ind w:firstLine="540"/>
        <w:jc w:val="both"/>
      </w:pPr>
      <w:bookmarkStart w:id="1175" w:name="P6049"/>
      <w:bookmarkEnd w:id="1175"/>
      <w:r w:rsidRPr="00377B52">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rsidR="00377B52" w:rsidRPr="00377B52" w:rsidRDefault="00377B52">
      <w:pPr>
        <w:pStyle w:val="ConsPlusNormal"/>
        <w:jc w:val="both"/>
      </w:pPr>
    </w:p>
    <w:p w:rsidR="00377B52" w:rsidRPr="00377B52" w:rsidRDefault="00377B52">
      <w:pPr>
        <w:pStyle w:val="ConsPlusNormal"/>
        <w:ind w:firstLine="540"/>
        <w:jc w:val="both"/>
      </w:pPr>
      <w:bookmarkStart w:id="1176" w:name="P6051"/>
      <w:bookmarkEnd w:id="1176"/>
      <w:r w:rsidRPr="00377B52">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377B52" w:rsidRPr="00377B52" w:rsidRDefault="00377B52">
      <w:pPr>
        <w:pStyle w:val="ConsPlusNormal"/>
        <w:ind w:firstLine="540"/>
        <w:jc w:val="both"/>
      </w:pPr>
      <w:r w:rsidRPr="00377B52">
        <w:t>1) таможенные пломбы могут быть наложены простым и надежным способом;</w:t>
      </w:r>
    </w:p>
    <w:p w:rsidR="00377B52" w:rsidRPr="00377B52" w:rsidRDefault="00377B52">
      <w:pPr>
        <w:pStyle w:val="ConsPlusNormal"/>
        <w:ind w:firstLine="540"/>
        <w:jc w:val="both"/>
      </w:pPr>
      <w:r w:rsidRPr="00377B52">
        <w:t xml:space="preserve">2) товары не могут быть извлечены из опломбированной части грузовых помещений (отсеков) транспортного средства международной перевозки или </w:t>
      </w:r>
      <w:r w:rsidRPr="00377B52">
        <w:lastRenderedPageBreak/>
        <w:t>вложены в нее без оставления видимых следов ее вскрытия либо без повреждения таможенных пломб и печатей;</w:t>
      </w:r>
    </w:p>
    <w:p w:rsidR="00377B52" w:rsidRPr="00377B52" w:rsidRDefault="00377B52">
      <w:pPr>
        <w:pStyle w:val="ConsPlusNormal"/>
        <w:ind w:firstLine="540"/>
        <w:jc w:val="both"/>
      </w:pPr>
      <w:r w:rsidRPr="00377B52">
        <w:t>3) потайные места, в которых могут быть спрятаны товары, отсутствуют;</w:t>
      </w:r>
    </w:p>
    <w:p w:rsidR="00377B52" w:rsidRPr="00377B52" w:rsidRDefault="00377B52">
      <w:pPr>
        <w:pStyle w:val="ConsPlusNormal"/>
        <w:ind w:firstLine="540"/>
        <w:jc w:val="both"/>
      </w:pPr>
      <w:r w:rsidRPr="00377B52">
        <w:t>4) места, в которых могут находиться товары, должны быть легкодоступными для таможенного осмотра товаров.</w:t>
      </w:r>
    </w:p>
    <w:p w:rsidR="00377B52" w:rsidRPr="00377B52" w:rsidRDefault="00377B52">
      <w:pPr>
        <w:pStyle w:val="ConsPlusNormal"/>
        <w:ind w:firstLine="540"/>
        <w:jc w:val="both"/>
      </w:pPr>
      <w:bookmarkStart w:id="1177" w:name="P6056"/>
      <w:bookmarkEnd w:id="1177"/>
      <w:r w:rsidRPr="00377B52">
        <w:t xml:space="preserve">2. Требования к транспортным средствам международной перевозки, указанные в </w:t>
      </w:r>
      <w:hyperlink w:anchor="P6051" w:history="1">
        <w:r w:rsidRPr="00377B52">
          <w:t>пункте 1</w:t>
        </w:r>
      </w:hyperlink>
      <w:r w:rsidRPr="00377B52">
        <w:t xml:space="preserve">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rsidR="00377B52" w:rsidRPr="00377B52" w:rsidRDefault="00377B52">
      <w:pPr>
        <w:pStyle w:val="ConsPlusNormal"/>
        <w:ind w:firstLine="540"/>
        <w:jc w:val="both"/>
      </w:pPr>
      <w:r w:rsidRPr="00377B52">
        <w:t xml:space="preserve">3. Соответствие транспортного средства международной перевозки требованиям, указанным в </w:t>
      </w:r>
      <w:hyperlink w:anchor="P6051" w:history="1">
        <w:r w:rsidRPr="00377B52">
          <w:t>пунктах 1</w:t>
        </w:r>
      </w:hyperlink>
      <w:r w:rsidRPr="00377B52">
        <w:t xml:space="preserve"> и </w:t>
      </w:r>
      <w:hyperlink w:anchor="P6056" w:history="1">
        <w:r w:rsidRPr="00377B52">
          <w:t>2</w:t>
        </w:r>
      </w:hyperlink>
      <w:r w:rsidRPr="00377B52">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377B52" w:rsidRPr="00377B52" w:rsidRDefault="00377B52">
      <w:pPr>
        <w:pStyle w:val="ConsPlusNormal"/>
        <w:ind w:firstLine="540"/>
        <w:jc w:val="both"/>
      </w:pPr>
      <w:r w:rsidRPr="00377B52">
        <w:t>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377B52" w:rsidRPr="00377B52" w:rsidRDefault="00377B52">
      <w:pPr>
        <w:pStyle w:val="ConsPlusNormal"/>
        <w:ind w:firstLine="540"/>
        <w:jc w:val="both"/>
      </w:pPr>
      <w:r w:rsidRPr="00377B52">
        <w:t>1) в индивидуальном порядке;</w:t>
      </w:r>
    </w:p>
    <w:p w:rsidR="00377B52" w:rsidRPr="00377B52" w:rsidRDefault="00377B52">
      <w:pPr>
        <w:pStyle w:val="ConsPlusNormal"/>
        <w:ind w:firstLine="540"/>
        <w:jc w:val="both"/>
      </w:pPr>
      <w:r w:rsidRPr="00377B52">
        <w:t>2) по типу конструкции (сериям) транспортных средств.</w:t>
      </w:r>
    </w:p>
    <w:p w:rsidR="00377B52" w:rsidRPr="00377B52" w:rsidRDefault="00377B52">
      <w:pPr>
        <w:pStyle w:val="ConsPlusNormal"/>
        <w:ind w:firstLine="540"/>
        <w:jc w:val="both"/>
      </w:pPr>
      <w:r w:rsidRPr="00377B52">
        <w:t>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rsidR="00377B52" w:rsidRPr="00377B52" w:rsidRDefault="00377B52">
      <w:pPr>
        <w:pStyle w:val="ConsPlusNormal"/>
        <w:ind w:firstLine="540"/>
        <w:jc w:val="both"/>
      </w:pPr>
      <w:r w:rsidRPr="00377B52">
        <w:t>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rsidR="00377B52" w:rsidRPr="00377B52" w:rsidRDefault="00377B52">
      <w:pPr>
        <w:pStyle w:val="ConsPlusNormal"/>
        <w:ind w:firstLine="540"/>
        <w:jc w:val="both"/>
      </w:pPr>
      <w:r w:rsidRPr="00377B52">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377B52" w:rsidRPr="00377B52" w:rsidRDefault="00377B52">
      <w:pPr>
        <w:pStyle w:val="ConsPlusNormal"/>
        <w:ind w:firstLine="540"/>
        <w:jc w:val="both"/>
      </w:pPr>
      <w:r w:rsidRPr="00377B52">
        <w:t>Форма свидетельства о допущении транспортного средства международной перевозки к перевозке товаров под таможенными пломбами и печатями, порядок его выдачи и использования определяются Комиссией.</w:t>
      </w:r>
    </w:p>
    <w:p w:rsidR="00377B52" w:rsidRPr="00377B52" w:rsidRDefault="00377B52">
      <w:pPr>
        <w:pStyle w:val="ConsPlusNormal"/>
        <w:ind w:firstLine="540"/>
        <w:jc w:val="both"/>
      </w:pPr>
      <w:r w:rsidRPr="00377B52">
        <w:t>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rsidR="00377B52" w:rsidRPr="00377B52" w:rsidRDefault="00377B52">
      <w:pPr>
        <w:pStyle w:val="ConsPlusNormal"/>
        <w:ind w:firstLine="540"/>
        <w:jc w:val="both"/>
      </w:pPr>
      <w:r w:rsidRPr="00377B52">
        <w:t>1) перевозка товаров осуществляется таможенным перевозчиком;</w:t>
      </w:r>
    </w:p>
    <w:p w:rsidR="00377B52" w:rsidRPr="00377B52" w:rsidRDefault="00377B52">
      <w:pPr>
        <w:pStyle w:val="ConsPlusNormal"/>
        <w:ind w:firstLine="540"/>
        <w:jc w:val="both"/>
      </w:pPr>
      <w:r w:rsidRPr="00377B52">
        <w:t>2) заблаговременное допущение предусмотрено международными договорами государств-членов с третьей стороной.</w:t>
      </w:r>
    </w:p>
    <w:p w:rsidR="00377B52" w:rsidRPr="00377B52" w:rsidRDefault="00377B52">
      <w:pPr>
        <w:pStyle w:val="ConsPlusNormal"/>
        <w:jc w:val="both"/>
      </w:pPr>
    </w:p>
    <w:p w:rsidR="00377B52" w:rsidRPr="00377B52" w:rsidRDefault="00377B52">
      <w:pPr>
        <w:pStyle w:val="ConsPlusTitle"/>
        <w:jc w:val="center"/>
      </w:pPr>
      <w:r w:rsidRPr="00377B52">
        <w:t>Глава 48</w:t>
      </w:r>
    </w:p>
    <w:p w:rsidR="00377B52" w:rsidRPr="00377B52" w:rsidRDefault="00377B52">
      <w:pPr>
        <w:pStyle w:val="ConsPlusTitle"/>
        <w:jc w:val="center"/>
      </w:pPr>
      <w:r w:rsidRPr="00377B52">
        <w:t>Информационные системы и информационные технологии,</w:t>
      </w:r>
    </w:p>
    <w:p w:rsidR="00377B52" w:rsidRPr="00377B52" w:rsidRDefault="00377B52">
      <w:pPr>
        <w:pStyle w:val="ConsPlusTitle"/>
        <w:jc w:val="center"/>
      </w:pPr>
      <w:r w:rsidRPr="00377B52">
        <w:lastRenderedPageBreak/>
        <w:t>используемые таможенными органами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365. Информационные системы и информационные технологии, используемые таможенными органами</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rsidR="00377B52" w:rsidRPr="00377B52" w:rsidRDefault="00377B52">
      <w:pPr>
        <w:pStyle w:val="ConsPlusNormal"/>
        <w:ind w:firstLine="540"/>
        <w:jc w:val="both"/>
      </w:pPr>
      <w:r w:rsidRPr="00377B52">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rsidR="00377B52" w:rsidRPr="00377B52" w:rsidRDefault="00377B52">
      <w:pPr>
        <w:pStyle w:val="ConsPlusNormal"/>
        <w:ind w:firstLine="540"/>
        <w:jc w:val="both"/>
      </w:pPr>
      <w:r w:rsidRPr="00377B52">
        <w:t>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366. Информационные ресурсы таможенных органов</w:t>
      </w:r>
    </w:p>
    <w:p w:rsidR="00377B52" w:rsidRPr="00377B52" w:rsidRDefault="00377B52">
      <w:pPr>
        <w:pStyle w:val="ConsPlusNormal"/>
        <w:jc w:val="both"/>
      </w:pPr>
    </w:p>
    <w:p w:rsidR="00377B52" w:rsidRPr="00377B52" w:rsidRDefault="00377B52">
      <w:pPr>
        <w:pStyle w:val="ConsPlusNormal"/>
        <w:ind w:firstLine="540"/>
        <w:jc w:val="both"/>
      </w:pPr>
      <w:r w:rsidRPr="00377B52">
        <w:t>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rsidR="00377B52" w:rsidRPr="00377B52" w:rsidRDefault="00377B52">
      <w:pPr>
        <w:pStyle w:val="ConsPlusNormal"/>
        <w:ind w:firstLine="540"/>
        <w:jc w:val="both"/>
      </w:pPr>
      <w:r w:rsidRPr="00377B52">
        <w:t>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rsidR="00377B52" w:rsidRPr="00377B52" w:rsidRDefault="00377B52">
      <w:pPr>
        <w:pStyle w:val="ConsPlusNormal"/>
        <w:ind w:firstLine="540"/>
        <w:jc w:val="both"/>
      </w:pPr>
      <w:r w:rsidRPr="00377B52">
        <w:t>Порядок формирования информационных ресурсов таможенных органов и доступа к ним устанавливается законодательством государств-членов.</w:t>
      </w:r>
    </w:p>
    <w:p w:rsidR="00377B52" w:rsidRPr="00377B52" w:rsidRDefault="00377B52">
      <w:pPr>
        <w:pStyle w:val="ConsPlusNormal"/>
        <w:ind w:firstLine="540"/>
        <w:jc w:val="both"/>
      </w:pPr>
      <w:r w:rsidRPr="00377B52">
        <w:t>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rsidR="00377B52" w:rsidRPr="00377B52" w:rsidRDefault="00377B52">
      <w:pPr>
        <w:pStyle w:val="ConsPlusNormal"/>
        <w:ind w:firstLine="540"/>
        <w:jc w:val="both"/>
      </w:pPr>
      <w:r w:rsidRPr="00377B52">
        <w:t>Общедоступные информационные ресурсы таможенных органов размещаются на официальных сайтах таможенных органов и (или) Союза в сети Интернет.</w:t>
      </w:r>
    </w:p>
    <w:p w:rsidR="00377B52" w:rsidRPr="00377B52" w:rsidRDefault="00377B52">
      <w:pPr>
        <w:pStyle w:val="ConsPlusNormal"/>
        <w:ind w:firstLine="540"/>
        <w:jc w:val="both"/>
      </w:pPr>
      <w:r w:rsidRPr="00377B52">
        <w:t>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устанавливаются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367. Защита информации и прав лиц, участвующих в информационных процессах и информатизации</w:t>
      </w:r>
    </w:p>
    <w:p w:rsidR="00377B52" w:rsidRPr="00377B52" w:rsidRDefault="00377B52">
      <w:pPr>
        <w:pStyle w:val="ConsPlusNormal"/>
        <w:jc w:val="both"/>
      </w:pPr>
    </w:p>
    <w:p w:rsidR="00377B52" w:rsidRPr="00377B52" w:rsidRDefault="00377B52">
      <w:pPr>
        <w:pStyle w:val="ConsPlusNormal"/>
        <w:ind w:firstLine="540"/>
        <w:jc w:val="both"/>
      </w:pPr>
      <w:r w:rsidRPr="00377B52">
        <w:t>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rsidR="00377B52" w:rsidRPr="00377B52" w:rsidRDefault="00377B52">
      <w:pPr>
        <w:pStyle w:val="ConsPlusNormal"/>
        <w:ind w:firstLine="540"/>
        <w:jc w:val="both"/>
      </w:pPr>
      <w:r w:rsidRPr="00377B52">
        <w:t>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rsidR="00377B52" w:rsidRPr="00377B52" w:rsidRDefault="00377B52">
      <w:pPr>
        <w:pStyle w:val="ConsPlusNormal"/>
        <w:jc w:val="both"/>
      </w:pPr>
    </w:p>
    <w:p w:rsidR="00377B52" w:rsidRPr="00377B52" w:rsidRDefault="00377B52">
      <w:pPr>
        <w:pStyle w:val="ConsPlusTitle"/>
        <w:jc w:val="center"/>
      </w:pPr>
      <w:bookmarkStart w:id="1178" w:name="P6093"/>
      <w:bookmarkEnd w:id="1178"/>
      <w:r w:rsidRPr="00377B52">
        <w:t>Глава 49</w:t>
      </w:r>
    </w:p>
    <w:p w:rsidR="00377B52" w:rsidRPr="00377B52" w:rsidRDefault="00377B52">
      <w:pPr>
        <w:pStyle w:val="ConsPlusTitle"/>
        <w:jc w:val="center"/>
      </w:pPr>
      <w:r w:rsidRPr="00377B52">
        <w:t>Информационное и иное взаимодействие таможенных органов</w:t>
      </w:r>
    </w:p>
    <w:p w:rsidR="00377B52" w:rsidRPr="00377B52" w:rsidRDefault="00377B52">
      <w:pPr>
        <w:pStyle w:val="ConsPlusNormal"/>
        <w:jc w:val="both"/>
      </w:pPr>
    </w:p>
    <w:p w:rsidR="00377B52" w:rsidRPr="00377B52" w:rsidRDefault="00377B52">
      <w:pPr>
        <w:pStyle w:val="ConsPlusNormal"/>
        <w:ind w:firstLine="540"/>
        <w:jc w:val="both"/>
      </w:pPr>
      <w:bookmarkStart w:id="1179" w:name="P6096"/>
      <w:bookmarkEnd w:id="1179"/>
      <w:r w:rsidRPr="00377B52">
        <w:t>Статья 368. Взаимодействие таможенных органов в рамках Союза</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w:t>
      </w:r>
      <w:hyperlink r:id="rId267" w:history="1">
        <w:r w:rsidRPr="00377B52">
          <w:t>Договором</w:t>
        </w:r>
      </w:hyperlink>
      <w:r w:rsidRPr="00377B52">
        <w:t xml:space="preserve"> о Союзе, международными договорами в рамках Союза и (или) законодательством государств-членов.</w:t>
      </w:r>
    </w:p>
    <w:p w:rsidR="00377B52" w:rsidRPr="00377B52" w:rsidRDefault="00377B52">
      <w:pPr>
        <w:pStyle w:val="ConsPlusNormal"/>
        <w:ind w:firstLine="540"/>
        <w:jc w:val="both"/>
      </w:pPr>
      <w:r w:rsidRPr="00377B52">
        <w:t>2. Взаимодействие таможенных органов осуществляется путем:</w:t>
      </w:r>
    </w:p>
    <w:p w:rsidR="00377B52" w:rsidRPr="00377B52" w:rsidRDefault="00377B52">
      <w:pPr>
        <w:pStyle w:val="ConsPlusNormal"/>
        <w:ind w:firstLine="540"/>
        <w:jc w:val="both"/>
      </w:pPr>
      <w:r w:rsidRPr="00377B52">
        <w:t xml:space="preserve">1) обмена информацией, реализуемого в соответствии с </w:t>
      </w:r>
      <w:hyperlink r:id="rId268" w:history="1">
        <w:r w:rsidRPr="00377B52">
          <w:t>Договором</w:t>
        </w:r>
      </w:hyperlink>
      <w:r w:rsidRPr="00377B52">
        <w:t xml:space="preserve"> о Союзе в рамках общих процессов Союза;</w:t>
      </w:r>
    </w:p>
    <w:p w:rsidR="00377B52" w:rsidRPr="00377B52" w:rsidRDefault="00377B52">
      <w:pPr>
        <w:pStyle w:val="ConsPlusNormal"/>
        <w:ind w:firstLine="540"/>
        <w:jc w:val="both"/>
      </w:pPr>
      <w:r w:rsidRPr="00377B52">
        <w:t xml:space="preserve">2) обмена информацией на регулярной основе в электронной форме в соответствии со </w:t>
      </w:r>
      <w:hyperlink w:anchor="P6114" w:history="1">
        <w:r w:rsidRPr="00377B52">
          <w:t>статей 370</w:t>
        </w:r>
      </w:hyperlink>
      <w:r w:rsidRPr="00377B52">
        <w:t xml:space="preserve"> настоящего Кодекса, а также в иных случаях, установленных настоящим Кодексом и (или) международными договорами в рамках Союза;</w:t>
      </w:r>
    </w:p>
    <w:p w:rsidR="00377B52" w:rsidRPr="00377B52" w:rsidRDefault="00377B52">
      <w:pPr>
        <w:pStyle w:val="ConsPlusNormal"/>
        <w:ind w:firstLine="540"/>
        <w:jc w:val="both"/>
      </w:pPr>
      <w:r w:rsidRPr="00377B52">
        <w:t>3) исполнения запросов о представлении копий документов и (или) сведений;</w:t>
      </w:r>
    </w:p>
    <w:p w:rsidR="00377B52" w:rsidRPr="00377B52" w:rsidRDefault="00377B52">
      <w:pPr>
        <w:pStyle w:val="ConsPlusNormal"/>
        <w:ind w:firstLine="540"/>
        <w:jc w:val="both"/>
      </w:pPr>
      <w:r w:rsidRPr="00377B52">
        <w:t>4) направления таможенным органом одного государства-члена информации таможенному органу другого государства-члена;</w:t>
      </w:r>
    </w:p>
    <w:p w:rsidR="00377B52" w:rsidRPr="00377B52" w:rsidRDefault="00377B52">
      <w:pPr>
        <w:pStyle w:val="ConsPlusNormal"/>
        <w:ind w:firstLine="540"/>
        <w:jc w:val="both"/>
      </w:pPr>
      <w:r w:rsidRPr="00377B52">
        <w:t>5) осуществления взаимной административной помощи;</w:t>
      </w:r>
    </w:p>
    <w:p w:rsidR="00377B52" w:rsidRPr="00377B52" w:rsidRDefault="00377B52">
      <w:pPr>
        <w:pStyle w:val="ConsPlusNormal"/>
        <w:ind w:firstLine="540"/>
        <w:jc w:val="both"/>
      </w:pPr>
      <w:r w:rsidRPr="00377B52">
        <w:t>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rsidR="00377B52" w:rsidRPr="00377B52" w:rsidRDefault="00377B52">
      <w:pPr>
        <w:pStyle w:val="ConsPlusNormal"/>
        <w:ind w:firstLine="540"/>
        <w:jc w:val="both"/>
      </w:pPr>
      <w:r w:rsidRPr="00377B52">
        <w:t>7) взаимодействия иным способом.</w:t>
      </w:r>
    </w:p>
    <w:p w:rsidR="00377B52" w:rsidRPr="00377B52" w:rsidRDefault="00377B52">
      <w:pPr>
        <w:pStyle w:val="ConsPlusNormal"/>
        <w:ind w:firstLine="540"/>
        <w:jc w:val="both"/>
      </w:pPr>
      <w:r w:rsidRPr="00377B52">
        <w:t xml:space="preserve">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w:t>
      </w:r>
      <w:r w:rsidRPr="00377B52">
        <w:lastRenderedPageBreak/>
        <w:t>фактического вывоза товаров с таможенной территории Союза.</w:t>
      </w:r>
    </w:p>
    <w:p w:rsidR="00377B52" w:rsidRPr="00377B52" w:rsidRDefault="00377B52">
      <w:pPr>
        <w:pStyle w:val="ConsPlusNormal"/>
        <w:ind w:firstLine="540"/>
        <w:jc w:val="both"/>
      </w:pPr>
      <w:r w:rsidRPr="00377B52">
        <w:t>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377B52" w:rsidRPr="00377B52" w:rsidRDefault="00377B52">
      <w:pPr>
        <w:pStyle w:val="ConsPlusNormal"/>
        <w:jc w:val="both"/>
      </w:pPr>
    </w:p>
    <w:p w:rsidR="00377B52" w:rsidRPr="00377B52" w:rsidRDefault="00377B52">
      <w:pPr>
        <w:pStyle w:val="ConsPlusNormal"/>
        <w:ind w:firstLine="540"/>
        <w:jc w:val="both"/>
      </w:pPr>
      <w:r w:rsidRPr="00377B52">
        <w:t>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rsidR="00377B52" w:rsidRPr="00377B52" w:rsidRDefault="00377B52">
      <w:pPr>
        <w:pStyle w:val="ConsPlusNormal"/>
        <w:jc w:val="both"/>
      </w:pPr>
    </w:p>
    <w:p w:rsidR="00377B52" w:rsidRPr="00377B52" w:rsidRDefault="00377B52">
      <w:pPr>
        <w:pStyle w:val="ConsPlusNormal"/>
        <w:ind w:firstLine="540"/>
        <w:jc w:val="both"/>
      </w:pPr>
      <w:bookmarkStart w:id="1180" w:name="P6114"/>
      <w:bookmarkEnd w:id="1180"/>
      <w:r w:rsidRPr="00377B52">
        <w:t>Статья 370. Обмен информацией между таможенными органами на регулярной основе</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Таможенные органы на регулярной основе обмениваются сведениями из деклараций на товары, таможенных документов, указанных в </w:t>
      </w:r>
      <w:hyperlink w:anchor="P767" w:history="1">
        <w:r w:rsidRPr="00377B52">
          <w:t>пункте 4 статьи 52</w:t>
        </w:r>
      </w:hyperlink>
      <w:r w:rsidRPr="00377B52">
        <w:t xml:space="preserve"> и </w:t>
      </w:r>
      <w:hyperlink w:anchor="P4704" w:history="1">
        <w:r w:rsidRPr="00377B52">
          <w:t>абзаце втором пункта 4 статьи 277</w:t>
        </w:r>
      </w:hyperlink>
      <w:r w:rsidRPr="00377B52">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rsidR="00377B52" w:rsidRPr="00377B52" w:rsidRDefault="00377B52">
      <w:pPr>
        <w:pStyle w:val="ConsPlusNormal"/>
        <w:ind w:firstLine="540"/>
        <w:jc w:val="both"/>
      </w:pPr>
      <w:r w:rsidRPr="00377B52">
        <w:t xml:space="preserve">Сведения для обмена информацией на регулярной основе определяются по </w:t>
      </w:r>
      <w:hyperlink w:anchor="P7431" w:history="1">
        <w:r w:rsidRPr="00377B52">
          <w:t>перечню</w:t>
        </w:r>
      </w:hyperlink>
      <w:r w:rsidRPr="00377B52">
        <w:t xml:space="preserve"> согласно приложению N 2 к настоящему Кодексу.</w:t>
      </w:r>
    </w:p>
    <w:p w:rsidR="00377B52" w:rsidRPr="00377B52" w:rsidRDefault="00377B52">
      <w:pPr>
        <w:pStyle w:val="ConsPlusNormal"/>
        <w:ind w:firstLine="540"/>
        <w:jc w:val="both"/>
      </w:pPr>
      <w:bookmarkStart w:id="1181" w:name="P6118"/>
      <w:bookmarkEnd w:id="1181"/>
      <w:r w:rsidRPr="00377B52">
        <w:t>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rsidR="00377B52" w:rsidRPr="00377B52" w:rsidRDefault="00377B52">
      <w:pPr>
        <w:pStyle w:val="ConsPlusNormal"/>
        <w:ind w:firstLine="540"/>
        <w:jc w:val="both"/>
      </w:pPr>
      <w:r w:rsidRPr="00377B52">
        <w:t>Технические условия обмена информацией на регулярной основе в электронной форме определяются таможенными органами.</w:t>
      </w:r>
    </w:p>
    <w:p w:rsidR="00377B52" w:rsidRPr="00377B52" w:rsidRDefault="00377B52">
      <w:pPr>
        <w:pStyle w:val="ConsPlusNormal"/>
        <w:ind w:firstLine="540"/>
        <w:jc w:val="both"/>
      </w:pPr>
      <w:r w:rsidRPr="00377B52">
        <w:t>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rsidR="00377B52" w:rsidRPr="00377B52" w:rsidRDefault="00377B52">
      <w:pPr>
        <w:pStyle w:val="ConsPlusNormal"/>
        <w:jc w:val="both"/>
      </w:pPr>
    </w:p>
    <w:p w:rsidR="00377B52" w:rsidRPr="00377B52" w:rsidRDefault="00377B52">
      <w:pPr>
        <w:pStyle w:val="ConsPlusNormal"/>
        <w:ind w:firstLine="540"/>
        <w:jc w:val="both"/>
      </w:pPr>
      <w:bookmarkStart w:id="1182" w:name="P6122"/>
      <w:bookmarkEnd w:id="1182"/>
      <w:r w:rsidRPr="00377B52">
        <w:t>Статья 371. Порядок направления и исполнения таможенными органами запросов о представлении копий документов и (или) сведений</w:t>
      </w:r>
    </w:p>
    <w:p w:rsidR="00377B52" w:rsidRPr="00377B52" w:rsidRDefault="00377B52">
      <w:pPr>
        <w:pStyle w:val="ConsPlusNormal"/>
        <w:jc w:val="both"/>
      </w:pPr>
    </w:p>
    <w:p w:rsidR="00377B52" w:rsidRPr="00377B52" w:rsidRDefault="00377B52">
      <w:pPr>
        <w:pStyle w:val="ConsPlusNormal"/>
        <w:ind w:firstLine="540"/>
        <w:jc w:val="both"/>
      </w:pPr>
      <w:r w:rsidRPr="00377B52">
        <w:lastRenderedPageBreak/>
        <w:t xml:space="preserve">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w:t>
      </w:r>
      <w:hyperlink w:anchor="P6139" w:history="1">
        <w:r w:rsidRPr="00377B52">
          <w:t>пунктом 7</w:t>
        </w:r>
      </w:hyperlink>
      <w:r w:rsidRPr="00377B52">
        <w:t xml:space="preserve"> настоящей статьи копии документов и (или) сведения.</w:t>
      </w:r>
    </w:p>
    <w:p w:rsidR="00377B52" w:rsidRPr="00377B52" w:rsidRDefault="00377B52">
      <w:pPr>
        <w:pStyle w:val="ConsPlusNormal"/>
        <w:ind w:firstLine="540"/>
        <w:jc w:val="both"/>
      </w:pPr>
      <w:bookmarkStart w:id="1183" w:name="P6125"/>
      <w:bookmarkEnd w:id="1183"/>
      <w:r w:rsidRPr="00377B52">
        <w:t>2. Основаниями для направления запроса о представлении копий документов и (или) сведений (далее в настоящей статье - запрос) являются:</w:t>
      </w:r>
    </w:p>
    <w:p w:rsidR="00377B52" w:rsidRPr="00377B52" w:rsidRDefault="00377B52">
      <w:pPr>
        <w:pStyle w:val="ConsPlusNormal"/>
        <w:ind w:firstLine="540"/>
        <w:jc w:val="both"/>
      </w:pPr>
      <w:r w:rsidRPr="00377B52">
        <w:t>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rsidR="00377B52" w:rsidRPr="00377B52" w:rsidRDefault="00377B52">
      <w:pPr>
        <w:pStyle w:val="ConsPlusNormal"/>
        <w:ind w:firstLine="540"/>
        <w:jc w:val="both"/>
      </w:pPr>
      <w:r w:rsidRPr="00377B52">
        <w:t>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rsidR="00377B52" w:rsidRPr="00377B52" w:rsidRDefault="00377B52">
      <w:pPr>
        <w:pStyle w:val="ConsPlusNormal"/>
        <w:ind w:firstLine="540"/>
        <w:jc w:val="both"/>
      </w:pPr>
      <w:r w:rsidRPr="00377B52">
        <w:t xml:space="preserve">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855" w:history="1">
        <w:r w:rsidRPr="00377B52">
          <w:t>подпунктами 3</w:t>
        </w:r>
      </w:hyperlink>
      <w:r w:rsidRPr="00377B52">
        <w:t xml:space="preserve">, </w:t>
      </w:r>
      <w:hyperlink w:anchor="P6857" w:history="1">
        <w:r w:rsidRPr="00377B52">
          <w:t>5</w:t>
        </w:r>
      </w:hyperlink>
      <w:r w:rsidRPr="00377B52">
        <w:t xml:space="preserve"> и </w:t>
      </w:r>
      <w:hyperlink w:anchor="P6858" w:history="1">
        <w:r w:rsidRPr="00377B52">
          <w:t>6 пункта 1 статьи 433</w:t>
        </w:r>
      </w:hyperlink>
      <w:r w:rsidRPr="00377B52">
        <w:t xml:space="preserve"> настоящего Кодекса.</w:t>
      </w:r>
    </w:p>
    <w:p w:rsidR="00377B52" w:rsidRPr="00377B52" w:rsidRDefault="00377B52">
      <w:pPr>
        <w:pStyle w:val="ConsPlusNormal"/>
        <w:ind w:firstLine="540"/>
        <w:jc w:val="both"/>
      </w:pPr>
      <w:r w:rsidRPr="00377B52">
        <w:t>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rsidR="00377B52" w:rsidRPr="00377B52" w:rsidRDefault="00377B52">
      <w:pPr>
        <w:pStyle w:val="ConsPlusNormal"/>
        <w:ind w:firstLine="540"/>
        <w:jc w:val="both"/>
      </w:pPr>
      <w:bookmarkStart w:id="1184" w:name="P6130"/>
      <w:bookmarkEnd w:id="1184"/>
      <w:r w:rsidRPr="00377B52">
        <w:t>4. Запрос должен содержать:</w:t>
      </w:r>
    </w:p>
    <w:p w:rsidR="00377B52" w:rsidRPr="00377B52" w:rsidRDefault="00377B52">
      <w:pPr>
        <w:pStyle w:val="ConsPlusNormal"/>
        <w:ind w:firstLine="540"/>
        <w:jc w:val="both"/>
      </w:pPr>
      <w:r w:rsidRPr="00377B52">
        <w:t>1) наименования таможенного органа, направляющего запрос, и таможенного органа, в который направляется запрос;</w:t>
      </w:r>
    </w:p>
    <w:p w:rsidR="00377B52" w:rsidRPr="00377B52" w:rsidRDefault="00377B52">
      <w:pPr>
        <w:pStyle w:val="ConsPlusNormal"/>
        <w:ind w:firstLine="540"/>
        <w:jc w:val="both"/>
      </w:pPr>
      <w:r w:rsidRPr="00377B52">
        <w:t>2) ссылку на настоящую статью;</w:t>
      </w:r>
    </w:p>
    <w:p w:rsidR="00377B52" w:rsidRPr="00377B52" w:rsidRDefault="00377B52">
      <w:pPr>
        <w:pStyle w:val="ConsPlusNormal"/>
        <w:ind w:firstLine="540"/>
        <w:jc w:val="both"/>
      </w:pPr>
      <w:r w:rsidRPr="00377B52">
        <w:t>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rsidR="00377B52" w:rsidRPr="00377B52" w:rsidRDefault="00377B52">
      <w:pPr>
        <w:pStyle w:val="ConsPlusNormal"/>
        <w:ind w:firstLine="540"/>
        <w:jc w:val="both"/>
      </w:pPr>
      <w:r w:rsidRPr="00377B52">
        <w:t xml:space="preserve">4) основания для направления запроса в соответствии с </w:t>
      </w:r>
      <w:hyperlink w:anchor="P6125" w:history="1">
        <w:r w:rsidRPr="00377B52">
          <w:t>пунктом 2</w:t>
        </w:r>
      </w:hyperlink>
      <w:r w:rsidRPr="00377B52">
        <w:t xml:space="preserve"> настоящей статьи;</w:t>
      </w:r>
    </w:p>
    <w:p w:rsidR="00377B52" w:rsidRPr="00377B52" w:rsidRDefault="00377B52">
      <w:pPr>
        <w:pStyle w:val="ConsPlusNormal"/>
        <w:ind w:firstLine="540"/>
        <w:jc w:val="both"/>
      </w:pPr>
      <w:r w:rsidRPr="00377B52">
        <w:t>5) перечень документов, копии которых запрашиваются, и (или) запрашиваемых сведений;</w:t>
      </w:r>
    </w:p>
    <w:p w:rsidR="00377B52" w:rsidRPr="00377B52" w:rsidRDefault="00377B52">
      <w:pPr>
        <w:pStyle w:val="ConsPlusNormal"/>
        <w:ind w:firstLine="540"/>
        <w:jc w:val="both"/>
      </w:pPr>
      <w:r w:rsidRPr="00377B52">
        <w:t>6) иную информацию, которая, по мнению таможенного органа, направляющего запрос, требуется для исполнения запроса.</w:t>
      </w:r>
    </w:p>
    <w:p w:rsidR="00377B52" w:rsidRPr="00377B52" w:rsidRDefault="00377B52">
      <w:pPr>
        <w:pStyle w:val="ConsPlusNormal"/>
        <w:ind w:firstLine="540"/>
        <w:jc w:val="both"/>
      </w:pPr>
      <w:r w:rsidRPr="00377B52">
        <w:t>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rsidR="00377B52" w:rsidRPr="00377B52" w:rsidRDefault="00377B52">
      <w:pPr>
        <w:pStyle w:val="ConsPlusNormal"/>
        <w:ind w:firstLine="540"/>
        <w:jc w:val="both"/>
      </w:pPr>
      <w:bookmarkStart w:id="1185" w:name="P6138"/>
      <w:bookmarkEnd w:id="1185"/>
      <w:r w:rsidRPr="00377B52">
        <w:t xml:space="preserve">6. Запрос исполняется в течение 1 месяца со дня его регистрации таможенным органом, в который поступил запрос, за исключением случаев, указанных в </w:t>
      </w:r>
      <w:hyperlink w:anchor="P6140" w:history="1">
        <w:r w:rsidRPr="00377B52">
          <w:t>пунктах 8</w:t>
        </w:r>
      </w:hyperlink>
      <w:r w:rsidRPr="00377B52">
        <w:t xml:space="preserve"> и </w:t>
      </w:r>
      <w:hyperlink w:anchor="P6143" w:history="1">
        <w:r w:rsidRPr="00377B52">
          <w:t>9</w:t>
        </w:r>
      </w:hyperlink>
      <w:r w:rsidRPr="00377B52">
        <w:t xml:space="preserve"> настоящей статьи.</w:t>
      </w:r>
    </w:p>
    <w:p w:rsidR="00377B52" w:rsidRPr="00377B52" w:rsidRDefault="00377B52">
      <w:pPr>
        <w:pStyle w:val="ConsPlusNormal"/>
        <w:ind w:firstLine="540"/>
        <w:jc w:val="both"/>
      </w:pPr>
      <w:bookmarkStart w:id="1186" w:name="P6139"/>
      <w:bookmarkEnd w:id="1186"/>
      <w:r w:rsidRPr="00377B52">
        <w:t xml:space="preserve">7. В случае если таможенный орган не располагает запрашиваемыми </w:t>
      </w:r>
      <w:r w:rsidRPr="00377B52">
        <w:lastRenderedPageBreak/>
        <w:t>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rsidR="00377B52" w:rsidRPr="00377B52" w:rsidRDefault="00377B52">
      <w:pPr>
        <w:pStyle w:val="ConsPlusNormal"/>
        <w:ind w:firstLine="540"/>
        <w:jc w:val="both"/>
      </w:pPr>
      <w:bookmarkStart w:id="1187" w:name="P6140"/>
      <w:bookmarkEnd w:id="1187"/>
      <w:r w:rsidRPr="00377B52">
        <w:t>8. При исполнении запроса таможенный орган вправе:</w:t>
      </w:r>
    </w:p>
    <w:p w:rsidR="00377B52" w:rsidRPr="00377B52" w:rsidRDefault="00377B52">
      <w:pPr>
        <w:pStyle w:val="ConsPlusNormal"/>
        <w:ind w:firstLine="540"/>
        <w:jc w:val="both"/>
      </w:pPr>
      <w:bookmarkStart w:id="1188" w:name="P6141"/>
      <w:bookmarkEnd w:id="1188"/>
      <w:r w:rsidRPr="00377B52">
        <w:t>1) запросить у таможенного органа, направившего запрос, дополнительную информацию, необходимую для исполнения запроса;</w:t>
      </w:r>
    </w:p>
    <w:p w:rsidR="00377B52" w:rsidRPr="00377B52" w:rsidRDefault="00377B52">
      <w:pPr>
        <w:pStyle w:val="ConsPlusNormal"/>
        <w:ind w:firstLine="540"/>
        <w:jc w:val="both"/>
      </w:pPr>
      <w:r w:rsidRPr="00377B52">
        <w:t xml:space="preserve">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w:t>
      </w:r>
      <w:hyperlink w:anchor="P6138" w:history="1">
        <w:r w:rsidRPr="00377B52">
          <w:t>пункте 6</w:t>
        </w:r>
      </w:hyperlink>
      <w:r w:rsidRPr="00377B52">
        <w:t xml:space="preserve"> настоящей статьи, на 1 месяц, письменно уведомив таможенный орган, направивший запрос, о причинах такого продления.</w:t>
      </w:r>
    </w:p>
    <w:p w:rsidR="00377B52" w:rsidRPr="00377B52" w:rsidRDefault="00377B52">
      <w:pPr>
        <w:pStyle w:val="ConsPlusNormal"/>
        <w:ind w:firstLine="540"/>
        <w:jc w:val="both"/>
      </w:pPr>
      <w:bookmarkStart w:id="1189" w:name="P6143"/>
      <w:bookmarkEnd w:id="1189"/>
      <w:r w:rsidRPr="00377B52">
        <w:t xml:space="preserve">9. При направлении запроса в соответствии с </w:t>
      </w:r>
      <w:hyperlink w:anchor="P6141" w:history="1">
        <w:r w:rsidRPr="00377B52">
          <w:t>подпунктом 1 пункта 8</w:t>
        </w:r>
      </w:hyperlink>
      <w:r w:rsidRPr="00377B52">
        <w:t xml:space="preserve">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rsidR="00377B52" w:rsidRPr="00377B52" w:rsidRDefault="00377B52">
      <w:pPr>
        <w:pStyle w:val="ConsPlusNormal"/>
        <w:ind w:firstLine="540"/>
        <w:jc w:val="both"/>
      </w:pPr>
      <w:r w:rsidRPr="00377B52">
        <w:t>10. Таможенный орган отказывает в исполнении запроса в следующих случаях:</w:t>
      </w:r>
    </w:p>
    <w:p w:rsidR="00377B52" w:rsidRPr="00377B52" w:rsidRDefault="00377B52">
      <w:pPr>
        <w:pStyle w:val="ConsPlusNormal"/>
        <w:ind w:firstLine="540"/>
        <w:jc w:val="both"/>
      </w:pPr>
      <w:r w:rsidRPr="00377B52">
        <w:t xml:space="preserve">1) запрос не соответствует требованиям, указанным в </w:t>
      </w:r>
      <w:hyperlink w:anchor="P6130" w:history="1">
        <w:r w:rsidRPr="00377B52">
          <w:t>пункте 4</w:t>
        </w:r>
      </w:hyperlink>
      <w:r w:rsidRPr="00377B52">
        <w:t xml:space="preserve"> настоящей статьи;</w:t>
      </w:r>
    </w:p>
    <w:p w:rsidR="00377B52" w:rsidRPr="00377B52" w:rsidRDefault="00377B52">
      <w:pPr>
        <w:pStyle w:val="ConsPlusNormal"/>
        <w:ind w:firstLine="540"/>
        <w:jc w:val="both"/>
      </w:pPr>
      <w:r w:rsidRPr="00377B52">
        <w:t xml:space="preserve">2) дополнительная информация, запрошенная в соответствии с </w:t>
      </w:r>
      <w:hyperlink w:anchor="P6141" w:history="1">
        <w:r w:rsidRPr="00377B52">
          <w:t>подпунктом 1 пункта 8</w:t>
        </w:r>
      </w:hyperlink>
      <w:r w:rsidRPr="00377B52">
        <w:t xml:space="preserve"> настоящей статьи, не поступила в течение 2 месяцев со дня направления такого запроса;</w:t>
      </w:r>
    </w:p>
    <w:p w:rsidR="00377B52" w:rsidRPr="00377B52" w:rsidRDefault="00377B52">
      <w:pPr>
        <w:pStyle w:val="ConsPlusNormal"/>
        <w:ind w:firstLine="540"/>
        <w:jc w:val="both"/>
      </w:pPr>
      <w:r w:rsidRPr="00377B52">
        <w:t>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rsidR="00377B52" w:rsidRPr="00377B52" w:rsidRDefault="00377B52">
      <w:pPr>
        <w:pStyle w:val="ConsPlusNormal"/>
        <w:ind w:firstLine="540"/>
        <w:jc w:val="both"/>
      </w:pPr>
      <w:r w:rsidRPr="00377B52">
        <w:t>4) запрос не может быть исполнен по причинам, независящим от таможенного органа, в который поступил запрос.</w:t>
      </w:r>
    </w:p>
    <w:p w:rsidR="00377B52" w:rsidRPr="00377B52" w:rsidRDefault="00377B52">
      <w:pPr>
        <w:pStyle w:val="ConsPlusNormal"/>
        <w:ind w:firstLine="540"/>
        <w:jc w:val="both"/>
      </w:pPr>
      <w:r w:rsidRPr="00377B52">
        <w:t>11. Таможенный орган уведомляет таможенный орган, направивший запрос, о причинах отказа в исполнении запроса.</w:t>
      </w:r>
    </w:p>
    <w:p w:rsidR="00377B52" w:rsidRPr="00377B52" w:rsidRDefault="00377B52">
      <w:pPr>
        <w:pStyle w:val="ConsPlusNormal"/>
        <w:ind w:firstLine="540"/>
        <w:jc w:val="both"/>
      </w:pPr>
      <w:r w:rsidRPr="00377B52">
        <w:t xml:space="preserve">12. Направление и исполнение запросов в соответствии с настоящей статьей осуществляются таможенными </w:t>
      </w:r>
      <w:hyperlink r:id="rId269" w:history="1">
        <w:r w:rsidRPr="00377B52">
          <w:t>органами</w:t>
        </w:r>
      </w:hyperlink>
      <w:r w:rsidRPr="00377B52">
        <w:t>, определяемыми Комиссией.</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372. Направление таможенным органом одного государства-члена информации таможенному органу другого государства-члена</w:t>
      </w:r>
    </w:p>
    <w:p w:rsidR="00377B52" w:rsidRPr="00377B52" w:rsidRDefault="00377B52">
      <w:pPr>
        <w:pStyle w:val="ConsPlusNormal"/>
        <w:jc w:val="both"/>
      </w:pPr>
    </w:p>
    <w:p w:rsidR="00377B52" w:rsidRPr="00377B52" w:rsidRDefault="00377B52">
      <w:pPr>
        <w:pStyle w:val="ConsPlusNormal"/>
        <w:ind w:firstLine="540"/>
        <w:jc w:val="both"/>
      </w:pPr>
      <w:bookmarkStart w:id="1190" w:name="P6154"/>
      <w:bookmarkEnd w:id="1190"/>
      <w:r w:rsidRPr="00377B52">
        <w:t>1. Таможенный орган одного государства-члена направляет информацию таможенному органу другого государства-члена в следующих случаях:</w:t>
      </w:r>
    </w:p>
    <w:p w:rsidR="00377B52" w:rsidRPr="00377B52" w:rsidRDefault="00377B52">
      <w:pPr>
        <w:pStyle w:val="ConsPlusNormal"/>
        <w:ind w:firstLine="540"/>
        <w:jc w:val="both"/>
      </w:pPr>
      <w:r w:rsidRPr="00377B52">
        <w:t xml:space="preserve">1) выявлены основания для приостановления действия свидетельства о включении в реестр уполномоченных экономических операторов, предусмотренные </w:t>
      </w:r>
      <w:hyperlink w:anchor="P6909" w:history="1">
        <w:r w:rsidRPr="00377B52">
          <w:t>подпунктами 6</w:t>
        </w:r>
      </w:hyperlink>
      <w:r w:rsidRPr="00377B52">
        <w:t xml:space="preserve">, </w:t>
      </w:r>
      <w:hyperlink w:anchor="P6914" w:history="1">
        <w:r w:rsidRPr="00377B52">
          <w:t>11</w:t>
        </w:r>
      </w:hyperlink>
      <w:r w:rsidRPr="00377B52">
        <w:t xml:space="preserve"> и </w:t>
      </w:r>
      <w:hyperlink w:anchor="P6915" w:history="1">
        <w:r w:rsidRPr="00377B52">
          <w:t>12 пункта 1 статьи 435</w:t>
        </w:r>
      </w:hyperlink>
      <w:r w:rsidRPr="00377B52">
        <w:t xml:space="preserve"> настоящего Кодекса;</w:t>
      </w:r>
    </w:p>
    <w:p w:rsidR="00377B52" w:rsidRPr="00377B52" w:rsidRDefault="00377B52">
      <w:pPr>
        <w:pStyle w:val="ConsPlusNormal"/>
        <w:ind w:firstLine="540"/>
        <w:jc w:val="both"/>
      </w:pPr>
      <w:r w:rsidRPr="00377B52">
        <w:t xml:space="preserve">2) выявлены факты использования транспортных средств </w:t>
      </w:r>
      <w:r w:rsidRPr="00377B52">
        <w:lastRenderedPageBreak/>
        <w:t xml:space="preserve">международной перевозки в нарушение требований </w:t>
      </w:r>
      <w:hyperlink w:anchor="P4652" w:history="1">
        <w:r w:rsidRPr="00377B52">
          <w:t>статьи 275</w:t>
        </w:r>
      </w:hyperlink>
      <w:r w:rsidRPr="00377B52">
        <w:t xml:space="preserve"> настоящего Кодекса;</w:t>
      </w:r>
    </w:p>
    <w:p w:rsidR="00377B52" w:rsidRPr="00377B52" w:rsidRDefault="00377B52">
      <w:pPr>
        <w:pStyle w:val="ConsPlusNormal"/>
        <w:ind w:firstLine="540"/>
        <w:jc w:val="both"/>
      </w:pPr>
      <w:r w:rsidRPr="00377B52">
        <w:t>3) иные случаи, когда в соответствии с настоящим Кодексом предусмотрено взаимодействие таможенных органов.</w:t>
      </w:r>
    </w:p>
    <w:p w:rsidR="00377B52" w:rsidRPr="00377B52" w:rsidRDefault="00377B52">
      <w:pPr>
        <w:pStyle w:val="ConsPlusNormal"/>
        <w:ind w:firstLine="540"/>
        <w:jc w:val="both"/>
      </w:pPr>
      <w:r w:rsidRPr="00377B52">
        <w:t xml:space="preserve">2. Порядок и срок направления информации в соответствии с </w:t>
      </w:r>
      <w:hyperlink w:anchor="P6154" w:history="1">
        <w:r w:rsidRPr="00377B52">
          <w:t>пунктом 1</w:t>
        </w:r>
      </w:hyperlink>
      <w:r w:rsidRPr="00377B52">
        <w:t xml:space="preserve"> настоящей статьи, а также состав направляемых сведений и (или) направляемые документы определяются Комиссией.</w:t>
      </w:r>
    </w:p>
    <w:p w:rsidR="00377B52" w:rsidRPr="00377B52" w:rsidRDefault="00377B52">
      <w:pPr>
        <w:pStyle w:val="ConsPlusNormal"/>
        <w:ind w:firstLine="540"/>
        <w:jc w:val="both"/>
      </w:pPr>
      <w:r w:rsidRPr="00377B52">
        <w:t>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rsidR="00377B52" w:rsidRPr="00377B52" w:rsidRDefault="00377B52">
      <w:pPr>
        <w:pStyle w:val="ConsPlusNormal"/>
        <w:ind w:firstLine="540"/>
        <w:jc w:val="both"/>
      </w:pPr>
      <w:r w:rsidRPr="00377B52">
        <w:t>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rsidR="00377B52" w:rsidRPr="00377B52" w:rsidRDefault="00377B52">
      <w:pPr>
        <w:pStyle w:val="ConsPlusNormal"/>
        <w:ind w:firstLine="540"/>
        <w:jc w:val="both"/>
      </w:pPr>
      <w:r w:rsidRPr="00377B52">
        <w:t>2) имеются основания полагать, что данная информация представляет интерес для таможенного органа, которому она направляется.</w:t>
      </w:r>
    </w:p>
    <w:p w:rsidR="00377B52" w:rsidRPr="00377B52" w:rsidRDefault="00377B52">
      <w:pPr>
        <w:pStyle w:val="ConsPlusNormal"/>
        <w:jc w:val="both"/>
      </w:pPr>
    </w:p>
    <w:p w:rsidR="00377B52" w:rsidRPr="00377B52" w:rsidRDefault="00377B52">
      <w:pPr>
        <w:pStyle w:val="ConsPlusNormal"/>
        <w:ind w:firstLine="540"/>
        <w:jc w:val="both"/>
      </w:pPr>
      <w:bookmarkStart w:id="1191" w:name="P6163"/>
      <w:bookmarkEnd w:id="1191"/>
      <w:r w:rsidRPr="00377B52">
        <w:t>Статья 373. Взаимная административная помощь</w:t>
      </w:r>
    </w:p>
    <w:p w:rsidR="00377B52" w:rsidRPr="00377B52" w:rsidRDefault="00377B52">
      <w:pPr>
        <w:pStyle w:val="ConsPlusNormal"/>
        <w:jc w:val="both"/>
      </w:pPr>
    </w:p>
    <w:p w:rsidR="00377B52" w:rsidRPr="00377B52" w:rsidRDefault="00377B52">
      <w:pPr>
        <w:pStyle w:val="ConsPlusNormal"/>
        <w:ind w:firstLine="540"/>
        <w:jc w:val="both"/>
      </w:pPr>
      <w:r w:rsidRPr="00377B52">
        <w:t>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rsidR="00377B52" w:rsidRPr="00377B52" w:rsidRDefault="00377B52">
      <w:pPr>
        <w:pStyle w:val="ConsPlusNormal"/>
        <w:ind w:firstLine="540"/>
        <w:jc w:val="both"/>
      </w:pPr>
      <w:r w:rsidRPr="00377B52">
        <w:t>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rsidR="00377B52" w:rsidRPr="00377B52" w:rsidRDefault="00377B52">
      <w:pPr>
        <w:pStyle w:val="ConsPlusNormal"/>
        <w:ind w:firstLine="540"/>
        <w:jc w:val="both"/>
      </w:pPr>
      <w:bookmarkStart w:id="1192" w:name="P6167"/>
      <w:bookmarkEnd w:id="1192"/>
      <w:r w:rsidRPr="00377B52">
        <w:t>3. Основаниями для направления поручения являются:</w:t>
      </w:r>
    </w:p>
    <w:p w:rsidR="00377B52" w:rsidRPr="00377B52" w:rsidRDefault="00377B52">
      <w:pPr>
        <w:pStyle w:val="ConsPlusNormal"/>
        <w:ind w:firstLine="540"/>
        <w:jc w:val="both"/>
      </w:pPr>
      <w:bookmarkStart w:id="1193" w:name="P6168"/>
      <w:bookmarkEnd w:id="1193"/>
      <w:r w:rsidRPr="00377B52">
        <w:t>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rsidR="00377B52" w:rsidRPr="00377B52" w:rsidRDefault="00377B52">
      <w:pPr>
        <w:pStyle w:val="ConsPlusNormal"/>
        <w:ind w:firstLine="540"/>
        <w:jc w:val="both"/>
      </w:pPr>
      <w:r w:rsidRPr="00377B52">
        <w:t xml:space="preserve">2) необходимость проведения таможенного контроля в соответствии с </w:t>
      </w:r>
      <w:hyperlink w:anchor="P5339" w:history="1">
        <w:r w:rsidRPr="00377B52">
          <w:t>пунктом 2 статьи 312</w:t>
        </w:r>
      </w:hyperlink>
      <w:r w:rsidRPr="00377B52">
        <w:t xml:space="preserve">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rsidR="00377B52" w:rsidRPr="00377B52" w:rsidRDefault="00377B52">
      <w:pPr>
        <w:pStyle w:val="ConsPlusNormal"/>
        <w:ind w:firstLine="540"/>
        <w:jc w:val="both"/>
      </w:pPr>
      <w:bookmarkStart w:id="1194" w:name="P6170"/>
      <w:bookmarkEnd w:id="1194"/>
      <w:r w:rsidRPr="00377B52">
        <w:t>3) наличие информации, свидетельствующей о возможном нарушении требований международных договоров и актов в сфере таможенного регулирования.</w:t>
      </w:r>
    </w:p>
    <w:p w:rsidR="00377B52" w:rsidRPr="00377B52" w:rsidRDefault="00377B52">
      <w:pPr>
        <w:pStyle w:val="ConsPlusNormal"/>
        <w:ind w:firstLine="540"/>
        <w:jc w:val="both"/>
      </w:pPr>
      <w:r w:rsidRPr="00377B52">
        <w:t xml:space="preserve">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w:t>
      </w:r>
      <w:r w:rsidRPr="00377B52">
        <w:lastRenderedPageBreak/>
        <w:t>начальника) таможенного органа или лицами, их замещающими.</w:t>
      </w:r>
    </w:p>
    <w:p w:rsidR="00377B52" w:rsidRPr="00377B52" w:rsidRDefault="00377B52">
      <w:pPr>
        <w:pStyle w:val="ConsPlusNormal"/>
        <w:ind w:firstLine="540"/>
        <w:jc w:val="both"/>
      </w:pPr>
      <w:bookmarkStart w:id="1195" w:name="P6172"/>
      <w:bookmarkEnd w:id="1195"/>
      <w:r w:rsidRPr="00377B52">
        <w:t>5. Поручение должно содержать:</w:t>
      </w:r>
    </w:p>
    <w:p w:rsidR="00377B52" w:rsidRPr="00377B52" w:rsidRDefault="00377B52">
      <w:pPr>
        <w:pStyle w:val="ConsPlusNormal"/>
        <w:ind w:firstLine="540"/>
        <w:jc w:val="both"/>
      </w:pPr>
      <w:r w:rsidRPr="00377B52">
        <w:t>1) наименования таможенного органа, направляющего поручение, и таможенного органа, в который направляется поручение;</w:t>
      </w:r>
    </w:p>
    <w:p w:rsidR="00377B52" w:rsidRPr="00377B52" w:rsidRDefault="00377B52">
      <w:pPr>
        <w:pStyle w:val="ConsPlusNormal"/>
        <w:ind w:firstLine="540"/>
        <w:jc w:val="both"/>
      </w:pPr>
      <w:r w:rsidRPr="00377B52">
        <w:t>2) ссылку на настоящую статью;</w:t>
      </w:r>
    </w:p>
    <w:p w:rsidR="00377B52" w:rsidRPr="00377B52" w:rsidRDefault="00377B52">
      <w:pPr>
        <w:pStyle w:val="ConsPlusNormal"/>
        <w:ind w:firstLine="540"/>
        <w:jc w:val="both"/>
      </w:pPr>
      <w:r w:rsidRPr="00377B52">
        <w:t>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rsidR="00377B52" w:rsidRPr="00377B52" w:rsidRDefault="00377B52">
      <w:pPr>
        <w:pStyle w:val="ConsPlusNormal"/>
        <w:ind w:firstLine="540"/>
        <w:jc w:val="both"/>
      </w:pPr>
      <w:r w:rsidRPr="00377B52">
        <w:t xml:space="preserve">4) основания для направления поручения в соответствии с </w:t>
      </w:r>
      <w:hyperlink w:anchor="P6167" w:history="1">
        <w:r w:rsidRPr="00377B52">
          <w:t>пунктом 3</w:t>
        </w:r>
      </w:hyperlink>
      <w:r w:rsidRPr="00377B52">
        <w:t xml:space="preserve"> настоящей статьи;</w:t>
      </w:r>
    </w:p>
    <w:p w:rsidR="00377B52" w:rsidRPr="00377B52" w:rsidRDefault="00377B52">
      <w:pPr>
        <w:pStyle w:val="ConsPlusNormal"/>
        <w:ind w:firstLine="540"/>
        <w:jc w:val="both"/>
      </w:pPr>
      <w:r w:rsidRPr="00377B52">
        <w:t xml:space="preserve">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hyperlink w:anchor="P5612" w:history="1">
        <w:r w:rsidRPr="00377B52">
          <w:t>пунктом 6 статьи 331</w:t>
        </w:r>
      </w:hyperlink>
      <w:r w:rsidRPr="00377B52">
        <w:t xml:space="preserve"> настоящего Кодекса и перечень вопросов, которые необходимо рассмотреть в ходе ее проведения;</w:t>
      </w:r>
    </w:p>
    <w:p w:rsidR="00377B52" w:rsidRPr="00377B52" w:rsidRDefault="00377B52">
      <w:pPr>
        <w:pStyle w:val="ConsPlusNormal"/>
        <w:ind w:firstLine="540"/>
        <w:jc w:val="both"/>
      </w:pPr>
      <w:r w:rsidRPr="00377B52">
        <w:t>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rsidR="00377B52" w:rsidRPr="00377B52" w:rsidRDefault="00377B52">
      <w:pPr>
        <w:pStyle w:val="ConsPlusNormal"/>
        <w:ind w:firstLine="540"/>
        <w:jc w:val="both"/>
      </w:pPr>
      <w:r w:rsidRPr="00377B52">
        <w:t>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rsidR="00377B52" w:rsidRPr="00377B52" w:rsidRDefault="00377B52">
      <w:pPr>
        <w:pStyle w:val="ConsPlusNormal"/>
        <w:ind w:firstLine="540"/>
        <w:jc w:val="both"/>
      </w:pPr>
      <w:r w:rsidRPr="00377B52">
        <w:t>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rsidR="00377B52" w:rsidRPr="00377B52" w:rsidRDefault="00377B52">
      <w:pPr>
        <w:pStyle w:val="ConsPlusNormal"/>
        <w:ind w:firstLine="540"/>
        <w:jc w:val="both"/>
      </w:pPr>
      <w:r w:rsidRPr="00377B52">
        <w:t>8. При исполнении поручения таможенный орган вправе:</w:t>
      </w:r>
    </w:p>
    <w:p w:rsidR="00377B52" w:rsidRPr="00377B52" w:rsidRDefault="00377B52">
      <w:pPr>
        <w:pStyle w:val="ConsPlusNormal"/>
        <w:ind w:firstLine="540"/>
        <w:jc w:val="both"/>
      </w:pPr>
      <w:bookmarkStart w:id="1196" w:name="P6182"/>
      <w:bookmarkEnd w:id="1196"/>
      <w:r w:rsidRPr="00377B52">
        <w:t>1) запросить у таможенного органа, направившего поручение, дополнительную информацию, необходимую для его исполнения;</w:t>
      </w:r>
    </w:p>
    <w:p w:rsidR="00377B52" w:rsidRPr="00377B52" w:rsidRDefault="00377B52">
      <w:pPr>
        <w:pStyle w:val="ConsPlusNormal"/>
        <w:ind w:firstLine="540"/>
        <w:jc w:val="both"/>
      </w:pPr>
      <w:r w:rsidRPr="00377B52">
        <w:t>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rsidR="00377B52" w:rsidRPr="00377B52" w:rsidRDefault="00377B52">
      <w:pPr>
        <w:pStyle w:val="ConsPlusNormal"/>
        <w:ind w:firstLine="540"/>
        <w:jc w:val="both"/>
      </w:pPr>
      <w:r w:rsidRPr="00377B52">
        <w:t>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rsidR="00377B52" w:rsidRPr="00377B52" w:rsidRDefault="00377B52">
      <w:pPr>
        <w:pStyle w:val="ConsPlusNormal"/>
        <w:ind w:firstLine="540"/>
        <w:jc w:val="both"/>
      </w:pPr>
      <w:r w:rsidRPr="00377B52">
        <w:t>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rsidR="00377B52" w:rsidRPr="00377B52" w:rsidRDefault="00377B52">
      <w:pPr>
        <w:pStyle w:val="ConsPlusNormal"/>
        <w:ind w:firstLine="540"/>
        <w:jc w:val="both"/>
      </w:pPr>
      <w:r w:rsidRPr="00377B52">
        <w:t xml:space="preserve">9. При направлении запроса в соответствии с </w:t>
      </w:r>
      <w:hyperlink w:anchor="P6182" w:history="1">
        <w:r w:rsidRPr="00377B52">
          <w:t>подпунктом 1 пункта 8</w:t>
        </w:r>
      </w:hyperlink>
      <w:r w:rsidRPr="00377B52">
        <w:t xml:space="preserve"> настоящей статьи срок исполнения поручения приостанавливается со дня </w:t>
      </w:r>
      <w:r w:rsidRPr="00377B52">
        <w:lastRenderedPageBreak/>
        <w:t>направления запроса и возобновляется со дня поступления запрошенной информации.</w:t>
      </w:r>
    </w:p>
    <w:p w:rsidR="00377B52" w:rsidRPr="00377B52" w:rsidRDefault="00377B52">
      <w:pPr>
        <w:pStyle w:val="ConsPlusNormal"/>
        <w:ind w:firstLine="540"/>
        <w:jc w:val="both"/>
      </w:pPr>
      <w:r w:rsidRPr="00377B52">
        <w:t>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rsidR="00377B52" w:rsidRPr="00377B52" w:rsidRDefault="00377B52">
      <w:pPr>
        <w:pStyle w:val="ConsPlusNormal"/>
        <w:ind w:firstLine="540"/>
        <w:jc w:val="both"/>
      </w:pPr>
      <w:r w:rsidRPr="00377B52">
        <w:t>11. Таможенный орган отказывает в исполнении поручения в следующих случаях:</w:t>
      </w:r>
    </w:p>
    <w:p w:rsidR="00377B52" w:rsidRPr="00377B52" w:rsidRDefault="00377B52">
      <w:pPr>
        <w:pStyle w:val="ConsPlusNormal"/>
        <w:ind w:firstLine="540"/>
        <w:jc w:val="both"/>
      </w:pPr>
      <w:r w:rsidRPr="00377B52">
        <w:t xml:space="preserve">1) поручение не соответствует требованиям, указанным в </w:t>
      </w:r>
      <w:hyperlink w:anchor="P6172" w:history="1">
        <w:r w:rsidRPr="00377B52">
          <w:t>пункте 5</w:t>
        </w:r>
      </w:hyperlink>
      <w:r w:rsidRPr="00377B52">
        <w:t xml:space="preserve"> настоящей статьи;</w:t>
      </w:r>
    </w:p>
    <w:p w:rsidR="00377B52" w:rsidRPr="00377B52" w:rsidRDefault="00377B52">
      <w:pPr>
        <w:pStyle w:val="ConsPlusNormal"/>
        <w:ind w:firstLine="540"/>
        <w:jc w:val="both"/>
      </w:pPr>
      <w:r w:rsidRPr="00377B52">
        <w:t xml:space="preserve">2) информация, запрошенная в соответствии с </w:t>
      </w:r>
      <w:hyperlink w:anchor="P6182" w:history="1">
        <w:r w:rsidRPr="00377B52">
          <w:t>подпунктом 1 пункта 8</w:t>
        </w:r>
      </w:hyperlink>
      <w:r w:rsidRPr="00377B52">
        <w:t xml:space="preserve"> настоящей статьи, не поступила в течение 2 месяцев со дня направления запроса;</w:t>
      </w:r>
    </w:p>
    <w:p w:rsidR="00377B52" w:rsidRPr="00377B52" w:rsidRDefault="00377B52">
      <w:pPr>
        <w:pStyle w:val="ConsPlusNormal"/>
        <w:ind w:firstLine="540"/>
        <w:jc w:val="both"/>
      </w:pPr>
      <w:r w:rsidRPr="00377B52">
        <w:t>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rsidR="00377B52" w:rsidRPr="00377B52" w:rsidRDefault="00377B52">
      <w:pPr>
        <w:pStyle w:val="ConsPlusNormal"/>
        <w:ind w:firstLine="540"/>
        <w:jc w:val="both"/>
      </w:pPr>
      <w:r w:rsidRPr="00377B52">
        <w:t>4) поручение не может быть исполнено по причинам, независящим от таможенного органа, в который направлено поручение.</w:t>
      </w:r>
    </w:p>
    <w:p w:rsidR="00377B52" w:rsidRPr="00377B52" w:rsidRDefault="00377B52">
      <w:pPr>
        <w:pStyle w:val="ConsPlusNormal"/>
        <w:ind w:firstLine="540"/>
        <w:jc w:val="both"/>
      </w:pPr>
      <w:r w:rsidRPr="00377B52">
        <w:t>12. Таможенный орган уведомляет таможенный орган, направивший поручение, о причинах отказа в исполнении поручения.</w:t>
      </w:r>
    </w:p>
    <w:p w:rsidR="00377B52" w:rsidRPr="00377B52" w:rsidRDefault="00377B52">
      <w:pPr>
        <w:pStyle w:val="ConsPlusNormal"/>
        <w:ind w:firstLine="540"/>
        <w:jc w:val="both"/>
      </w:pPr>
      <w:r w:rsidRPr="00377B52">
        <w:t xml:space="preserve">13. Направление и обеспечение исполнения поручений в соответствии с настоящей статьей осуществляются таможенными </w:t>
      </w:r>
      <w:hyperlink r:id="rId270" w:history="1">
        <w:r w:rsidRPr="00377B52">
          <w:t>органами</w:t>
        </w:r>
      </w:hyperlink>
      <w:r w:rsidRPr="00377B52">
        <w:t>, определяемыми Комиссией.</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374. Доступ к местам установки приборов учета товаров, перемещаемых трубопроводным транспортом или по линиям электропередачи</w:t>
      </w:r>
    </w:p>
    <w:p w:rsidR="00377B52" w:rsidRPr="00377B52" w:rsidRDefault="00377B52">
      <w:pPr>
        <w:pStyle w:val="ConsPlusNormal"/>
        <w:jc w:val="both"/>
      </w:pPr>
    </w:p>
    <w:p w:rsidR="00377B52" w:rsidRPr="00377B52" w:rsidRDefault="00377B52">
      <w:pPr>
        <w:pStyle w:val="ConsPlusNormal"/>
        <w:ind w:firstLine="540"/>
        <w:jc w:val="both"/>
      </w:pPr>
      <w:bookmarkStart w:id="1197" w:name="P6198"/>
      <w:bookmarkEnd w:id="1197"/>
      <w:r w:rsidRPr="00377B52">
        <w:t>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rsidR="00377B52" w:rsidRPr="00377B52" w:rsidRDefault="00377B52">
      <w:pPr>
        <w:pStyle w:val="ConsPlusNormal"/>
        <w:ind w:firstLine="540"/>
        <w:jc w:val="both"/>
      </w:pPr>
      <w:r w:rsidRPr="00377B52">
        <w:t xml:space="preserve">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w:t>
      </w:r>
      <w:hyperlink w:anchor="P6198" w:history="1">
        <w:r w:rsidRPr="00377B52">
          <w:t>пункте 1</w:t>
        </w:r>
      </w:hyperlink>
      <w:r w:rsidRPr="00377B52">
        <w:t xml:space="preserve"> настоящей статьи, определяются Комиссией.</w:t>
      </w:r>
    </w:p>
    <w:p w:rsidR="00377B52" w:rsidRPr="00377B52" w:rsidRDefault="00377B52">
      <w:pPr>
        <w:pStyle w:val="ConsPlusNormal"/>
        <w:jc w:val="both"/>
      </w:pPr>
    </w:p>
    <w:p w:rsidR="00377B52" w:rsidRPr="00377B52" w:rsidRDefault="00377B52">
      <w:pPr>
        <w:pStyle w:val="ConsPlusNormal"/>
        <w:ind w:firstLine="540"/>
        <w:jc w:val="both"/>
      </w:pPr>
      <w:bookmarkStart w:id="1198" w:name="P6201"/>
      <w:bookmarkEnd w:id="1198"/>
      <w:r w:rsidRPr="00377B52">
        <w:t xml:space="preserve">Статья 375. Использование информации, полученной в рамках </w:t>
      </w:r>
      <w:r w:rsidRPr="00377B52">
        <w:lastRenderedPageBreak/>
        <w:t>взаимодействия таможенных органов</w:t>
      </w:r>
    </w:p>
    <w:p w:rsidR="00377B52" w:rsidRPr="00377B52" w:rsidRDefault="00377B52">
      <w:pPr>
        <w:pStyle w:val="ConsPlusNormal"/>
        <w:jc w:val="both"/>
      </w:pPr>
    </w:p>
    <w:p w:rsidR="00377B52" w:rsidRPr="00377B52" w:rsidRDefault="00377B52">
      <w:pPr>
        <w:pStyle w:val="ConsPlusNormal"/>
        <w:ind w:firstLine="540"/>
        <w:jc w:val="both"/>
      </w:pPr>
      <w:r w:rsidRPr="00377B52">
        <w:t>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rsidR="00377B52" w:rsidRPr="00377B52" w:rsidRDefault="00377B52">
      <w:pPr>
        <w:pStyle w:val="ConsPlusNormal"/>
        <w:ind w:firstLine="540"/>
        <w:jc w:val="both"/>
      </w:pPr>
      <w:r w:rsidRPr="00377B52">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rsidR="00377B52" w:rsidRPr="00377B52" w:rsidRDefault="00377B52">
      <w:pPr>
        <w:pStyle w:val="ConsPlusNormal"/>
        <w:jc w:val="both"/>
      </w:pPr>
    </w:p>
    <w:p w:rsidR="00377B52" w:rsidRPr="00377B52" w:rsidRDefault="00377B52">
      <w:pPr>
        <w:pStyle w:val="ConsPlusTitle"/>
        <w:jc w:val="center"/>
      </w:pPr>
      <w:r w:rsidRPr="00377B52">
        <w:t>Глава 50</w:t>
      </w:r>
    </w:p>
    <w:p w:rsidR="00377B52" w:rsidRPr="00377B52" w:rsidRDefault="00377B52">
      <w:pPr>
        <w:pStyle w:val="ConsPlusTitle"/>
        <w:jc w:val="center"/>
      </w:pPr>
      <w:r w:rsidRPr="00377B52">
        <w:t>Система управления рисками, применяемая</w:t>
      </w:r>
    </w:p>
    <w:p w:rsidR="00377B52" w:rsidRPr="00377B52" w:rsidRDefault="00377B52">
      <w:pPr>
        <w:pStyle w:val="ConsPlusTitle"/>
        <w:jc w:val="center"/>
      </w:pPr>
      <w:r w:rsidRPr="00377B52">
        <w:t>таможенными органами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376. Определения</w:t>
      </w:r>
    </w:p>
    <w:p w:rsidR="00377B52" w:rsidRPr="00377B52" w:rsidRDefault="00377B52">
      <w:pPr>
        <w:pStyle w:val="ConsPlusNormal"/>
        <w:jc w:val="both"/>
      </w:pPr>
    </w:p>
    <w:p w:rsidR="00377B52" w:rsidRPr="00377B52" w:rsidRDefault="00377B52">
      <w:pPr>
        <w:pStyle w:val="ConsPlusNormal"/>
        <w:ind w:firstLine="540"/>
        <w:jc w:val="both"/>
      </w:pPr>
      <w:r w:rsidRPr="00377B52">
        <w:t>Для целей настоящей главы используются понятия, которые означают следующее:</w:t>
      </w:r>
    </w:p>
    <w:p w:rsidR="00377B52" w:rsidRPr="00377B52" w:rsidRDefault="00377B52">
      <w:pPr>
        <w:pStyle w:val="ConsPlusNormal"/>
        <w:ind w:firstLine="540"/>
        <w:jc w:val="both"/>
      </w:pPr>
      <w:r w:rsidRPr="00377B52">
        <w:t>"анализ риска" - использование имеющейся у таможенных органов информации для определения области и индикаторов риска;</w:t>
      </w:r>
    </w:p>
    <w:p w:rsidR="00377B52" w:rsidRPr="00377B52" w:rsidRDefault="00377B52">
      <w:pPr>
        <w:pStyle w:val="ConsPlusNormal"/>
        <w:ind w:firstLine="540"/>
        <w:jc w:val="both"/>
      </w:pPr>
      <w:r w:rsidRPr="00377B52">
        <w:t>"идентификация риска" - действия, направленные на обнаружение, распознавание и описание риска;</w:t>
      </w:r>
    </w:p>
    <w:p w:rsidR="00377B52" w:rsidRPr="00377B52" w:rsidRDefault="00377B52">
      <w:pPr>
        <w:pStyle w:val="ConsPlusNormal"/>
        <w:ind w:firstLine="540"/>
        <w:jc w:val="both"/>
      </w:pPr>
      <w:r w:rsidRPr="00377B52">
        <w:t>"индикатор риска" - признак или совокупность признаков, позволяющих выбрать объект таможенного контроля;</w:t>
      </w:r>
    </w:p>
    <w:p w:rsidR="00377B52" w:rsidRPr="00377B52" w:rsidRDefault="00377B52">
      <w:pPr>
        <w:pStyle w:val="ConsPlusNormal"/>
        <w:ind w:firstLine="540"/>
        <w:jc w:val="both"/>
      </w:pPr>
      <w:r w:rsidRPr="00377B52">
        <w:t>"меры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rsidR="00377B52" w:rsidRPr="00377B52" w:rsidRDefault="00377B52">
      <w:pPr>
        <w:pStyle w:val="ConsPlusNormal"/>
        <w:ind w:firstLine="540"/>
        <w:jc w:val="both"/>
      </w:pPr>
      <w:r w:rsidRPr="00377B52">
        <w:t>"область риска" - описание риска и условий, при которых он возникает;</w:t>
      </w:r>
    </w:p>
    <w:p w:rsidR="00377B52" w:rsidRPr="00377B52" w:rsidRDefault="00377B52">
      <w:pPr>
        <w:pStyle w:val="ConsPlusNormal"/>
        <w:ind w:firstLine="540"/>
        <w:jc w:val="both"/>
      </w:pPr>
      <w:r w:rsidRPr="00377B52">
        <w:t>"оценка риска" - действия по идентификации, анализу риска и определению уровня риска;</w:t>
      </w:r>
    </w:p>
    <w:p w:rsidR="00377B52" w:rsidRPr="00377B52" w:rsidRDefault="00377B52">
      <w:pPr>
        <w:pStyle w:val="ConsPlusNormal"/>
        <w:ind w:firstLine="540"/>
        <w:jc w:val="both"/>
      </w:pPr>
      <w:r w:rsidRPr="00377B52">
        <w:t>"профиль риска" - совокупность сведений об области риска, индикаторах риска и о мерах по минимизации рисков;</w:t>
      </w:r>
    </w:p>
    <w:p w:rsidR="00377B52" w:rsidRPr="00377B52" w:rsidRDefault="00377B52">
      <w:pPr>
        <w:pStyle w:val="ConsPlusNormal"/>
        <w:ind w:firstLine="540"/>
        <w:jc w:val="both"/>
      </w:pPr>
      <w:r w:rsidRPr="00377B52">
        <w:t>"таможенный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377B52" w:rsidRPr="00377B52" w:rsidRDefault="00377B52">
      <w:pPr>
        <w:pStyle w:val="ConsPlusNormal"/>
        <w:ind w:firstLine="540"/>
        <w:jc w:val="both"/>
      </w:pPr>
      <w:r w:rsidRPr="00377B52">
        <w:t xml:space="preserve">"управление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w:t>
      </w:r>
      <w:r w:rsidRPr="00377B52">
        <w:lastRenderedPageBreak/>
        <w:t>регулирования и законодательства государств-членов о таможенном регулировании, и возможного ущерба от их наступления;</w:t>
      </w:r>
    </w:p>
    <w:p w:rsidR="00377B52" w:rsidRPr="00377B52" w:rsidRDefault="00377B52">
      <w:pPr>
        <w:pStyle w:val="ConsPlusNormal"/>
        <w:ind w:firstLine="540"/>
        <w:jc w:val="both"/>
      </w:pPr>
      <w:r w:rsidRPr="00377B52">
        <w:t>"уровень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377. Организация таможенными органами процесса управления рисками</w:t>
      </w:r>
    </w:p>
    <w:p w:rsidR="00377B52" w:rsidRPr="00377B52" w:rsidRDefault="00377B52">
      <w:pPr>
        <w:pStyle w:val="ConsPlusNormal"/>
        <w:jc w:val="both"/>
      </w:pPr>
    </w:p>
    <w:p w:rsidR="00377B52" w:rsidRPr="00377B52" w:rsidRDefault="00377B52">
      <w:pPr>
        <w:pStyle w:val="ConsPlusNormal"/>
        <w:ind w:firstLine="540"/>
        <w:jc w:val="both"/>
      </w:pPr>
      <w:r w:rsidRPr="00377B52">
        <w:t>1. Процесс управления рисками таможенными органами включает в себя:</w:t>
      </w:r>
    </w:p>
    <w:p w:rsidR="00377B52" w:rsidRPr="00377B52" w:rsidRDefault="00377B52">
      <w:pPr>
        <w:pStyle w:val="ConsPlusNormal"/>
        <w:ind w:firstLine="540"/>
        <w:jc w:val="both"/>
      </w:pPr>
      <w:r w:rsidRPr="00377B52">
        <w:t>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rsidR="00377B52" w:rsidRPr="00377B52" w:rsidRDefault="00377B52">
      <w:pPr>
        <w:pStyle w:val="ConsPlusNormal"/>
        <w:ind w:firstLine="540"/>
        <w:jc w:val="both"/>
      </w:pPr>
      <w:r w:rsidRPr="00377B52">
        <w:t>2) оценку риска;</w:t>
      </w:r>
    </w:p>
    <w:p w:rsidR="00377B52" w:rsidRPr="00377B52" w:rsidRDefault="00377B52">
      <w:pPr>
        <w:pStyle w:val="ConsPlusNormal"/>
        <w:ind w:firstLine="540"/>
        <w:jc w:val="both"/>
      </w:pPr>
      <w:r w:rsidRPr="00377B52">
        <w:t>3) описание индикатора риска;</w:t>
      </w:r>
    </w:p>
    <w:p w:rsidR="00377B52" w:rsidRPr="00377B52" w:rsidRDefault="00377B52">
      <w:pPr>
        <w:pStyle w:val="ConsPlusNormal"/>
        <w:ind w:firstLine="540"/>
        <w:jc w:val="both"/>
      </w:pPr>
      <w:r w:rsidRPr="00377B52">
        <w:t>4) определение мер по минимизации рисков и порядка применения таких мер;</w:t>
      </w:r>
    </w:p>
    <w:p w:rsidR="00377B52" w:rsidRPr="00377B52" w:rsidRDefault="00377B52">
      <w:pPr>
        <w:pStyle w:val="ConsPlusNormal"/>
        <w:ind w:firstLine="540"/>
        <w:jc w:val="both"/>
      </w:pPr>
      <w:r w:rsidRPr="00377B52">
        <w:t>5) разработку и утверждение профилей рисков;</w:t>
      </w:r>
    </w:p>
    <w:p w:rsidR="00377B52" w:rsidRPr="00377B52" w:rsidRDefault="00377B52">
      <w:pPr>
        <w:pStyle w:val="ConsPlusNormal"/>
        <w:ind w:firstLine="540"/>
        <w:jc w:val="both"/>
      </w:pPr>
      <w:r w:rsidRPr="00377B52">
        <w:t>6) выбор объектов таможенного контроля;</w:t>
      </w:r>
    </w:p>
    <w:p w:rsidR="00377B52" w:rsidRPr="00377B52" w:rsidRDefault="00377B52">
      <w:pPr>
        <w:pStyle w:val="ConsPlusNormal"/>
        <w:ind w:firstLine="540"/>
        <w:jc w:val="both"/>
      </w:pPr>
      <w:r w:rsidRPr="00377B52">
        <w:t>7) применение мер по минимизации рисков;</w:t>
      </w:r>
    </w:p>
    <w:p w:rsidR="00377B52" w:rsidRPr="00377B52" w:rsidRDefault="00377B52">
      <w:pPr>
        <w:pStyle w:val="ConsPlusNormal"/>
        <w:ind w:firstLine="540"/>
        <w:jc w:val="both"/>
      </w:pPr>
      <w:r w:rsidRPr="00377B52">
        <w:t>8) анализ и контроль результатов применения мер по минимизации рисков.</w:t>
      </w:r>
    </w:p>
    <w:p w:rsidR="00377B52" w:rsidRPr="00377B52" w:rsidRDefault="00377B52">
      <w:pPr>
        <w:pStyle w:val="ConsPlusNormal"/>
        <w:ind w:firstLine="540"/>
        <w:jc w:val="both"/>
      </w:pPr>
      <w:r w:rsidRPr="00377B52">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377B52" w:rsidRPr="00377B52" w:rsidRDefault="00377B52">
      <w:pPr>
        <w:pStyle w:val="ConsPlusNormal"/>
        <w:ind w:firstLine="540"/>
        <w:jc w:val="both"/>
      </w:pPr>
      <w:r w:rsidRPr="00377B52">
        <w:t>3. При реализации процесса управления рисками таможенные органы преимущественно используют информационные системы и информационные технологии.</w:t>
      </w:r>
    </w:p>
    <w:p w:rsidR="00377B52" w:rsidRPr="00377B52" w:rsidRDefault="00377B52">
      <w:pPr>
        <w:pStyle w:val="ConsPlusNormal"/>
        <w:ind w:firstLine="540"/>
        <w:jc w:val="both"/>
      </w:pPr>
      <w:r w:rsidRPr="00377B52">
        <w:t>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rsidR="00377B52" w:rsidRPr="00377B52" w:rsidRDefault="00377B52">
      <w:pPr>
        <w:pStyle w:val="ConsPlusNormal"/>
        <w:ind w:firstLine="540"/>
        <w:jc w:val="both"/>
      </w:pPr>
      <w:r w:rsidRPr="00377B52">
        <w:t>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378. Использование таможенными органами системы управления рисками</w:t>
      </w:r>
    </w:p>
    <w:p w:rsidR="00377B52" w:rsidRPr="00377B52" w:rsidRDefault="00377B52">
      <w:pPr>
        <w:pStyle w:val="ConsPlusNormal"/>
        <w:jc w:val="both"/>
      </w:pPr>
    </w:p>
    <w:p w:rsidR="00377B52" w:rsidRPr="00377B52" w:rsidRDefault="00377B52">
      <w:pPr>
        <w:pStyle w:val="ConsPlusNormal"/>
        <w:ind w:firstLine="540"/>
        <w:jc w:val="both"/>
      </w:pPr>
      <w:r w:rsidRPr="00377B52">
        <w:lastRenderedPageBreak/>
        <w:t>1. Таможенные органы используют систему управления рисками для выбора объектов таможенного контроля и мер по минимизации рисков.</w:t>
      </w:r>
    </w:p>
    <w:p w:rsidR="00377B52" w:rsidRPr="00377B52" w:rsidRDefault="00377B52">
      <w:pPr>
        <w:pStyle w:val="ConsPlusNormal"/>
        <w:ind w:firstLine="540"/>
        <w:jc w:val="both"/>
      </w:pPr>
      <w:r w:rsidRPr="00377B52">
        <w:t xml:space="preserve">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w:t>
      </w:r>
      <w:hyperlink w:anchor="P5317" w:history="1">
        <w:r w:rsidRPr="00377B52">
          <w:t>абзацами третьим</w:t>
        </w:r>
      </w:hyperlink>
      <w:r w:rsidRPr="00377B52">
        <w:t xml:space="preserve"> и </w:t>
      </w:r>
      <w:hyperlink w:anchor="P5318" w:history="1">
        <w:r w:rsidRPr="00377B52">
          <w:t>четвертым пункта 7 статьи 310</w:t>
        </w:r>
      </w:hyperlink>
      <w:r w:rsidRPr="00377B52">
        <w:t xml:space="preserve"> настоящего Кодекса, а также для проведения таможенного контроля в соответствии с </w:t>
      </w:r>
      <w:hyperlink w:anchor="P5319" w:history="1">
        <w:r w:rsidRPr="00377B52">
          <w:t>пунктом 8 статьи 310</w:t>
        </w:r>
      </w:hyperlink>
      <w:r w:rsidRPr="00377B52">
        <w:t xml:space="preserve"> настоящего Кодекса.</w:t>
      </w:r>
    </w:p>
    <w:p w:rsidR="00377B52" w:rsidRPr="00377B52" w:rsidRDefault="00377B52">
      <w:pPr>
        <w:pStyle w:val="ConsPlusNormal"/>
        <w:ind w:firstLine="540"/>
        <w:jc w:val="both"/>
      </w:pPr>
      <w:r w:rsidRPr="00377B52">
        <w:t>3. Основными целями использования таможенными органами системы управления рисками являются:</w:t>
      </w:r>
    </w:p>
    <w:p w:rsidR="00377B52" w:rsidRPr="00377B52" w:rsidRDefault="00377B52">
      <w:pPr>
        <w:pStyle w:val="ConsPlusNormal"/>
        <w:ind w:firstLine="540"/>
        <w:jc w:val="both"/>
      </w:pPr>
      <w:r w:rsidRPr="00377B52">
        <w:t>1) обеспечение эффективности таможенного контроля;</w:t>
      </w:r>
    </w:p>
    <w:p w:rsidR="00377B52" w:rsidRPr="00377B52" w:rsidRDefault="00377B52">
      <w:pPr>
        <w:pStyle w:val="ConsPlusNormal"/>
        <w:ind w:firstLine="540"/>
        <w:jc w:val="both"/>
      </w:pPr>
      <w:r w:rsidRPr="00377B52">
        <w:t>2) сосредоточение внимания на областях риска с высоким уровнем и обеспечение эффективного использования ресурсов таможенных органов;</w:t>
      </w:r>
    </w:p>
    <w:p w:rsidR="00377B52" w:rsidRPr="00377B52" w:rsidRDefault="00377B52">
      <w:pPr>
        <w:pStyle w:val="ConsPlusNormal"/>
        <w:ind w:firstLine="540"/>
        <w:jc w:val="both"/>
      </w:pPr>
      <w:r w:rsidRPr="00377B52">
        <w:t>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rsidR="00377B52" w:rsidRPr="00377B52" w:rsidRDefault="00377B52">
      <w:pPr>
        <w:pStyle w:val="ConsPlusNormal"/>
        <w:ind w:firstLine="540"/>
        <w:jc w:val="both"/>
      </w:pPr>
      <w:r w:rsidRPr="00377B52">
        <w:t>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rsidR="00377B52" w:rsidRPr="00377B52" w:rsidRDefault="00377B52">
      <w:pPr>
        <w:pStyle w:val="ConsPlusNormal"/>
        <w:ind w:firstLine="540"/>
        <w:jc w:val="both"/>
      </w:pPr>
      <w:r w:rsidRPr="00377B52">
        <w:t>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rsidR="00377B52" w:rsidRPr="00377B52" w:rsidRDefault="00377B52">
      <w:pPr>
        <w:pStyle w:val="ConsPlusNormal"/>
        <w:ind w:firstLine="540"/>
        <w:jc w:val="both"/>
      </w:pPr>
      <w:r w:rsidRPr="00377B52">
        <w:t>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rsidR="00377B52" w:rsidRPr="00377B52" w:rsidRDefault="00377B52">
      <w:pPr>
        <w:pStyle w:val="ConsPlusNormal"/>
        <w:jc w:val="both"/>
      </w:pPr>
    </w:p>
    <w:p w:rsidR="00377B52" w:rsidRPr="00377B52" w:rsidRDefault="00377B52">
      <w:pPr>
        <w:pStyle w:val="ConsPlusTitle"/>
        <w:jc w:val="center"/>
      </w:pPr>
      <w:bookmarkStart w:id="1199" w:name="P6253"/>
      <w:bookmarkEnd w:id="1199"/>
      <w:r w:rsidRPr="00377B52">
        <w:t>Глава 51</w:t>
      </w:r>
    </w:p>
    <w:p w:rsidR="00377B52" w:rsidRPr="00377B52" w:rsidRDefault="00377B52">
      <w:pPr>
        <w:pStyle w:val="ConsPlusTitle"/>
        <w:jc w:val="center"/>
      </w:pPr>
      <w:r w:rsidRPr="00377B52">
        <w:t>Задержание таможенными органами товаров и документов на них</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379. Задержание и хранение таможенными органами товаров и документов на них</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w:t>
      </w:r>
      <w:hyperlink w:anchor="P220" w:history="1">
        <w:r w:rsidRPr="00377B52">
          <w:t>пунктами 4</w:t>
        </w:r>
      </w:hyperlink>
      <w:r w:rsidRPr="00377B52">
        <w:t xml:space="preserve"> и </w:t>
      </w:r>
      <w:hyperlink w:anchor="P221" w:history="1">
        <w:r w:rsidRPr="00377B52">
          <w:t>5 статьи 12</w:t>
        </w:r>
      </w:hyperlink>
      <w:r w:rsidRPr="00377B52">
        <w:t xml:space="preserve">, </w:t>
      </w:r>
      <w:hyperlink w:anchor="P1337" w:history="1">
        <w:r w:rsidRPr="00377B52">
          <w:t>пунктом 10 статьи 88</w:t>
        </w:r>
      </w:hyperlink>
      <w:r w:rsidRPr="00377B52">
        <w:t xml:space="preserve">, </w:t>
      </w:r>
      <w:hyperlink w:anchor="P1572" w:history="1">
        <w:r w:rsidRPr="00377B52">
          <w:t>пунктом 5 статьи 98</w:t>
        </w:r>
      </w:hyperlink>
      <w:r w:rsidRPr="00377B52">
        <w:t xml:space="preserve">, </w:t>
      </w:r>
      <w:hyperlink w:anchor="P1601" w:history="1">
        <w:r w:rsidRPr="00377B52">
          <w:t>пунктом 3 статьи 101</w:t>
        </w:r>
      </w:hyperlink>
      <w:r w:rsidRPr="00377B52">
        <w:t xml:space="preserve">, </w:t>
      </w:r>
      <w:hyperlink w:anchor="P1856" w:history="1">
        <w:r w:rsidRPr="00377B52">
          <w:t>пунктом 3 статьи 113</w:t>
        </w:r>
      </w:hyperlink>
      <w:r w:rsidRPr="00377B52">
        <w:t xml:space="preserve">, </w:t>
      </w:r>
      <w:hyperlink w:anchor="P2205" w:history="1">
        <w:r w:rsidRPr="00377B52">
          <w:t>пунктом 5 статьи 133</w:t>
        </w:r>
      </w:hyperlink>
      <w:r w:rsidRPr="00377B52">
        <w:t xml:space="preserve">, </w:t>
      </w:r>
      <w:hyperlink w:anchor="P2360" w:history="1">
        <w:r w:rsidRPr="00377B52">
          <w:t>пунктом 5 статьи 139</w:t>
        </w:r>
      </w:hyperlink>
      <w:r w:rsidRPr="00377B52">
        <w:t xml:space="preserve">, </w:t>
      </w:r>
      <w:hyperlink w:anchor="P2565" w:history="1">
        <w:r w:rsidRPr="00377B52">
          <w:t>пунктом 6 статьи 152</w:t>
        </w:r>
      </w:hyperlink>
      <w:r w:rsidRPr="00377B52">
        <w:t xml:space="preserve">, </w:t>
      </w:r>
      <w:hyperlink w:anchor="P2686" w:history="1">
        <w:r w:rsidRPr="00377B52">
          <w:t>пунктами 5</w:t>
        </w:r>
      </w:hyperlink>
      <w:r w:rsidRPr="00377B52">
        <w:t xml:space="preserve"> и </w:t>
      </w:r>
      <w:hyperlink w:anchor="P2687" w:history="1">
        <w:r w:rsidRPr="00377B52">
          <w:t>6 статьи 161</w:t>
        </w:r>
      </w:hyperlink>
      <w:r w:rsidRPr="00377B52">
        <w:t xml:space="preserve">, </w:t>
      </w:r>
      <w:hyperlink w:anchor="P3293" w:history="1">
        <w:r w:rsidRPr="00377B52">
          <w:t>пунктом 12 статьи 205</w:t>
        </w:r>
      </w:hyperlink>
      <w:r w:rsidRPr="00377B52">
        <w:t xml:space="preserve">, </w:t>
      </w:r>
      <w:hyperlink w:anchor="P3325" w:history="1">
        <w:r w:rsidRPr="00377B52">
          <w:t>пунктами 3</w:t>
        </w:r>
      </w:hyperlink>
      <w:r w:rsidRPr="00377B52">
        <w:t xml:space="preserve"> и </w:t>
      </w:r>
      <w:hyperlink w:anchor="P3328" w:history="1">
        <w:r w:rsidRPr="00377B52">
          <w:t>4 статьи 207</w:t>
        </w:r>
      </w:hyperlink>
      <w:r w:rsidRPr="00377B52">
        <w:t xml:space="preserve">, </w:t>
      </w:r>
      <w:hyperlink w:anchor="P3527" w:history="1">
        <w:r w:rsidRPr="00377B52">
          <w:t>пунктом 3 статьи 215</w:t>
        </w:r>
      </w:hyperlink>
      <w:r w:rsidRPr="00377B52">
        <w:t xml:space="preserve">, </w:t>
      </w:r>
      <w:hyperlink w:anchor="P3937" w:history="1">
        <w:r w:rsidRPr="00377B52">
          <w:t>пунктом 4 статьи 240</w:t>
        </w:r>
      </w:hyperlink>
      <w:r w:rsidRPr="00377B52">
        <w:t xml:space="preserve">, </w:t>
      </w:r>
      <w:hyperlink w:anchor="P4019" w:history="1">
        <w:r w:rsidRPr="00377B52">
          <w:t>пунктом 6 статьи 246</w:t>
        </w:r>
      </w:hyperlink>
      <w:r w:rsidRPr="00377B52">
        <w:t xml:space="preserve">, </w:t>
      </w:r>
      <w:hyperlink w:anchor="P4195" w:history="1">
        <w:r w:rsidRPr="00377B52">
          <w:t>пунктом 5 статьи 258</w:t>
        </w:r>
      </w:hyperlink>
      <w:r w:rsidRPr="00377B52">
        <w:t xml:space="preserve">, </w:t>
      </w:r>
      <w:hyperlink w:anchor="P4216" w:history="1">
        <w:r w:rsidRPr="00377B52">
          <w:t>пунктом 7 статьи 259</w:t>
        </w:r>
      </w:hyperlink>
      <w:r w:rsidRPr="00377B52">
        <w:t xml:space="preserve">, </w:t>
      </w:r>
      <w:hyperlink w:anchor="P4366" w:history="1">
        <w:r w:rsidRPr="00377B52">
          <w:t>пунктами 5</w:t>
        </w:r>
      </w:hyperlink>
      <w:r w:rsidRPr="00377B52">
        <w:t xml:space="preserve"> и </w:t>
      </w:r>
      <w:hyperlink w:anchor="P4388" w:history="1">
        <w:r w:rsidRPr="00377B52">
          <w:t>12 статьи 264</w:t>
        </w:r>
      </w:hyperlink>
      <w:r w:rsidRPr="00377B52">
        <w:t xml:space="preserve">, </w:t>
      </w:r>
      <w:hyperlink w:anchor="P4911" w:history="1">
        <w:r w:rsidRPr="00377B52">
          <w:t>пунктом 7 статьи 286</w:t>
        </w:r>
      </w:hyperlink>
      <w:r w:rsidRPr="00377B52">
        <w:t xml:space="preserve"> и </w:t>
      </w:r>
      <w:hyperlink w:anchor="P6433" w:history="1">
        <w:r w:rsidRPr="00377B52">
          <w:t>пунктом 9 статьи 393</w:t>
        </w:r>
      </w:hyperlink>
      <w:r w:rsidRPr="00377B52">
        <w:t xml:space="preserve"> настоящего Кодекса, задерживаются таможенными органами.</w:t>
      </w:r>
    </w:p>
    <w:p w:rsidR="00377B52" w:rsidRPr="00377B52" w:rsidRDefault="00377B52">
      <w:pPr>
        <w:pStyle w:val="ConsPlusNormal"/>
        <w:ind w:firstLine="540"/>
        <w:jc w:val="both"/>
      </w:pPr>
      <w:r w:rsidRPr="00377B52">
        <w:t xml:space="preserve">2. Задержание товаров и документов на них оформляется путем составления протокола о задержании товаров и документов на них, </w:t>
      </w:r>
      <w:hyperlink r:id="rId271" w:history="1">
        <w:r w:rsidRPr="00377B52">
          <w:t>форма</w:t>
        </w:r>
      </w:hyperlink>
      <w:r w:rsidRPr="00377B52">
        <w:t xml:space="preserve"> которого определяется Комиссией.</w:t>
      </w:r>
    </w:p>
    <w:p w:rsidR="00377B52" w:rsidRPr="00377B52" w:rsidRDefault="00377B52">
      <w:pPr>
        <w:pStyle w:val="ConsPlusNormal"/>
        <w:ind w:firstLine="540"/>
        <w:jc w:val="both"/>
      </w:pPr>
      <w:r w:rsidRPr="00377B52">
        <w:t>3. Задержанные товары и документы на них изымаются и хранятся таможенными органами в течение срока, установленного настоящим Кодексом.</w:t>
      </w:r>
    </w:p>
    <w:p w:rsidR="00377B52" w:rsidRPr="00377B52" w:rsidRDefault="00377B52">
      <w:pPr>
        <w:pStyle w:val="ConsPlusNormal"/>
        <w:ind w:firstLine="540"/>
        <w:jc w:val="both"/>
      </w:pPr>
      <w:r w:rsidRPr="00377B52">
        <w:t>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380. Срок хранения задержанных товаров и документов на них</w:t>
      </w:r>
    </w:p>
    <w:p w:rsidR="00377B52" w:rsidRPr="00377B52" w:rsidRDefault="00377B52">
      <w:pPr>
        <w:pStyle w:val="ConsPlusNormal"/>
        <w:jc w:val="both"/>
      </w:pPr>
    </w:p>
    <w:p w:rsidR="00377B52" w:rsidRPr="00377B52" w:rsidRDefault="00377B52">
      <w:pPr>
        <w:pStyle w:val="ConsPlusNormal"/>
        <w:ind w:firstLine="540"/>
        <w:jc w:val="both"/>
      </w:pPr>
      <w:bookmarkStart w:id="1200" w:name="P6265"/>
      <w:bookmarkEnd w:id="1200"/>
      <w:r w:rsidRPr="00377B52">
        <w:t xml:space="preserve">1. Задержанные товары и документы на них, за исключением товаров, указанных в </w:t>
      </w:r>
      <w:hyperlink w:anchor="P6266" w:history="1">
        <w:r w:rsidRPr="00377B52">
          <w:t>пункте 2</w:t>
        </w:r>
      </w:hyperlink>
      <w:r w:rsidRPr="00377B52">
        <w:t xml:space="preserve"> настоящей статьи, хранятся таможенными органами в течение 30 календарных дней, а товары, подвергающиеся быстрой порче, - в течение 24 часов.</w:t>
      </w:r>
    </w:p>
    <w:p w:rsidR="00377B52" w:rsidRPr="00377B52" w:rsidRDefault="00377B52">
      <w:pPr>
        <w:pStyle w:val="ConsPlusNormal"/>
        <w:ind w:firstLine="540"/>
        <w:jc w:val="both"/>
      </w:pPr>
      <w:bookmarkStart w:id="1201" w:name="P6266"/>
      <w:bookmarkEnd w:id="1201"/>
      <w:r w:rsidRPr="00377B52">
        <w:t xml:space="preserve">2. Товары, задержанные таможенным органом в соответствии с </w:t>
      </w:r>
      <w:hyperlink w:anchor="P220" w:history="1">
        <w:r w:rsidRPr="00377B52">
          <w:t>пунктами 4</w:t>
        </w:r>
      </w:hyperlink>
      <w:r w:rsidRPr="00377B52">
        <w:t xml:space="preserve"> и </w:t>
      </w:r>
      <w:hyperlink w:anchor="P221" w:history="1">
        <w:r w:rsidRPr="00377B52">
          <w:t>5 статьи 12</w:t>
        </w:r>
      </w:hyperlink>
      <w:r w:rsidRPr="00377B52">
        <w:t xml:space="preserve"> настоящего Кодекса, и документы на них хранятся таможенными органами в течение 3 календарных дней.</w:t>
      </w:r>
    </w:p>
    <w:p w:rsidR="00377B52" w:rsidRPr="00377B52" w:rsidRDefault="00377B52">
      <w:pPr>
        <w:pStyle w:val="ConsPlusNormal"/>
        <w:ind w:firstLine="540"/>
        <w:jc w:val="both"/>
      </w:pPr>
      <w:r w:rsidRPr="00377B52">
        <w:t>3. Срок хранения задержанных товаров и документов на них исчисляется со дня их задержания.</w:t>
      </w:r>
    </w:p>
    <w:p w:rsidR="00377B52" w:rsidRPr="00377B52" w:rsidRDefault="00377B52">
      <w:pPr>
        <w:pStyle w:val="ConsPlusNormal"/>
        <w:ind w:firstLine="540"/>
        <w:jc w:val="both"/>
      </w:pPr>
      <w:r w:rsidRPr="00377B52">
        <w:t>4. Для целей применения настоящей статьи законодательством государств-членов может определяется перечень товаров, подвергающихся быстрой порче.</w:t>
      </w:r>
    </w:p>
    <w:p w:rsidR="00377B52" w:rsidRPr="00377B52" w:rsidRDefault="00377B52">
      <w:pPr>
        <w:pStyle w:val="ConsPlusNormal"/>
        <w:jc w:val="both"/>
      </w:pPr>
    </w:p>
    <w:p w:rsidR="00377B52" w:rsidRPr="00377B52" w:rsidRDefault="00377B52">
      <w:pPr>
        <w:pStyle w:val="ConsPlusNormal"/>
        <w:ind w:firstLine="540"/>
        <w:jc w:val="both"/>
      </w:pPr>
      <w:bookmarkStart w:id="1202" w:name="P6270"/>
      <w:bookmarkEnd w:id="1202"/>
      <w:r w:rsidRPr="00377B52">
        <w:t>Статья 381. Возврат задержанных товаров и документов на них</w:t>
      </w:r>
    </w:p>
    <w:p w:rsidR="00377B52" w:rsidRPr="00377B52" w:rsidRDefault="00377B52">
      <w:pPr>
        <w:pStyle w:val="ConsPlusNormal"/>
        <w:jc w:val="both"/>
      </w:pPr>
    </w:p>
    <w:p w:rsidR="00377B52" w:rsidRPr="00377B52" w:rsidRDefault="00377B52">
      <w:pPr>
        <w:pStyle w:val="ConsPlusNormal"/>
        <w:ind w:firstLine="540"/>
        <w:jc w:val="both"/>
      </w:pPr>
      <w:r w:rsidRPr="00377B52">
        <w:t>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rsidR="00377B52" w:rsidRPr="00377B52" w:rsidRDefault="00377B52">
      <w:pPr>
        <w:pStyle w:val="ConsPlusNormal"/>
        <w:ind w:firstLine="540"/>
        <w:jc w:val="both"/>
      </w:pPr>
      <w:bookmarkStart w:id="1203" w:name="P6273"/>
      <w:bookmarkEnd w:id="1203"/>
      <w:r w:rsidRPr="00377B52">
        <w:t xml:space="preserve">2. Товары, в отношении которых в соответствии с </w:t>
      </w:r>
      <w:hyperlink w:anchor="P219" w:history="1">
        <w:r w:rsidRPr="00377B52">
          <w:t>пунктом 3 статьи 12</w:t>
        </w:r>
      </w:hyperlink>
      <w:r w:rsidRPr="00377B52">
        <w:t xml:space="preserve">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rsidR="00377B52" w:rsidRPr="00377B52" w:rsidRDefault="00377B52">
      <w:pPr>
        <w:pStyle w:val="ConsPlusNormal"/>
        <w:ind w:firstLine="540"/>
        <w:jc w:val="both"/>
      </w:pPr>
      <w:bookmarkStart w:id="1204" w:name="P6274"/>
      <w:bookmarkEnd w:id="1204"/>
      <w:r w:rsidRPr="00377B52">
        <w:t xml:space="preserve">3. Товары, в отношении которых в соответствии с </w:t>
      </w:r>
      <w:hyperlink w:anchor="P219" w:history="1">
        <w:r w:rsidRPr="00377B52">
          <w:t>пунктом 3 статьи 12</w:t>
        </w:r>
      </w:hyperlink>
      <w:r w:rsidRPr="00377B52">
        <w:t xml:space="preserve"> настоящего Кодекса таможенным органом принято решение о запрете их вывоза с таможенной территории Союза, и документы на них, задержанные </w:t>
      </w:r>
      <w:r w:rsidRPr="00377B52">
        <w:lastRenderedPageBreak/>
        <w:t>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rsidR="00377B52" w:rsidRPr="00377B52" w:rsidRDefault="00377B52">
      <w:pPr>
        <w:pStyle w:val="ConsPlusNormal"/>
        <w:ind w:firstLine="540"/>
        <w:jc w:val="both"/>
      </w:pPr>
      <w:r w:rsidRPr="00377B52">
        <w:t xml:space="preserve">4. В случаях, не указанных в </w:t>
      </w:r>
      <w:hyperlink w:anchor="P6273" w:history="1">
        <w:r w:rsidRPr="00377B52">
          <w:t>пунктах 2</w:t>
        </w:r>
      </w:hyperlink>
      <w:r w:rsidRPr="00377B52">
        <w:t xml:space="preserve"> и </w:t>
      </w:r>
      <w:hyperlink w:anchor="P6274" w:history="1">
        <w:r w:rsidRPr="00377B52">
          <w:t>3</w:t>
        </w:r>
      </w:hyperlink>
      <w:r w:rsidRPr="00377B52">
        <w:t xml:space="preserve"> настоящей статьи, задержанные товары возвращаются декларантам после их выпуска таможенным органом.</w:t>
      </w:r>
    </w:p>
    <w:p w:rsidR="00377B52" w:rsidRPr="00377B52" w:rsidRDefault="00377B52">
      <w:pPr>
        <w:pStyle w:val="ConsPlusNormal"/>
        <w:ind w:firstLine="540"/>
        <w:jc w:val="both"/>
      </w:pPr>
      <w:r w:rsidRPr="00377B52">
        <w:t>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rsidR="00377B52" w:rsidRPr="00377B52" w:rsidRDefault="00377B52">
      <w:pPr>
        <w:pStyle w:val="ConsPlusNormal"/>
        <w:ind w:firstLine="540"/>
        <w:jc w:val="both"/>
      </w:pPr>
      <w:r w:rsidRPr="00377B52">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382. Действия с задержанными товарами, срок хранения которых истек</w:t>
      </w:r>
    </w:p>
    <w:p w:rsidR="00377B52" w:rsidRPr="00377B52" w:rsidRDefault="00377B52">
      <w:pPr>
        <w:pStyle w:val="ConsPlusNormal"/>
        <w:jc w:val="both"/>
      </w:pPr>
    </w:p>
    <w:p w:rsidR="00377B52" w:rsidRPr="00377B52" w:rsidRDefault="00377B52">
      <w:pPr>
        <w:pStyle w:val="ConsPlusNormal"/>
        <w:ind w:firstLine="540"/>
        <w:jc w:val="both"/>
      </w:pPr>
      <w:bookmarkStart w:id="1205" w:name="P6281"/>
      <w:bookmarkEnd w:id="1205"/>
      <w:r w:rsidRPr="00377B52">
        <w:t xml:space="preserve">1. Товары, задержанные таможенными органами и не востребованные лицами, указанными в </w:t>
      </w:r>
      <w:hyperlink w:anchor="P6270" w:history="1">
        <w:r w:rsidRPr="00377B52">
          <w:t>статье 381</w:t>
        </w:r>
      </w:hyperlink>
      <w:r w:rsidRPr="00377B52">
        <w:t xml:space="preserve"> настоящего Кодекса, в срок, предусмотренный </w:t>
      </w:r>
      <w:hyperlink w:anchor="P6265" w:history="1">
        <w:r w:rsidRPr="00377B52">
          <w:t>пунктами 1</w:t>
        </w:r>
      </w:hyperlink>
      <w:r w:rsidRPr="00377B52">
        <w:t xml:space="preserve"> и </w:t>
      </w:r>
      <w:hyperlink w:anchor="P6266" w:history="1">
        <w:r w:rsidRPr="00377B52">
          <w:t>2 статьи 380</w:t>
        </w:r>
      </w:hyperlink>
      <w:r w:rsidRPr="00377B52">
        <w:t xml:space="preserve"> настоящего Кодекса, подлежат реализации, если иное не установлено настоящей статьей.</w:t>
      </w:r>
    </w:p>
    <w:p w:rsidR="00377B52" w:rsidRPr="00377B52" w:rsidRDefault="00377B52">
      <w:pPr>
        <w:pStyle w:val="ConsPlusNormal"/>
        <w:ind w:firstLine="540"/>
        <w:jc w:val="both"/>
      </w:pPr>
      <w:bookmarkStart w:id="1206" w:name="P6282"/>
      <w:bookmarkEnd w:id="1206"/>
      <w:r w:rsidRPr="00377B52">
        <w:t xml:space="preserve">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w:t>
      </w:r>
      <w:hyperlink w:anchor="P6281" w:history="1">
        <w:r w:rsidRPr="00377B52">
          <w:t>пункте 1</w:t>
        </w:r>
      </w:hyperlink>
      <w:r w:rsidRPr="00377B52">
        <w:t xml:space="preserve">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rsidR="00377B52" w:rsidRPr="00377B52" w:rsidRDefault="00377B52">
      <w:pPr>
        <w:pStyle w:val="ConsPlusNormal"/>
        <w:ind w:firstLine="540"/>
        <w:jc w:val="both"/>
      </w:pPr>
      <w:r w:rsidRPr="00377B52">
        <w:t xml:space="preserve">3. Реализация, использование или уничтожение товаров, указанных в </w:t>
      </w:r>
      <w:hyperlink w:anchor="P6281" w:history="1">
        <w:r w:rsidRPr="00377B52">
          <w:t>пункте 1</w:t>
        </w:r>
      </w:hyperlink>
      <w:r w:rsidRPr="00377B52">
        <w:t xml:space="preserve">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rsidR="00377B52" w:rsidRPr="00377B52" w:rsidRDefault="00377B52">
      <w:pPr>
        <w:pStyle w:val="ConsPlusNormal"/>
        <w:ind w:firstLine="540"/>
        <w:jc w:val="both"/>
      </w:pPr>
      <w:r w:rsidRPr="00377B52">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hyperlink w:anchor="P6265" w:history="1">
        <w:r w:rsidRPr="00377B52">
          <w:t>пунктами 1</w:t>
        </w:r>
      </w:hyperlink>
      <w:r w:rsidRPr="00377B52">
        <w:t xml:space="preserve"> и </w:t>
      </w:r>
      <w:hyperlink w:anchor="P6266" w:history="1">
        <w:r w:rsidRPr="00377B52">
          <w:t>2 статьи 380</w:t>
        </w:r>
      </w:hyperlink>
      <w:r w:rsidRPr="00377B52">
        <w:t xml:space="preserve"> </w:t>
      </w:r>
      <w:r w:rsidRPr="00377B52">
        <w:lastRenderedPageBreak/>
        <w:t xml:space="preserve">настоящего Кодекса, возмещаются за счет сумм, полученных от реализации указанных товаров, с учетом </w:t>
      </w:r>
      <w:hyperlink w:anchor="P6290" w:history="1">
        <w:r w:rsidRPr="00377B52">
          <w:t>пункта 1 статьи 383</w:t>
        </w:r>
      </w:hyperlink>
      <w:r w:rsidRPr="00377B52">
        <w:t xml:space="preserve"> настоящего Кодекса в порядке, установленном в соответствии с законодательством государства-члена, таможенным органом которого задержаны товары.</w:t>
      </w:r>
    </w:p>
    <w:p w:rsidR="00377B52" w:rsidRPr="00377B52" w:rsidRDefault="00377B52">
      <w:pPr>
        <w:pStyle w:val="ConsPlusNormal"/>
        <w:ind w:firstLine="540"/>
        <w:jc w:val="both"/>
      </w:pPr>
      <w:r w:rsidRPr="00377B52">
        <w:t xml:space="preserve">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w:t>
      </w:r>
      <w:hyperlink w:anchor="P6282" w:history="1">
        <w:r w:rsidRPr="00377B52">
          <w:t>пункте 2</w:t>
        </w:r>
      </w:hyperlink>
      <w:r w:rsidRPr="00377B52">
        <w:t xml:space="preserve">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rsidR="00377B52" w:rsidRPr="00377B52" w:rsidRDefault="00377B52">
      <w:pPr>
        <w:pStyle w:val="ConsPlusNormal"/>
        <w:ind w:firstLine="540"/>
        <w:jc w:val="both"/>
      </w:pPr>
      <w:bookmarkStart w:id="1207" w:name="P6286"/>
      <w:bookmarkEnd w:id="1207"/>
      <w:r w:rsidRPr="00377B52">
        <w:t>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383. Распоряжение суммами, вырученными от реализации задержанных товаров, срок хранения которых истек</w:t>
      </w:r>
    </w:p>
    <w:p w:rsidR="00377B52" w:rsidRPr="00377B52" w:rsidRDefault="00377B52">
      <w:pPr>
        <w:pStyle w:val="ConsPlusNormal"/>
        <w:jc w:val="both"/>
      </w:pPr>
    </w:p>
    <w:p w:rsidR="00377B52" w:rsidRPr="00377B52" w:rsidRDefault="00377B52">
      <w:pPr>
        <w:pStyle w:val="ConsPlusNormal"/>
        <w:ind w:firstLine="540"/>
        <w:jc w:val="both"/>
      </w:pPr>
      <w:bookmarkStart w:id="1208" w:name="P6290"/>
      <w:bookmarkEnd w:id="1208"/>
      <w:r w:rsidRPr="00377B52">
        <w:t xml:space="preserve">1. Из сумм, полученных от реализации товаров, указанных в </w:t>
      </w:r>
      <w:hyperlink w:anchor="P6281" w:history="1">
        <w:r w:rsidRPr="00377B52">
          <w:t>пункте 1 статьи 382</w:t>
        </w:r>
      </w:hyperlink>
      <w:r w:rsidRPr="00377B52">
        <w:t xml:space="preserve">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rsidR="00377B52" w:rsidRPr="00377B52" w:rsidRDefault="00377B52">
      <w:pPr>
        <w:pStyle w:val="ConsPlusNormal"/>
        <w:ind w:firstLine="540"/>
        <w:jc w:val="both"/>
      </w:pPr>
      <w:r w:rsidRPr="00377B52">
        <w:t xml:space="preserve">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w:t>
      </w:r>
      <w:hyperlink w:anchor="P6281" w:history="1">
        <w:r w:rsidRPr="00377B52">
          <w:t>пункте 1 статьи 382</w:t>
        </w:r>
      </w:hyperlink>
      <w:r w:rsidRPr="00377B52">
        <w:t xml:space="preserve"> настоящего Кодекса.</w:t>
      </w:r>
    </w:p>
    <w:p w:rsidR="00377B52" w:rsidRPr="00377B52" w:rsidRDefault="00377B52">
      <w:pPr>
        <w:pStyle w:val="ConsPlusNormal"/>
        <w:ind w:firstLine="540"/>
        <w:jc w:val="both"/>
      </w:pPr>
      <w:r w:rsidRPr="00377B52">
        <w:t xml:space="preserve">3. Суммы, полученные от реализации задержанных товаров, исчисленные с учетом удержаний, предусмотренных </w:t>
      </w:r>
      <w:hyperlink w:anchor="P6290" w:history="1">
        <w:r w:rsidRPr="00377B52">
          <w:t>пунктом 1</w:t>
        </w:r>
      </w:hyperlink>
      <w:r w:rsidRPr="00377B52">
        <w:t xml:space="preserve">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rsidR="00377B52" w:rsidRPr="00377B52" w:rsidRDefault="00377B52">
      <w:pPr>
        <w:pStyle w:val="ConsPlusNormal"/>
        <w:ind w:firstLine="540"/>
        <w:jc w:val="both"/>
      </w:pPr>
      <w:r w:rsidRPr="00377B52">
        <w:t>4. Таможенные органы уведомляют указанных лиц о наличии подлежащих возврату сумм, полученных от реализации товаров.</w:t>
      </w:r>
    </w:p>
    <w:p w:rsidR="00377B52" w:rsidRPr="00377B52" w:rsidRDefault="00377B52">
      <w:pPr>
        <w:pStyle w:val="ConsPlusNormal"/>
        <w:jc w:val="both"/>
      </w:pPr>
    </w:p>
    <w:p w:rsidR="00377B52" w:rsidRPr="00377B52" w:rsidRDefault="00377B52">
      <w:pPr>
        <w:pStyle w:val="ConsPlusTitle"/>
        <w:jc w:val="center"/>
      </w:pPr>
      <w:r w:rsidRPr="00377B52">
        <w:t>Глава 52</w:t>
      </w:r>
    </w:p>
    <w:p w:rsidR="00377B52" w:rsidRPr="00377B52" w:rsidRDefault="00377B52">
      <w:pPr>
        <w:pStyle w:val="ConsPlusTitle"/>
        <w:jc w:val="center"/>
      </w:pPr>
      <w:r w:rsidRPr="00377B52">
        <w:lastRenderedPageBreak/>
        <w:t>Меры по защите прав на объекты интеллектуальной</w:t>
      </w:r>
    </w:p>
    <w:p w:rsidR="00377B52" w:rsidRPr="00377B52" w:rsidRDefault="00377B52">
      <w:pPr>
        <w:pStyle w:val="ConsPlusTitle"/>
        <w:jc w:val="center"/>
      </w:pPr>
      <w:r w:rsidRPr="00377B52">
        <w:t>собственности, принимаемые таможенными органами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384. Общие положения о мерах по защите прав на объекты интеллектуальной собственности, принимаемых таможенными органами</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Таможенные органы принимают меры по защите прав на объекты интеллектуальной собственности, предусмотренные </w:t>
      </w:r>
      <w:hyperlink w:anchor="P2064" w:history="1">
        <w:r w:rsidRPr="00377B52">
          <w:t>статьей 124</w:t>
        </w:r>
      </w:hyperlink>
      <w:r w:rsidRPr="00377B52">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w:t>
      </w:r>
      <w:hyperlink w:anchor="P6302" w:history="1">
        <w:r w:rsidRPr="00377B52">
          <w:t>пункта 2</w:t>
        </w:r>
      </w:hyperlink>
      <w:r w:rsidRPr="00377B52">
        <w:t xml:space="preserve"> настоящей статьи.</w:t>
      </w:r>
    </w:p>
    <w:p w:rsidR="00377B52" w:rsidRPr="00377B52" w:rsidRDefault="00377B52">
      <w:pPr>
        <w:pStyle w:val="ConsPlusNormal"/>
        <w:ind w:firstLine="540"/>
        <w:jc w:val="both"/>
      </w:pPr>
      <w:bookmarkStart w:id="1209" w:name="P6302"/>
      <w:bookmarkEnd w:id="1209"/>
      <w:r w:rsidRPr="00377B52">
        <w:t>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rsidR="00377B52" w:rsidRPr="00377B52" w:rsidRDefault="00377B52">
      <w:pPr>
        <w:pStyle w:val="ConsPlusNormal"/>
        <w:ind w:firstLine="540"/>
        <w:jc w:val="both"/>
      </w:pPr>
      <w:r w:rsidRPr="00377B52">
        <w:t>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rsidR="00377B52" w:rsidRPr="00377B52" w:rsidRDefault="00377B52">
      <w:pPr>
        <w:pStyle w:val="ConsPlusNormal"/>
        <w:ind w:firstLine="540"/>
        <w:jc w:val="both"/>
      </w:pPr>
      <w:r w:rsidRPr="00377B52">
        <w:t>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rsidR="00377B52" w:rsidRPr="00377B52" w:rsidRDefault="00377B52">
      <w:pPr>
        <w:pStyle w:val="ConsPlusNormal"/>
        <w:ind w:firstLine="540"/>
        <w:jc w:val="both"/>
      </w:pPr>
      <w:r w:rsidRPr="00377B52">
        <w:t>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таможенными органами такого государства-члена.</w:t>
      </w:r>
    </w:p>
    <w:p w:rsidR="00377B52" w:rsidRPr="00377B52" w:rsidRDefault="00377B52">
      <w:pPr>
        <w:pStyle w:val="ConsPlusNormal"/>
        <w:ind w:firstLine="540"/>
        <w:jc w:val="both"/>
      </w:pPr>
      <w:r w:rsidRPr="00377B52">
        <w:t>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rsidR="00377B52" w:rsidRPr="00377B52" w:rsidRDefault="00377B52">
      <w:pPr>
        <w:pStyle w:val="ConsPlusNormal"/>
        <w:ind w:firstLine="540"/>
        <w:jc w:val="both"/>
      </w:pPr>
      <w:r w:rsidRPr="00377B52">
        <w:t xml:space="preserve">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w:t>
      </w:r>
      <w:r w:rsidRPr="00377B52">
        <w:lastRenderedPageBreak/>
        <w:t>таможенные реестры.</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385. Единый таможенный реестр объектов интеллектуальной собственности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1. Единый таможенный реестр объектов интеллектуальной собственности государств-членов ведется Комиссией.</w:t>
      </w:r>
    </w:p>
    <w:p w:rsidR="00377B52" w:rsidRPr="00377B52" w:rsidRDefault="00377B52">
      <w:pPr>
        <w:pStyle w:val="ConsPlusNormal"/>
        <w:ind w:firstLine="540"/>
        <w:jc w:val="both"/>
      </w:pPr>
      <w:r w:rsidRPr="00377B52">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rsidR="00377B52" w:rsidRPr="00377B52" w:rsidRDefault="00377B52">
      <w:pPr>
        <w:pStyle w:val="ConsPlusNormal"/>
        <w:ind w:firstLine="540"/>
        <w:jc w:val="both"/>
      </w:pPr>
      <w:r w:rsidRPr="00377B52">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377B52" w:rsidRPr="00377B52" w:rsidRDefault="00377B52">
      <w:pPr>
        <w:pStyle w:val="ConsPlusNormal"/>
        <w:ind w:firstLine="540"/>
        <w:jc w:val="both"/>
      </w:pPr>
      <w:r w:rsidRPr="00377B52">
        <w:t>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rsidR="00377B52" w:rsidRPr="00377B52" w:rsidRDefault="00377B52">
      <w:pPr>
        <w:pStyle w:val="ConsPlusNormal"/>
        <w:ind w:firstLine="540"/>
        <w:jc w:val="both"/>
      </w:pPr>
      <w:r w:rsidRPr="00377B52">
        <w:t>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p w:rsidR="00377B52" w:rsidRPr="00377B52" w:rsidRDefault="00377B52">
      <w:pPr>
        <w:pStyle w:val="ConsPlusNormal"/>
        <w:ind w:firstLine="540"/>
        <w:jc w:val="both"/>
      </w:pPr>
      <w:r w:rsidRPr="00377B52">
        <w:t>5. Заявление подается в Комиссию в отношении одного вида объектов интеллектуальной собственности.</w:t>
      </w:r>
    </w:p>
    <w:p w:rsidR="00377B52" w:rsidRPr="00377B52" w:rsidRDefault="00377B52">
      <w:pPr>
        <w:pStyle w:val="ConsPlusNormal"/>
        <w:ind w:firstLine="540"/>
        <w:jc w:val="both"/>
      </w:pPr>
      <w:r w:rsidRPr="00377B52">
        <w:t>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rsidR="00377B52" w:rsidRPr="00377B52" w:rsidRDefault="00377B52">
      <w:pPr>
        <w:pStyle w:val="ConsPlusNormal"/>
        <w:ind w:firstLine="540"/>
        <w:jc w:val="both"/>
      </w:pPr>
      <w:bookmarkStart w:id="1210" w:name="P6318"/>
      <w:bookmarkEnd w:id="1210"/>
      <w:r w:rsidRPr="00377B52">
        <w:t>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rsidR="00377B52" w:rsidRPr="00377B52" w:rsidRDefault="00377B52">
      <w:pPr>
        <w:pStyle w:val="ConsPlusNormal"/>
        <w:ind w:firstLine="540"/>
        <w:jc w:val="both"/>
      </w:pPr>
      <w:r w:rsidRPr="00377B52">
        <w:lastRenderedPageBreak/>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377B52" w:rsidRPr="00377B52" w:rsidRDefault="00377B52">
      <w:pPr>
        <w:pStyle w:val="ConsPlusNormal"/>
        <w:ind w:firstLine="540"/>
        <w:jc w:val="both"/>
      </w:pPr>
      <w:r w:rsidRPr="00377B52">
        <w:t>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rsidR="00377B52" w:rsidRPr="00377B52" w:rsidRDefault="00377B52">
      <w:pPr>
        <w:pStyle w:val="ConsPlusNormal"/>
        <w:ind w:firstLine="540"/>
        <w:jc w:val="both"/>
      </w:pPr>
      <w:r w:rsidRPr="00377B52">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rsidR="00377B52" w:rsidRPr="00377B52" w:rsidRDefault="00377B52">
      <w:pPr>
        <w:pStyle w:val="ConsPlusNormal"/>
        <w:ind w:firstLine="540"/>
        <w:jc w:val="both"/>
      </w:pPr>
      <w:r w:rsidRPr="00377B52">
        <w:t>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rsidR="00377B52" w:rsidRPr="00377B52" w:rsidRDefault="00377B52">
      <w:pPr>
        <w:pStyle w:val="ConsPlusNormal"/>
        <w:ind w:firstLine="540"/>
        <w:jc w:val="both"/>
      </w:pPr>
      <w:bookmarkStart w:id="1211" w:name="P6323"/>
      <w:bookmarkEnd w:id="1211"/>
      <w:r w:rsidRPr="00377B52">
        <w:t>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377B52" w:rsidRPr="00377B52" w:rsidRDefault="00377B52">
      <w:pPr>
        <w:pStyle w:val="ConsPlusNormal"/>
        <w:ind w:firstLine="540"/>
        <w:jc w:val="both"/>
      </w:pPr>
      <w:r w:rsidRPr="00377B52">
        <w:t>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rsidR="00377B52" w:rsidRPr="00377B52" w:rsidRDefault="00377B52">
      <w:pPr>
        <w:pStyle w:val="ConsPlusNormal"/>
        <w:ind w:firstLine="540"/>
        <w:jc w:val="both"/>
      </w:pPr>
      <w:r w:rsidRPr="00377B52">
        <w:t>10. Комиссией определяется регламент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rsidR="00377B52" w:rsidRPr="00377B52" w:rsidRDefault="00377B52">
      <w:pPr>
        <w:pStyle w:val="ConsPlusNormal"/>
        <w:ind w:firstLine="540"/>
        <w:jc w:val="both"/>
      </w:pPr>
      <w:bookmarkStart w:id="1212" w:name="P6326"/>
      <w:bookmarkEnd w:id="1212"/>
      <w:r w:rsidRPr="00377B52">
        <w:t xml:space="preserve">11. Правообладатель в целях гарантии исполнения обязательства, предусмотренного </w:t>
      </w:r>
      <w:hyperlink w:anchor="P6323" w:history="1">
        <w:r w:rsidRPr="00377B52">
          <w:t>пунктом 9</w:t>
        </w:r>
      </w:hyperlink>
      <w:r w:rsidRPr="00377B52">
        <w:t xml:space="preserve">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w:t>
      </w:r>
      <w:r w:rsidRPr="00377B52">
        <w:lastRenderedPageBreak/>
        <w:t>или иной договор (договоры), подтверждающий обеспечение исполнения указанного обязательства, имеющие юридическую силу во всех государствах-членах.</w:t>
      </w:r>
    </w:p>
    <w:p w:rsidR="00377B52" w:rsidRPr="00377B52" w:rsidRDefault="00377B52">
      <w:pPr>
        <w:pStyle w:val="ConsPlusNormal"/>
        <w:ind w:firstLine="540"/>
        <w:jc w:val="both"/>
      </w:pPr>
      <w:r w:rsidRPr="00377B52">
        <w:t>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rsidR="00377B52" w:rsidRPr="00377B52" w:rsidRDefault="00377B52">
      <w:pPr>
        <w:pStyle w:val="ConsPlusNormal"/>
        <w:ind w:firstLine="540"/>
        <w:jc w:val="both"/>
      </w:pPr>
      <w:r w:rsidRPr="00377B52">
        <w:t xml:space="preserve">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w:t>
      </w:r>
      <w:hyperlink w:anchor="P6323" w:history="1">
        <w:r w:rsidRPr="00377B52">
          <w:t>пункте 9</w:t>
        </w:r>
      </w:hyperlink>
      <w:r w:rsidRPr="00377B52">
        <w:t xml:space="preserve"> настоящей статьи, и договоры, предусмотренные </w:t>
      </w:r>
      <w:hyperlink w:anchor="P6326" w:history="1">
        <w:r w:rsidRPr="00377B52">
          <w:t>абзацем первым</w:t>
        </w:r>
      </w:hyperlink>
      <w:r w:rsidRPr="00377B52">
        <w:t xml:space="preserve"> настоящего пункта, могут быть оформлены и представлены лицом, представляющим интересы правообладателя (нескольких правообладателей).</w:t>
      </w:r>
    </w:p>
    <w:p w:rsidR="00377B52" w:rsidRPr="00377B52" w:rsidRDefault="00377B52">
      <w:pPr>
        <w:pStyle w:val="ConsPlusNormal"/>
        <w:ind w:firstLine="540"/>
        <w:jc w:val="both"/>
      </w:pPr>
      <w:r w:rsidRPr="00377B52">
        <w:t xml:space="preserve">12. В случае непредставления договора (договоров), предусмотренного </w:t>
      </w:r>
      <w:hyperlink w:anchor="P6326" w:history="1">
        <w:r w:rsidRPr="00377B52">
          <w:t>абзацем первым пункта 11</w:t>
        </w:r>
      </w:hyperlink>
      <w:r w:rsidRPr="00377B52">
        <w:t xml:space="preserve">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rsidR="00377B52" w:rsidRPr="00377B52" w:rsidRDefault="00377B52">
      <w:pPr>
        <w:pStyle w:val="ConsPlusNormal"/>
        <w:ind w:firstLine="540"/>
        <w:jc w:val="both"/>
      </w:pPr>
      <w:r w:rsidRPr="00377B52">
        <w:t>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rsidR="00377B52" w:rsidRPr="00377B52" w:rsidRDefault="00377B52">
      <w:pPr>
        <w:pStyle w:val="ConsPlusNormal"/>
        <w:ind w:firstLine="540"/>
        <w:jc w:val="both"/>
      </w:pPr>
      <w:r w:rsidRPr="00377B52">
        <w:t>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386. Национальные таможенные реестры объектов интеллектуальной собственности</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rsidR="00377B52" w:rsidRPr="00377B52" w:rsidRDefault="00377B52">
      <w:pPr>
        <w:pStyle w:val="ConsPlusNormal"/>
        <w:ind w:firstLine="540"/>
        <w:jc w:val="both"/>
      </w:pPr>
      <w:r w:rsidRPr="00377B52">
        <w:t>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rsidR="00377B52" w:rsidRPr="00377B52" w:rsidRDefault="00377B52">
      <w:pPr>
        <w:pStyle w:val="ConsPlusNormal"/>
        <w:ind w:firstLine="540"/>
        <w:jc w:val="both"/>
      </w:pPr>
      <w:r w:rsidRPr="00377B52">
        <w:t xml:space="preserve">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порядок ведения таких реестров устанавливаются законодательством государств-членов о таможенном </w:t>
      </w:r>
      <w:r w:rsidRPr="00377B52">
        <w:lastRenderedPageBreak/>
        <w:t>регулировании.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387. Срок защиты прав на объекты интеллектуальной собственности таможенными органами</w:t>
      </w:r>
    </w:p>
    <w:p w:rsidR="00377B52" w:rsidRPr="00377B52" w:rsidRDefault="00377B52">
      <w:pPr>
        <w:pStyle w:val="ConsPlusNormal"/>
        <w:jc w:val="both"/>
      </w:pPr>
    </w:p>
    <w:p w:rsidR="00377B52" w:rsidRPr="00377B52" w:rsidRDefault="00377B52">
      <w:pPr>
        <w:pStyle w:val="ConsPlusNormal"/>
        <w:ind w:firstLine="540"/>
        <w:jc w:val="both"/>
      </w:pPr>
      <w:bookmarkStart w:id="1213" w:name="P6341"/>
      <w:bookmarkEnd w:id="1213"/>
      <w:r w:rsidRPr="00377B52">
        <w:t>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rsidR="00377B52" w:rsidRPr="00377B52" w:rsidRDefault="00377B52">
      <w:pPr>
        <w:pStyle w:val="ConsPlusNormal"/>
        <w:ind w:firstLine="540"/>
        <w:jc w:val="both"/>
      </w:pPr>
      <w:r w:rsidRPr="00377B52">
        <w:t xml:space="preserve">2. Срок, указанный в </w:t>
      </w:r>
      <w:hyperlink w:anchor="P6341" w:history="1">
        <w:r w:rsidRPr="00377B52">
          <w:t>пункте 1</w:t>
        </w:r>
      </w:hyperlink>
      <w:r w:rsidRPr="00377B52">
        <w:t xml:space="preserve">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rsidR="00377B52" w:rsidRPr="00377B52" w:rsidRDefault="00377B52">
      <w:pPr>
        <w:pStyle w:val="ConsPlusNormal"/>
        <w:ind w:firstLine="540"/>
        <w:jc w:val="both"/>
      </w:pPr>
      <w:r w:rsidRPr="00377B52">
        <w:t>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377B52" w:rsidRPr="00377B52" w:rsidRDefault="00377B52">
      <w:pPr>
        <w:pStyle w:val="ConsPlusNormal"/>
        <w:ind w:firstLine="540"/>
        <w:jc w:val="both"/>
      </w:pPr>
      <w:r w:rsidRPr="00377B52">
        <w:t>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rsidR="00377B52" w:rsidRPr="00377B52" w:rsidRDefault="00377B52">
      <w:pPr>
        <w:pStyle w:val="ConsPlusNormal"/>
        <w:jc w:val="both"/>
      </w:pPr>
    </w:p>
    <w:p w:rsidR="00377B52" w:rsidRPr="00377B52" w:rsidRDefault="00377B52">
      <w:pPr>
        <w:pStyle w:val="ConsPlusTitle"/>
        <w:jc w:val="center"/>
      </w:pPr>
      <w:bookmarkStart w:id="1214" w:name="P6347"/>
      <w:bookmarkEnd w:id="1214"/>
      <w:r w:rsidRPr="00377B52">
        <w:t>Глава 53</w:t>
      </w:r>
    </w:p>
    <w:p w:rsidR="00377B52" w:rsidRPr="00377B52" w:rsidRDefault="00377B52">
      <w:pPr>
        <w:pStyle w:val="ConsPlusTitle"/>
        <w:jc w:val="center"/>
      </w:pPr>
      <w:r w:rsidRPr="00377B52">
        <w:t>Таможенная экспертиза, назначаемая таможенными органами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388. Определения</w:t>
      </w:r>
    </w:p>
    <w:p w:rsidR="00377B52" w:rsidRPr="00377B52" w:rsidRDefault="00377B52">
      <w:pPr>
        <w:pStyle w:val="ConsPlusNormal"/>
        <w:jc w:val="both"/>
      </w:pPr>
    </w:p>
    <w:p w:rsidR="00377B52" w:rsidRPr="00377B52" w:rsidRDefault="00377B52">
      <w:pPr>
        <w:pStyle w:val="ConsPlusNormal"/>
        <w:ind w:firstLine="540"/>
        <w:jc w:val="both"/>
      </w:pPr>
      <w:r w:rsidRPr="00377B52">
        <w:t>Для целей настоящей главы используются понятия, которые означают следующее:</w:t>
      </w:r>
    </w:p>
    <w:p w:rsidR="00377B52" w:rsidRPr="00377B52" w:rsidRDefault="00377B52">
      <w:pPr>
        <w:pStyle w:val="ConsPlusNormal"/>
        <w:ind w:firstLine="540"/>
        <w:jc w:val="both"/>
      </w:pPr>
      <w:r w:rsidRPr="00377B52">
        <w:t>"заключение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rsidR="00377B52" w:rsidRPr="00377B52" w:rsidRDefault="00377B52">
      <w:pPr>
        <w:pStyle w:val="ConsPlusNormal"/>
        <w:ind w:firstLine="540"/>
        <w:jc w:val="both"/>
      </w:pPr>
      <w:r w:rsidRPr="00377B52">
        <w:t xml:space="preserve">"образец" - единица товара, соответствующая структуре, составу и свойствам всей партии товара, либо единичный объект (товар - при </w:t>
      </w:r>
      <w:r w:rsidRPr="00377B52">
        <w:lastRenderedPageBreak/>
        <w:t>отсутствии партии товара), отбор которых в целях дальнейшего исследования фиксируется в установленном порядке;</w:t>
      </w:r>
    </w:p>
    <w:p w:rsidR="00377B52" w:rsidRPr="00377B52" w:rsidRDefault="00377B52">
      <w:pPr>
        <w:pStyle w:val="ConsPlusNormal"/>
        <w:ind w:firstLine="540"/>
        <w:jc w:val="both"/>
      </w:pPr>
      <w:r w:rsidRPr="00377B52">
        <w:t>"проба"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rsidR="00377B52" w:rsidRPr="00377B52" w:rsidRDefault="00377B52">
      <w:pPr>
        <w:pStyle w:val="ConsPlusNormal"/>
        <w:ind w:firstLine="540"/>
        <w:jc w:val="both"/>
      </w:pPr>
      <w:r w:rsidRPr="00377B52">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rsidR="00377B52" w:rsidRPr="00377B52" w:rsidRDefault="00377B52">
      <w:pPr>
        <w:pStyle w:val="ConsPlusNormal"/>
        <w:ind w:firstLine="540"/>
        <w:jc w:val="both"/>
      </w:pPr>
      <w:r w:rsidRPr="00377B52">
        <w:t>"таможенный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rsidR="00377B52" w:rsidRPr="00377B52" w:rsidRDefault="00377B52">
      <w:pPr>
        <w:pStyle w:val="ConsPlusNormal"/>
        <w:ind w:firstLine="540"/>
        <w:jc w:val="both"/>
      </w:pPr>
      <w:r w:rsidRPr="00377B52">
        <w:t>"уполномоченный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389. Назначение и проведение таможенной экспертизы</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rsidR="00377B52" w:rsidRPr="00377B52" w:rsidRDefault="00377B52">
      <w:pPr>
        <w:pStyle w:val="ConsPlusNormal"/>
        <w:ind w:firstLine="540"/>
        <w:jc w:val="both"/>
      </w:pPr>
      <w:r w:rsidRPr="00377B52">
        <w:t>2. Таможенная экспертиза проводится уполномоченным таможенным органом.</w:t>
      </w:r>
    </w:p>
    <w:p w:rsidR="00377B52" w:rsidRPr="00377B52" w:rsidRDefault="00377B52">
      <w:pPr>
        <w:pStyle w:val="ConsPlusNormal"/>
        <w:ind w:firstLine="540"/>
        <w:jc w:val="both"/>
      </w:pPr>
      <w:bookmarkStart w:id="1215" w:name="P6364"/>
      <w:bookmarkEnd w:id="1215"/>
      <w:r w:rsidRPr="00377B52">
        <w:t>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rsidR="00377B52" w:rsidRPr="00377B52" w:rsidRDefault="00377B52">
      <w:pPr>
        <w:pStyle w:val="ConsPlusNormal"/>
        <w:ind w:firstLine="540"/>
        <w:jc w:val="both"/>
      </w:pPr>
      <w:r w:rsidRPr="00377B52">
        <w:t>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rsidR="00377B52" w:rsidRPr="00377B52" w:rsidRDefault="00377B52">
      <w:pPr>
        <w:pStyle w:val="ConsPlusNormal"/>
        <w:ind w:firstLine="540"/>
        <w:jc w:val="both"/>
      </w:pPr>
      <w:r w:rsidRPr="00377B52">
        <w:t>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rsidR="00377B52" w:rsidRPr="00377B52" w:rsidRDefault="00377B52">
      <w:pPr>
        <w:pStyle w:val="ConsPlusNormal"/>
        <w:ind w:firstLine="540"/>
        <w:jc w:val="both"/>
      </w:pPr>
      <w:r w:rsidRPr="00377B52">
        <w:t>5. Решение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rsidR="00377B52" w:rsidRPr="00377B52" w:rsidRDefault="00377B52">
      <w:pPr>
        <w:pStyle w:val="ConsPlusNormal"/>
        <w:ind w:firstLine="540"/>
        <w:jc w:val="both"/>
      </w:pPr>
      <w:bookmarkStart w:id="1216" w:name="P6369"/>
      <w:bookmarkEnd w:id="1216"/>
      <w:r w:rsidRPr="00377B52">
        <w:t xml:space="preserve">6. В проведении таможенной экспертизы может быть отказано по </w:t>
      </w:r>
      <w:r w:rsidRPr="00377B52">
        <w:lastRenderedPageBreak/>
        <w:t>следующим основаниям:</w:t>
      </w:r>
    </w:p>
    <w:p w:rsidR="00377B52" w:rsidRPr="00377B52" w:rsidRDefault="00377B52">
      <w:pPr>
        <w:pStyle w:val="ConsPlusNormal"/>
        <w:ind w:firstLine="540"/>
        <w:jc w:val="both"/>
      </w:pPr>
      <w:r w:rsidRPr="00377B52">
        <w:t>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rsidR="00377B52" w:rsidRPr="00377B52" w:rsidRDefault="00377B52">
      <w:pPr>
        <w:pStyle w:val="ConsPlusNormal"/>
        <w:ind w:firstLine="540"/>
        <w:jc w:val="both"/>
      </w:pPr>
      <w:r w:rsidRPr="00377B52">
        <w:t>2) несоответствие проб и (или) образцов товаров, их количества сведениям, указанным в акте отбора проб и (или) образцов товаров;</w:t>
      </w:r>
    </w:p>
    <w:p w:rsidR="00377B52" w:rsidRPr="00377B52" w:rsidRDefault="00377B52">
      <w:pPr>
        <w:pStyle w:val="ConsPlusNormal"/>
        <w:ind w:firstLine="540"/>
        <w:jc w:val="both"/>
      </w:pPr>
      <w:r w:rsidRPr="00377B52">
        <w:t>3) нарушение упаковки, несоответствие упаковки описанию, указанному в акте отбора проб и (или) образцов товаров;</w:t>
      </w:r>
    </w:p>
    <w:p w:rsidR="00377B52" w:rsidRPr="00377B52" w:rsidRDefault="00377B52">
      <w:pPr>
        <w:pStyle w:val="ConsPlusNormal"/>
        <w:ind w:firstLine="540"/>
        <w:jc w:val="both"/>
      </w:pPr>
      <w:r w:rsidRPr="00377B52">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377B52" w:rsidRPr="00377B52" w:rsidRDefault="00377B52">
      <w:pPr>
        <w:pStyle w:val="ConsPlusNormal"/>
        <w:ind w:firstLine="540"/>
        <w:jc w:val="both"/>
      </w:pPr>
      <w:r w:rsidRPr="00377B52">
        <w:t>5) отсутствие информации, документов, позволяющих провести таможенную экспертизу по поставленным вопросам;</w:t>
      </w:r>
    </w:p>
    <w:p w:rsidR="00377B52" w:rsidRPr="00377B52" w:rsidRDefault="00377B52">
      <w:pPr>
        <w:pStyle w:val="ConsPlusNormal"/>
        <w:ind w:firstLine="540"/>
        <w:jc w:val="both"/>
      </w:pPr>
      <w:r w:rsidRPr="00377B52">
        <w:t>6) недостаточность проб и (или) образцов товаров для проведения таможенной экспертизы;</w:t>
      </w:r>
    </w:p>
    <w:p w:rsidR="00377B52" w:rsidRPr="00377B52" w:rsidRDefault="00377B52">
      <w:pPr>
        <w:pStyle w:val="ConsPlusNormal"/>
        <w:ind w:firstLine="540"/>
        <w:jc w:val="both"/>
      </w:pPr>
      <w:r w:rsidRPr="00377B52">
        <w:t>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rsidR="00377B52" w:rsidRPr="00377B52" w:rsidRDefault="00377B52">
      <w:pPr>
        <w:pStyle w:val="ConsPlusNormal"/>
        <w:ind w:firstLine="540"/>
        <w:jc w:val="both"/>
      </w:pPr>
      <w:r w:rsidRPr="00377B52">
        <w:t xml:space="preserve">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w:t>
      </w:r>
      <w:hyperlink w:anchor="P6369" w:history="1">
        <w:r w:rsidRPr="00377B52">
          <w:t>пункте 6</w:t>
        </w:r>
      </w:hyperlink>
      <w:r w:rsidRPr="00377B52">
        <w:t xml:space="preserve"> настоящей статьи.</w:t>
      </w:r>
    </w:p>
    <w:p w:rsidR="00377B52" w:rsidRPr="00377B52" w:rsidRDefault="00377B52">
      <w:pPr>
        <w:pStyle w:val="ConsPlusNormal"/>
        <w:ind w:firstLine="540"/>
        <w:jc w:val="both"/>
      </w:pPr>
      <w:r w:rsidRPr="00377B52">
        <w:t>В решении об отказе в проведении таможенной экспертизы указываются причины такого отказа.</w:t>
      </w:r>
    </w:p>
    <w:p w:rsidR="00377B52" w:rsidRPr="00377B52" w:rsidRDefault="00377B52">
      <w:pPr>
        <w:pStyle w:val="ConsPlusNormal"/>
        <w:ind w:firstLine="540"/>
        <w:jc w:val="both"/>
      </w:pPr>
      <w:r w:rsidRPr="00377B52">
        <w:t>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rsidR="00377B52" w:rsidRPr="00377B52" w:rsidRDefault="00377B52">
      <w:pPr>
        <w:pStyle w:val="ConsPlusNormal"/>
        <w:ind w:firstLine="540"/>
        <w:jc w:val="both"/>
      </w:pPr>
      <w:r w:rsidRPr="00377B52">
        <w:t>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rsidR="00377B52" w:rsidRPr="00377B52" w:rsidRDefault="00377B52">
      <w:pPr>
        <w:pStyle w:val="ConsPlusNormal"/>
        <w:ind w:firstLine="540"/>
        <w:jc w:val="both"/>
      </w:pPr>
      <w:r w:rsidRPr="00377B52">
        <w:t xml:space="preserve">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w:t>
      </w:r>
      <w:hyperlink w:anchor="P6382" w:history="1">
        <w:r w:rsidRPr="00377B52">
          <w:t>абзаца второго</w:t>
        </w:r>
      </w:hyperlink>
      <w:r w:rsidRPr="00377B52">
        <w:t xml:space="preserve"> настоящего пункта.</w:t>
      </w:r>
    </w:p>
    <w:p w:rsidR="00377B52" w:rsidRPr="00377B52" w:rsidRDefault="00377B52">
      <w:pPr>
        <w:pStyle w:val="ConsPlusNormal"/>
        <w:ind w:firstLine="540"/>
        <w:jc w:val="both"/>
      </w:pPr>
      <w:bookmarkStart w:id="1217" w:name="P6382"/>
      <w:bookmarkEnd w:id="1217"/>
      <w:r w:rsidRPr="00377B52">
        <w:t xml:space="preserve">В случае назначения таможенной экспертизы в соответствии с </w:t>
      </w:r>
      <w:hyperlink w:anchor="P6364" w:history="1">
        <w:r w:rsidRPr="00377B52">
          <w:t>абзацем вторым пункта 2</w:t>
        </w:r>
      </w:hyperlink>
      <w:r w:rsidRPr="00377B52">
        <w:t xml:space="preserve">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w:t>
      </w:r>
      <w:r w:rsidRPr="00377B52">
        <w:lastRenderedPageBreak/>
        <w:t>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rsidR="00377B52" w:rsidRPr="00377B52" w:rsidRDefault="00377B52">
      <w:pPr>
        <w:pStyle w:val="ConsPlusNormal"/>
        <w:ind w:firstLine="540"/>
        <w:jc w:val="both"/>
      </w:pPr>
      <w:r w:rsidRPr="00377B52">
        <w:t>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390. Срок и порядок проведения таможенной экспертизы</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rsidR="00377B52" w:rsidRPr="00377B52" w:rsidRDefault="00377B52">
      <w:pPr>
        <w:pStyle w:val="ConsPlusNormal"/>
        <w:ind w:firstLine="540"/>
        <w:jc w:val="both"/>
      </w:pPr>
      <w:r w:rsidRPr="00377B52">
        <w:t>В случае невозможности завершения в указанный срок таможенной экспертизы срок проведения таможенной экспертизы может продлеваться в соответствии с законодательством государств-членов.</w:t>
      </w:r>
    </w:p>
    <w:p w:rsidR="00377B52" w:rsidRPr="00377B52" w:rsidRDefault="00377B52">
      <w:pPr>
        <w:pStyle w:val="ConsPlusNormal"/>
        <w:ind w:firstLine="540"/>
        <w:jc w:val="both"/>
      </w:pPr>
      <w:r w:rsidRPr="00377B52">
        <w:t>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иных случаях, устанавливаемых законодательством государств-членов.</w:t>
      </w:r>
    </w:p>
    <w:p w:rsidR="00377B52" w:rsidRPr="00377B52" w:rsidRDefault="00377B52">
      <w:pPr>
        <w:pStyle w:val="ConsPlusNormal"/>
        <w:ind w:firstLine="540"/>
        <w:jc w:val="both"/>
      </w:pPr>
      <w:r w:rsidRPr="00377B52">
        <w:t>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rsidR="00377B52" w:rsidRPr="00377B52" w:rsidRDefault="00377B52">
      <w:pPr>
        <w:pStyle w:val="ConsPlusNormal"/>
        <w:ind w:firstLine="540"/>
        <w:jc w:val="both"/>
      </w:pPr>
      <w:r w:rsidRPr="00377B52">
        <w:t>3. Порядок проведения таможенной экспертизы уполномоченными таможенными органами устанавливается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391. Заключение таможенного эксперта (эксперта)</w:t>
      </w:r>
    </w:p>
    <w:p w:rsidR="00377B52" w:rsidRPr="00377B52" w:rsidRDefault="00377B52">
      <w:pPr>
        <w:pStyle w:val="ConsPlusNormal"/>
        <w:jc w:val="both"/>
      </w:pPr>
    </w:p>
    <w:p w:rsidR="00377B52" w:rsidRPr="00377B52" w:rsidRDefault="00377B52">
      <w:pPr>
        <w:pStyle w:val="ConsPlusNormal"/>
        <w:ind w:firstLine="540"/>
        <w:jc w:val="both"/>
      </w:pPr>
      <w:r w:rsidRPr="00377B52">
        <w:t>1. Результаты проведения таможенной экспертизы оформляются заключением таможенного эксперта (эксперта).</w:t>
      </w:r>
    </w:p>
    <w:p w:rsidR="00377B52" w:rsidRPr="00377B52" w:rsidRDefault="00377B52">
      <w:pPr>
        <w:pStyle w:val="ConsPlusNormal"/>
        <w:ind w:firstLine="540"/>
        <w:jc w:val="both"/>
      </w:pPr>
      <w:r w:rsidRPr="00377B52">
        <w:t>2. В заключении таможенного эксперта (эксперта) указываются:</w:t>
      </w:r>
    </w:p>
    <w:p w:rsidR="00377B52" w:rsidRPr="00377B52" w:rsidRDefault="00377B52">
      <w:pPr>
        <w:pStyle w:val="ConsPlusNormal"/>
        <w:ind w:firstLine="540"/>
        <w:jc w:val="both"/>
      </w:pPr>
      <w:r w:rsidRPr="00377B52">
        <w:t>1) место проведения таможенной экспертизы, даты ее начала и завершения;</w:t>
      </w:r>
    </w:p>
    <w:p w:rsidR="00377B52" w:rsidRPr="00377B52" w:rsidRDefault="00377B52">
      <w:pPr>
        <w:pStyle w:val="ConsPlusNormal"/>
        <w:ind w:firstLine="540"/>
        <w:jc w:val="both"/>
      </w:pPr>
      <w:r w:rsidRPr="00377B52">
        <w:t>2) основание для проведения таможенной экспертизы;</w:t>
      </w:r>
    </w:p>
    <w:p w:rsidR="00377B52" w:rsidRPr="00377B52" w:rsidRDefault="00377B52">
      <w:pPr>
        <w:pStyle w:val="ConsPlusNormal"/>
        <w:ind w:firstLine="540"/>
        <w:jc w:val="both"/>
      </w:pPr>
      <w:r w:rsidRPr="00377B52">
        <w:t>3) фамилия, имя и отчество (при наличии) таможенного эксперта (эксперта), проводившего таможенную экспертизу, и его квалификация;</w:t>
      </w:r>
    </w:p>
    <w:p w:rsidR="00377B52" w:rsidRPr="00377B52" w:rsidRDefault="00377B52">
      <w:pPr>
        <w:pStyle w:val="ConsPlusNormal"/>
        <w:ind w:firstLine="540"/>
        <w:jc w:val="both"/>
      </w:pPr>
      <w:r w:rsidRPr="00377B52">
        <w:t>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rsidR="00377B52" w:rsidRPr="00377B52" w:rsidRDefault="00377B52">
      <w:pPr>
        <w:pStyle w:val="ConsPlusNormal"/>
        <w:ind w:firstLine="540"/>
        <w:jc w:val="both"/>
      </w:pPr>
      <w:r w:rsidRPr="00377B52">
        <w:t>5) вопросы, поставленные перед таможенным экспертом (экспертом);</w:t>
      </w:r>
    </w:p>
    <w:p w:rsidR="00377B52" w:rsidRPr="00377B52" w:rsidRDefault="00377B52">
      <w:pPr>
        <w:pStyle w:val="ConsPlusNormal"/>
        <w:ind w:firstLine="540"/>
        <w:jc w:val="both"/>
      </w:pPr>
      <w:r w:rsidRPr="00377B52">
        <w:lastRenderedPageBreak/>
        <w:t>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rsidR="00377B52" w:rsidRPr="00377B52" w:rsidRDefault="00377B52">
      <w:pPr>
        <w:pStyle w:val="ConsPlusNormal"/>
        <w:ind w:firstLine="540"/>
        <w:jc w:val="both"/>
      </w:pPr>
      <w:r w:rsidRPr="00377B52">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377B52" w:rsidRPr="00377B52" w:rsidRDefault="00377B52">
      <w:pPr>
        <w:pStyle w:val="ConsPlusNormal"/>
        <w:ind w:firstLine="540"/>
        <w:jc w:val="both"/>
      </w:pPr>
      <w:r w:rsidRPr="00377B52">
        <w:t>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rsidR="00377B52" w:rsidRPr="00377B52" w:rsidRDefault="00377B52">
      <w:pPr>
        <w:pStyle w:val="ConsPlusNormal"/>
        <w:ind w:firstLine="540"/>
        <w:jc w:val="both"/>
      </w:pPr>
      <w:r w:rsidRPr="00377B52">
        <w:t>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rsidR="00377B52" w:rsidRPr="00377B52" w:rsidRDefault="00377B52">
      <w:pPr>
        <w:pStyle w:val="ConsPlusNormal"/>
        <w:ind w:firstLine="540"/>
        <w:jc w:val="both"/>
      </w:pPr>
      <w:r w:rsidRPr="00377B52">
        <w:t>4. Заключение таможенного эксперта (эксперта) направляется таможенному органу, назначившему таможенную экспертизу.</w:t>
      </w:r>
    </w:p>
    <w:p w:rsidR="00377B52" w:rsidRPr="00377B52" w:rsidRDefault="00377B52">
      <w:pPr>
        <w:pStyle w:val="ConsPlusNormal"/>
        <w:ind w:firstLine="540"/>
        <w:jc w:val="both"/>
      </w:pPr>
      <w:r w:rsidRPr="00377B52">
        <w:t>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rsidR="00377B52" w:rsidRPr="00377B52" w:rsidRDefault="00377B52">
      <w:pPr>
        <w:pStyle w:val="ConsPlusNormal"/>
        <w:ind w:firstLine="540"/>
        <w:jc w:val="both"/>
      </w:pPr>
      <w:bookmarkStart w:id="1218" w:name="P6408"/>
      <w:bookmarkEnd w:id="1218"/>
      <w:r w:rsidRPr="00377B52">
        <w:t>5. Случаи и порядок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392. Дополнительная и повторная таможенные экспертизы</w:t>
      </w:r>
    </w:p>
    <w:p w:rsidR="00377B52" w:rsidRPr="00377B52" w:rsidRDefault="00377B52">
      <w:pPr>
        <w:pStyle w:val="ConsPlusNormal"/>
        <w:jc w:val="both"/>
      </w:pPr>
    </w:p>
    <w:p w:rsidR="00377B52" w:rsidRPr="00377B52" w:rsidRDefault="00377B52">
      <w:pPr>
        <w:pStyle w:val="ConsPlusNormal"/>
        <w:ind w:firstLine="540"/>
        <w:jc w:val="both"/>
      </w:pPr>
      <w:r w:rsidRPr="00377B52">
        <w:t>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rsidR="00377B52" w:rsidRPr="00377B52" w:rsidRDefault="00377B52">
      <w:pPr>
        <w:pStyle w:val="ConsPlusNormal"/>
        <w:ind w:firstLine="540"/>
        <w:jc w:val="both"/>
      </w:pPr>
      <w:r w:rsidRPr="00377B52">
        <w:t>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rsidR="00377B52" w:rsidRPr="00377B52" w:rsidRDefault="00377B52">
      <w:pPr>
        <w:pStyle w:val="ConsPlusNormal"/>
        <w:ind w:firstLine="540"/>
        <w:jc w:val="both"/>
      </w:pPr>
      <w:r w:rsidRPr="00377B52">
        <w:t>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rsidR="00377B52" w:rsidRPr="00377B52" w:rsidRDefault="00377B52">
      <w:pPr>
        <w:pStyle w:val="ConsPlusNormal"/>
        <w:ind w:firstLine="540"/>
        <w:jc w:val="both"/>
      </w:pPr>
      <w:r w:rsidRPr="00377B52">
        <w:t xml:space="preserve">Повторная таможенная экспертиза назначается для исследования тех же </w:t>
      </w:r>
      <w:r w:rsidRPr="00377B52">
        <w:lastRenderedPageBreak/>
        <w:t>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rsidR="00377B52" w:rsidRPr="00377B52" w:rsidRDefault="00377B52">
      <w:pPr>
        <w:pStyle w:val="ConsPlusNormal"/>
        <w:ind w:firstLine="540"/>
        <w:jc w:val="both"/>
      </w:pPr>
      <w:r w:rsidRPr="00377B52">
        <w:t>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rsidR="00377B52" w:rsidRPr="00377B52" w:rsidRDefault="00377B52">
      <w:pPr>
        <w:pStyle w:val="ConsPlusNormal"/>
        <w:ind w:firstLine="540"/>
        <w:jc w:val="both"/>
      </w:pPr>
      <w:r w:rsidRPr="00377B52">
        <w:t>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rsidR="00377B52" w:rsidRPr="00377B52" w:rsidRDefault="00377B52">
      <w:pPr>
        <w:pStyle w:val="ConsPlusNormal"/>
        <w:ind w:firstLine="540"/>
        <w:jc w:val="both"/>
      </w:pPr>
      <w:r w:rsidRPr="00377B52">
        <w:t>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rsidR="00377B52" w:rsidRPr="00377B52" w:rsidRDefault="00377B52">
      <w:pPr>
        <w:pStyle w:val="ConsPlusNormal"/>
        <w:jc w:val="both"/>
      </w:pPr>
    </w:p>
    <w:p w:rsidR="00377B52" w:rsidRPr="00377B52" w:rsidRDefault="00377B52">
      <w:pPr>
        <w:pStyle w:val="ConsPlusNormal"/>
        <w:ind w:firstLine="540"/>
        <w:jc w:val="both"/>
      </w:pPr>
      <w:r w:rsidRPr="00377B52">
        <w:t>1. Для проведения таможенной экспертизы пробы и (или) образцы товаров отбираются должностными лицами таможенных органов.</w:t>
      </w:r>
    </w:p>
    <w:p w:rsidR="00377B52" w:rsidRPr="00377B52" w:rsidRDefault="00377B52">
      <w:pPr>
        <w:pStyle w:val="ConsPlusNormal"/>
        <w:ind w:firstLine="540"/>
        <w:jc w:val="both"/>
      </w:pPr>
      <w:r w:rsidRPr="00377B52">
        <w:t>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rsidR="00377B52" w:rsidRPr="00377B52" w:rsidRDefault="00377B52">
      <w:pPr>
        <w:pStyle w:val="ConsPlusNormal"/>
        <w:ind w:firstLine="540"/>
        <w:jc w:val="both"/>
      </w:pPr>
      <w:r w:rsidRPr="00377B52">
        <w:t>3. Пробы и (или) образцы товаров отбираются в минимальных количествах, обеспечивающих возможность их исследования, в порядке, установленном законодательством государств-членов.</w:t>
      </w:r>
    </w:p>
    <w:p w:rsidR="00377B52" w:rsidRPr="00377B52" w:rsidRDefault="00377B52">
      <w:pPr>
        <w:pStyle w:val="ConsPlusNormal"/>
        <w:ind w:firstLine="540"/>
        <w:jc w:val="both"/>
      </w:pPr>
      <w:r w:rsidRPr="00377B52">
        <w:t xml:space="preserve">4. По результатам проведения отбора проб и (или) образцов товаров составляется акт отбора проб и (или) образцов товаров, </w:t>
      </w:r>
      <w:hyperlink r:id="rId272" w:history="1">
        <w:r w:rsidRPr="00377B52">
          <w:t>форма</w:t>
        </w:r>
      </w:hyperlink>
      <w:r w:rsidRPr="00377B52">
        <w:t xml:space="preserve"> которого определяется Комиссией.</w:t>
      </w:r>
    </w:p>
    <w:p w:rsidR="00377B52" w:rsidRPr="00377B52" w:rsidRDefault="00377B52">
      <w:pPr>
        <w:pStyle w:val="ConsPlusNormal"/>
        <w:ind w:firstLine="540"/>
        <w:jc w:val="both"/>
      </w:pPr>
      <w:r w:rsidRPr="00377B52">
        <w:t>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rsidR="00377B52" w:rsidRPr="00377B52" w:rsidRDefault="00377B52">
      <w:pPr>
        <w:pStyle w:val="ConsPlusNormal"/>
        <w:ind w:firstLine="540"/>
        <w:jc w:val="both"/>
      </w:pPr>
      <w:r w:rsidRPr="00377B52">
        <w:t xml:space="preserve">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w:t>
      </w:r>
      <w:r w:rsidRPr="00377B52">
        <w:lastRenderedPageBreak/>
        <w:t>представителя назначенного оператора почтовой связи.</w:t>
      </w:r>
    </w:p>
    <w:p w:rsidR="00377B52" w:rsidRPr="00377B52" w:rsidRDefault="00377B52">
      <w:pPr>
        <w:pStyle w:val="ConsPlusNormal"/>
        <w:ind w:firstLine="540"/>
        <w:jc w:val="both"/>
      </w:pPr>
      <w:r w:rsidRPr="00377B52">
        <w:t>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rsidR="00377B52" w:rsidRPr="00377B52" w:rsidRDefault="00377B52">
      <w:pPr>
        <w:pStyle w:val="ConsPlusNormal"/>
        <w:ind w:firstLine="540"/>
        <w:jc w:val="both"/>
      </w:pPr>
      <w:r w:rsidRPr="00377B52">
        <w:t xml:space="preserve">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hyperlink w:anchor="P5541" w:history="1">
        <w:r w:rsidRPr="00377B52">
          <w:t>подпунктами 1</w:t>
        </w:r>
      </w:hyperlink>
      <w:r w:rsidRPr="00377B52">
        <w:t xml:space="preserve">, </w:t>
      </w:r>
      <w:hyperlink w:anchor="P5542" w:history="1">
        <w:r w:rsidRPr="00377B52">
          <w:t>2</w:t>
        </w:r>
      </w:hyperlink>
      <w:r w:rsidRPr="00377B52">
        <w:t xml:space="preserve"> и </w:t>
      </w:r>
      <w:hyperlink w:anchor="P5544" w:history="1">
        <w:r w:rsidRPr="00377B52">
          <w:t>4 пункта 6 статьи 328</w:t>
        </w:r>
      </w:hyperlink>
      <w:r w:rsidRPr="00377B52">
        <w:t xml:space="preserve"> настоящего Кодекса, в присутствии 2 понятых, а в случае, указанном в </w:t>
      </w:r>
      <w:hyperlink w:anchor="P5543" w:history="1">
        <w:r w:rsidRPr="00377B52">
          <w:t>подпункте 3 пункта 6 статьи 328</w:t>
        </w:r>
      </w:hyperlink>
      <w:r w:rsidRPr="00377B52">
        <w:t xml:space="preserve"> настоящего Кодекса, - в присутствии представителя назначенного оператора почтовой связи, а при его отсутствии - в присутствии 2 понятых.</w:t>
      </w:r>
    </w:p>
    <w:p w:rsidR="00377B52" w:rsidRPr="00377B52" w:rsidRDefault="00377B52">
      <w:pPr>
        <w:pStyle w:val="ConsPlusNormal"/>
        <w:ind w:firstLine="540"/>
        <w:jc w:val="both"/>
      </w:pPr>
      <w:r w:rsidRPr="00377B52">
        <w:t>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rsidR="00377B52" w:rsidRPr="00377B52" w:rsidRDefault="00377B52">
      <w:pPr>
        <w:pStyle w:val="ConsPlusNormal"/>
        <w:ind w:firstLine="540"/>
        <w:jc w:val="both"/>
      </w:pPr>
      <w:r w:rsidRPr="00377B52">
        <w:t>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rsidR="00377B52" w:rsidRPr="00377B52" w:rsidRDefault="00377B52">
      <w:pPr>
        <w:pStyle w:val="ConsPlusNormal"/>
        <w:ind w:firstLine="540"/>
        <w:jc w:val="both"/>
      </w:pPr>
      <w:r w:rsidRPr="00377B52">
        <w:t>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rsidR="00377B52" w:rsidRPr="00377B52" w:rsidRDefault="00377B52">
      <w:pPr>
        <w:pStyle w:val="ConsPlusNormal"/>
        <w:ind w:firstLine="540"/>
        <w:jc w:val="both"/>
      </w:pPr>
      <w:bookmarkStart w:id="1219" w:name="P6433"/>
      <w:bookmarkEnd w:id="1219"/>
      <w:r w:rsidRPr="00377B52">
        <w:t xml:space="preserve">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w:t>
      </w:r>
      <w:hyperlink w:anchor="P6253" w:history="1">
        <w:r w:rsidRPr="00377B52">
          <w:t>главой 51</w:t>
        </w:r>
      </w:hyperlink>
      <w:r w:rsidRPr="00377B52">
        <w:t xml:space="preserve"> настоящего Кодекса.</w:t>
      </w:r>
    </w:p>
    <w:p w:rsidR="00377B52" w:rsidRPr="00377B52" w:rsidRDefault="00377B52">
      <w:pPr>
        <w:pStyle w:val="ConsPlusNormal"/>
        <w:ind w:firstLine="540"/>
        <w:jc w:val="both"/>
      </w:pPr>
      <w:r w:rsidRPr="00377B52">
        <w:t>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порядке,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форма которого определяется законодательством государств-членов.</w:t>
      </w:r>
    </w:p>
    <w:p w:rsidR="00377B52" w:rsidRPr="00377B52" w:rsidRDefault="00377B52">
      <w:pPr>
        <w:pStyle w:val="ConsPlusNormal"/>
        <w:ind w:firstLine="540"/>
        <w:jc w:val="both"/>
      </w:pPr>
      <w:r w:rsidRPr="00377B52">
        <w:t xml:space="preserve">11. По окончании таможенной экспертизы таможенные, транспортные (перевозочные), коммерческие и иные документы возвращаются лицу, у </w:t>
      </w:r>
      <w:r w:rsidRPr="00377B52">
        <w:lastRenderedPageBreak/>
        <w:t>которого изъяты такие документы, таможенным органом, назначившим таможенную экспертизу.</w:t>
      </w:r>
    </w:p>
    <w:p w:rsidR="00377B52" w:rsidRPr="00377B52" w:rsidRDefault="00377B52">
      <w:pPr>
        <w:pStyle w:val="ConsPlusNormal"/>
        <w:ind w:firstLine="540"/>
        <w:jc w:val="both"/>
      </w:pPr>
      <w:r w:rsidRPr="00377B52">
        <w:t>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394. Права и обязанности таможенного эксперта (эксперта) при проведении таможенной экспертизы</w:t>
      </w:r>
    </w:p>
    <w:p w:rsidR="00377B52" w:rsidRPr="00377B52" w:rsidRDefault="00377B52">
      <w:pPr>
        <w:pStyle w:val="ConsPlusNormal"/>
        <w:jc w:val="both"/>
      </w:pPr>
    </w:p>
    <w:p w:rsidR="00377B52" w:rsidRPr="00377B52" w:rsidRDefault="00377B52">
      <w:pPr>
        <w:pStyle w:val="ConsPlusNormal"/>
        <w:ind w:firstLine="540"/>
        <w:jc w:val="both"/>
      </w:pPr>
      <w:r w:rsidRPr="00377B52">
        <w:t>1. При проведении таможенной экспертизы таможенный эксперт (эксперт) вправе:</w:t>
      </w:r>
    </w:p>
    <w:p w:rsidR="00377B52" w:rsidRPr="00377B52" w:rsidRDefault="00377B52">
      <w:pPr>
        <w:pStyle w:val="ConsPlusNormal"/>
        <w:ind w:firstLine="540"/>
        <w:jc w:val="both"/>
      </w:pPr>
      <w:r w:rsidRPr="00377B52">
        <w:t>1) знакомиться с материалами, относящимися к проведению таможенной экспертизы;</w:t>
      </w:r>
    </w:p>
    <w:p w:rsidR="00377B52" w:rsidRPr="00377B52" w:rsidRDefault="00377B52">
      <w:pPr>
        <w:pStyle w:val="ConsPlusNormal"/>
        <w:ind w:firstLine="540"/>
        <w:jc w:val="both"/>
      </w:pPr>
      <w:r w:rsidRPr="00377B52">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rsidR="00377B52" w:rsidRPr="00377B52" w:rsidRDefault="00377B52">
      <w:pPr>
        <w:pStyle w:val="ConsPlusNormal"/>
        <w:ind w:firstLine="540"/>
        <w:jc w:val="both"/>
      </w:pPr>
      <w:r w:rsidRPr="00377B52">
        <w:t>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377B52" w:rsidRPr="00377B52" w:rsidRDefault="00377B52">
      <w:pPr>
        <w:pStyle w:val="ConsPlusNormal"/>
        <w:ind w:firstLine="540"/>
        <w:jc w:val="both"/>
      </w:pPr>
      <w:r w:rsidRPr="00377B52">
        <w:t>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rsidR="00377B52" w:rsidRPr="00377B52" w:rsidRDefault="00377B52">
      <w:pPr>
        <w:pStyle w:val="ConsPlusNormal"/>
        <w:ind w:firstLine="540"/>
        <w:jc w:val="both"/>
      </w:pPr>
      <w:r w:rsidRPr="00377B52">
        <w:t>5) уточнять поставленные перед ним вопросы в соответствии со своими специальными и (или) научными знаниями и компетенцией;</w:t>
      </w:r>
    </w:p>
    <w:p w:rsidR="00377B52" w:rsidRPr="00377B52" w:rsidRDefault="00377B52">
      <w:pPr>
        <w:pStyle w:val="ConsPlusNormal"/>
        <w:ind w:firstLine="540"/>
        <w:jc w:val="both"/>
      </w:pPr>
      <w:r w:rsidRPr="00377B52">
        <w:t>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rsidR="00377B52" w:rsidRPr="00377B52" w:rsidRDefault="00377B52">
      <w:pPr>
        <w:pStyle w:val="ConsPlusNormal"/>
        <w:ind w:firstLine="540"/>
        <w:jc w:val="both"/>
      </w:pPr>
      <w:r w:rsidRPr="00377B52">
        <w:t>7) использовать научно-техническую информацию из опубликованных специальных и иных источников;</w:t>
      </w:r>
    </w:p>
    <w:p w:rsidR="00377B52" w:rsidRPr="00377B52" w:rsidRDefault="00377B52">
      <w:pPr>
        <w:pStyle w:val="ConsPlusNormal"/>
        <w:ind w:firstLine="540"/>
        <w:jc w:val="both"/>
      </w:pPr>
      <w:r w:rsidRPr="00377B52">
        <w:t>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rsidR="00377B52" w:rsidRPr="00377B52" w:rsidRDefault="00377B52">
      <w:pPr>
        <w:pStyle w:val="ConsPlusNormal"/>
        <w:ind w:firstLine="540"/>
        <w:jc w:val="both"/>
      </w:pPr>
      <w:r w:rsidRPr="00377B52">
        <w:t>2. При проведении таможенной экспертизы таможенный эксперт (эксперт) обязан:</w:t>
      </w:r>
    </w:p>
    <w:p w:rsidR="00377B52" w:rsidRPr="00377B52" w:rsidRDefault="00377B52">
      <w:pPr>
        <w:pStyle w:val="ConsPlusNormal"/>
        <w:ind w:firstLine="540"/>
        <w:jc w:val="both"/>
      </w:pPr>
      <w:r w:rsidRPr="00377B52">
        <w:t>1) знакомиться с материалами, относящимися к таможенной экспертизе;</w:t>
      </w:r>
    </w:p>
    <w:p w:rsidR="00377B52" w:rsidRPr="00377B52" w:rsidRDefault="00377B52">
      <w:pPr>
        <w:pStyle w:val="ConsPlusNormal"/>
        <w:ind w:firstLine="540"/>
        <w:jc w:val="both"/>
      </w:pPr>
      <w:r w:rsidRPr="00377B52">
        <w:t>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rsidR="00377B52" w:rsidRPr="00377B52" w:rsidRDefault="00377B52">
      <w:pPr>
        <w:pStyle w:val="ConsPlusNormal"/>
        <w:ind w:firstLine="540"/>
        <w:jc w:val="both"/>
      </w:pPr>
      <w:r w:rsidRPr="00377B52">
        <w:t>3) подготовить заключение таможенного эксперта на основании полной, всесторонней и объективной оценки результатов исследований;</w:t>
      </w:r>
    </w:p>
    <w:p w:rsidR="00377B52" w:rsidRPr="00377B52" w:rsidRDefault="00377B52">
      <w:pPr>
        <w:pStyle w:val="ConsPlusNormal"/>
        <w:ind w:firstLine="540"/>
        <w:jc w:val="both"/>
      </w:pPr>
      <w:r w:rsidRPr="00377B52">
        <w:lastRenderedPageBreak/>
        <w:t>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rsidR="00377B52" w:rsidRPr="00377B52" w:rsidRDefault="00377B52">
      <w:pPr>
        <w:pStyle w:val="ConsPlusNormal"/>
        <w:ind w:firstLine="540"/>
        <w:jc w:val="both"/>
      </w:pPr>
      <w:r w:rsidRPr="00377B52">
        <w:t>5) соблюдать установленные сроки проведения таможенной экспертизы.</w:t>
      </w:r>
    </w:p>
    <w:p w:rsidR="00377B52" w:rsidRPr="00377B52" w:rsidRDefault="00377B52">
      <w:pPr>
        <w:pStyle w:val="ConsPlusNormal"/>
        <w:ind w:firstLine="540"/>
        <w:jc w:val="both"/>
      </w:pPr>
      <w:r w:rsidRPr="00377B52">
        <w:t>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395. Права декларанта, иного лица, обладающего полномочиями в отношении товаров, при назначении и проведении таможенной экспертизы</w:t>
      </w:r>
    </w:p>
    <w:p w:rsidR="00377B52" w:rsidRPr="00377B52" w:rsidRDefault="00377B52">
      <w:pPr>
        <w:pStyle w:val="ConsPlusNormal"/>
        <w:jc w:val="both"/>
      </w:pPr>
    </w:p>
    <w:p w:rsidR="00377B52" w:rsidRPr="00377B52" w:rsidRDefault="00377B52">
      <w:pPr>
        <w:pStyle w:val="ConsPlusNormal"/>
        <w:ind w:firstLine="540"/>
        <w:jc w:val="both"/>
      </w:pPr>
      <w:r w:rsidRPr="00377B52">
        <w:t>1. При назначении и проведении таможенной экспертизы декларант, иное лицо, обладающее полномочиями в отношении товаров, вправе:</w:t>
      </w:r>
    </w:p>
    <w:p w:rsidR="00377B52" w:rsidRPr="00377B52" w:rsidRDefault="00377B52">
      <w:pPr>
        <w:pStyle w:val="ConsPlusNormal"/>
        <w:ind w:firstLine="540"/>
        <w:jc w:val="both"/>
      </w:pPr>
      <w:r w:rsidRPr="00377B52">
        <w:t>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rsidR="00377B52" w:rsidRPr="00377B52" w:rsidRDefault="00377B52">
      <w:pPr>
        <w:pStyle w:val="ConsPlusNormal"/>
        <w:ind w:firstLine="540"/>
        <w:jc w:val="both"/>
      </w:pPr>
      <w:r w:rsidRPr="00377B52">
        <w:t>2) получать заключение таможенного эксперта в таможенном органе, назначившем таможенную экспертизу;</w:t>
      </w:r>
    </w:p>
    <w:p w:rsidR="00377B52" w:rsidRPr="00377B52" w:rsidRDefault="00377B52">
      <w:pPr>
        <w:pStyle w:val="ConsPlusNormal"/>
        <w:ind w:firstLine="540"/>
        <w:jc w:val="both"/>
      </w:pPr>
      <w:r w:rsidRPr="00377B52">
        <w:t>3) присутствовать при отборе проб и (или) образцов товаров таможенными органами для проведения таможенной экспертизы;</w:t>
      </w:r>
    </w:p>
    <w:p w:rsidR="00377B52" w:rsidRPr="00377B52" w:rsidRDefault="00377B52">
      <w:pPr>
        <w:pStyle w:val="ConsPlusNormal"/>
        <w:ind w:firstLine="540"/>
        <w:jc w:val="both"/>
      </w:pPr>
      <w:r w:rsidRPr="00377B52">
        <w:t>4) заявлять мотивированное ходатайство о проведении повторной таможенной экспертизы;</w:t>
      </w:r>
    </w:p>
    <w:p w:rsidR="00377B52" w:rsidRPr="00377B52" w:rsidRDefault="00377B52">
      <w:pPr>
        <w:pStyle w:val="ConsPlusNormal"/>
        <w:ind w:firstLine="540"/>
        <w:jc w:val="both"/>
      </w:pPr>
      <w:r w:rsidRPr="00377B52">
        <w:t>5) представлять информацию и (или) документы, необходимые для проведения таможенной экспертизы.</w:t>
      </w:r>
    </w:p>
    <w:p w:rsidR="00377B52" w:rsidRPr="00377B52" w:rsidRDefault="00377B52">
      <w:pPr>
        <w:pStyle w:val="ConsPlusNormal"/>
        <w:ind w:firstLine="540"/>
        <w:jc w:val="both"/>
      </w:pPr>
      <w:r w:rsidRPr="00377B52">
        <w:t>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rsidR="00377B52" w:rsidRPr="00377B52" w:rsidRDefault="00377B52">
      <w:pPr>
        <w:pStyle w:val="ConsPlusNormal"/>
        <w:ind w:firstLine="540"/>
        <w:jc w:val="both"/>
      </w:pPr>
      <w:r w:rsidRPr="00377B52">
        <w:t>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396. Сотрудничество в области экспертной деятельности</w:t>
      </w:r>
    </w:p>
    <w:p w:rsidR="00377B52" w:rsidRPr="00377B52" w:rsidRDefault="00377B52">
      <w:pPr>
        <w:pStyle w:val="ConsPlusNormal"/>
        <w:jc w:val="both"/>
      </w:pPr>
    </w:p>
    <w:p w:rsidR="00377B52" w:rsidRPr="00377B52" w:rsidRDefault="00377B52">
      <w:pPr>
        <w:pStyle w:val="ConsPlusNormal"/>
        <w:ind w:firstLine="540"/>
        <w:jc w:val="both"/>
      </w:pPr>
      <w:r w:rsidRPr="00377B52">
        <w:t>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rsidR="00377B52" w:rsidRPr="00377B52" w:rsidRDefault="00377B52">
      <w:pPr>
        <w:pStyle w:val="ConsPlusNormal"/>
        <w:jc w:val="both"/>
      </w:pPr>
    </w:p>
    <w:p w:rsidR="00377B52" w:rsidRPr="00377B52" w:rsidRDefault="00377B52">
      <w:pPr>
        <w:pStyle w:val="ConsPlusTitle"/>
        <w:jc w:val="center"/>
      </w:pPr>
      <w:r w:rsidRPr="00377B52">
        <w:t>РАЗДЕЛ VIII</w:t>
      </w:r>
    </w:p>
    <w:p w:rsidR="00377B52" w:rsidRPr="00377B52" w:rsidRDefault="00377B52">
      <w:pPr>
        <w:pStyle w:val="ConsPlusTitle"/>
        <w:jc w:val="center"/>
      </w:pPr>
      <w:r w:rsidRPr="00377B52">
        <w:t>ДЕЯТЕЛЬНОСТЬ В СФЕРЕ ТАМОЖЕННОГО ДЕЛА.</w:t>
      </w:r>
    </w:p>
    <w:p w:rsidR="00377B52" w:rsidRPr="00377B52" w:rsidRDefault="00377B52">
      <w:pPr>
        <w:pStyle w:val="ConsPlusTitle"/>
        <w:jc w:val="center"/>
      </w:pPr>
      <w:r w:rsidRPr="00377B52">
        <w:t>УПОЛНОМОЧЕННЫЙ ЭКОНОМИЧЕСКИЙ ОПЕРАТОР</w:t>
      </w:r>
    </w:p>
    <w:p w:rsidR="00377B52" w:rsidRPr="00377B52" w:rsidRDefault="00377B52">
      <w:pPr>
        <w:pStyle w:val="ConsPlusNormal"/>
        <w:jc w:val="both"/>
      </w:pPr>
    </w:p>
    <w:p w:rsidR="00377B52" w:rsidRPr="00377B52" w:rsidRDefault="00377B52">
      <w:pPr>
        <w:pStyle w:val="ConsPlusTitle"/>
        <w:jc w:val="center"/>
      </w:pPr>
      <w:r w:rsidRPr="00377B52">
        <w:t>Глава 54</w:t>
      </w:r>
    </w:p>
    <w:p w:rsidR="00377B52" w:rsidRPr="00377B52" w:rsidRDefault="00377B52">
      <w:pPr>
        <w:pStyle w:val="ConsPlusTitle"/>
        <w:jc w:val="center"/>
      </w:pPr>
      <w:r w:rsidRPr="00377B52">
        <w:lastRenderedPageBreak/>
        <w:t>Общие положения о деятельности в сфере таможенного дела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397. Деятельность в сфере таможенного дела</w:t>
      </w:r>
    </w:p>
    <w:p w:rsidR="00377B52" w:rsidRPr="00377B52" w:rsidRDefault="00377B52">
      <w:pPr>
        <w:pStyle w:val="ConsPlusNormal"/>
        <w:jc w:val="both"/>
      </w:pPr>
    </w:p>
    <w:p w:rsidR="00377B52" w:rsidRPr="00377B52" w:rsidRDefault="00377B52">
      <w:pPr>
        <w:pStyle w:val="ConsPlusNormal"/>
        <w:ind w:firstLine="540"/>
        <w:jc w:val="both"/>
      </w:pPr>
      <w:r w:rsidRPr="00377B52">
        <w:t>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rsidR="00377B52" w:rsidRPr="00377B52" w:rsidRDefault="00377B52">
      <w:pPr>
        <w:pStyle w:val="ConsPlusNormal"/>
        <w:ind w:firstLine="540"/>
        <w:jc w:val="both"/>
      </w:pPr>
      <w:r w:rsidRPr="00377B52">
        <w:t>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rsidR="00377B52" w:rsidRPr="00377B52" w:rsidRDefault="00377B52">
      <w:pPr>
        <w:pStyle w:val="ConsPlusNormal"/>
        <w:ind w:firstLine="540"/>
        <w:jc w:val="both"/>
      </w:pPr>
      <w:r w:rsidRPr="00377B52">
        <w:t>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rsidR="00377B52" w:rsidRPr="00377B52" w:rsidRDefault="00377B52">
      <w:pPr>
        <w:pStyle w:val="ConsPlusNormal"/>
        <w:ind w:firstLine="540"/>
        <w:jc w:val="both"/>
      </w:pPr>
      <w:r w:rsidRPr="00377B52">
        <w:t>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rsidR="00377B52" w:rsidRPr="00377B52" w:rsidRDefault="00377B52">
      <w:pPr>
        <w:pStyle w:val="ConsPlusNormal"/>
        <w:ind w:firstLine="540"/>
        <w:jc w:val="both"/>
      </w:pPr>
      <w:r w:rsidRPr="00377B52">
        <w:t xml:space="preserve">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w:t>
      </w:r>
      <w:hyperlink w:anchor="P6549" w:history="1">
        <w:r w:rsidRPr="00377B52">
          <w:t>подпунктами 1</w:t>
        </w:r>
      </w:hyperlink>
      <w:r w:rsidRPr="00377B52">
        <w:t xml:space="preserve"> и </w:t>
      </w:r>
      <w:hyperlink w:anchor="P6550" w:history="1">
        <w:r w:rsidRPr="00377B52">
          <w:t>2 пункта 1 статьи 403</w:t>
        </w:r>
      </w:hyperlink>
      <w:r w:rsidRPr="00377B52">
        <w:t xml:space="preserve">, </w:t>
      </w:r>
      <w:hyperlink w:anchor="P6607" w:history="1">
        <w:r w:rsidRPr="00377B52">
          <w:t>подпунктом 1 пункта 1 статьи 408</w:t>
        </w:r>
      </w:hyperlink>
      <w:r w:rsidRPr="00377B52">
        <w:t xml:space="preserve">, </w:t>
      </w:r>
      <w:hyperlink w:anchor="P6649" w:history="1">
        <w:r w:rsidRPr="00377B52">
          <w:t>подпунктом 1 пункта 1 статьи 413</w:t>
        </w:r>
      </w:hyperlink>
      <w:r w:rsidRPr="00377B52">
        <w:t xml:space="preserve">, </w:t>
      </w:r>
      <w:hyperlink w:anchor="P6701" w:history="1">
        <w:r w:rsidRPr="00377B52">
          <w:t>подпунктом 1 пункта 1 статьи 418</w:t>
        </w:r>
      </w:hyperlink>
      <w:r w:rsidRPr="00377B52">
        <w:t xml:space="preserve">, </w:t>
      </w:r>
      <w:hyperlink w:anchor="P6750" w:history="1">
        <w:r w:rsidRPr="00377B52">
          <w:t>подпунктом 1 пункта 1 статьи 423</w:t>
        </w:r>
      </w:hyperlink>
      <w:r w:rsidRPr="00377B52">
        <w:t xml:space="preserve"> и </w:t>
      </w:r>
      <w:hyperlink w:anchor="P6795" w:history="1">
        <w:r w:rsidRPr="00377B52">
          <w:t>подпунктом 1 пункта 1 статьи 428</w:t>
        </w:r>
      </w:hyperlink>
      <w:r w:rsidRPr="00377B52">
        <w:t xml:space="preserve">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w:t>
      </w:r>
      <w:hyperlink w:anchor="P6549" w:history="1">
        <w:r w:rsidRPr="00377B52">
          <w:t>подпунктами 1</w:t>
        </w:r>
      </w:hyperlink>
      <w:r w:rsidRPr="00377B52">
        <w:t xml:space="preserve"> и </w:t>
      </w:r>
      <w:hyperlink w:anchor="P6550" w:history="1">
        <w:r w:rsidRPr="00377B52">
          <w:t>2 пункта 1 статьи 403</w:t>
        </w:r>
      </w:hyperlink>
      <w:r w:rsidRPr="00377B52">
        <w:t xml:space="preserve">, </w:t>
      </w:r>
      <w:hyperlink w:anchor="P6607" w:history="1">
        <w:r w:rsidRPr="00377B52">
          <w:t>подпунктом 1 пункта 1 статьи 408</w:t>
        </w:r>
      </w:hyperlink>
      <w:r w:rsidRPr="00377B52">
        <w:t xml:space="preserve">, </w:t>
      </w:r>
      <w:hyperlink w:anchor="P6649" w:history="1">
        <w:r w:rsidRPr="00377B52">
          <w:t>подпунктом 1 пункта 1 статьи 413</w:t>
        </w:r>
      </w:hyperlink>
      <w:r w:rsidRPr="00377B52">
        <w:t xml:space="preserve">, </w:t>
      </w:r>
      <w:hyperlink w:anchor="P6701" w:history="1">
        <w:r w:rsidRPr="00377B52">
          <w:t>подпунктом 1 пункта 1 статьи 418</w:t>
        </w:r>
      </w:hyperlink>
      <w:r w:rsidRPr="00377B52">
        <w:t xml:space="preserve">, </w:t>
      </w:r>
      <w:hyperlink w:anchor="P6750" w:history="1">
        <w:r w:rsidRPr="00377B52">
          <w:t>подпунктом 1 пункта 1 статьи 423</w:t>
        </w:r>
      </w:hyperlink>
      <w:r w:rsidRPr="00377B52">
        <w:t xml:space="preserve"> и </w:t>
      </w:r>
      <w:hyperlink w:anchor="P6795" w:history="1">
        <w:r w:rsidRPr="00377B52">
          <w:t>подпунктом 1 пункта 1 статьи 428</w:t>
        </w:r>
      </w:hyperlink>
      <w:r w:rsidRPr="00377B52">
        <w:t xml:space="preserve"> </w:t>
      </w:r>
      <w:r w:rsidRPr="00377B52">
        <w:lastRenderedPageBreak/>
        <w:t>настоящего Кодекса, после наступления обстоятельств, предусмотренных законодательством государств-членов.</w:t>
      </w:r>
    </w:p>
    <w:p w:rsidR="00377B52" w:rsidRPr="00377B52" w:rsidRDefault="00377B52">
      <w:pPr>
        <w:pStyle w:val="ConsPlusNormal"/>
        <w:ind w:firstLine="540"/>
        <w:jc w:val="both"/>
      </w:pPr>
      <w:bookmarkStart w:id="1220" w:name="P6486"/>
      <w:bookmarkEnd w:id="1220"/>
      <w:r w:rsidRPr="00377B52">
        <w:t xml:space="preserve">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w:t>
      </w:r>
      <w:hyperlink w:anchor="P5297" w:history="1">
        <w:r w:rsidRPr="00377B52">
          <w:t>разделом VI</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398. Реестры лиц, осуществляющих деятельность в сфере таможенного дела</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rsidR="00377B52" w:rsidRPr="00377B52" w:rsidRDefault="00377B52">
      <w:pPr>
        <w:pStyle w:val="ConsPlusNormal"/>
        <w:ind w:firstLine="540"/>
        <w:jc w:val="both"/>
      </w:pPr>
      <w:r w:rsidRPr="00377B52">
        <w:t>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rsidR="00377B52" w:rsidRPr="00377B52" w:rsidRDefault="00377B52">
      <w:pPr>
        <w:pStyle w:val="ConsPlusNormal"/>
        <w:ind w:firstLine="540"/>
        <w:jc w:val="both"/>
      </w:pPr>
      <w:r w:rsidRPr="00377B52">
        <w:t>Формы общих реестров лиц, осуществляющих деятельность в сфере таможенного дела, порядок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399. Обеспечение исполнения обязанностей юридического лица, осуществляющего деятельность в сфере таможенного дела</w:t>
      </w:r>
    </w:p>
    <w:p w:rsidR="00377B52" w:rsidRPr="00377B52" w:rsidRDefault="00377B52">
      <w:pPr>
        <w:pStyle w:val="ConsPlusNormal"/>
        <w:jc w:val="both"/>
      </w:pPr>
    </w:p>
    <w:p w:rsidR="00377B52" w:rsidRPr="00377B52" w:rsidRDefault="00377B52">
      <w:pPr>
        <w:pStyle w:val="ConsPlusNormal"/>
        <w:ind w:firstLine="540"/>
        <w:jc w:val="both"/>
      </w:pPr>
      <w:r w:rsidRPr="00377B52">
        <w:t>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rsidR="00377B52" w:rsidRPr="00377B52" w:rsidRDefault="00377B52">
      <w:pPr>
        <w:pStyle w:val="ConsPlusNormal"/>
        <w:ind w:firstLine="540"/>
        <w:jc w:val="both"/>
      </w:pPr>
      <w:bookmarkStart w:id="1221" w:name="P6497"/>
      <w:bookmarkEnd w:id="1221"/>
      <w:r w:rsidRPr="00377B52">
        <w:t xml:space="preserve">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w:t>
      </w:r>
      <w:r w:rsidRPr="00377B52">
        <w:lastRenderedPageBreak/>
        <w:t>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rsidR="00377B52" w:rsidRPr="00377B52" w:rsidRDefault="00377B52">
      <w:pPr>
        <w:pStyle w:val="ConsPlusNormal"/>
        <w:ind w:firstLine="540"/>
        <w:jc w:val="both"/>
      </w:pPr>
      <w:r w:rsidRPr="00377B52">
        <w:t xml:space="preserve">4. Исполнение обязанностей юридического лица, осуществляющего деятельность в сфере таможенного дела, обеспечивается способами, указанными в </w:t>
      </w:r>
      <w:hyperlink w:anchor="P940" w:history="1">
        <w:r w:rsidRPr="00377B52">
          <w:t>пункте 1 статьи 63</w:t>
        </w:r>
      </w:hyperlink>
      <w:r w:rsidRPr="00377B52">
        <w:t xml:space="preserve"> настоящего Кодекса либо установленными законодательством государств-членов в соответствии с </w:t>
      </w:r>
      <w:hyperlink w:anchor="P945" w:history="1">
        <w:r w:rsidRPr="00377B52">
          <w:t>пунктом 2 статьи 63</w:t>
        </w:r>
      </w:hyperlink>
      <w:r w:rsidRPr="00377B52">
        <w:t xml:space="preserve"> настоящего Кодекса для обеспечения исполнения обязанности по уплате таможенных пошлин, налогов.</w:t>
      </w:r>
    </w:p>
    <w:p w:rsidR="00377B52" w:rsidRPr="00377B52" w:rsidRDefault="00377B52">
      <w:pPr>
        <w:pStyle w:val="ConsPlusNormal"/>
        <w:ind w:firstLine="540"/>
        <w:jc w:val="both"/>
      </w:pPr>
      <w:r w:rsidRPr="00377B52">
        <w:t xml:space="preserve">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hyperlink w:anchor="P940" w:history="1">
        <w:r w:rsidRPr="00377B52">
          <w:t>пункте 1 статьи 63</w:t>
        </w:r>
      </w:hyperlink>
      <w:r w:rsidRPr="00377B52">
        <w:t xml:space="preserve"> настоящего Кодекса либо установленных законодательством государств-членов в соответствии с </w:t>
      </w:r>
      <w:hyperlink w:anchor="P945" w:history="1">
        <w:r w:rsidRPr="00377B52">
          <w:t>пунктом 2 статьи 63</w:t>
        </w:r>
      </w:hyperlink>
      <w:r w:rsidRPr="00377B52">
        <w:t xml:space="preserve"> настоящего Кодекса для обеспечения исполнения обязанности по уплате таможенных пошлин, налогов.</w:t>
      </w:r>
    </w:p>
    <w:p w:rsidR="00377B52" w:rsidRPr="00377B52" w:rsidRDefault="00377B52">
      <w:pPr>
        <w:pStyle w:val="ConsPlusNormal"/>
        <w:ind w:firstLine="540"/>
        <w:jc w:val="both"/>
      </w:pPr>
      <w:bookmarkStart w:id="1222" w:name="P6501"/>
      <w:bookmarkEnd w:id="1222"/>
      <w:r w:rsidRPr="00377B52">
        <w:t>6. Законодательством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rsidR="00377B52" w:rsidRPr="00377B52" w:rsidRDefault="00377B52">
      <w:pPr>
        <w:pStyle w:val="ConsPlusNormal"/>
        <w:ind w:firstLine="540"/>
        <w:jc w:val="both"/>
      </w:pPr>
      <w:r w:rsidRPr="00377B52">
        <w:t xml:space="preserve">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w:t>
      </w:r>
      <w:hyperlink w:anchor="P6501" w:history="1">
        <w:r w:rsidRPr="00377B52">
          <w:t>пункта 6</w:t>
        </w:r>
      </w:hyperlink>
      <w:r w:rsidRPr="00377B52">
        <w:t xml:space="preserve"> настоящей статьи.</w:t>
      </w:r>
    </w:p>
    <w:p w:rsidR="00377B52" w:rsidRPr="00377B52" w:rsidRDefault="00377B52">
      <w:pPr>
        <w:pStyle w:val="ConsPlusNormal"/>
        <w:ind w:firstLine="540"/>
        <w:jc w:val="both"/>
      </w:pPr>
      <w:bookmarkStart w:id="1223" w:name="P6503"/>
      <w:bookmarkEnd w:id="1223"/>
      <w:r w:rsidRPr="00377B52">
        <w:t xml:space="preserve">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w:t>
      </w:r>
      <w:hyperlink w:anchor="P6501" w:history="1">
        <w:r w:rsidRPr="00377B52">
          <w:t>пункта 6</w:t>
        </w:r>
      </w:hyperlink>
      <w:r w:rsidRPr="00377B52">
        <w:t xml:space="preserve">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hyperlink w:anchor="P1016" w:history="1">
        <w:r w:rsidRPr="00377B52">
          <w:t>главой 11</w:t>
        </w:r>
      </w:hyperlink>
      <w:r w:rsidRPr="00377B52">
        <w:t xml:space="preserve">, </w:t>
      </w:r>
      <w:hyperlink w:anchor="P1169" w:history="1">
        <w:r w:rsidRPr="00377B52">
          <w:t>статьями 77</w:t>
        </w:r>
      </w:hyperlink>
      <w:r w:rsidRPr="00377B52">
        <w:t xml:space="preserve"> и </w:t>
      </w:r>
      <w:hyperlink w:anchor="P4550" w:history="1">
        <w:r w:rsidRPr="00377B52">
          <w:t>270</w:t>
        </w:r>
      </w:hyperlink>
      <w:r w:rsidRPr="00377B52">
        <w:t xml:space="preserve"> настоящего Кодекса.</w:t>
      </w:r>
    </w:p>
    <w:p w:rsidR="00377B52" w:rsidRPr="00377B52" w:rsidRDefault="00377B52">
      <w:pPr>
        <w:pStyle w:val="ConsPlusNormal"/>
        <w:ind w:firstLine="540"/>
        <w:jc w:val="both"/>
      </w:pPr>
      <w:r w:rsidRPr="00377B52">
        <w:t xml:space="preserve">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w:t>
      </w:r>
      <w:r w:rsidRPr="00377B52">
        <w:lastRenderedPageBreak/>
        <w:t>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bookmarkStart w:id="1224" w:name="P6505"/>
      <w:bookmarkEnd w:id="1224"/>
      <w:r w:rsidRPr="00377B52">
        <w:t>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377B52" w:rsidRPr="00377B52" w:rsidRDefault="00377B52">
      <w:pPr>
        <w:pStyle w:val="ConsPlusNormal"/>
        <w:ind w:firstLine="540"/>
        <w:jc w:val="both"/>
      </w:pPr>
      <w:r w:rsidRPr="00377B52">
        <w:t xml:space="preserve">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6505" w:history="1">
        <w:r w:rsidRPr="00377B52">
          <w:t>пунктом 10</w:t>
        </w:r>
      </w:hyperlink>
      <w:r w:rsidRPr="00377B52">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rsidR="00377B52" w:rsidRPr="00377B52" w:rsidRDefault="00377B52">
      <w:pPr>
        <w:pStyle w:val="ConsPlusNormal"/>
        <w:ind w:firstLine="540"/>
        <w:jc w:val="both"/>
      </w:pPr>
      <w:r w:rsidRPr="00377B52">
        <w:t>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rsidR="00377B52" w:rsidRPr="00377B52" w:rsidRDefault="00377B52">
      <w:pPr>
        <w:pStyle w:val="ConsPlusNormal"/>
        <w:ind w:firstLine="540"/>
        <w:jc w:val="both"/>
      </w:pPr>
      <w:r w:rsidRPr="00377B52">
        <w:t>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rsidR="00377B52" w:rsidRPr="00377B52" w:rsidRDefault="00377B52">
      <w:pPr>
        <w:pStyle w:val="ConsPlusNormal"/>
        <w:ind w:firstLine="540"/>
        <w:jc w:val="both"/>
      </w:pPr>
      <w:r w:rsidRPr="00377B52">
        <w:t xml:space="preserve">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w:t>
      </w:r>
      <w:r w:rsidRPr="00377B52">
        <w:lastRenderedPageBreak/>
        <w:t>обеспечение исполнения обязанностей юридического лица, осуществляющего деятельность в сфере таможенного дела.</w:t>
      </w:r>
    </w:p>
    <w:p w:rsidR="00377B52" w:rsidRPr="00377B52" w:rsidRDefault="00377B52">
      <w:pPr>
        <w:pStyle w:val="ConsPlusNormal"/>
        <w:ind w:firstLine="540"/>
        <w:jc w:val="both"/>
      </w:pPr>
      <w:r w:rsidRPr="00377B52">
        <w:t>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377B52" w:rsidRPr="00377B52" w:rsidRDefault="00377B52">
      <w:pPr>
        <w:pStyle w:val="ConsPlusNormal"/>
        <w:ind w:firstLine="540"/>
        <w:jc w:val="both"/>
      </w:pPr>
      <w:r w:rsidRPr="00377B52">
        <w:t>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rsidR="00377B52" w:rsidRPr="00377B52" w:rsidRDefault="00377B52">
      <w:pPr>
        <w:pStyle w:val="ConsPlusNormal"/>
        <w:ind w:firstLine="540"/>
        <w:jc w:val="both"/>
      </w:pPr>
      <w:r w:rsidRPr="00377B52">
        <w:t xml:space="preserve">2) замена одного способа обеспечения другим в соответствии с </w:t>
      </w:r>
      <w:hyperlink w:anchor="P6503" w:history="1">
        <w:r w:rsidRPr="00377B52">
          <w:t>пунктом 8</w:t>
        </w:r>
      </w:hyperlink>
      <w:r w:rsidRPr="00377B52">
        <w:t xml:space="preserve"> настоящей статьи;</w:t>
      </w:r>
    </w:p>
    <w:p w:rsidR="00377B52" w:rsidRPr="00377B52" w:rsidRDefault="00377B52">
      <w:pPr>
        <w:pStyle w:val="ConsPlusNormal"/>
        <w:ind w:firstLine="540"/>
        <w:jc w:val="both"/>
      </w:pPr>
      <w:r w:rsidRPr="00377B52">
        <w:t>3) исключение юридического лица из реестра лиц, осуществляющих деятельность в сфере таможенного дела.</w:t>
      </w:r>
    </w:p>
    <w:p w:rsidR="00377B52" w:rsidRPr="00377B52" w:rsidRDefault="00377B52">
      <w:pPr>
        <w:pStyle w:val="ConsPlusNormal"/>
        <w:ind w:firstLine="540"/>
        <w:jc w:val="both"/>
      </w:pPr>
      <w:r w:rsidRPr="00377B52">
        <w:t>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порядке, устанавливаемом законодательством этого государства.</w:t>
      </w:r>
    </w:p>
    <w:p w:rsidR="00377B52" w:rsidRPr="00377B52" w:rsidRDefault="00377B52">
      <w:pPr>
        <w:pStyle w:val="ConsPlusNormal"/>
        <w:ind w:firstLine="540"/>
        <w:jc w:val="both"/>
      </w:pPr>
      <w:r w:rsidRPr="00377B52">
        <w:t xml:space="preserve">15.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w:t>
      </w:r>
      <w:hyperlink w:anchor="P942" w:history="1">
        <w:r w:rsidRPr="00377B52">
          <w:t>подпунктах 2</w:t>
        </w:r>
      </w:hyperlink>
      <w:r w:rsidRPr="00377B52">
        <w:t xml:space="preserve"> - </w:t>
      </w:r>
      <w:hyperlink w:anchor="P944" w:history="1">
        <w:r w:rsidRPr="00377B52">
          <w:t>4 пункта 1 статьи 63</w:t>
        </w:r>
      </w:hyperlink>
      <w:r w:rsidRPr="00377B52">
        <w:t xml:space="preserve"> настоящего Кодекса либо установленными законодательством государств-членов в соответствии с </w:t>
      </w:r>
      <w:hyperlink w:anchor="P945" w:history="1">
        <w:r w:rsidRPr="00377B52">
          <w:t>пунктом 2 статьи 63</w:t>
        </w:r>
      </w:hyperlink>
      <w:r w:rsidRPr="00377B52">
        <w:t xml:space="preserve"> настоящего Кодекса для обеспечения исполнения обязанности по уплате таможенных пошлин, налогов.</w:t>
      </w:r>
    </w:p>
    <w:p w:rsidR="00377B52" w:rsidRPr="00377B52" w:rsidRDefault="00377B52">
      <w:pPr>
        <w:pStyle w:val="ConsPlusNormal"/>
        <w:ind w:firstLine="540"/>
        <w:jc w:val="both"/>
      </w:pPr>
      <w:bookmarkStart w:id="1225" w:name="P6516"/>
      <w:bookmarkEnd w:id="1225"/>
      <w:r w:rsidRPr="00377B52">
        <w:t xml:space="preserve">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hyperlink w:anchor="P6541" w:history="1">
        <w:r w:rsidRPr="00377B52">
          <w:t>подпунктом 2 пункта 1 статьи 402</w:t>
        </w:r>
      </w:hyperlink>
      <w:r w:rsidRPr="00377B52">
        <w:t xml:space="preserve">, </w:t>
      </w:r>
      <w:hyperlink w:anchor="P6597" w:history="1">
        <w:r w:rsidRPr="00377B52">
          <w:t>подпунктом 2 пункта 1 статьи 407</w:t>
        </w:r>
      </w:hyperlink>
      <w:r w:rsidRPr="00377B52">
        <w:t xml:space="preserve"> и </w:t>
      </w:r>
      <w:hyperlink w:anchor="P6954" w:history="1">
        <w:r w:rsidRPr="00377B52">
          <w:t>пунктами 12</w:t>
        </w:r>
      </w:hyperlink>
      <w:r w:rsidRPr="00377B52">
        <w:t xml:space="preserve"> - </w:t>
      </w:r>
      <w:hyperlink w:anchor="P6963" w:history="1">
        <w:r w:rsidRPr="00377B52">
          <w:t>21 статьи 436</w:t>
        </w:r>
      </w:hyperlink>
      <w:r w:rsidRPr="00377B52">
        <w:t xml:space="preserve"> настоящего Кодекса, при включении юридического лица:</w:t>
      </w:r>
    </w:p>
    <w:p w:rsidR="00377B52" w:rsidRPr="00377B52" w:rsidRDefault="00377B52">
      <w:pPr>
        <w:pStyle w:val="ConsPlusNormal"/>
        <w:ind w:firstLine="540"/>
        <w:jc w:val="both"/>
      </w:pPr>
      <w:r w:rsidRPr="00377B52">
        <w:t>1) в реестр таможенных представителей и реестр таможенных перевозчиков;</w:t>
      </w:r>
    </w:p>
    <w:p w:rsidR="00377B52" w:rsidRPr="00377B52" w:rsidRDefault="00377B52">
      <w:pPr>
        <w:pStyle w:val="ConsPlusNormal"/>
        <w:ind w:firstLine="540"/>
        <w:jc w:val="both"/>
      </w:pPr>
      <w:r w:rsidRPr="00377B52">
        <w:t>2) в реестр таможенных представителей и реестр уполномоченных экономических операторов;</w:t>
      </w:r>
    </w:p>
    <w:p w:rsidR="00377B52" w:rsidRPr="00377B52" w:rsidRDefault="00377B52">
      <w:pPr>
        <w:pStyle w:val="ConsPlusNormal"/>
        <w:ind w:firstLine="540"/>
        <w:jc w:val="both"/>
      </w:pPr>
      <w:r w:rsidRPr="00377B52">
        <w:t xml:space="preserve">3) в реестр таможенных перевозчиков и реестр уполномоченных </w:t>
      </w:r>
      <w:r w:rsidRPr="00377B52">
        <w:lastRenderedPageBreak/>
        <w:t>экономических операторов;</w:t>
      </w:r>
    </w:p>
    <w:p w:rsidR="00377B52" w:rsidRPr="00377B52" w:rsidRDefault="00377B52">
      <w:pPr>
        <w:pStyle w:val="ConsPlusNormal"/>
        <w:ind w:firstLine="540"/>
        <w:jc w:val="both"/>
      </w:pPr>
      <w:r w:rsidRPr="00377B52">
        <w:t>4) в реестр таможенных представителей, реестр таможенных перевозчиков и реестр уполномоченных экономических операторов.</w:t>
      </w:r>
    </w:p>
    <w:p w:rsidR="00377B52" w:rsidRPr="00377B52" w:rsidRDefault="00377B52">
      <w:pPr>
        <w:pStyle w:val="ConsPlusNormal"/>
        <w:ind w:firstLine="540"/>
        <w:jc w:val="both"/>
      </w:pPr>
      <w:r w:rsidRPr="00377B52">
        <w:t xml:space="preserve">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w:t>
      </w:r>
      <w:hyperlink w:anchor="P6516" w:history="1">
        <w:r w:rsidRPr="00377B52">
          <w:t>пунктом 16</w:t>
        </w:r>
      </w:hyperlink>
      <w:r w:rsidRPr="00377B52">
        <w:t xml:space="preserve">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w:t>
      </w:r>
      <w:hyperlink w:anchor="P6497" w:history="1">
        <w:r w:rsidRPr="00377B52">
          <w:t>пунктом 2</w:t>
        </w:r>
      </w:hyperlink>
      <w:r w:rsidRPr="00377B52">
        <w:t xml:space="preserve"> настоящей статьи и </w:t>
      </w:r>
      <w:hyperlink w:anchor="P6941" w:history="1">
        <w:r w:rsidRPr="00377B52">
          <w:t>пунктом 2 статьи 436</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400. Ответственность юридических лиц, осуществляющих деятельность в сфере таможенного дела</w:t>
      </w:r>
    </w:p>
    <w:p w:rsidR="00377B52" w:rsidRPr="00377B52" w:rsidRDefault="00377B52">
      <w:pPr>
        <w:pStyle w:val="ConsPlusNormal"/>
        <w:jc w:val="both"/>
      </w:pPr>
    </w:p>
    <w:p w:rsidR="00377B52" w:rsidRPr="00377B52" w:rsidRDefault="00377B52">
      <w:pPr>
        <w:pStyle w:val="ConsPlusNormal"/>
        <w:ind w:firstLine="540"/>
        <w:jc w:val="both"/>
      </w:pPr>
      <w:r w:rsidRPr="00377B52">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rsidR="00377B52" w:rsidRPr="00377B52" w:rsidRDefault="00377B52">
      <w:pPr>
        <w:pStyle w:val="ConsPlusNormal"/>
        <w:jc w:val="both"/>
      </w:pPr>
    </w:p>
    <w:p w:rsidR="00377B52" w:rsidRPr="00377B52" w:rsidRDefault="00377B52">
      <w:pPr>
        <w:pStyle w:val="ConsPlusTitle"/>
        <w:jc w:val="center"/>
      </w:pPr>
      <w:r w:rsidRPr="00377B52">
        <w:t>Глава 55</w:t>
      </w:r>
    </w:p>
    <w:p w:rsidR="00377B52" w:rsidRPr="00377B52" w:rsidRDefault="00377B52">
      <w:pPr>
        <w:pStyle w:val="ConsPlusTitle"/>
        <w:jc w:val="center"/>
      </w:pPr>
      <w:r w:rsidRPr="00377B52">
        <w:t>Таможенный представитель</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401. Деятельность таможенного представителя</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rsidR="00377B52" w:rsidRPr="00377B52" w:rsidRDefault="00377B52">
      <w:pPr>
        <w:pStyle w:val="ConsPlusNormal"/>
        <w:ind w:firstLine="540"/>
        <w:jc w:val="both"/>
      </w:pPr>
      <w:r w:rsidRPr="00377B52">
        <w:t>2. Отношения таможенного представителя с декларантами или иными заинтересованными лицами строятся на договорной основе.</w:t>
      </w:r>
    </w:p>
    <w:p w:rsidR="00377B52" w:rsidRPr="00377B52" w:rsidRDefault="00377B52">
      <w:pPr>
        <w:pStyle w:val="ConsPlusNormal"/>
        <w:ind w:firstLine="540"/>
        <w:jc w:val="both"/>
      </w:pPr>
      <w:r w:rsidRPr="00377B52">
        <w:t>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rsidR="00377B52" w:rsidRPr="00377B52" w:rsidRDefault="00377B52">
      <w:pPr>
        <w:pStyle w:val="ConsPlusNormal"/>
        <w:ind w:firstLine="540"/>
        <w:jc w:val="both"/>
      </w:pPr>
      <w:r w:rsidRPr="00377B52">
        <w:t>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rsidR="00377B52" w:rsidRPr="00377B52" w:rsidRDefault="00377B52">
      <w:pPr>
        <w:pStyle w:val="ConsPlusNormal"/>
        <w:jc w:val="both"/>
      </w:pPr>
    </w:p>
    <w:p w:rsidR="00377B52" w:rsidRPr="00377B52" w:rsidRDefault="00377B52">
      <w:pPr>
        <w:pStyle w:val="ConsPlusNormal"/>
        <w:ind w:firstLine="540"/>
        <w:jc w:val="both"/>
      </w:pPr>
      <w:bookmarkStart w:id="1226" w:name="P6537"/>
      <w:bookmarkEnd w:id="1226"/>
      <w:r w:rsidRPr="00377B52">
        <w:t>Статья 402. Условия включения в реестр таможенных представителей</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Условиями включения юридического лица, претендующего на </w:t>
      </w:r>
      <w:r w:rsidRPr="00377B52">
        <w:lastRenderedPageBreak/>
        <w:t>осуществление деятельности в качестве таможенного представителя, в реестр таможенных представителей являются:</w:t>
      </w:r>
    </w:p>
    <w:p w:rsidR="00377B52" w:rsidRPr="00377B52" w:rsidRDefault="00377B52">
      <w:pPr>
        <w:pStyle w:val="ConsPlusNormal"/>
        <w:ind w:firstLine="540"/>
        <w:jc w:val="both"/>
      </w:pPr>
      <w:bookmarkStart w:id="1227" w:name="P6540"/>
      <w:bookmarkEnd w:id="1227"/>
      <w:r w:rsidRPr="00377B52">
        <w:t>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определяемую законодательством государств-членов;</w:t>
      </w:r>
    </w:p>
    <w:p w:rsidR="00377B52" w:rsidRPr="00377B52" w:rsidRDefault="00377B52">
      <w:pPr>
        <w:pStyle w:val="ConsPlusNormal"/>
        <w:ind w:firstLine="540"/>
        <w:jc w:val="both"/>
      </w:pPr>
      <w:bookmarkStart w:id="1228" w:name="P6541"/>
      <w:bookmarkEnd w:id="1228"/>
      <w:r w:rsidRPr="00377B52">
        <w:t>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определяемом законодательством государств-членов;</w:t>
      </w:r>
    </w:p>
    <w:p w:rsidR="00377B52" w:rsidRPr="00377B52" w:rsidRDefault="00377B52">
      <w:pPr>
        <w:pStyle w:val="ConsPlusNormal"/>
        <w:ind w:firstLine="540"/>
        <w:jc w:val="both"/>
      </w:pPr>
      <w:r w:rsidRPr="00377B52">
        <w:t>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377B52" w:rsidRPr="00377B52" w:rsidRDefault="00377B52">
      <w:pPr>
        <w:pStyle w:val="ConsPlusNormal"/>
        <w:ind w:firstLine="540"/>
        <w:jc w:val="both"/>
      </w:pPr>
      <w:bookmarkStart w:id="1229" w:name="P6543"/>
      <w:bookmarkEnd w:id="1229"/>
      <w:r w:rsidRPr="00377B52">
        <w:t>4) соответствие иным требованиям и соблюдение иных условий, которые установлены законодательством государств-членов.</w:t>
      </w:r>
    </w:p>
    <w:p w:rsidR="00377B52" w:rsidRPr="00377B52" w:rsidRDefault="00377B52">
      <w:pPr>
        <w:pStyle w:val="ConsPlusNormal"/>
        <w:ind w:firstLine="540"/>
        <w:jc w:val="both"/>
      </w:pPr>
      <w:r w:rsidRPr="00377B52">
        <w:t>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403. Основания для исключения из реестра таможенных представителей</w:t>
      </w:r>
    </w:p>
    <w:p w:rsidR="00377B52" w:rsidRPr="00377B52" w:rsidRDefault="00377B52">
      <w:pPr>
        <w:pStyle w:val="ConsPlusNormal"/>
        <w:jc w:val="both"/>
      </w:pPr>
    </w:p>
    <w:p w:rsidR="00377B52" w:rsidRPr="00377B52" w:rsidRDefault="00377B52">
      <w:pPr>
        <w:pStyle w:val="ConsPlusNormal"/>
        <w:ind w:firstLine="540"/>
        <w:jc w:val="both"/>
      </w:pPr>
      <w:r w:rsidRPr="00377B52">
        <w:t>1. Основаниями для исключения таможенного представителя из реестра таможенных представителей являются:</w:t>
      </w:r>
    </w:p>
    <w:p w:rsidR="00377B52" w:rsidRPr="00377B52" w:rsidRDefault="00377B52">
      <w:pPr>
        <w:pStyle w:val="ConsPlusNormal"/>
        <w:ind w:firstLine="540"/>
        <w:jc w:val="both"/>
      </w:pPr>
      <w:bookmarkStart w:id="1230" w:name="P6549"/>
      <w:bookmarkEnd w:id="1230"/>
      <w:r w:rsidRPr="00377B52">
        <w:t xml:space="preserve">1) неисполнение таможенным представителем обязанностей, предусмотренных </w:t>
      </w:r>
      <w:hyperlink w:anchor="P6566" w:history="1">
        <w:r w:rsidRPr="00377B52">
          <w:t>подпунктами 1</w:t>
        </w:r>
      </w:hyperlink>
      <w:r w:rsidRPr="00377B52">
        <w:t xml:space="preserve"> и </w:t>
      </w:r>
      <w:hyperlink w:anchor="P6567" w:history="1">
        <w:r w:rsidRPr="00377B52">
          <w:t>2 пункта 1 статьи 405</w:t>
        </w:r>
      </w:hyperlink>
      <w:r w:rsidRPr="00377B52">
        <w:t xml:space="preserve"> настоящего Кодекса;</w:t>
      </w:r>
    </w:p>
    <w:p w:rsidR="00377B52" w:rsidRPr="00377B52" w:rsidRDefault="00377B52">
      <w:pPr>
        <w:pStyle w:val="ConsPlusNormal"/>
        <w:ind w:firstLine="540"/>
        <w:jc w:val="both"/>
      </w:pPr>
      <w:bookmarkStart w:id="1231" w:name="P6550"/>
      <w:bookmarkEnd w:id="1231"/>
      <w:r w:rsidRPr="00377B52">
        <w:t xml:space="preserve">2) неисполнение либо ненадлежащее исполнение обязанности, предусмотренной </w:t>
      </w:r>
      <w:hyperlink w:anchor="P6574" w:history="1">
        <w:r w:rsidRPr="00377B52">
          <w:t>пунктом 4 статьи 405</w:t>
        </w:r>
      </w:hyperlink>
      <w:r w:rsidRPr="00377B52">
        <w:t xml:space="preserve"> настоящего Кодекса, в срок, указанный в уведомлении, направленном таможенным органом в соответствии с </w:t>
      </w:r>
      <w:hyperlink w:anchor="P813" w:history="1">
        <w:r w:rsidRPr="00377B52">
          <w:t>пунктом 3 статьи 55</w:t>
        </w:r>
      </w:hyperlink>
      <w:r w:rsidRPr="00377B52">
        <w:t xml:space="preserve">, </w:t>
      </w:r>
      <w:hyperlink w:anchor="P1096" w:history="1">
        <w:r w:rsidRPr="00377B52">
          <w:t>пунктом 3 статьи 73</w:t>
        </w:r>
      </w:hyperlink>
      <w:r w:rsidRPr="00377B52">
        <w:t xml:space="preserve"> и </w:t>
      </w:r>
      <w:hyperlink w:anchor="P4559" w:history="1">
        <w:r w:rsidRPr="00377B52">
          <w:t>пунктом 4 статьи 270</w:t>
        </w:r>
      </w:hyperlink>
      <w:r w:rsidRPr="00377B52">
        <w:t xml:space="preserve"> настоящего Кодекса;</w:t>
      </w:r>
    </w:p>
    <w:p w:rsidR="00377B52" w:rsidRPr="00377B52" w:rsidRDefault="00377B52">
      <w:pPr>
        <w:pStyle w:val="ConsPlusNormal"/>
        <w:ind w:firstLine="540"/>
        <w:jc w:val="both"/>
      </w:pPr>
      <w:r w:rsidRPr="00377B52">
        <w:t>3) заявление таможенного представителя об исключении его из реестра таможенных представителей;</w:t>
      </w:r>
    </w:p>
    <w:p w:rsidR="00377B52" w:rsidRPr="00377B52" w:rsidRDefault="00377B52">
      <w:pPr>
        <w:pStyle w:val="ConsPlusNormal"/>
        <w:ind w:firstLine="540"/>
        <w:jc w:val="both"/>
      </w:pPr>
      <w:r w:rsidRPr="00377B52">
        <w:t>4) ликвидация юридического лица, включенного в реестр таможенных представителей;</w:t>
      </w:r>
    </w:p>
    <w:p w:rsidR="00377B52" w:rsidRPr="00377B52" w:rsidRDefault="00377B52">
      <w:pPr>
        <w:pStyle w:val="ConsPlusNormal"/>
        <w:ind w:firstLine="540"/>
        <w:jc w:val="both"/>
      </w:pPr>
      <w:r w:rsidRPr="00377B52">
        <w:lastRenderedPageBreak/>
        <w:t>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rsidR="00377B52" w:rsidRPr="00377B52" w:rsidRDefault="00377B52">
      <w:pPr>
        <w:pStyle w:val="ConsPlusNormal"/>
        <w:ind w:firstLine="540"/>
        <w:jc w:val="both"/>
      </w:pPr>
      <w:r w:rsidRPr="00377B52">
        <w:t>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404. Права таможенного представителя</w:t>
      </w:r>
    </w:p>
    <w:p w:rsidR="00377B52" w:rsidRPr="00377B52" w:rsidRDefault="00377B52">
      <w:pPr>
        <w:pStyle w:val="ConsPlusNormal"/>
        <w:jc w:val="both"/>
      </w:pPr>
    </w:p>
    <w:p w:rsidR="00377B52" w:rsidRPr="00377B52" w:rsidRDefault="00377B52">
      <w:pPr>
        <w:pStyle w:val="ConsPlusNormal"/>
        <w:ind w:firstLine="540"/>
        <w:jc w:val="both"/>
      </w:pPr>
      <w:r w:rsidRPr="00377B52">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377B52" w:rsidRPr="00377B52" w:rsidRDefault="00377B52">
      <w:pPr>
        <w:pStyle w:val="ConsPlusNormal"/>
        <w:ind w:firstLine="540"/>
        <w:jc w:val="both"/>
      </w:pPr>
      <w:r w:rsidRPr="00377B52">
        <w:t>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377B52" w:rsidRPr="00377B52" w:rsidRDefault="00377B52">
      <w:pPr>
        <w:pStyle w:val="ConsPlusNormal"/>
        <w:ind w:firstLine="540"/>
        <w:jc w:val="both"/>
      </w:pPr>
      <w:r w:rsidRPr="00377B52">
        <w:t>3. Законодательством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rsidR="00377B52" w:rsidRPr="00377B52" w:rsidRDefault="00377B52">
      <w:pPr>
        <w:pStyle w:val="ConsPlusNormal"/>
        <w:ind w:firstLine="540"/>
        <w:jc w:val="both"/>
      </w:pPr>
      <w:r w:rsidRPr="00377B52">
        <w:t>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rsidR="00377B52" w:rsidRPr="00377B52" w:rsidRDefault="00377B52">
      <w:pPr>
        <w:pStyle w:val="ConsPlusNormal"/>
        <w:jc w:val="both"/>
      </w:pPr>
    </w:p>
    <w:p w:rsidR="00377B52" w:rsidRPr="00377B52" w:rsidRDefault="00377B52">
      <w:pPr>
        <w:pStyle w:val="ConsPlusNormal"/>
        <w:ind w:firstLine="540"/>
        <w:jc w:val="both"/>
      </w:pPr>
      <w:bookmarkStart w:id="1232" w:name="P6563"/>
      <w:bookmarkEnd w:id="1232"/>
      <w:r w:rsidRPr="00377B52">
        <w:t>Статья 405. Обязанности таможенного представителя</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Таможенный представитель обязан:</w:t>
      </w:r>
    </w:p>
    <w:p w:rsidR="00377B52" w:rsidRPr="00377B52" w:rsidRDefault="00377B52">
      <w:pPr>
        <w:pStyle w:val="ConsPlusNormal"/>
        <w:ind w:firstLine="540"/>
        <w:jc w:val="both"/>
      </w:pPr>
      <w:bookmarkStart w:id="1233" w:name="P6566"/>
      <w:bookmarkEnd w:id="1233"/>
      <w:r w:rsidRPr="00377B52">
        <w:t xml:space="preserve">1) соблюдать условия включения в реестр таможенных представителей, установленные </w:t>
      </w:r>
      <w:hyperlink w:anchor="P6540" w:history="1">
        <w:r w:rsidRPr="00377B52">
          <w:t>подпунктами 1</w:t>
        </w:r>
      </w:hyperlink>
      <w:r w:rsidRPr="00377B52">
        <w:t xml:space="preserve"> и </w:t>
      </w:r>
      <w:hyperlink w:anchor="P6541" w:history="1">
        <w:r w:rsidRPr="00377B52">
          <w:t>2 пункта 1 статьи 402</w:t>
        </w:r>
      </w:hyperlink>
      <w:r w:rsidRPr="00377B52">
        <w:t xml:space="preserve"> настоящего Кодекса, а также законодательством государств-членов в соответствии с </w:t>
      </w:r>
      <w:hyperlink w:anchor="P6543" w:history="1">
        <w:r w:rsidRPr="00377B52">
          <w:t>подпунктом 4 пункта 1 статьи 402</w:t>
        </w:r>
      </w:hyperlink>
      <w:r w:rsidRPr="00377B52">
        <w:t xml:space="preserve"> настоящего Кодекса;</w:t>
      </w:r>
    </w:p>
    <w:p w:rsidR="00377B52" w:rsidRPr="00377B52" w:rsidRDefault="00377B52">
      <w:pPr>
        <w:pStyle w:val="ConsPlusNormal"/>
        <w:ind w:firstLine="540"/>
        <w:jc w:val="both"/>
      </w:pPr>
      <w:bookmarkStart w:id="1234" w:name="P6567"/>
      <w:bookmarkEnd w:id="1234"/>
      <w:r w:rsidRPr="00377B52">
        <w:t>2) представлять в таможенные органы отчетность с использованием информационных технологий в соответствии с законодательством государств-членов;</w:t>
      </w:r>
    </w:p>
    <w:p w:rsidR="00377B52" w:rsidRPr="00377B52" w:rsidRDefault="00377B52">
      <w:pPr>
        <w:pStyle w:val="ConsPlusNormal"/>
        <w:ind w:firstLine="540"/>
        <w:jc w:val="both"/>
      </w:pPr>
      <w:r w:rsidRPr="00377B52">
        <w:t>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377B52" w:rsidRPr="00377B52" w:rsidRDefault="00377B52">
      <w:pPr>
        <w:pStyle w:val="ConsPlusNormal"/>
        <w:ind w:firstLine="540"/>
        <w:jc w:val="both"/>
      </w:pPr>
      <w:r w:rsidRPr="00377B52">
        <w:lastRenderedPageBreak/>
        <w:t xml:space="preserve">4) исполнять предусмотренную </w:t>
      </w:r>
      <w:hyperlink w:anchor="P6574" w:history="1">
        <w:r w:rsidRPr="00377B52">
          <w:t>пунктом 4</w:t>
        </w:r>
      </w:hyperlink>
      <w:r w:rsidRPr="00377B52">
        <w:t xml:space="preserve"> настоящей статьи обязанность по уплате таможенных пошлин, налогов, специальных, антидемпинговых, компенсационных пошлин в соответствии с </w:t>
      </w:r>
      <w:hyperlink w:anchor="P6575" w:history="1">
        <w:r w:rsidRPr="00377B52">
          <w:t>пунктом 5</w:t>
        </w:r>
      </w:hyperlink>
      <w:r w:rsidRPr="00377B52">
        <w:t xml:space="preserve"> настоящей статьи не позднее последнего дня срока, указанного в уведомлении, направленном таможенным органом в соответствии с </w:t>
      </w:r>
      <w:hyperlink w:anchor="P813" w:history="1">
        <w:r w:rsidRPr="00377B52">
          <w:t>пунктом 3 статьи 55</w:t>
        </w:r>
      </w:hyperlink>
      <w:r w:rsidRPr="00377B52">
        <w:t xml:space="preserve">, </w:t>
      </w:r>
      <w:hyperlink w:anchor="P1096" w:history="1">
        <w:r w:rsidRPr="00377B52">
          <w:t>пунктом 3 статьи 73</w:t>
        </w:r>
      </w:hyperlink>
      <w:r w:rsidRPr="00377B52">
        <w:t xml:space="preserve"> и </w:t>
      </w:r>
      <w:hyperlink w:anchor="P4559" w:history="1">
        <w:r w:rsidRPr="00377B52">
          <w:t>пунктом 4 статьи 270</w:t>
        </w:r>
      </w:hyperlink>
      <w:r w:rsidRPr="00377B52">
        <w:t xml:space="preserve"> настоящего Кодекса;</w:t>
      </w:r>
    </w:p>
    <w:p w:rsidR="00377B52" w:rsidRPr="00377B52" w:rsidRDefault="00377B52">
      <w:pPr>
        <w:pStyle w:val="ConsPlusNormal"/>
        <w:ind w:firstLine="540"/>
        <w:jc w:val="both"/>
      </w:pPr>
      <w:r w:rsidRPr="00377B52">
        <w:t>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377B52" w:rsidRPr="00377B52" w:rsidRDefault="00377B52">
      <w:pPr>
        <w:pStyle w:val="ConsPlusNormal"/>
        <w:ind w:firstLine="540"/>
        <w:jc w:val="both"/>
      </w:pPr>
      <w:r w:rsidRPr="00377B52">
        <w:t>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377B52" w:rsidRPr="00377B52" w:rsidRDefault="00377B52">
      <w:pPr>
        <w:pStyle w:val="ConsPlusNormal"/>
        <w:ind w:firstLine="540"/>
        <w:jc w:val="both"/>
      </w:pPr>
      <w:r w:rsidRPr="00377B52">
        <w:t>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377B52" w:rsidRPr="00377B52" w:rsidRDefault="00377B52">
      <w:pPr>
        <w:pStyle w:val="ConsPlusNormal"/>
        <w:ind w:firstLine="540"/>
        <w:jc w:val="both"/>
      </w:pPr>
      <w:r w:rsidRPr="00377B52">
        <w:t>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rsidR="00377B52" w:rsidRPr="00377B52" w:rsidRDefault="00377B52">
      <w:pPr>
        <w:pStyle w:val="ConsPlusNormal"/>
        <w:ind w:firstLine="540"/>
        <w:jc w:val="both"/>
      </w:pPr>
      <w:bookmarkStart w:id="1235" w:name="P6574"/>
      <w:bookmarkEnd w:id="1235"/>
      <w:r w:rsidRPr="00377B52">
        <w:t>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bookmarkStart w:id="1236" w:name="P6575"/>
      <w:bookmarkEnd w:id="1236"/>
      <w:r w:rsidRPr="00377B52">
        <w:t>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rsidR="00377B52" w:rsidRPr="00377B52" w:rsidRDefault="00377B52">
      <w:pPr>
        <w:pStyle w:val="ConsPlusNormal"/>
        <w:ind w:firstLine="540"/>
        <w:jc w:val="both"/>
      </w:pPr>
      <w:r w:rsidRPr="00377B52">
        <w:t>1) с несоблюдением условий использования товаров в соответствии с таможенной процедурой, под которую помещены товары;</w:t>
      </w:r>
    </w:p>
    <w:p w:rsidR="00377B52" w:rsidRPr="00377B52" w:rsidRDefault="00377B52">
      <w:pPr>
        <w:pStyle w:val="ConsPlusNormal"/>
        <w:ind w:firstLine="540"/>
        <w:jc w:val="both"/>
      </w:pPr>
      <w:r w:rsidRPr="00377B52">
        <w:t xml:space="preserve">2) с изменением сроков уплаты таможенных пошлин, налогов в соответствии с </w:t>
      </w:r>
      <w:hyperlink w:anchor="P852" w:history="1">
        <w:r w:rsidRPr="00377B52">
          <w:t>главой 8</w:t>
        </w:r>
      </w:hyperlink>
      <w:r w:rsidRPr="00377B52">
        <w:t xml:space="preserve"> настоящего Кодекса;</w:t>
      </w:r>
    </w:p>
    <w:p w:rsidR="00377B52" w:rsidRPr="00377B52" w:rsidRDefault="00377B52">
      <w:pPr>
        <w:pStyle w:val="ConsPlusNormal"/>
        <w:ind w:firstLine="540"/>
        <w:jc w:val="both"/>
      </w:pPr>
      <w:r w:rsidRPr="00377B52">
        <w:t xml:space="preserve">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w:t>
      </w:r>
      <w:r w:rsidRPr="00377B52">
        <w:lastRenderedPageBreak/>
        <w:t>применением таких льгот.</w:t>
      </w:r>
    </w:p>
    <w:p w:rsidR="00377B52" w:rsidRPr="00377B52" w:rsidRDefault="00377B52">
      <w:pPr>
        <w:pStyle w:val="ConsPlusNormal"/>
        <w:ind w:firstLine="540"/>
        <w:jc w:val="both"/>
      </w:pPr>
      <w:bookmarkStart w:id="1237" w:name="P6579"/>
      <w:bookmarkEnd w:id="1237"/>
      <w:r w:rsidRPr="00377B52">
        <w:t xml:space="preserve">6. Законодательством государств-членов могут устанавливаться иные случаи, чем случаи, указанные в </w:t>
      </w:r>
      <w:hyperlink w:anchor="P6575" w:history="1">
        <w:r w:rsidRPr="00377B52">
          <w:t>пункте 5</w:t>
        </w:r>
      </w:hyperlink>
      <w:r w:rsidRPr="00377B52">
        <w:t xml:space="preserve">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rsidR="00377B52" w:rsidRPr="00377B52" w:rsidRDefault="00377B52">
      <w:pPr>
        <w:pStyle w:val="ConsPlusNormal"/>
        <w:ind w:firstLine="540"/>
        <w:jc w:val="both"/>
      </w:pPr>
      <w:r w:rsidRPr="00377B52">
        <w:t>7. Обязанности таможенного представителя перед таможенными органами не могут быть ограничены договором с представляемым лицом.</w:t>
      </w:r>
    </w:p>
    <w:p w:rsidR="00377B52" w:rsidRPr="00377B52" w:rsidRDefault="00377B52">
      <w:pPr>
        <w:pStyle w:val="ConsPlusNormal"/>
        <w:ind w:firstLine="540"/>
        <w:jc w:val="both"/>
      </w:pPr>
      <w:r w:rsidRPr="00377B52">
        <w:t>8. Обязанности являются одинаковыми для всех таможенных представителей.</w:t>
      </w:r>
    </w:p>
    <w:p w:rsidR="00377B52" w:rsidRPr="00377B52" w:rsidRDefault="00377B52">
      <w:pPr>
        <w:pStyle w:val="ConsPlusNormal"/>
        <w:jc w:val="both"/>
      </w:pPr>
    </w:p>
    <w:p w:rsidR="00377B52" w:rsidRPr="00377B52" w:rsidRDefault="00377B52">
      <w:pPr>
        <w:pStyle w:val="ConsPlusTitle"/>
        <w:jc w:val="center"/>
      </w:pPr>
      <w:r w:rsidRPr="00377B52">
        <w:t>Глава 56</w:t>
      </w:r>
    </w:p>
    <w:p w:rsidR="00377B52" w:rsidRPr="00377B52" w:rsidRDefault="00377B52">
      <w:pPr>
        <w:pStyle w:val="ConsPlusTitle"/>
        <w:jc w:val="center"/>
      </w:pPr>
      <w:r w:rsidRPr="00377B52">
        <w:t>Таможенный перевозчик</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406. Деятельность таможенного перевозчика</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Таможенный перевозчик осуществляет перевозку (транспортировку) по таможенной территории Союза товаров, находящихся под таможенным контролем.</w:t>
      </w:r>
    </w:p>
    <w:p w:rsidR="00377B52" w:rsidRPr="00377B52" w:rsidRDefault="00377B52">
      <w:pPr>
        <w:pStyle w:val="ConsPlusNormal"/>
        <w:ind w:firstLine="540"/>
        <w:jc w:val="both"/>
      </w:pPr>
      <w:bookmarkStart w:id="1238" w:name="P6589"/>
      <w:bookmarkEnd w:id="1238"/>
      <w:r w:rsidRPr="00377B52">
        <w:t xml:space="preserve">2. Статус таможенного перевозчика подтверждается документом, </w:t>
      </w:r>
      <w:hyperlink r:id="rId273" w:history="1">
        <w:r w:rsidRPr="00377B52">
          <w:t>форма</w:t>
        </w:r>
      </w:hyperlink>
      <w:r w:rsidRPr="00377B52">
        <w:t xml:space="preserve"> которого определяется Комиссией.</w:t>
      </w:r>
    </w:p>
    <w:p w:rsidR="00377B52" w:rsidRPr="00377B52" w:rsidRDefault="00377B52">
      <w:pPr>
        <w:pStyle w:val="ConsPlusNormal"/>
        <w:ind w:firstLine="540"/>
        <w:jc w:val="both"/>
      </w:pPr>
      <w:r w:rsidRPr="00377B52">
        <w:t>Указанный документ выдается таможенным органом, включившим юридическое лицо в реестр таможенных перевозчиков.</w:t>
      </w:r>
    </w:p>
    <w:p w:rsidR="00377B52" w:rsidRPr="00377B52" w:rsidRDefault="00377B52">
      <w:pPr>
        <w:pStyle w:val="ConsPlusNormal"/>
        <w:ind w:firstLine="540"/>
        <w:jc w:val="both"/>
      </w:pPr>
      <w:r w:rsidRPr="00377B52">
        <w:t xml:space="preserve">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w:t>
      </w:r>
      <w:hyperlink w:anchor="P6589" w:history="1">
        <w:r w:rsidRPr="00377B52">
          <w:t>абзаце первом</w:t>
        </w:r>
      </w:hyperlink>
      <w:r w:rsidRPr="00377B52">
        <w:t xml:space="preserve">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w:t>
      </w:r>
      <w:hyperlink w:anchor="P1213" w:history="1">
        <w:r w:rsidRPr="00377B52">
          <w:t>пунктом 2 статьи 80</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407. Условия включения в реестр таможенных перевозчиков</w:t>
      </w:r>
    </w:p>
    <w:p w:rsidR="00377B52" w:rsidRPr="00377B52" w:rsidRDefault="00377B52">
      <w:pPr>
        <w:pStyle w:val="ConsPlusNormal"/>
        <w:jc w:val="both"/>
      </w:pPr>
    </w:p>
    <w:p w:rsidR="00377B52" w:rsidRPr="00377B52" w:rsidRDefault="00377B52">
      <w:pPr>
        <w:pStyle w:val="ConsPlusNormal"/>
        <w:ind w:firstLine="540"/>
        <w:jc w:val="both"/>
      </w:pPr>
      <w:r w:rsidRPr="00377B52">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377B52" w:rsidRPr="00377B52" w:rsidRDefault="00377B52">
      <w:pPr>
        <w:pStyle w:val="ConsPlusNormal"/>
        <w:ind w:firstLine="540"/>
        <w:jc w:val="both"/>
      </w:pPr>
      <w:r w:rsidRPr="00377B52">
        <w:t>1) осуществление деятельности по перевозке грузов в течение не менее 2 лет на день обращения в таможенный орган;</w:t>
      </w:r>
    </w:p>
    <w:p w:rsidR="00377B52" w:rsidRPr="00377B52" w:rsidRDefault="00377B52">
      <w:pPr>
        <w:pStyle w:val="ConsPlusNormal"/>
        <w:ind w:firstLine="540"/>
        <w:jc w:val="both"/>
      </w:pPr>
      <w:bookmarkStart w:id="1239" w:name="P6597"/>
      <w:bookmarkEnd w:id="1239"/>
      <w:r w:rsidRPr="00377B52">
        <w:t>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rsidR="00377B52" w:rsidRPr="00377B52" w:rsidRDefault="00377B52">
      <w:pPr>
        <w:pStyle w:val="ConsPlusNormal"/>
        <w:ind w:firstLine="540"/>
        <w:jc w:val="both"/>
      </w:pPr>
      <w:r w:rsidRPr="00377B52">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p w:rsidR="00377B52" w:rsidRPr="00377B52" w:rsidRDefault="00377B52">
      <w:pPr>
        <w:pStyle w:val="ConsPlusNormal"/>
        <w:ind w:firstLine="540"/>
        <w:jc w:val="both"/>
      </w:pPr>
      <w:bookmarkStart w:id="1240" w:name="P6599"/>
      <w:bookmarkEnd w:id="1240"/>
      <w:r w:rsidRPr="00377B52">
        <w:lastRenderedPageBreak/>
        <w:t>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377B52" w:rsidRPr="00377B52" w:rsidRDefault="00377B52">
      <w:pPr>
        <w:pStyle w:val="ConsPlusNormal"/>
        <w:ind w:firstLine="540"/>
        <w:jc w:val="both"/>
      </w:pPr>
      <w:r w:rsidRPr="00377B52">
        <w:t>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377B52" w:rsidRPr="00377B52" w:rsidRDefault="00377B52">
      <w:pPr>
        <w:pStyle w:val="ConsPlusNormal"/>
        <w:ind w:firstLine="540"/>
        <w:jc w:val="both"/>
      </w:pPr>
      <w:bookmarkStart w:id="1241" w:name="P6601"/>
      <w:bookmarkEnd w:id="1241"/>
      <w:r w:rsidRPr="00377B52">
        <w:t>6) соответствие иным требованиям и соблюдение иных условий, которые устанавливаются законодательством государств-членов.</w:t>
      </w:r>
    </w:p>
    <w:p w:rsidR="00377B52" w:rsidRPr="00377B52" w:rsidRDefault="00377B52">
      <w:pPr>
        <w:pStyle w:val="ConsPlusNormal"/>
        <w:ind w:firstLine="540"/>
        <w:jc w:val="both"/>
      </w:pPr>
      <w:r w:rsidRPr="00377B52">
        <w:t xml:space="preserve">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w:t>
      </w:r>
      <w:hyperlink w:anchor="P6597" w:history="1">
        <w:r w:rsidRPr="00377B52">
          <w:t>подпунктом 2 пункта 1</w:t>
        </w:r>
      </w:hyperlink>
      <w:r w:rsidRPr="00377B52">
        <w:t xml:space="preserve"> настоящей статьи.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408. Основания для исключения из реестра таможенных перевозчиков</w:t>
      </w:r>
    </w:p>
    <w:p w:rsidR="00377B52" w:rsidRPr="00377B52" w:rsidRDefault="00377B52">
      <w:pPr>
        <w:pStyle w:val="ConsPlusNormal"/>
        <w:jc w:val="both"/>
      </w:pPr>
    </w:p>
    <w:p w:rsidR="00377B52" w:rsidRPr="00377B52" w:rsidRDefault="00377B52">
      <w:pPr>
        <w:pStyle w:val="ConsPlusNormal"/>
        <w:ind w:firstLine="540"/>
        <w:jc w:val="both"/>
      </w:pPr>
      <w:r w:rsidRPr="00377B52">
        <w:t>1. Основаниями для исключения таможенного перевозчика из реестра таможенных перевозчиков являются:</w:t>
      </w:r>
    </w:p>
    <w:p w:rsidR="00377B52" w:rsidRPr="00377B52" w:rsidRDefault="00377B52">
      <w:pPr>
        <w:pStyle w:val="ConsPlusNormal"/>
        <w:ind w:firstLine="540"/>
        <w:jc w:val="both"/>
      </w:pPr>
      <w:bookmarkStart w:id="1242" w:name="P6607"/>
      <w:bookmarkEnd w:id="1242"/>
      <w:r w:rsidRPr="00377B52">
        <w:t xml:space="preserve">1) неисполнение таможенным перевозчиком обязанностей, предусмотренных </w:t>
      </w:r>
      <w:hyperlink w:anchor="P6616" w:history="1">
        <w:r w:rsidRPr="00377B52">
          <w:t>абзацами вторым</w:t>
        </w:r>
      </w:hyperlink>
      <w:r w:rsidRPr="00377B52">
        <w:t xml:space="preserve"> - </w:t>
      </w:r>
      <w:hyperlink w:anchor="P6620" w:history="1">
        <w:r w:rsidRPr="00377B52">
          <w:t>шестым статьи 409</w:t>
        </w:r>
      </w:hyperlink>
      <w:r w:rsidRPr="00377B52">
        <w:t xml:space="preserve"> настоящего Кодекса;</w:t>
      </w:r>
    </w:p>
    <w:p w:rsidR="00377B52" w:rsidRPr="00377B52" w:rsidRDefault="00377B52">
      <w:pPr>
        <w:pStyle w:val="ConsPlusNormal"/>
        <w:ind w:firstLine="540"/>
        <w:jc w:val="both"/>
      </w:pPr>
      <w:r w:rsidRPr="00377B52">
        <w:t>2) заявление таможенного перевозчика об исключении его из реестра таможенных перевозчиков;</w:t>
      </w:r>
    </w:p>
    <w:p w:rsidR="00377B52" w:rsidRPr="00377B52" w:rsidRDefault="00377B52">
      <w:pPr>
        <w:pStyle w:val="ConsPlusNormal"/>
        <w:ind w:firstLine="540"/>
        <w:jc w:val="both"/>
      </w:pPr>
      <w:r w:rsidRPr="00377B52">
        <w:t>3) ликвидация юридического лица, включенного в реестр таможенных перевозчиков;</w:t>
      </w:r>
    </w:p>
    <w:p w:rsidR="00377B52" w:rsidRPr="00377B52" w:rsidRDefault="00377B52">
      <w:pPr>
        <w:pStyle w:val="ConsPlusNormal"/>
        <w:ind w:firstLine="540"/>
        <w:jc w:val="both"/>
      </w:pPr>
      <w:r w:rsidRPr="00377B52">
        <w:t>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rsidR="00377B52" w:rsidRPr="00377B52" w:rsidRDefault="00377B52">
      <w:pPr>
        <w:pStyle w:val="ConsPlusNormal"/>
        <w:ind w:firstLine="540"/>
        <w:jc w:val="both"/>
      </w:pPr>
      <w:r w:rsidRPr="00377B52">
        <w:t>2. Законодательством государств-членов могут устанавливаться иные основания для исключения таможенного перевозчика из реестра таможенных перевозчиков.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409. Обязанности таможенного перевозчика</w:t>
      </w:r>
    </w:p>
    <w:p w:rsidR="00377B52" w:rsidRPr="00377B52" w:rsidRDefault="00377B52">
      <w:pPr>
        <w:pStyle w:val="ConsPlusNormal"/>
        <w:jc w:val="both"/>
      </w:pPr>
    </w:p>
    <w:p w:rsidR="00377B52" w:rsidRPr="00377B52" w:rsidRDefault="00377B52">
      <w:pPr>
        <w:pStyle w:val="ConsPlusNormal"/>
        <w:ind w:firstLine="540"/>
        <w:jc w:val="both"/>
      </w:pPr>
      <w:r w:rsidRPr="00377B52">
        <w:t>Таможенный перевозчик обязан:</w:t>
      </w:r>
    </w:p>
    <w:p w:rsidR="00377B52" w:rsidRPr="00377B52" w:rsidRDefault="00377B52">
      <w:pPr>
        <w:pStyle w:val="ConsPlusNormal"/>
        <w:ind w:firstLine="540"/>
        <w:jc w:val="both"/>
      </w:pPr>
      <w:bookmarkStart w:id="1243" w:name="P6616"/>
      <w:bookmarkEnd w:id="1243"/>
      <w:r w:rsidRPr="00377B52">
        <w:t xml:space="preserve">соблюдать условия включения в реестр таможенных перевозчиков, установленные </w:t>
      </w:r>
      <w:hyperlink w:anchor="P6597" w:history="1">
        <w:r w:rsidRPr="00377B52">
          <w:t>подпунктами 2</w:t>
        </w:r>
      </w:hyperlink>
      <w:r w:rsidRPr="00377B52">
        <w:t xml:space="preserve"> - </w:t>
      </w:r>
      <w:hyperlink w:anchor="P6599" w:history="1">
        <w:r w:rsidRPr="00377B52">
          <w:t>4 пункта 1 статьи 407</w:t>
        </w:r>
      </w:hyperlink>
      <w:r w:rsidRPr="00377B52">
        <w:t xml:space="preserve"> настоящего Кодекса, а также законодательством государств-членов в соответствии с </w:t>
      </w:r>
      <w:hyperlink w:anchor="P6601" w:history="1">
        <w:r w:rsidRPr="00377B52">
          <w:t>подпунктом шестым пункта 1 статьи 407</w:t>
        </w:r>
      </w:hyperlink>
      <w:r w:rsidRPr="00377B52">
        <w:t xml:space="preserve"> настоящего Кодекса;</w:t>
      </w:r>
    </w:p>
    <w:p w:rsidR="00377B52" w:rsidRPr="00377B52" w:rsidRDefault="00377B52">
      <w:pPr>
        <w:pStyle w:val="ConsPlusNormal"/>
        <w:ind w:firstLine="540"/>
        <w:jc w:val="both"/>
      </w:pPr>
      <w:r w:rsidRPr="00377B52">
        <w:t>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rsidR="00377B52" w:rsidRPr="00377B52" w:rsidRDefault="00377B52">
      <w:pPr>
        <w:pStyle w:val="ConsPlusNormal"/>
        <w:ind w:firstLine="540"/>
        <w:jc w:val="both"/>
      </w:pPr>
      <w:r w:rsidRPr="00377B52">
        <w:t xml:space="preserve">вести учет товаров, перевозимых (транспортируемых) в соответствии с </w:t>
      </w:r>
      <w:r w:rsidRPr="00377B52">
        <w:lastRenderedPageBreak/>
        <w:t>таможенной процедурой таможенного транзита, и представлять таможенным органам отчетность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rsidR="00377B52" w:rsidRPr="00377B52" w:rsidRDefault="00377B52">
      <w:pPr>
        <w:pStyle w:val="ConsPlusNormal"/>
        <w:ind w:firstLine="540"/>
        <w:jc w:val="both"/>
      </w:pPr>
      <w:r w:rsidRPr="00377B52">
        <w:t>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377B52" w:rsidRPr="00377B52" w:rsidRDefault="00377B52">
      <w:pPr>
        <w:pStyle w:val="ConsPlusNormal"/>
        <w:ind w:firstLine="540"/>
        <w:jc w:val="both"/>
      </w:pPr>
      <w:bookmarkStart w:id="1244" w:name="P6620"/>
      <w:bookmarkEnd w:id="1244"/>
      <w:r w:rsidRPr="00377B52">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572" w:history="1">
        <w:r w:rsidRPr="00377B52">
          <w:t>статьями 153</w:t>
        </w:r>
      </w:hyperlink>
      <w:r w:rsidRPr="00377B52">
        <w:t xml:space="preserve"> и </w:t>
      </w:r>
      <w:hyperlink w:anchor="P5275" w:history="1">
        <w:r w:rsidRPr="00377B52">
          <w:t>309</w:t>
        </w:r>
      </w:hyperlink>
      <w:r w:rsidRPr="00377B52">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13" w:history="1">
        <w:r w:rsidRPr="00377B52">
          <w:t>пунктом 3 статьи 55</w:t>
        </w:r>
      </w:hyperlink>
      <w:r w:rsidRPr="00377B52">
        <w:t xml:space="preserve">, </w:t>
      </w:r>
      <w:hyperlink w:anchor="P1096" w:history="1">
        <w:r w:rsidRPr="00377B52">
          <w:t>пунктом 3 статьи 73</w:t>
        </w:r>
      </w:hyperlink>
      <w:r w:rsidRPr="00377B52">
        <w:t xml:space="preserve"> и </w:t>
      </w:r>
      <w:hyperlink w:anchor="P4559" w:history="1">
        <w:r w:rsidRPr="00377B52">
          <w:t>пунктом 4 статьи 270</w:t>
        </w:r>
      </w:hyperlink>
      <w:r w:rsidRPr="00377B52">
        <w:t xml:space="preserve"> настоящего Кодекса;</w:t>
      </w:r>
    </w:p>
    <w:p w:rsidR="00377B52" w:rsidRPr="00377B52" w:rsidRDefault="00377B52">
      <w:pPr>
        <w:pStyle w:val="ConsPlusNormal"/>
        <w:ind w:firstLine="540"/>
        <w:jc w:val="both"/>
      </w:pPr>
      <w:r w:rsidRPr="00377B52">
        <w:t>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377B52" w:rsidRPr="00377B52" w:rsidRDefault="00377B52">
      <w:pPr>
        <w:pStyle w:val="ConsPlusNormal"/>
        <w:jc w:val="both"/>
      </w:pPr>
    </w:p>
    <w:p w:rsidR="00377B52" w:rsidRPr="00377B52" w:rsidRDefault="00377B52">
      <w:pPr>
        <w:pStyle w:val="ConsPlusTitle"/>
        <w:jc w:val="center"/>
      </w:pPr>
      <w:r w:rsidRPr="00377B52">
        <w:t>Глава 57</w:t>
      </w:r>
    </w:p>
    <w:p w:rsidR="00377B52" w:rsidRPr="00377B52" w:rsidRDefault="00377B52">
      <w:pPr>
        <w:pStyle w:val="ConsPlusTitle"/>
        <w:jc w:val="center"/>
      </w:pPr>
      <w:r w:rsidRPr="00377B52">
        <w:t>Владелец склада временного хранения</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410. Деятельность владельца склада временного хранения</w:t>
      </w:r>
    </w:p>
    <w:p w:rsidR="00377B52" w:rsidRPr="00377B52" w:rsidRDefault="00377B52">
      <w:pPr>
        <w:pStyle w:val="ConsPlusNormal"/>
        <w:jc w:val="both"/>
      </w:pPr>
    </w:p>
    <w:p w:rsidR="00377B52" w:rsidRPr="00377B52" w:rsidRDefault="00377B52">
      <w:pPr>
        <w:pStyle w:val="ConsPlusNormal"/>
        <w:ind w:firstLine="540"/>
        <w:jc w:val="both"/>
      </w:pPr>
      <w:r w:rsidRPr="00377B52">
        <w:t>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rsidR="00377B52" w:rsidRPr="00377B52" w:rsidRDefault="00377B52">
      <w:pPr>
        <w:pStyle w:val="ConsPlusNormal"/>
        <w:ind w:firstLine="540"/>
        <w:jc w:val="both"/>
      </w:pPr>
      <w:r w:rsidRPr="00377B52">
        <w:t>2. Отношения владельца склада временного хранения с декларантами или иными заинтересованными лицами строятся на договорной основе.</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411. Склады временного хранения</w:t>
      </w:r>
    </w:p>
    <w:p w:rsidR="00377B52" w:rsidRPr="00377B52" w:rsidRDefault="00377B52">
      <w:pPr>
        <w:pStyle w:val="ConsPlusNormal"/>
        <w:jc w:val="both"/>
      </w:pPr>
    </w:p>
    <w:p w:rsidR="00377B52" w:rsidRPr="00377B52" w:rsidRDefault="00377B52">
      <w:pPr>
        <w:pStyle w:val="ConsPlusNormal"/>
        <w:ind w:firstLine="540"/>
        <w:jc w:val="both"/>
      </w:pPr>
      <w:r w:rsidRPr="00377B52">
        <w:t>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rsidR="00377B52" w:rsidRPr="00377B52" w:rsidRDefault="00377B52">
      <w:pPr>
        <w:pStyle w:val="ConsPlusNormal"/>
        <w:ind w:firstLine="540"/>
        <w:jc w:val="both"/>
      </w:pPr>
      <w:r w:rsidRPr="00377B52">
        <w:t>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rsidR="00377B52" w:rsidRPr="00377B52" w:rsidRDefault="00377B52">
      <w:pPr>
        <w:pStyle w:val="ConsPlusNormal"/>
        <w:ind w:firstLine="540"/>
        <w:jc w:val="both"/>
      </w:pPr>
      <w:r w:rsidRPr="00377B52">
        <w:t xml:space="preserve">3. Функционирование склада временного хранения прекращается со дня, следующего за днем исключения владельца склада временного хранения из </w:t>
      </w:r>
      <w:r w:rsidRPr="00377B52">
        <w:lastRenderedPageBreak/>
        <w:t>реестра владельцев складов временного хранения.</w:t>
      </w:r>
    </w:p>
    <w:p w:rsidR="00377B52" w:rsidRPr="00377B52" w:rsidRDefault="00377B52">
      <w:pPr>
        <w:pStyle w:val="ConsPlusNormal"/>
        <w:ind w:firstLine="540"/>
        <w:jc w:val="both"/>
      </w:pPr>
      <w:bookmarkStart w:id="1245" w:name="P6636"/>
      <w:bookmarkEnd w:id="1245"/>
      <w:r w:rsidRPr="00377B52">
        <w:t>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порядок их учреждения и функционирования устанавливаются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412. Условия включения в реестр владельцев складов временного хранения</w:t>
      </w:r>
    </w:p>
    <w:p w:rsidR="00377B52" w:rsidRPr="00377B52" w:rsidRDefault="00377B52">
      <w:pPr>
        <w:pStyle w:val="ConsPlusNormal"/>
        <w:jc w:val="both"/>
      </w:pPr>
    </w:p>
    <w:p w:rsidR="00377B52" w:rsidRPr="00377B52" w:rsidRDefault="00377B52">
      <w:pPr>
        <w:pStyle w:val="ConsPlusNormal"/>
        <w:ind w:firstLine="540"/>
        <w:jc w:val="both"/>
      </w:pPr>
      <w:r w:rsidRPr="00377B52">
        <w:t>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377B52" w:rsidRPr="00377B52" w:rsidRDefault="00377B52">
      <w:pPr>
        <w:pStyle w:val="ConsPlusNormal"/>
        <w:ind w:firstLine="540"/>
        <w:jc w:val="both"/>
      </w:pPr>
      <w:bookmarkStart w:id="1246" w:name="P6641"/>
      <w:bookmarkEnd w:id="1246"/>
      <w:r w:rsidRPr="00377B52">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w:t>
      </w:r>
      <w:hyperlink w:anchor="P6636" w:history="1">
        <w:r w:rsidRPr="00377B52">
          <w:t>пунктом 4 статьи 411</w:t>
        </w:r>
      </w:hyperlink>
      <w:r w:rsidRPr="00377B52">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rsidR="00377B52" w:rsidRPr="00377B52" w:rsidRDefault="00377B52">
      <w:pPr>
        <w:pStyle w:val="ConsPlusNormal"/>
        <w:ind w:firstLine="540"/>
        <w:jc w:val="both"/>
      </w:pPr>
      <w:bookmarkStart w:id="1247" w:name="P6642"/>
      <w:bookmarkEnd w:id="1247"/>
      <w:r w:rsidRPr="00377B52">
        <w:t>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377B52" w:rsidRPr="00377B52" w:rsidRDefault="00377B52">
      <w:pPr>
        <w:pStyle w:val="ConsPlusNormal"/>
        <w:ind w:firstLine="540"/>
        <w:jc w:val="both"/>
      </w:pPr>
      <w:r w:rsidRPr="00377B52">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377B52" w:rsidRPr="00377B52" w:rsidRDefault="00377B52">
      <w:pPr>
        <w:pStyle w:val="ConsPlusNormal"/>
        <w:ind w:firstLine="540"/>
        <w:jc w:val="both"/>
      </w:pPr>
      <w:bookmarkStart w:id="1248" w:name="P6644"/>
      <w:bookmarkEnd w:id="1248"/>
      <w:r w:rsidRPr="00377B52">
        <w:t>соответствие иным требованиям и соблюдение иных условий, которые устанавливаются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413. Основания для исключения из реестра владельцев складов временного хранения</w:t>
      </w:r>
    </w:p>
    <w:p w:rsidR="00377B52" w:rsidRPr="00377B52" w:rsidRDefault="00377B52">
      <w:pPr>
        <w:pStyle w:val="ConsPlusNormal"/>
        <w:jc w:val="both"/>
      </w:pPr>
    </w:p>
    <w:p w:rsidR="00377B52" w:rsidRPr="00377B52" w:rsidRDefault="00377B52">
      <w:pPr>
        <w:pStyle w:val="ConsPlusNormal"/>
        <w:ind w:firstLine="540"/>
        <w:jc w:val="both"/>
      </w:pPr>
      <w:r w:rsidRPr="00377B52">
        <w:t>1. Основаниями для исключения владельца склада временного хранения из реестра владельцев складов временного хранения являются:</w:t>
      </w:r>
    </w:p>
    <w:p w:rsidR="00377B52" w:rsidRPr="00377B52" w:rsidRDefault="00377B52">
      <w:pPr>
        <w:pStyle w:val="ConsPlusNormal"/>
        <w:ind w:firstLine="540"/>
        <w:jc w:val="both"/>
      </w:pPr>
      <w:bookmarkStart w:id="1249" w:name="P6649"/>
      <w:bookmarkEnd w:id="1249"/>
      <w:r w:rsidRPr="00377B52">
        <w:t xml:space="preserve">1) неисполнение владельцем склада временного хранения обязанностей, предусмотренных </w:t>
      </w:r>
      <w:hyperlink w:anchor="P6658" w:history="1">
        <w:r w:rsidRPr="00377B52">
          <w:t>абзацами вторым</w:t>
        </w:r>
      </w:hyperlink>
      <w:r w:rsidRPr="00377B52">
        <w:t xml:space="preserve"> - </w:t>
      </w:r>
      <w:hyperlink w:anchor="P6663" w:history="1">
        <w:r w:rsidRPr="00377B52">
          <w:t>седьмым</w:t>
        </w:r>
      </w:hyperlink>
      <w:r w:rsidRPr="00377B52">
        <w:t xml:space="preserve"> и </w:t>
      </w:r>
      <w:hyperlink w:anchor="P6665" w:history="1">
        <w:r w:rsidRPr="00377B52">
          <w:t>девятым статьи 414</w:t>
        </w:r>
      </w:hyperlink>
      <w:r w:rsidRPr="00377B52">
        <w:t xml:space="preserve"> настоящего Кодекса;</w:t>
      </w:r>
    </w:p>
    <w:p w:rsidR="00377B52" w:rsidRPr="00377B52" w:rsidRDefault="00377B52">
      <w:pPr>
        <w:pStyle w:val="ConsPlusNormal"/>
        <w:ind w:firstLine="540"/>
        <w:jc w:val="both"/>
      </w:pPr>
      <w:r w:rsidRPr="00377B52">
        <w:t>2) заявление владельца склада временного хранения об исключении его из реестра владельцев складов временного хранения;</w:t>
      </w:r>
    </w:p>
    <w:p w:rsidR="00377B52" w:rsidRPr="00377B52" w:rsidRDefault="00377B52">
      <w:pPr>
        <w:pStyle w:val="ConsPlusNormal"/>
        <w:ind w:firstLine="540"/>
        <w:jc w:val="both"/>
      </w:pPr>
      <w:r w:rsidRPr="00377B52">
        <w:lastRenderedPageBreak/>
        <w:t>3) ликвидация юридического лица, включенного в реестр владельцев складов временного хранения;</w:t>
      </w:r>
    </w:p>
    <w:p w:rsidR="00377B52" w:rsidRPr="00377B52" w:rsidRDefault="00377B52">
      <w:pPr>
        <w:pStyle w:val="ConsPlusNormal"/>
        <w:ind w:firstLine="540"/>
        <w:jc w:val="both"/>
      </w:pPr>
      <w:r w:rsidRPr="00377B52">
        <w:t>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rsidR="00377B52" w:rsidRPr="00377B52" w:rsidRDefault="00377B52">
      <w:pPr>
        <w:pStyle w:val="ConsPlusNormal"/>
        <w:ind w:firstLine="540"/>
        <w:jc w:val="both"/>
      </w:pPr>
      <w:r w:rsidRPr="00377B52">
        <w:t>2. Законодательством государств-членов могут устанавливаться иные основания для исключения владельца склада временного хранения из реестра владельцев складов временного хранения.</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414. Обязанности владельца склада временного хранения</w:t>
      </w:r>
    </w:p>
    <w:p w:rsidR="00377B52" w:rsidRPr="00377B52" w:rsidRDefault="00377B52">
      <w:pPr>
        <w:pStyle w:val="ConsPlusNormal"/>
        <w:jc w:val="both"/>
      </w:pPr>
    </w:p>
    <w:p w:rsidR="00377B52" w:rsidRPr="00377B52" w:rsidRDefault="00377B52">
      <w:pPr>
        <w:pStyle w:val="ConsPlusNormal"/>
        <w:ind w:firstLine="540"/>
        <w:jc w:val="both"/>
      </w:pPr>
      <w:r w:rsidRPr="00377B52">
        <w:t>Владелец склада временного хранения обязан:</w:t>
      </w:r>
    </w:p>
    <w:p w:rsidR="00377B52" w:rsidRPr="00377B52" w:rsidRDefault="00377B52">
      <w:pPr>
        <w:pStyle w:val="ConsPlusNormal"/>
        <w:ind w:firstLine="540"/>
        <w:jc w:val="both"/>
      </w:pPr>
      <w:bookmarkStart w:id="1250" w:name="P6658"/>
      <w:bookmarkEnd w:id="1250"/>
      <w:r w:rsidRPr="00377B52">
        <w:t xml:space="preserve">соблюдать условия включения в реестр владельцев складов временного хранения, установленные </w:t>
      </w:r>
      <w:hyperlink w:anchor="P6641" w:history="1">
        <w:r w:rsidRPr="00377B52">
          <w:t>абзацами вторым</w:t>
        </w:r>
      </w:hyperlink>
      <w:r w:rsidRPr="00377B52">
        <w:t xml:space="preserve"> и </w:t>
      </w:r>
      <w:hyperlink w:anchor="P6642" w:history="1">
        <w:r w:rsidRPr="00377B52">
          <w:t>третьим статьи 412</w:t>
        </w:r>
      </w:hyperlink>
      <w:r w:rsidRPr="00377B52">
        <w:t xml:space="preserve"> настоящего Кодекса, а также законодательством государств-членов в соответствии с </w:t>
      </w:r>
      <w:hyperlink w:anchor="P6644" w:history="1">
        <w:r w:rsidRPr="00377B52">
          <w:t>абзацем пятым статьи 412</w:t>
        </w:r>
      </w:hyperlink>
      <w:r w:rsidRPr="00377B52">
        <w:t xml:space="preserve"> настоящего Кодекса;</w:t>
      </w:r>
    </w:p>
    <w:p w:rsidR="00377B52" w:rsidRPr="00377B52" w:rsidRDefault="00377B52">
      <w:pPr>
        <w:pStyle w:val="ConsPlusNormal"/>
        <w:ind w:firstLine="540"/>
        <w:jc w:val="both"/>
      </w:pPr>
      <w:r w:rsidRPr="00377B52">
        <w:t>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377B52" w:rsidRPr="00377B52" w:rsidRDefault="00377B52">
      <w:pPr>
        <w:pStyle w:val="ConsPlusNormal"/>
        <w:ind w:firstLine="540"/>
        <w:jc w:val="both"/>
      </w:pPr>
      <w:r w:rsidRPr="00377B52">
        <w:t>обеспечивать сохранность товаров, находящихся на складе временного хранения;</w:t>
      </w:r>
    </w:p>
    <w:p w:rsidR="00377B52" w:rsidRPr="00377B52" w:rsidRDefault="00377B52">
      <w:pPr>
        <w:pStyle w:val="ConsPlusNormal"/>
        <w:ind w:firstLine="540"/>
        <w:jc w:val="both"/>
      </w:pPr>
      <w:r w:rsidRPr="00377B52">
        <w:t>обеспечивать возможность проведения таможенного контроля;</w:t>
      </w:r>
    </w:p>
    <w:p w:rsidR="00377B52" w:rsidRPr="00377B52" w:rsidRDefault="00377B52">
      <w:pPr>
        <w:pStyle w:val="ConsPlusNormal"/>
        <w:ind w:firstLine="540"/>
        <w:jc w:val="both"/>
      </w:pPr>
      <w:r w:rsidRPr="00377B52">
        <w:t>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377B52" w:rsidRPr="00377B52" w:rsidRDefault="00377B52">
      <w:pPr>
        <w:pStyle w:val="ConsPlusNormal"/>
        <w:ind w:firstLine="540"/>
        <w:jc w:val="both"/>
      </w:pPr>
      <w:bookmarkStart w:id="1251" w:name="P6663"/>
      <w:bookmarkEnd w:id="1251"/>
      <w:r w:rsidRPr="00377B52">
        <w:t>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377B52" w:rsidRPr="00377B52" w:rsidRDefault="00377B52">
      <w:pPr>
        <w:pStyle w:val="ConsPlusNormal"/>
        <w:ind w:firstLine="540"/>
        <w:jc w:val="both"/>
      </w:pPr>
      <w:r w:rsidRPr="00377B52">
        <w:t>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377B52" w:rsidRPr="00377B52" w:rsidRDefault="00377B52">
      <w:pPr>
        <w:pStyle w:val="ConsPlusNormal"/>
        <w:ind w:firstLine="540"/>
        <w:jc w:val="both"/>
      </w:pPr>
      <w:bookmarkStart w:id="1252" w:name="P6665"/>
      <w:bookmarkEnd w:id="1252"/>
      <w:r w:rsidRPr="00377B52">
        <w:t>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377B52" w:rsidRPr="00377B52" w:rsidRDefault="00377B52">
      <w:pPr>
        <w:pStyle w:val="ConsPlusNormal"/>
        <w:ind w:firstLine="540"/>
        <w:jc w:val="both"/>
      </w:pPr>
      <w:r w:rsidRPr="00377B52">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1611" w:history="1">
        <w:r w:rsidRPr="00377B52">
          <w:t>статьей 103</w:t>
        </w:r>
      </w:hyperlink>
      <w:r w:rsidRPr="00377B52">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13" w:history="1">
        <w:r w:rsidRPr="00377B52">
          <w:t>пунктом 3 статьи 55</w:t>
        </w:r>
      </w:hyperlink>
      <w:r w:rsidRPr="00377B52">
        <w:t xml:space="preserve">, </w:t>
      </w:r>
      <w:hyperlink w:anchor="P1096" w:history="1">
        <w:r w:rsidRPr="00377B52">
          <w:t>пунктом 3 статьи 73</w:t>
        </w:r>
      </w:hyperlink>
      <w:r w:rsidRPr="00377B52">
        <w:t xml:space="preserve"> и </w:t>
      </w:r>
      <w:hyperlink w:anchor="P4559" w:history="1">
        <w:r w:rsidRPr="00377B52">
          <w:t>пунктом 4 статьи 270</w:t>
        </w:r>
      </w:hyperlink>
      <w:r w:rsidRPr="00377B52">
        <w:t xml:space="preserve"> настоящего Кодекса;</w:t>
      </w:r>
    </w:p>
    <w:p w:rsidR="00377B52" w:rsidRPr="00377B52" w:rsidRDefault="00377B52">
      <w:pPr>
        <w:pStyle w:val="ConsPlusNormal"/>
        <w:ind w:firstLine="540"/>
        <w:jc w:val="both"/>
      </w:pPr>
      <w:r w:rsidRPr="00377B52">
        <w:t xml:space="preserve">информировать таможенный орган, включивший его в реестр владельцев складов временного хранения, об изменении сведений, заявленных им при </w:t>
      </w:r>
      <w:r w:rsidRPr="00377B52">
        <w:lastRenderedPageBreak/>
        <w:t>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377B52" w:rsidRPr="00377B52" w:rsidRDefault="00377B52">
      <w:pPr>
        <w:pStyle w:val="ConsPlusNormal"/>
        <w:ind w:firstLine="540"/>
        <w:jc w:val="both"/>
      </w:pPr>
      <w:r w:rsidRPr="00377B52">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377B52" w:rsidRPr="00377B52" w:rsidRDefault="00377B52">
      <w:pPr>
        <w:pStyle w:val="ConsPlusNormal"/>
        <w:jc w:val="both"/>
      </w:pPr>
    </w:p>
    <w:p w:rsidR="00377B52" w:rsidRPr="00377B52" w:rsidRDefault="00377B52">
      <w:pPr>
        <w:pStyle w:val="ConsPlusTitle"/>
        <w:jc w:val="center"/>
      </w:pPr>
      <w:r w:rsidRPr="00377B52">
        <w:t>Глава 58</w:t>
      </w:r>
    </w:p>
    <w:p w:rsidR="00377B52" w:rsidRPr="00377B52" w:rsidRDefault="00377B52">
      <w:pPr>
        <w:pStyle w:val="ConsPlusTitle"/>
        <w:jc w:val="center"/>
      </w:pPr>
      <w:r w:rsidRPr="00377B52">
        <w:t>Владелец таможенного склада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415. Деятельность владельца таможенного склада</w:t>
      </w:r>
    </w:p>
    <w:p w:rsidR="00377B52" w:rsidRPr="00377B52" w:rsidRDefault="00377B52">
      <w:pPr>
        <w:pStyle w:val="ConsPlusNormal"/>
        <w:jc w:val="both"/>
      </w:pPr>
    </w:p>
    <w:p w:rsidR="00377B52" w:rsidRPr="00377B52" w:rsidRDefault="00377B52">
      <w:pPr>
        <w:pStyle w:val="ConsPlusNormal"/>
        <w:ind w:firstLine="540"/>
        <w:jc w:val="both"/>
      </w:pPr>
      <w:r w:rsidRPr="00377B52">
        <w:t>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rsidR="00377B52" w:rsidRPr="00377B52" w:rsidRDefault="00377B52">
      <w:pPr>
        <w:pStyle w:val="ConsPlusNormal"/>
        <w:ind w:firstLine="540"/>
        <w:jc w:val="both"/>
      </w:pPr>
      <w:r w:rsidRPr="00377B52">
        <w:t>2. Отношения владельца таможенного склада с декларантами или иными заинтересованными лицами строятся на договорной основе.</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416. Таможенные склады и их типы</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rsidR="00377B52" w:rsidRPr="00377B52" w:rsidRDefault="00377B52">
      <w:pPr>
        <w:pStyle w:val="ConsPlusNormal"/>
        <w:ind w:firstLine="540"/>
        <w:jc w:val="both"/>
      </w:pPr>
      <w:r w:rsidRPr="00377B52">
        <w:t>Если это установлено законодательством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rsidR="00377B52" w:rsidRPr="00377B52" w:rsidRDefault="00377B52">
      <w:pPr>
        <w:pStyle w:val="ConsPlusNormal"/>
        <w:ind w:firstLine="540"/>
        <w:jc w:val="both"/>
      </w:pPr>
      <w:r w:rsidRPr="00377B52">
        <w:t>2. Таможенный склад считается учрежденным со дня, следующего за днем включения лица государства-члена в реестр владельцев таможенных складов.</w:t>
      </w:r>
    </w:p>
    <w:p w:rsidR="00377B52" w:rsidRPr="00377B52" w:rsidRDefault="00377B52">
      <w:pPr>
        <w:pStyle w:val="ConsPlusNormal"/>
        <w:ind w:firstLine="540"/>
        <w:jc w:val="both"/>
      </w:pPr>
      <w:r w:rsidRPr="00377B52">
        <w:t>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rsidR="00377B52" w:rsidRPr="00377B52" w:rsidRDefault="00377B52">
      <w:pPr>
        <w:pStyle w:val="ConsPlusNormal"/>
        <w:ind w:firstLine="540"/>
        <w:jc w:val="both"/>
      </w:pPr>
      <w:r w:rsidRPr="00377B52">
        <w:t>4. Таможенные склады могут быть открытого или закрытого типа.</w:t>
      </w:r>
    </w:p>
    <w:p w:rsidR="00377B52" w:rsidRPr="00377B52" w:rsidRDefault="00377B52">
      <w:pPr>
        <w:pStyle w:val="ConsPlusNormal"/>
        <w:ind w:firstLine="540"/>
        <w:jc w:val="both"/>
      </w:pPr>
      <w:r w:rsidRPr="00377B52">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377B52" w:rsidRPr="00377B52" w:rsidRDefault="00377B52">
      <w:pPr>
        <w:pStyle w:val="ConsPlusNormal"/>
        <w:ind w:firstLine="540"/>
        <w:jc w:val="both"/>
      </w:pPr>
      <w:r w:rsidRPr="00377B52">
        <w:t>Таможенные склады являются складами закрытого типа, если они предназначены для хранения товаров владельца этого таможенного склада.</w:t>
      </w:r>
    </w:p>
    <w:p w:rsidR="00377B52" w:rsidRPr="00377B52" w:rsidRDefault="00377B52">
      <w:pPr>
        <w:pStyle w:val="ConsPlusNormal"/>
        <w:ind w:firstLine="540"/>
        <w:jc w:val="both"/>
      </w:pPr>
      <w:r w:rsidRPr="00377B52">
        <w:t>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rsidR="00377B52" w:rsidRPr="00377B52" w:rsidRDefault="00377B52">
      <w:pPr>
        <w:pStyle w:val="ConsPlusNormal"/>
        <w:ind w:firstLine="540"/>
        <w:jc w:val="both"/>
      </w:pPr>
      <w:bookmarkStart w:id="1253" w:name="P6688"/>
      <w:bookmarkEnd w:id="1253"/>
      <w:r w:rsidRPr="00377B52">
        <w:lastRenderedPageBreak/>
        <w:t>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417. Условия включения в реестр владельцев таможенных складов</w:t>
      </w:r>
    </w:p>
    <w:p w:rsidR="00377B52" w:rsidRPr="00377B52" w:rsidRDefault="00377B52">
      <w:pPr>
        <w:pStyle w:val="ConsPlusNormal"/>
        <w:jc w:val="both"/>
      </w:pPr>
    </w:p>
    <w:p w:rsidR="00377B52" w:rsidRPr="00377B52" w:rsidRDefault="00377B52">
      <w:pPr>
        <w:pStyle w:val="ConsPlusNormal"/>
        <w:ind w:firstLine="540"/>
        <w:jc w:val="both"/>
      </w:pPr>
      <w:r w:rsidRPr="00377B52">
        <w:t>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377B52" w:rsidRPr="00377B52" w:rsidRDefault="00377B52">
      <w:pPr>
        <w:pStyle w:val="ConsPlusNormal"/>
        <w:ind w:firstLine="540"/>
        <w:jc w:val="both"/>
      </w:pPr>
      <w:bookmarkStart w:id="1254" w:name="P6693"/>
      <w:bookmarkEnd w:id="1254"/>
      <w:r w:rsidRPr="00377B52">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w:t>
      </w:r>
      <w:hyperlink w:anchor="P6688" w:history="1">
        <w:r w:rsidRPr="00377B52">
          <w:t>пунктом 5 статьи 416</w:t>
        </w:r>
      </w:hyperlink>
      <w:r w:rsidRPr="00377B52">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rsidR="00377B52" w:rsidRPr="00377B52" w:rsidRDefault="00377B52">
      <w:pPr>
        <w:pStyle w:val="ConsPlusNormal"/>
        <w:ind w:firstLine="540"/>
        <w:jc w:val="both"/>
      </w:pPr>
      <w:bookmarkStart w:id="1255" w:name="P6694"/>
      <w:bookmarkEnd w:id="1255"/>
      <w:r w:rsidRPr="00377B52">
        <w:t>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377B52" w:rsidRPr="00377B52" w:rsidRDefault="00377B52">
      <w:pPr>
        <w:pStyle w:val="ConsPlusNormal"/>
        <w:ind w:firstLine="540"/>
        <w:jc w:val="both"/>
      </w:pPr>
      <w:r w:rsidRPr="00377B52">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377B52" w:rsidRPr="00377B52" w:rsidRDefault="00377B52">
      <w:pPr>
        <w:pStyle w:val="ConsPlusNormal"/>
        <w:ind w:firstLine="540"/>
        <w:jc w:val="both"/>
      </w:pPr>
      <w:r w:rsidRPr="00377B52">
        <w:t>соответствие иным требованиям и соблюдение иных условий, которые устанавливаются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418. Основания для исключения из реестра владельцев таможенных складов</w:t>
      </w:r>
    </w:p>
    <w:p w:rsidR="00377B52" w:rsidRPr="00377B52" w:rsidRDefault="00377B52">
      <w:pPr>
        <w:pStyle w:val="ConsPlusNormal"/>
        <w:jc w:val="both"/>
      </w:pPr>
    </w:p>
    <w:p w:rsidR="00377B52" w:rsidRPr="00377B52" w:rsidRDefault="00377B52">
      <w:pPr>
        <w:pStyle w:val="ConsPlusNormal"/>
        <w:ind w:firstLine="540"/>
        <w:jc w:val="both"/>
      </w:pPr>
      <w:r w:rsidRPr="00377B52">
        <w:t>1. Основаниями для исключения владельца таможенного склада из реестра владельцев таможенных складов являются:</w:t>
      </w:r>
    </w:p>
    <w:p w:rsidR="00377B52" w:rsidRPr="00377B52" w:rsidRDefault="00377B52">
      <w:pPr>
        <w:pStyle w:val="ConsPlusNormal"/>
        <w:ind w:firstLine="540"/>
        <w:jc w:val="both"/>
      </w:pPr>
      <w:bookmarkStart w:id="1256" w:name="P6701"/>
      <w:bookmarkEnd w:id="1256"/>
      <w:r w:rsidRPr="00377B52">
        <w:t xml:space="preserve">1) неисполнение владельцем таможенного склада обязанностей, предусмотренных </w:t>
      </w:r>
      <w:hyperlink w:anchor="P6710" w:history="1">
        <w:r w:rsidRPr="00377B52">
          <w:t>абзацами вторым</w:t>
        </w:r>
      </w:hyperlink>
      <w:r w:rsidRPr="00377B52">
        <w:t xml:space="preserve"> - </w:t>
      </w:r>
      <w:hyperlink w:anchor="P6716" w:history="1">
        <w:r w:rsidRPr="00377B52">
          <w:t>восьмым</w:t>
        </w:r>
      </w:hyperlink>
      <w:r w:rsidRPr="00377B52">
        <w:t xml:space="preserve"> и </w:t>
      </w:r>
      <w:hyperlink w:anchor="P6718" w:history="1">
        <w:r w:rsidRPr="00377B52">
          <w:t>десятым статьи 419</w:t>
        </w:r>
      </w:hyperlink>
      <w:r w:rsidRPr="00377B52">
        <w:t xml:space="preserve"> настоящего Кодекса;</w:t>
      </w:r>
    </w:p>
    <w:p w:rsidR="00377B52" w:rsidRPr="00377B52" w:rsidRDefault="00377B52">
      <w:pPr>
        <w:pStyle w:val="ConsPlusNormal"/>
        <w:ind w:firstLine="540"/>
        <w:jc w:val="both"/>
      </w:pPr>
      <w:r w:rsidRPr="00377B52">
        <w:lastRenderedPageBreak/>
        <w:t>2) заявление владельца таможенного склада об исключении его из реестра владельцев таможенных складов;</w:t>
      </w:r>
    </w:p>
    <w:p w:rsidR="00377B52" w:rsidRPr="00377B52" w:rsidRDefault="00377B52">
      <w:pPr>
        <w:pStyle w:val="ConsPlusNormal"/>
        <w:ind w:firstLine="540"/>
        <w:jc w:val="both"/>
      </w:pPr>
      <w:r w:rsidRPr="00377B52">
        <w:t>3) ликвидация юридического лица, включенного в реестр владельцев таможенных складов;</w:t>
      </w:r>
    </w:p>
    <w:p w:rsidR="00377B52" w:rsidRPr="00377B52" w:rsidRDefault="00377B52">
      <w:pPr>
        <w:pStyle w:val="ConsPlusNormal"/>
        <w:ind w:firstLine="540"/>
        <w:jc w:val="both"/>
      </w:pPr>
      <w:r w:rsidRPr="00377B52">
        <w:t>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rsidR="00377B52" w:rsidRPr="00377B52" w:rsidRDefault="00377B52">
      <w:pPr>
        <w:pStyle w:val="ConsPlusNormal"/>
        <w:ind w:firstLine="540"/>
        <w:jc w:val="both"/>
      </w:pPr>
      <w:r w:rsidRPr="00377B52">
        <w:t>2. Законодательством государств-членов могут устанавливаться иные основания для исключения владельца таможенного склада из реестра владельцев таможенных складов.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419. Обязанности владельца таможенного склада</w:t>
      </w:r>
    </w:p>
    <w:p w:rsidR="00377B52" w:rsidRPr="00377B52" w:rsidRDefault="00377B52">
      <w:pPr>
        <w:pStyle w:val="ConsPlusNormal"/>
        <w:jc w:val="both"/>
      </w:pPr>
    </w:p>
    <w:p w:rsidR="00377B52" w:rsidRPr="00377B52" w:rsidRDefault="00377B52">
      <w:pPr>
        <w:pStyle w:val="ConsPlusNormal"/>
        <w:ind w:firstLine="540"/>
        <w:jc w:val="both"/>
      </w:pPr>
      <w:r w:rsidRPr="00377B52">
        <w:t>Владелец таможенного склада обязан:</w:t>
      </w:r>
    </w:p>
    <w:p w:rsidR="00377B52" w:rsidRPr="00377B52" w:rsidRDefault="00377B52">
      <w:pPr>
        <w:pStyle w:val="ConsPlusNormal"/>
        <w:ind w:firstLine="540"/>
        <w:jc w:val="both"/>
      </w:pPr>
      <w:bookmarkStart w:id="1257" w:name="P6710"/>
      <w:bookmarkEnd w:id="1257"/>
      <w:r w:rsidRPr="00377B52">
        <w:t xml:space="preserve">соблюдать условия включения в реестр владельцев таможенных складов, установленные </w:t>
      </w:r>
      <w:hyperlink w:anchor="P6693" w:history="1">
        <w:r w:rsidRPr="00377B52">
          <w:t>абзацами вторым</w:t>
        </w:r>
      </w:hyperlink>
      <w:r w:rsidRPr="00377B52">
        <w:t xml:space="preserve"> и </w:t>
      </w:r>
      <w:hyperlink w:anchor="P6694" w:history="1">
        <w:r w:rsidRPr="00377B52">
          <w:t>третьим статьи 417</w:t>
        </w:r>
      </w:hyperlink>
      <w:r w:rsidRPr="00377B52">
        <w:t xml:space="preserve"> настоящего Кодекса;</w:t>
      </w:r>
    </w:p>
    <w:p w:rsidR="00377B52" w:rsidRPr="00377B52" w:rsidRDefault="00377B52">
      <w:pPr>
        <w:pStyle w:val="ConsPlusNormal"/>
        <w:ind w:firstLine="540"/>
        <w:jc w:val="both"/>
      </w:pPr>
      <w:r w:rsidRPr="00377B52">
        <w:t xml:space="preserve">соблюдать условия использования товаров в соответствии с таможенной процедурой таможенного склада, установленные </w:t>
      </w:r>
      <w:hyperlink w:anchor="P2635" w:history="1">
        <w:r w:rsidRPr="00377B52">
          <w:t>пунктом 2 статьи 156</w:t>
        </w:r>
      </w:hyperlink>
      <w:r w:rsidRPr="00377B52">
        <w:t xml:space="preserve">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rsidR="00377B52" w:rsidRPr="00377B52" w:rsidRDefault="00377B52">
      <w:pPr>
        <w:pStyle w:val="ConsPlusNormal"/>
        <w:ind w:firstLine="540"/>
        <w:jc w:val="both"/>
      </w:pPr>
      <w:r w:rsidRPr="00377B52">
        <w:t>обеспечивать сохранность товаров, находящихся на таможенном складе;</w:t>
      </w:r>
    </w:p>
    <w:p w:rsidR="00377B52" w:rsidRPr="00377B52" w:rsidRDefault="00377B52">
      <w:pPr>
        <w:pStyle w:val="ConsPlusNormal"/>
        <w:ind w:firstLine="540"/>
        <w:jc w:val="both"/>
      </w:pPr>
      <w:r w:rsidRPr="00377B52">
        <w:t>обеспечивать возможность проведения таможенного контроля;</w:t>
      </w:r>
    </w:p>
    <w:p w:rsidR="00377B52" w:rsidRPr="00377B52" w:rsidRDefault="00377B52">
      <w:pPr>
        <w:pStyle w:val="ConsPlusNormal"/>
        <w:ind w:firstLine="540"/>
        <w:jc w:val="both"/>
      </w:pPr>
      <w:r w:rsidRPr="00377B52">
        <w:t>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377B52" w:rsidRPr="00377B52" w:rsidRDefault="00377B52">
      <w:pPr>
        <w:pStyle w:val="ConsPlusNormal"/>
        <w:ind w:firstLine="540"/>
        <w:jc w:val="both"/>
      </w:pPr>
      <w:r w:rsidRPr="00377B52">
        <w:t>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rsidR="00377B52" w:rsidRPr="00377B52" w:rsidRDefault="00377B52">
      <w:pPr>
        <w:pStyle w:val="ConsPlusNormal"/>
        <w:ind w:firstLine="540"/>
        <w:jc w:val="both"/>
      </w:pPr>
      <w:bookmarkStart w:id="1258" w:name="P6716"/>
      <w:bookmarkEnd w:id="1258"/>
      <w:r w:rsidRPr="00377B52">
        <w:t>выполнять требования таможенных органов в отношении доступа должностных лиц таможенных органов к товарам, хранящимся на таможенном складе;</w:t>
      </w:r>
    </w:p>
    <w:p w:rsidR="00377B52" w:rsidRPr="00377B52" w:rsidRDefault="00377B52">
      <w:pPr>
        <w:pStyle w:val="ConsPlusNormal"/>
        <w:ind w:firstLine="540"/>
        <w:jc w:val="both"/>
      </w:pPr>
      <w:r w:rsidRPr="00377B52">
        <w:t>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377B52" w:rsidRPr="00377B52" w:rsidRDefault="00377B52">
      <w:pPr>
        <w:pStyle w:val="ConsPlusNormal"/>
        <w:ind w:firstLine="540"/>
        <w:jc w:val="both"/>
      </w:pPr>
      <w:bookmarkStart w:id="1259" w:name="P6718"/>
      <w:bookmarkEnd w:id="1259"/>
      <w:r w:rsidRPr="00377B52">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689" w:history="1">
        <w:r w:rsidRPr="00377B52">
          <w:t>статьей 162</w:t>
        </w:r>
      </w:hyperlink>
      <w:r w:rsidRPr="00377B52">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13" w:history="1">
        <w:r w:rsidRPr="00377B52">
          <w:t>пунктом 3 статьи 55</w:t>
        </w:r>
      </w:hyperlink>
      <w:r w:rsidRPr="00377B52">
        <w:t xml:space="preserve"> и </w:t>
      </w:r>
      <w:hyperlink w:anchor="P1096" w:history="1">
        <w:r w:rsidRPr="00377B52">
          <w:t>пунктом 3 статьи 73</w:t>
        </w:r>
      </w:hyperlink>
      <w:r w:rsidRPr="00377B52">
        <w:t xml:space="preserve"> настоящего Кодекса;</w:t>
      </w:r>
    </w:p>
    <w:p w:rsidR="00377B52" w:rsidRPr="00377B52" w:rsidRDefault="00377B52">
      <w:pPr>
        <w:pStyle w:val="ConsPlusNormal"/>
        <w:ind w:firstLine="540"/>
        <w:jc w:val="both"/>
      </w:pPr>
      <w:r w:rsidRPr="00377B52">
        <w:t xml:space="preserve">информировать таможенный орган, включивший его в реестр владельцев </w:t>
      </w:r>
      <w:r w:rsidRPr="00377B52">
        <w:lastRenderedPageBreak/>
        <w:t>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377B52" w:rsidRPr="00377B52" w:rsidRDefault="00377B52">
      <w:pPr>
        <w:pStyle w:val="ConsPlusNormal"/>
        <w:ind w:firstLine="540"/>
        <w:jc w:val="both"/>
      </w:pPr>
      <w:r w:rsidRPr="00377B52">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377B52" w:rsidRPr="00377B52" w:rsidRDefault="00377B52">
      <w:pPr>
        <w:pStyle w:val="ConsPlusNormal"/>
        <w:jc w:val="both"/>
      </w:pPr>
    </w:p>
    <w:p w:rsidR="00377B52" w:rsidRPr="00377B52" w:rsidRDefault="00377B52">
      <w:pPr>
        <w:pStyle w:val="ConsPlusTitle"/>
        <w:jc w:val="center"/>
      </w:pPr>
      <w:r w:rsidRPr="00377B52">
        <w:t>Глава 59</w:t>
      </w:r>
    </w:p>
    <w:p w:rsidR="00377B52" w:rsidRPr="00377B52" w:rsidRDefault="00377B52">
      <w:pPr>
        <w:pStyle w:val="ConsPlusTitle"/>
        <w:jc w:val="center"/>
      </w:pPr>
      <w:r w:rsidRPr="00377B52">
        <w:t>Владелец свободного склада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420. Деятельность владельца свободного склада</w:t>
      </w:r>
    </w:p>
    <w:p w:rsidR="00377B52" w:rsidRPr="00377B52" w:rsidRDefault="00377B52">
      <w:pPr>
        <w:pStyle w:val="ConsPlusNormal"/>
        <w:jc w:val="both"/>
      </w:pPr>
    </w:p>
    <w:p w:rsidR="00377B52" w:rsidRPr="00377B52" w:rsidRDefault="00377B52">
      <w:pPr>
        <w:pStyle w:val="ConsPlusNormal"/>
        <w:ind w:firstLine="540"/>
        <w:jc w:val="both"/>
      </w:pPr>
      <w:r w:rsidRPr="00377B52">
        <w:t>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rsidR="00377B52" w:rsidRPr="00377B52" w:rsidRDefault="00377B52">
      <w:pPr>
        <w:pStyle w:val="ConsPlusNormal"/>
        <w:ind w:firstLine="540"/>
        <w:jc w:val="both"/>
      </w:pPr>
      <w:r w:rsidRPr="00377B52">
        <w:t>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rsidR="00377B52" w:rsidRPr="00377B52" w:rsidRDefault="00377B52">
      <w:pPr>
        <w:pStyle w:val="ConsPlusNormal"/>
        <w:ind w:firstLine="540"/>
        <w:jc w:val="both"/>
      </w:pPr>
      <w:r w:rsidRPr="00377B52">
        <w:t>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421. Свободные склады</w:t>
      </w:r>
    </w:p>
    <w:p w:rsidR="00377B52" w:rsidRPr="00377B52" w:rsidRDefault="00377B52">
      <w:pPr>
        <w:pStyle w:val="ConsPlusNormal"/>
        <w:jc w:val="both"/>
      </w:pPr>
    </w:p>
    <w:p w:rsidR="00377B52" w:rsidRPr="00377B52" w:rsidRDefault="00377B52">
      <w:pPr>
        <w:pStyle w:val="ConsPlusNormal"/>
        <w:ind w:firstLine="540"/>
        <w:jc w:val="both"/>
      </w:pPr>
      <w:r w:rsidRPr="00377B52">
        <w:t>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rsidR="00377B52" w:rsidRPr="00377B52" w:rsidRDefault="00377B52">
      <w:pPr>
        <w:pStyle w:val="ConsPlusNormal"/>
        <w:ind w:firstLine="540"/>
        <w:jc w:val="both"/>
      </w:pPr>
      <w:r w:rsidRPr="00377B52">
        <w:t>2. Свободный склад считается учрежденным со дня, следующего за днем включения лица государства-члена в реестр владельцев свободных складов.</w:t>
      </w:r>
    </w:p>
    <w:p w:rsidR="00377B52" w:rsidRPr="00377B52" w:rsidRDefault="00377B52">
      <w:pPr>
        <w:pStyle w:val="ConsPlusNormal"/>
        <w:ind w:firstLine="540"/>
        <w:jc w:val="both"/>
      </w:pPr>
      <w:r w:rsidRPr="00377B52">
        <w:t>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rsidR="00377B52" w:rsidRPr="00377B52" w:rsidRDefault="00377B52">
      <w:pPr>
        <w:pStyle w:val="ConsPlusNormal"/>
        <w:ind w:firstLine="540"/>
        <w:jc w:val="both"/>
      </w:pPr>
      <w:bookmarkStart w:id="1260" w:name="P6736"/>
      <w:bookmarkEnd w:id="1260"/>
      <w:r w:rsidRPr="00377B52">
        <w:t xml:space="preserve">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w:t>
      </w:r>
      <w:r w:rsidRPr="00377B52">
        <w:lastRenderedPageBreak/>
        <w:t>устанавливаются законодательством государств-членов.</w:t>
      </w:r>
    </w:p>
    <w:p w:rsidR="00377B52" w:rsidRPr="00377B52" w:rsidRDefault="00377B52">
      <w:pPr>
        <w:pStyle w:val="ConsPlusNormal"/>
        <w:ind w:firstLine="540"/>
        <w:jc w:val="both"/>
      </w:pPr>
      <w:r w:rsidRPr="00377B52">
        <w:t>5.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соответствии с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422. Условия включения в реестр владельцев свободных складов</w:t>
      </w:r>
    </w:p>
    <w:p w:rsidR="00377B52" w:rsidRPr="00377B52" w:rsidRDefault="00377B52">
      <w:pPr>
        <w:pStyle w:val="ConsPlusNormal"/>
        <w:jc w:val="both"/>
      </w:pPr>
    </w:p>
    <w:p w:rsidR="00377B52" w:rsidRPr="00377B52" w:rsidRDefault="00377B52">
      <w:pPr>
        <w:pStyle w:val="ConsPlusNormal"/>
        <w:ind w:firstLine="540"/>
        <w:jc w:val="both"/>
      </w:pPr>
      <w:r w:rsidRPr="00377B52">
        <w:t>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377B52" w:rsidRPr="00377B52" w:rsidRDefault="00377B52">
      <w:pPr>
        <w:pStyle w:val="ConsPlusNormal"/>
        <w:ind w:firstLine="540"/>
        <w:jc w:val="both"/>
      </w:pPr>
      <w:bookmarkStart w:id="1261" w:name="P6742"/>
      <w:bookmarkEnd w:id="1261"/>
      <w:r w:rsidRPr="00377B52">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w:t>
      </w:r>
      <w:hyperlink w:anchor="P6736" w:history="1">
        <w:r w:rsidRPr="00377B52">
          <w:t>пунктом 4 статьи 421</w:t>
        </w:r>
      </w:hyperlink>
      <w:r w:rsidRPr="00377B52">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rsidR="00377B52" w:rsidRPr="00377B52" w:rsidRDefault="00377B52">
      <w:pPr>
        <w:pStyle w:val="ConsPlusNormal"/>
        <w:ind w:firstLine="540"/>
        <w:jc w:val="both"/>
      </w:pPr>
      <w:r w:rsidRPr="00377B52">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377B52" w:rsidRPr="00377B52" w:rsidRDefault="00377B52">
      <w:pPr>
        <w:pStyle w:val="ConsPlusNormal"/>
        <w:ind w:firstLine="540"/>
        <w:jc w:val="both"/>
      </w:pPr>
      <w:bookmarkStart w:id="1262" w:name="P6744"/>
      <w:bookmarkEnd w:id="1262"/>
      <w:r w:rsidRPr="00377B52">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p w:rsidR="00377B52" w:rsidRPr="00377B52" w:rsidRDefault="00377B52">
      <w:pPr>
        <w:pStyle w:val="ConsPlusNormal"/>
        <w:ind w:firstLine="540"/>
        <w:jc w:val="both"/>
      </w:pPr>
      <w:bookmarkStart w:id="1263" w:name="P6745"/>
      <w:bookmarkEnd w:id="1263"/>
      <w:r w:rsidRPr="00377B52">
        <w:t>соответствие иным требованиям и соблюдение иных условий, которые устанавливаются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423. Основания для исключения из реестра владельцев свободных складов</w:t>
      </w:r>
    </w:p>
    <w:p w:rsidR="00377B52" w:rsidRPr="00377B52" w:rsidRDefault="00377B52">
      <w:pPr>
        <w:pStyle w:val="ConsPlusNormal"/>
        <w:jc w:val="both"/>
      </w:pPr>
    </w:p>
    <w:p w:rsidR="00377B52" w:rsidRPr="00377B52" w:rsidRDefault="00377B52">
      <w:pPr>
        <w:pStyle w:val="ConsPlusNormal"/>
        <w:ind w:firstLine="540"/>
        <w:jc w:val="both"/>
      </w:pPr>
      <w:r w:rsidRPr="00377B52">
        <w:t>1. Основаниями для исключения владельца свободного склада из реестра владельцев свободных складов являются:</w:t>
      </w:r>
    </w:p>
    <w:p w:rsidR="00377B52" w:rsidRPr="00377B52" w:rsidRDefault="00377B52">
      <w:pPr>
        <w:pStyle w:val="ConsPlusNormal"/>
        <w:ind w:firstLine="540"/>
        <w:jc w:val="both"/>
      </w:pPr>
      <w:bookmarkStart w:id="1264" w:name="P6750"/>
      <w:bookmarkEnd w:id="1264"/>
      <w:r w:rsidRPr="00377B52">
        <w:t xml:space="preserve">1) неисполнение владельцем свободного склада обязанностей, предусмотренных </w:t>
      </w:r>
      <w:hyperlink w:anchor="P6759" w:history="1">
        <w:r w:rsidRPr="00377B52">
          <w:t>абзацами вторым</w:t>
        </w:r>
      </w:hyperlink>
      <w:r w:rsidRPr="00377B52">
        <w:t xml:space="preserve"> - </w:t>
      </w:r>
      <w:hyperlink w:anchor="P6766" w:history="1">
        <w:r w:rsidRPr="00377B52">
          <w:t>девятым статьи 424</w:t>
        </w:r>
      </w:hyperlink>
      <w:r w:rsidRPr="00377B52">
        <w:t xml:space="preserve"> настоящего Кодекса;</w:t>
      </w:r>
    </w:p>
    <w:p w:rsidR="00377B52" w:rsidRPr="00377B52" w:rsidRDefault="00377B52">
      <w:pPr>
        <w:pStyle w:val="ConsPlusNormal"/>
        <w:ind w:firstLine="540"/>
        <w:jc w:val="both"/>
      </w:pPr>
      <w:r w:rsidRPr="00377B52">
        <w:t>2) заявление владельца свободного склада об исключении его из реестра владельцев свободных складов;</w:t>
      </w:r>
    </w:p>
    <w:p w:rsidR="00377B52" w:rsidRPr="00377B52" w:rsidRDefault="00377B52">
      <w:pPr>
        <w:pStyle w:val="ConsPlusNormal"/>
        <w:ind w:firstLine="540"/>
        <w:jc w:val="both"/>
      </w:pPr>
      <w:r w:rsidRPr="00377B52">
        <w:t xml:space="preserve">3) ликвидация юридического лица, включенного в реестр владельцев </w:t>
      </w:r>
      <w:r w:rsidRPr="00377B52">
        <w:lastRenderedPageBreak/>
        <w:t>свободных складов;</w:t>
      </w:r>
    </w:p>
    <w:p w:rsidR="00377B52" w:rsidRPr="00377B52" w:rsidRDefault="00377B52">
      <w:pPr>
        <w:pStyle w:val="ConsPlusNormal"/>
        <w:ind w:firstLine="540"/>
        <w:jc w:val="both"/>
      </w:pPr>
      <w:r w:rsidRPr="00377B52">
        <w:t>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rsidR="00377B52" w:rsidRPr="00377B52" w:rsidRDefault="00377B52">
      <w:pPr>
        <w:pStyle w:val="ConsPlusNormal"/>
        <w:ind w:firstLine="540"/>
        <w:jc w:val="both"/>
      </w:pPr>
      <w:r w:rsidRPr="00377B52">
        <w:t>2. Законодательством государств-членов могут устанавливаться иные основания для исключения владельца свободного склада из реестра владельцев свободных складов.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424. Обязанности владельца свободного склада</w:t>
      </w:r>
    </w:p>
    <w:p w:rsidR="00377B52" w:rsidRPr="00377B52" w:rsidRDefault="00377B52">
      <w:pPr>
        <w:pStyle w:val="ConsPlusNormal"/>
        <w:jc w:val="both"/>
      </w:pPr>
    </w:p>
    <w:p w:rsidR="00377B52" w:rsidRPr="00377B52" w:rsidRDefault="00377B52">
      <w:pPr>
        <w:pStyle w:val="ConsPlusNormal"/>
        <w:ind w:firstLine="540"/>
        <w:jc w:val="both"/>
      </w:pPr>
      <w:r w:rsidRPr="00377B52">
        <w:t>Владелец свободного склада обязан:</w:t>
      </w:r>
    </w:p>
    <w:p w:rsidR="00377B52" w:rsidRPr="00377B52" w:rsidRDefault="00377B52">
      <w:pPr>
        <w:pStyle w:val="ConsPlusNormal"/>
        <w:ind w:firstLine="540"/>
        <w:jc w:val="both"/>
      </w:pPr>
      <w:bookmarkStart w:id="1265" w:name="P6759"/>
      <w:bookmarkEnd w:id="1265"/>
      <w:r w:rsidRPr="00377B52">
        <w:t xml:space="preserve">соблюдать условия включения в реестр владельцев свободных складов, установленные </w:t>
      </w:r>
      <w:hyperlink w:anchor="P6742" w:history="1">
        <w:r w:rsidRPr="00377B52">
          <w:t>абзацами вторым</w:t>
        </w:r>
      </w:hyperlink>
      <w:r w:rsidRPr="00377B52">
        <w:t xml:space="preserve"> и </w:t>
      </w:r>
      <w:hyperlink w:anchor="P6744" w:history="1">
        <w:r w:rsidRPr="00377B52">
          <w:t>четвертым статьи 422</w:t>
        </w:r>
      </w:hyperlink>
      <w:r w:rsidRPr="00377B52">
        <w:t xml:space="preserve"> настоящего Кодекса, а также законодательством государств-членов в соответствии с </w:t>
      </w:r>
      <w:hyperlink w:anchor="P6745" w:history="1">
        <w:r w:rsidRPr="00377B52">
          <w:t>абзацем пятым статьи 422</w:t>
        </w:r>
      </w:hyperlink>
      <w:r w:rsidRPr="00377B52">
        <w:t xml:space="preserve"> настоящего Кодекса;</w:t>
      </w:r>
    </w:p>
    <w:p w:rsidR="00377B52" w:rsidRPr="00377B52" w:rsidRDefault="00377B52">
      <w:pPr>
        <w:pStyle w:val="ConsPlusNormal"/>
        <w:ind w:firstLine="540"/>
        <w:jc w:val="both"/>
      </w:pPr>
      <w:r w:rsidRPr="00377B52">
        <w:t xml:space="preserve">обеспечивать соответствие свободного склада требованиям, установленным согласно </w:t>
      </w:r>
      <w:hyperlink w:anchor="P6736" w:history="1">
        <w:r w:rsidRPr="00377B52">
          <w:t>пункту 4 статьи 421</w:t>
        </w:r>
      </w:hyperlink>
      <w:r w:rsidRPr="00377B52">
        <w:t xml:space="preserve"> настоящего Кодекса, в период функционирования свободного склада;</w:t>
      </w:r>
    </w:p>
    <w:p w:rsidR="00377B52" w:rsidRPr="00377B52" w:rsidRDefault="00377B52">
      <w:pPr>
        <w:pStyle w:val="ConsPlusNormal"/>
        <w:ind w:firstLine="540"/>
        <w:jc w:val="both"/>
      </w:pPr>
      <w:r w:rsidRPr="00377B52">
        <w:t>соблюдать условия использования товаров в соответствии с таможенной процедурой свободного склада;</w:t>
      </w:r>
    </w:p>
    <w:p w:rsidR="00377B52" w:rsidRPr="00377B52" w:rsidRDefault="00377B52">
      <w:pPr>
        <w:pStyle w:val="ConsPlusNormal"/>
        <w:ind w:firstLine="540"/>
        <w:jc w:val="both"/>
      </w:pPr>
      <w:r w:rsidRPr="00377B52">
        <w:t>обеспечивать возможность проведения таможенного контроля;</w:t>
      </w:r>
    </w:p>
    <w:p w:rsidR="00377B52" w:rsidRPr="00377B52" w:rsidRDefault="00377B52">
      <w:pPr>
        <w:pStyle w:val="ConsPlusNormal"/>
        <w:ind w:firstLine="540"/>
        <w:jc w:val="both"/>
      </w:pPr>
      <w:bookmarkStart w:id="1266" w:name="P6763"/>
      <w:bookmarkEnd w:id="1266"/>
      <w:r w:rsidRPr="00377B52">
        <w:t>вести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rsidR="00377B52" w:rsidRPr="00377B52" w:rsidRDefault="00377B52">
      <w:pPr>
        <w:pStyle w:val="ConsPlusNormal"/>
        <w:ind w:firstLine="540"/>
        <w:jc w:val="both"/>
      </w:pPr>
      <w:r w:rsidRPr="00377B52">
        <w:t>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377B52" w:rsidRPr="00377B52" w:rsidRDefault="00377B52">
      <w:pPr>
        <w:pStyle w:val="ConsPlusNormal"/>
        <w:ind w:firstLine="540"/>
        <w:jc w:val="both"/>
      </w:pPr>
      <w:r w:rsidRPr="00377B52">
        <w:t>выполнять требования таможенных органов в отношении доступа должностных лиц таможенных органов к товарам, находящимся на свободном складе;</w:t>
      </w:r>
    </w:p>
    <w:p w:rsidR="00377B52" w:rsidRPr="00377B52" w:rsidRDefault="00377B52">
      <w:pPr>
        <w:pStyle w:val="ConsPlusNormal"/>
        <w:ind w:firstLine="540"/>
        <w:jc w:val="both"/>
      </w:pPr>
      <w:bookmarkStart w:id="1267" w:name="P6766"/>
      <w:bookmarkEnd w:id="1267"/>
      <w:r w:rsidRPr="00377B52">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3552" w:history="1">
        <w:r w:rsidRPr="00377B52">
          <w:t>статьей 216</w:t>
        </w:r>
      </w:hyperlink>
      <w:r w:rsidRPr="00377B52">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13" w:history="1">
        <w:r w:rsidRPr="00377B52">
          <w:t>пунктом 3 статьи 55</w:t>
        </w:r>
      </w:hyperlink>
      <w:r w:rsidRPr="00377B52">
        <w:t xml:space="preserve"> и </w:t>
      </w:r>
      <w:hyperlink w:anchor="P1096" w:history="1">
        <w:r w:rsidRPr="00377B52">
          <w:t>пунктом 3 статьи 73</w:t>
        </w:r>
      </w:hyperlink>
      <w:r w:rsidRPr="00377B52">
        <w:t xml:space="preserve"> настоящего Кодекса;</w:t>
      </w:r>
    </w:p>
    <w:p w:rsidR="00377B52" w:rsidRPr="00377B52" w:rsidRDefault="00377B52">
      <w:pPr>
        <w:pStyle w:val="ConsPlusNormal"/>
        <w:ind w:firstLine="540"/>
        <w:jc w:val="both"/>
      </w:pPr>
      <w:r w:rsidRPr="00377B52">
        <w:t xml:space="preserve">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w:t>
      </w:r>
      <w:r w:rsidRPr="00377B52">
        <w:lastRenderedPageBreak/>
        <w:t>изменении;</w:t>
      </w:r>
    </w:p>
    <w:p w:rsidR="00377B52" w:rsidRPr="00377B52" w:rsidRDefault="00377B52">
      <w:pPr>
        <w:pStyle w:val="ConsPlusNormal"/>
        <w:ind w:firstLine="540"/>
        <w:jc w:val="both"/>
      </w:pPr>
      <w:r w:rsidRPr="00377B52">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377B52" w:rsidRPr="00377B52" w:rsidRDefault="00377B52">
      <w:pPr>
        <w:pStyle w:val="ConsPlusNormal"/>
        <w:jc w:val="both"/>
      </w:pPr>
    </w:p>
    <w:p w:rsidR="00377B52" w:rsidRPr="00377B52" w:rsidRDefault="00377B52">
      <w:pPr>
        <w:pStyle w:val="ConsPlusTitle"/>
        <w:jc w:val="center"/>
      </w:pPr>
      <w:r w:rsidRPr="00377B52">
        <w:t>Глава 60</w:t>
      </w:r>
    </w:p>
    <w:p w:rsidR="00377B52" w:rsidRPr="00377B52" w:rsidRDefault="00377B52">
      <w:pPr>
        <w:pStyle w:val="ConsPlusTitle"/>
        <w:jc w:val="center"/>
      </w:pPr>
      <w:r w:rsidRPr="00377B52">
        <w:t>Владелец магазина беспошлинной торговли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425. Деятельность владельца магазина беспошлинной торговли</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hyperlink w:anchor="P3976" w:history="1">
        <w:r w:rsidRPr="00377B52">
          <w:t>пункте 2 статьи 243</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426. Магазины беспошлинной торговли</w:t>
      </w:r>
    </w:p>
    <w:p w:rsidR="00377B52" w:rsidRPr="00377B52" w:rsidRDefault="00377B52">
      <w:pPr>
        <w:pStyle w:val="ConsPlusNormal"/>
        <w:jc w:val="both"/>
      </w:pPr>
    </w:p>
    <w:p w:rsidR="00377B52" w:rsidRPr="00377B52" w:rsidRDefault="00377B52">
      <w:pPr>
        <w:pStyle w:val="ConsPlusNormal"/>
        <w:ind w:firstLine="540"/>
        <w:jc w:val="both"/>
      </w:pPr>
      <w:r w:rsidRPr="00377B52">
        <w:t>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rsidR="00377B52" w:rsidRPr="00377B52" w:rsidRDefault="00377B52">
      <w:pPr>
        <w:pStyle w:val="ConsPlusNormal"/>
        <w:ind w:firstLine="540"/>
        <w:jc w:val="both"/>
      </w:pPr>
      <w:r w:rsidRPr="00377B52">
        <w:t>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rsidR="00377B52" w:rsidRPr="00377B52" w:rsidRDefault="00377B52">
      <w:pPr>
        <w:pStyle w:val="ConsPlusNormal"/>
        <w:ind w:firstLine="540"/>
        <w:jc w:val="both"/>
      </w:pPr>
      <w:r w:rsidRPr="00377B52">
        <w:t>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rsidR="00377B52" w:rsidRPr="00377B52" w:rsidRDefault="00377B52">
      <w:pPr>
        <w:pStyle w:val="ConsPlusNormal"/>
        <w:ind w:firstLine="540"/>
        <w:jc w:val="both"/>
      </w:pPr>
      <w:bookmarkStart w:id="1268" w:name="P6782"/>
      <w:bookmarkEnd w:id="1268"/>
      <w:r w:rsidRPr="00377B52">
        <w:t>4.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427. Условия включения в реестр владельцев магазинов беспошлинной торговли</w:t>
      </w:r>
    </w:p>
    <w:p w:rsidR="00377B52" w:rsidRPr="00377B52" w:rsidRDefault="00377B52">
      <w:pPr>
        <w:pStyle w:val="ConsPlusNormal"/>
        <w:jc w:val="both"/>
      </w:pPr>
    </w:p>
    <w:p w:rsidR="00377B52" w:rsidRPr="00377B52" w:rsidRDefault="00377B52">
      <w:pPr>
        <w:pStyle w:val="ConsPlusNormal"/>
        <w:ind w:firstLine="540"/>
        <w:jc w:val="both"/>
      </w:pPr>
      <w:r w:rsidRPr="00377B52">
        <w:t>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rsidR="00377B52" w:rsidRPr="00377B52" w:rsidRDefault="00377B52">
      <w:pPr>
        <w:pStyle w:val="ConsPlusNormal"/>
        <w:ind w:firstLine="540"/>
        <w:jc w:val="both"/>
      </w:pPr>
      <w:bookmarkStart w:id="1269" w:name="P6787"/>
      <w:bookmarkEnd w:id="1269"/>
      <w:r w:rsidRPr="00377B52">
        <w:t xml:space="preserve">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w:t>
      </w:r>
      <w:r w:rsidRPr="00377B52">
        <w:lastRenderedPageBreak/>
        <w:t>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rsidR="00377B52" w:rsidRPr="00377B52" w:rsidRDefault="00377B52">
      <w:pPr>
        <w:pStyle w:val="ConsPlusNormal"/>
        <w:ind w:firstLine="540"/>
        <w:jc w:val="both"/>
      </w:pPr>
      <w:bookmarkStart w:id="1270" w:name="P6788"/>
      <w:bookmarkEnd w:id="1270"/>
      <w:r w:rsidRPr="00377B52">
        <w:t>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rsidR="00377B52" w:rsidRPr="00377B52" w:rsidRDefault="00377B52">
      <w:pPr>
        <w:pStyle w:val="ConsPlusNormal"/>
        <w:ind w:firstLine="540"/>
        <w:jc w:val="both"/>
      </w:pPr>
      <w:r w:rsidRPr="00377B52">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377B52" w:rsidRPr="00377B52" w:rsidRDefault="00377B52">
      <w:pPr>
        <w:pStyle w:val="ConsPlusNormal"/>
        <w:ind w:firstLine="540"/>
        <w:jc w:val="both"/>
      </w:pPr>
      <w:bookmarkStart w:id="1271" w:name="P6790"/>
      <w:bookmarkEnd w:id="1271"/>
      <w:r w:rsidRPr="00377B52">
        <w:t>соответствие иным требованиям и соблюдение иных условий, которые устанавливаются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428. Основания для исключения из реестра владельцев магазинов беспошлинной торговли</w:t>
      </w:r>
    </w:p>
    <w:p w:rsidR="00377B52" w:rsidRPr="00377B52" w:rsidRDefault="00377B52">
      <w:pPr>
        <w:pStyle w:val="ConsPlusNormal"/>
        <w:jc w:val="both"/>
      </w:pPr>
    </w:p>
    <w:p w:rsidR="00377B52" w:rsidRPr="00377B52" w:rsidRDefault="00377B52">
      <w:pPr>
        <w:pStyle w:val="ConsPlusNormal"/>
        <w:ind w:firstLine="540"/>
        <w:jc w:val="both"/>
      </w:pPr>
      <w:r w:rsidRPr="00377B52">
        <w:t>1. Основаниями для исключения владельца магазина беспошлинной торговли из реестра владельцев магазинов беспошлинной торговли являются:</w:t>
      </w:r>
    </w:p>
    <w:p w:rsidR="00377B52" w:rsidRPr="00377B52" w:rsidRDefault="00377B52">
      <w:pPr>
        <w:pStyle w:val="ConsPlusNormal"/>
        <w:ind w:firstLine="540"/>
        <w:jc w:val="both"/>
      </w:pPr>
      <w:bookmarkStart w:id="1272" w:name="P6795"/>
      <w:bookmarkEnd w:id="1272"/>
      <w:r w:rsidRPr="00377B52">
        <w:t xml:space="preserve">1) неисполнение владельцем магазина беспошлинной торговли обязанностей, предусмотренных </w:t>
      </w:r>
      <w:hyperlink w:anchor="P6804" w:history="1">
        <w:r w:rsidRPr="00377B52">
          <w:t>абзацами вторым</w:t>
        </w:r>
      </w:hyperlink>
      <w:r w:rsidRPr="00377B52">
        <w:t xml:space="preserve"> - </w:t>
      </w:r>
      <w:hyperlink w:anchor="P6809" w:history="1">
        <w:r w:rsidRPr="00377B52">
          <w:t>седьмым статьи 429</w:t>
        </w:r>
      </w:hyperlink>
      <w:r w:rsidRPr="00377B52">
        <w:t xml:space="preserve"> настоящего Кодекса;</w:t>
      </w:r>
    </w:p>
    <w:p w:rsidR="00377B52" w:rsidRPr="00377B52" w:rsidRDefault="00377B52">
      <w:pPr>
        <w:pStyle w:val="ConsPlusNormal"/>
        <w:ind w:firstLine="540"/>
        <w:jc w:val="both"/>
      </w:pPr>
      <w:r w:rsidRPr="00377B52">
        <w:t>2) заявление владельца магазина беспошлинной торговли об исключении его из реестра владельцев магазинов беспошлинной торговли;</w:t>
      </w:r>
    </w:p>
    <w:p w:rsidR="00377B52" w:rsidRPr="00377B52" w:rsidRDefault="00377B52">
      <w:pPr>
        <w:pStyle w:val="ConsPlusNormal"/>
        <w:ind w:firstLine="540"/>
        <w:jc w:val="both"/>
      </w:pPr>
      <w:r w:rsidRPr="00377B52">
        <w:t>3) ликвидация юридического лица, включенного в реестр владельцев магазинов беспошлинной торговли;</w:t>
      </w:r>
    </w:p>
    <w:p w:rsidR="00377B52" w:rsidRPr="00377B52" w:rsidRDefault="00377B52">
      <w:pPr>
        <w:pStyle w:val="ConsPlusNormal"/>
        <w:ind w:firstLine="540"/>
        <w:jc w:val="both"/>
      </w:pPr>
      <w:r w:rsidRPr="00377B52">
        <w:t>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rsidR="00377B52" w:rsidRPr="00377B52" w:rsidRDefault="00377B52">
      <w:pPr>
        <w:pStyle w:val="ConsPlusNormal"/>
        <w:ind w:firstLine="540"/>
        <w:jc w:val="both"/>
      </w:pPr>
      <w:r w:rsidRPr="00377B52">
        <w:t>2. Законодательством государств-членов могут устанавливаться иные основания для исключения владельца магазина беспошлинной торговли из реестра владельцев магазинов беспошлинной торговли.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429. Обязанности владельца магазина беспошлинной торговли</w:t>
      </w:r>
    </w:p>
    <w:p w:rsidR="00377B52" w:rsidRPr="00377B52" w:rsidRDefault="00377B52">
      <w:pPr>
        <w:pStyle w:val="ConsPlusNormal"/>
        <w:jc w:val="both"/>
      </w:pPr>
    </w:p>
    <w:p w:rsidR="00377B52" w:rsidRPr="00377B52" w:rsidRDefault="00377B52">
      <w:pPr>
        <w:pStyle w:val="ConsPlusNormal"/>
        <w:ind w:firstLine="540"/>
        <w:jc w:val="both"/>
      </w:pPr>
      <w:r w:rsidRPr="00377B52">
        <w:t>Владелец магазина беспошлинной торговли обязан:</w:t>
      </w:r>
    </w:p>
    <w:p w:rsidR="00377B52" w:rsidRPr="00377B52" w:rsidRDefault="00377B52">
      <w:pPr>
        <w:pStyle w:val="ConsPlusNormal"/>
        <w:ind w:firstLine="540"/>
        <w:jc w:val="both"/>
      </w:pPr>
      <w:bookmarkStart w:id="1273" w:name="P6804"/>
      <w:bookmarkEnd w:id="1273"/>
      <w:r w:rsidRPr="00377B52">
        <w:t xml:space="preserve">соблюдать условия включения в реестр владельцев магазинов беспошлинной торговли, установленные </w:t>
      </w:r>
      <w:hyperlink w:anchor="P6787" w:history="1">
        <w:r w:rsidRPr="00377B52">
          <w:t>абзацами вторым</w:t>
        </w:r>
      </w:hyperlink>
      <w:r w:rsidRPr="00377B52">
        <w:t xml:space="preserve"> и </w:t>
      </w:r>
      <w:hyperlink w:anchor="P6788" w:history="1">
        <w:r w:rsidRPr="00377B52">
          <w:t>третьим статьи 427</w:t>
        </w:r>
      </w:hyperlink>
      <w:r w:rsidRPr="00377B52">
        <w:t xml:space="preserve"> настоящего Кодекса, а также законодательством государств-членов в соответствии с </w:t>
      </w:r>
      <w:hyperlink w:anchor="P6790" w:history="1">
        <w:r w:rsidRPr="00377B52">
          <w:t>абзацем пятым статьи 427</w:t>
        </w:r>
      </w:hyperlink>
      <w:r w:rsidRPr="00377B52">
        <w:t xml:space="preserve"> настоящего Кодекса;</w:t>
      </w:r>
    </w:p>
    <w:p w:rsidR="00377B52" w:rsidRPr="00377B52" w:rsidRDefault="00377B52">
      <w:pPr>
        <w:pStyle w:val="ConsPlusNormal"/>
        <w:ind w:firstLine="540"/>
        <w:jc w:val="both"/>
      </w:pPr>
      <w:r w:rsidRPr="00377B52">
        <w:t xml:space="preserve">соблюдать условия использования товаров в соответствии с таможенной процедурой беспошлинной торговли, установленные </w:t>
      </w:r>
      <w:hyperlink w:anchor="P3998" w:history="1">
        <w:r w:rsidRPr="00377B52">
          <w:t>пунктом 3 статьи 244</w:t>
        </w:r>
      </w:hyperlink>
      <w:r w:rsidRPr="00377B52">
        <w:t xml:space="preserve"> настоящего Кодекса;</w:t>
      </w:r>
    </w:p>
    <w:p w:rsidR="00377B52" w:rsidRPr="00377B52" w:rsidRDefault="00377B52">
      <w:pPr>
        <w:pStyle w:val="ConsPlusNormal"/>
        <w:ind w:firstLine="540"/>
        <w:jc w:val="both"/>
      </w:pPr>
      <w:r w:rsidRPr="00377B52">
        <w:t>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377B52" w:rsidRPr="00377B52" w:rsidRDefault="00377B52">
      <w:pPr>
        <w:pStyle w:val="ConsPlusNormal"/>
        <w:ind w:firstLine="540"/>
        <w:jc w:val="both"/>
      </w:pPr>
      <w:r w:rsidRPr="00377B52">
        <w:lastRenderedPageBreak/>
        <w:t>обеспечивать возможность проведения таможенного контроля;</w:t>
      </w:r>
    </w:p>
    <w:p w:rsidR="00377B52" w:rsidRPr="00377B52" w:rsidRDefault="00377B52">
      <w:pPr>
        <w:pStyle w:val="ConsPlusNormal"/>
        <w:ind w:firstLine="540"/>
        <w:jc w:val="both"/>
      </w:pPr>
      <w:r w:rsidRPr="00377B52">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377B52" w:rsidRPr="00377B52" w:rsidRDefault="00377B52">
      <w:pPr>
        <w:pStyle w:val="ConsPlusNormal"/>
        <w:ind w:firstLine="540"/>
        <w:jc w:val="both"/>
      </w:pPr>
      <w:bookmarkStart w:id="1274" w:name="P6809"/>
      <w:bookmarkEnd w:id="1274"/>
      <w:r w:rsidRPr="00377B52">
        <w:t xml:space="preserve">исполнять обязанность по уплате таможенных пошлин, налогов, специальных, антидемпинговых, компенсационных пошлин в случаях, предусмотренных </w:t>
      </w:r>
      <w:hyperlink w:anchor="P4022" w:history="1">
        <w:r w:rsidRPr="00377B52">
          <w:t>статьей 247</w:t>
        </w:r>
      </w:hyperlink>
      <w:r w:rsidRPr="00377B52">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13" w:history="1">
        <w:r w:rsidRPr="00377B52">
          <w:t>пунктом 3 статьи 55</w:t>
        </w:r>
      </w:hyperlink>
      <w:r w:rsidRPr="00377B52">
        <w:t xml:space="preserve"> и </w:t>
      </w:r>
      <w:hyperlink w:anchor="P1096" w:history="1">
        <w:r w:rsidRPr="00377B52">
          <w:t>пунктом 3 статьи 73</w:t>
        </w:r>
      </w:hyperlink>
      <w:r w:rsidRPr="00377B52">
        <w:t xml:space="preserve"> настоящего Кодекса;</w:t>
      </w:r>
    </w:p>
    <w:p w:rsidR="00377B52" w:rsidRPr="00377B52" w:rsidRDefault="00377B52">
      <w:pPr>
        <w:pStyle w:val="ConsPlusNormal"/>
        <w:ind w:firstLine="540"/>
        <w:jc w:val="both"/>
      </w:pPr>
      <w:r w:rsidRPr="00377B52">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377B52" w:rsidRPr="00377B52" w:rsidRDefault="00377B52">
      <w:pPr>
        <w:pStyle w:val="ConsPlusNormal"/>
        <w:ind w:firstLine="540"/>
        <w:jc w:val="both"/>
      </w:pPr>
      <w:r w:rsidRPr="00377B52">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377B52" w:rsidRPr="00377B52" w:rsidRDefault="00377B52">
      <w:pPr>
        <w:pStyle w:val="ConsPlusNormal"/>
        <w:jc w:val="both"/>
      </w:pPr>
    </w:p>
    <w:p w:rsidR="00377B52" w:rsidRPr="00377B52" w:rsidRDefault="00377B52">
      <w:pPr>
        <w:pStyle w:val="ConsPlusTitle"/>
        <w:jc w:val="center"/>
      </w:pPr>
      <w:r w:rsidRPr="00377B52">
        <w:t>Глава 61</w:t>
      </w:r>
    </w:p>
    <w:p w:rsidR="00377B52" w:rsidRPr="00377B52" w:rsidRDefault="00377B52">
      <w:pPr>
        <w:pStyle w:val="ConsPlusTitle"/>
        <w:jc w:val="center"/>
      </w:pPr>
      <w:r w:rsidRPr="00377B52">
        <w:t>Уполномоченный экономический оператор</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430. Уполномоченный экономический оператор</w:t>
      </w:r>
    </w:p>
    <w:p w:rsidR="00377B52" w:rsidRPr="00377B52" w:rsidRDefault="00377B52">
      <w:pPr>
        <w:pStyle w:val="ConsPlusNormal"/>
        <w:jc w:val="both"/>
      </w:pPr>
    </w:p>
    <w:p w:rsidR="00377B52" w:rsidRPr="00377B52" w:rsidRDefault="00377B52">
      <w:pPr>
        <w:pStyle w:val="ConsPlusNormal"/>
        <w:ind w:firstLine="540"/>
        <w:jc w:val="both"/>
      </w:pPr>
      <w:r w:rsidRPr="00377B52">
        <w:t>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rsidR="00377B52" w:rsidRPr="00377B52" w:rsidRDefault="00377B52">
      <w:pPr>
        <w:pStyle w:val="ConsPlusNormal"/>
        <w:ind w:firstLine="540"/>
        <w:jc w:val="both"/>
      </w:pPr>
      <w:r w:rsidRPr="00377B52">
        <w:t>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rsidR="00377B52" w:rsidRPr="00377B52" w:rsidRDefault="00377B52">
      <w:pPr>
        <w:pStyle w:val="ConsPlusNormal"/>
        <w:ind w:firstLine="540"/>
        <w:jc w:val="both"/>
      </w:pPr>
      <w:r w:rsidRPr="00377B52">
        <w:t>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rsidR="00377B52" w:rsidRPr="00377B52" w:rsidRDefault="00377B52">
      <w:pPr>
        <w:pStyle w:val="ConsPlusNormal"/>
        <w:ind w:firstLine="540"/>
        <w:jc w:val="both"/>
      </w:pPr>
      <w:r w:rsidRPr="00377B52">
        <w:t>4. Порядок включения юридического лица в реестр уполномоченных экономических операторов и исключения его из такого реестра, порядок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5. Включение юридического лица в реестр уполномоченных экономических операторов, исключение его из такого реестра, а также </w:t>
      </w:r>
      <w:r w:rsidRPr="00377B52">
        <w:lastRenderedPageBreak/>
        <w:t>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rsidR="00377B52" w:rsidRPr="00377B52" w:rsidRDefault="00377B52">
      <w:pPr>
        <w:pStyle w:val="ConsPlusNormal"/>
        <w:ind w:firstLine="540"/>
        <w:jc w:val="both"/>
      </w:pPr>
      <w:bookmarkStart w:id="1275" w:name="P6823"/>
      <w:bookmarkEnd w:id="1275"/>
      <w:r w:rsidRPr="00377B52">
        <w:t xml:space="preserve">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w:t>
      </w:r>
      <w:hyperlink w:anchor="P5297" w:history="1">
        <w:r w:rsidRPr="00377B52">
          <w:t>разделом VI</w:t>
        </w:r>
      </w:hyperlink>
      <w:r w:rsidRPr="00377B52">
        <w:t xml:space="preserve"> настоящего Кодекса формы таможенного контроля и меры, обеспечивающие проведение таможенного контроля.</w:t>
      </w:r>
    </w:p>
    <w:p w:rsidR="00377B52" w:rsidRPr="00377B52" w:rsidRDefault="00377B52">
      <w:pPr>
        <w:pStyle w:val="ConsPlusNormal"/>
        <w:ind w:firstLine="540"/>
        <w:jc w:val="both"/>
      </w:pPr>
      <w:r w:rsidRPr="00377B52">
        <w:t xml:space="preserve">7. Уполномоченный экономический оператор вправе пользоваться предусмотренными </w:t>
      </w:r>
      <w:hyperlink w:anchor="P6977" w:history="1">
        <w:r w:rsidRPr="00377B52">
          <w:t>статьей 437</w:t>
        </w:r>
      </w:hyperlink>
      <w:r w:rsidRPr="00377B52">
        <w:t xml:space="preserve"> настоящего Кодекса специальными упрощениями на таможенной территории Союза с учетом положений настоящего Кодекса.</w:t>
      </w:r>
    </w:p>
    <w:p w:rsidR="00377B52" w:rsidRPr="00377B52" w:rsidRDefault="00377B52">
      <w:pPr>
        <w:pStyle w:val="ConsPlusNormal"/>
        <w:ind w:firstLine="540"/>
        <w:jc w:val="both"/>
      </w:pPr>
      <w:r w:rsidRPr="00377B52">
        <w:t xml:space="preserve">8. В соответствии с международными договорами Союза с третьей стороной отдельные специальные упрощения, предусмотренные </w:t>
      </w:r>
      <w:hyperlink w:anchor="P6977" w:history="1">
        <w:r w:rsidRPr="00377B52">
          <w:t>статьей 437</w:t>
        </w:r>
      </w:hyperlink>
      <w:r w:rsidRPr="00377B52">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w:t>
      </w:r>
    </w:p>
    <w:p w:rsidR="00377B52" w:rsidRPr="00377B52" w:rsidRDefault="00377B52">
      <w:pPr>
        <w:pStyle w:val="ConsPlusNormal"/>
        <w:ind w:firstLine="540"/>
        <w:jc w:val="both"/>
      </w:pPr>
      <w:r w:rsidRPr="00377B52">
        <w:t xml:space="preserve">9. В соответствии с международными договорами государств-членов с третьей стороной отдельные специальные упрощения, предусмотренные </w:t>
      </w:r>
      <w:hyperlink w:anchor="P6977" w:history="1">
        <w:r w:rsidRPr="00377B52">
          <w:t>статьей 437</w:t>
        </w:r>
      </w:hyperlink>
      <w:r w:rsidRPr="00377B52">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431. Реестр уполномоченных экономических операторов</w:t>
      </w:r>
    </w:p>
    <w:p w:rsidR="00377B52" w:rsidRPr="00377B52" w:rsidRDefault="00377B52">
      <w:pPr>
        <w:pStyle w:val="ConsPlusNormal"/>
        <w:jc w:val="both"/>
      </w:pPr>
    </w:p>
    <w:p w:rsidR="00377B52" w:rsidRPr="00377B52" w:rsidRDefault="00377B52">
      <w:pPr>
        <w:pStyle w:val="ConsPlusNormal"/>
        <w:ind w:firstLine="540"/>
        <w:jc w:val="both"/>
      </w:pPr>
      <w:r w:rsidRPr="00377B52">
        <w:t>1. Таможенные органы ведут реестр уполномоченных экономических операторов по форме, определяемой Комиссией, размещают его на своих официальных сайтах в сети Интернет и обеспечивают его обновление не реже 1 раза в месяц.</w:t>
      </w:r>
    </w:p>
    <w:p w:rsidR="00377B52" w:rsidRPr="00377B52" w:rsidRDefault="00377B52">
      <w:pPr>
        <w:pStyle w:val="ConsPlusNormal"/>
        <w:ind w:firstLine="540"/>
        <w:jc w:val="both"/>
      </w:pPr>
      <w:r w:rsidRPr="00377B52">
        <w:t>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rsidR="00377B52" w:rsidRPr="00377B52" w:rsidRDefault="00377B52">
      <w:pPr>
        <w:pStyle w:val="ConsPlusNormal"/>
        <w:ind w:firstLine="540"/>
        <w:jc w:val="both"/>
      </w:pPr>
      <w:r w:rsidRPr="00377B52">
        <w:t>Форма общего реестра уполномоченных экономических операторов, порядок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rsidR="00377B52" w:rsidRPr="00377B52" w:rsidRDefault="00377B52">
      <w:pPr>
        <w:pStyle w:val="ConsPlusNormal"/>
        <w:jc w:val="both"/>
      </w:pPr>
    </w:p>
    <w:p w:rsidR="00377B52" w:rsidRPr="00377B52" w:rsidRDefault="00377B52">
      <w:pPr>
        <w:pStyle w:val="ConsPlusNormal"/>
        <w:ind w:firstLine="540"/>
        <w:jc w:val="both"/>
      </w:pPr>
      <w:r w:rsidRPr="00377B52">
        <w:lastRenderedPageBreak/>
        <w:t>Статья 432. Свидетельство о включении в реестр уполномоченных экономических операторов и его типы</w:t>
      </w:r>
    </w:p>
    <w:p w:rsidR="00377B52" w:rsidRPr="00377B52" w:rsidRDefault="00377B52">
      <w:pPr>
        <w:pStyle w:val="ConsPlusNormal"/>
        <w:jc w:val="both"/>
      </w:pPr>
    </w:p>
    <w:p w:rsidR="00377B52" w:rsidRPr="00377B52" w:rsidRDefault="00377B52">
      <w:pPr>
        <w:pStyle w:val="ConsPlusNormal"/>
        <w:ind w:firstLine="540"/>
        <w:jc w:val="both"/>
      </w:pPr>
      <w:r w:rsidRPr="00377B52">
        <w:t>1. Свидетельство о включении в реестр уполномоченных экономических операторов (далее в настоящей главе - свидетельство) может быть трех типов.</w:t>
      </w:r>
    </w:p>
    <w:p w:rsidR="00377B52" w:rsidRPr="00377B52" w:rsidRDefault="00377B52">
      <w:pPr>
        <w:pStyle w:val="ConsPlusNormal"/>
        <w:ind w:firstLine="540"/>
        <w:jc w:val="both"/>
      </w:pPr>
      <w:r w:rsidRPr="00377B52">
        <w:t xml:space="preserve">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hyperlink w:anchor="P6980" w:history="1">
        <w:r w:rsidRPr="00377B52">
          <w:t>пунктом 2 статьи 437</w:t>
        </w:r>
      </w:hyperlink>
      <w:r w:rsidRPr="00377B52">
        <w:t xml:space="preserve"> настоящего Кодекса.</w:t>
      </w:r>
    </w:p>
    <w:p w:rsidR="00377B52" w:rsidRPr="00377B52" w:rsidRDefault="00377B52">
      <w:pPr>
        <w:pStyle w:val="ConsPlusNormal"/>
        <w:ind w:firstLine="540"/>
        <w:jc w:val="both"/>
      </w:pPr>
      <w:r w:rsidRPr="00377B52">
        <w:t xml:space="preserve">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hyperlink w:anchor="P6990" w:history="1">
        <w:r w:rsidRPr="00377B52">
          <w:t>пунктом 3 статьи 437</w:t>
        </w:r>
      </w:hyperlink>
      <w:r w:rsidRPr="00377B52">
        <w:t xml:space="preserve"> настоящего Кодекса.</w:t>
      </w:r>
    </w:p>
    <w:p w:rsidR="00377B52" w:rsidRPr="00377B52" w:rsidRDefault="00377B52">
      <w:pPr>
        <w:pStyle w:val="ConsPlusNormal"/>
        <w:ind w:firstLine="540"/>
        <w:jc w:val="both"/>
      </w:pPr>
      <w:r w:rsidRPr="00377B52">
        <w:t xml:space="preserve">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hyperlink w:anchor="P7001" w:history="1">
        <w:r w:rsidRPr="00377B52">
          <w:t>пунктом 4 статьи 437</w:t>
        </w:r>
      </w:hyperlink>
      <w:r w:rsidRPr="00377B52">
        <w:t xml:space="preserve"> настоящего Кодекса.</w:t>
      </w:r>
    </w:p>
    <w:p w:rsidR="00377B52" w:rsidRPr="00377B52" w:rsidRDefault="00377B52">
      <w:pPr>
        <w:pStyle w:val="ConsPlusNormal"/>
        <w:ind w:firstLine="540"/>
        <w:jc w:val="both"/>
      </w:pPr>
      <w:r w:rsidRPr="00377B52">
        <w:t xml:space="preserve">5. </w:t>
      </w:r>
      <w:hyperlink r:id="rId274" w:history="1">
        <w:r w:rsidRPr="00377B52">
          <w:t>Форма</w:t>
        </w:r>
      </w:hyperlink>
      <w:r w:rsidRPr="00377B52">
        <w:t xml:space="preserve"> свидетельства и </w:t>
      </w:r>
      <w:hyperlink r:id="rId275" w:history="1">
        <w:r w:rsidRPr="00377B52">
          <w:t>порядок</w:t>
        </w:r>
      </w:hyperlink>
      <w:r w:rsidRPr="00377B52">
        <w:t xml:space="preserve"> ее заполнения определяются Комиссией.</w:t>
      </w:r>
    </w:p>
    <w:p w:rsidR="00377B52" w:rsidRPr="00377B52" w:rsidRDefault="00377B52">
      <w:pPr>
        <w:pStyle w:val="ConsPlusNormal"/>
        <w:ind w:firstLine="540"/>
        <w:jc w:val="both"/>
      </w:pPr>
      <w:r w:rsidRPr="00377B52">
        <w:t>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rsidR="00377B52" w:rsidRPr="00377B52" w:rsidRDefault="00377B52">
      <w:pPr>
        <w:pStyle w:val="ConsPlusNormal"/>
        <w:ind w:firstLine="540"/>
        <w:jc w:val="both"/>
      </w:pPr>
      <w:r w:rsidRPr="00377B52">
        <w:t xml:space="preserve">7. Уполномоченный экономический оператор вправе пользоваться специальными упрощениями, предусмотренными </w:t>
      </w:r>
      <w:hyperlink w:anchor="P6977" w:history="1">
        <w:r w:rsidRPr="00377B52">
          <w:t>статьей 437</w:t>
        </w:r>
      </w:hyperlink>
      <w:r w:rsidRPr="00377B52">
        <w:t xml:space="preserve"> настоящего Кодекса, со дня вступления в силу свидетельства.</w:t>
      </w:r>
    </w:p>
    <w:p w:rsidR="00377B52" w:rsidRPr="00377B52" w:rsidRDefault="00377B52">
      <w:pPr>
        <w:pStyle w:val="ConsPlusNormal"/>
        <w:ind w:firstLine="540"/>
        <w:jc w:val="both"/>
      </w:pPr>
      <w:r w:rsidRPr="00377B52">
        <w:t xml:space="preserve">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w:t>
      </w:r>
      <w:hyperlink w:anchor="P6096" w:history="1">
        <w:r w:rsidRPr="00377B52">
          <w:t>статьей 368</w:t>
        </w:r>
      </w:hyperlink>
      <w:r w:rsidRPr="00377B52">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rsidR="00377B52" w:rsidRPr="00377B52" w:rsidRDefault="00377B52">
      <w:pPr>
        <w:pStyle w:val="ConsPlusNormal"/>
        <w:jc w:val="both"/>
      </w:pPr>
    </w:p>
    <w:p w:rsidR="00377B52" w:rsidRPr="00377B52" w:rsidRDefault="00377B52">
      <w:pPr>
        <w:pStyle w:val="ConsPlusNormal"/>
        <w:ind w:firstLine="540"/>
        <w:jc w:val="both"/>
      </w:pPr>
      <w:bookmarkStart w:id="1276" w:name="P6845"/>
      <w:bookmarkEnd w:id="1276"/>
      <w:r w:rsidRPr="00377B52">
        <w:t>Статья 433. Условия включения в реестр уполномоченных экономических операторов</w:t>
      </w:r>
    </w:p>
    <w:p w:rsidR="00377B52" w:rsidRPr="00377B52" w:rsidRDefault="00377B52">
      <w:pPr>
        <w:pStyle w:val="ConsPlusNormal"/>
        <w:jc w:val="both"/>
      </w:pPr>
    </w:p>
    <w:p w:rsidR="00377B52" w:rsidRPr="00377B52" w:rsidRDefault="00377B52">
      <w:pPr>
        <w:pStyle w:val="ConsPlusNormal"/>
        <w:ind w:firstLine="540"/>
        <w:jc w:val="both"/>
      </w:pPr>
      <w:r w:rsidRPr="00377B52">
        <w:t>1. Условиями включения юридического лица в реестр уполномоченных экономических операторов с выдачей свидетельства первого типа являются:</w:t>
      </w:r>
    </w:p>
    <w:p w:rsidR="00377B52" w:rsidRPr="00377B52" w:rsidRDefault="00377B52">
      <w:pPr>
        <w:pStyle w:val="ConsPlusNormal"/>
        <w:ind w:firstLine="540"/>
        <w:jc w:val="both"/>
      </w:pPr>
      <w:bookmarkStart w:id="1277" w:name="P6848"/>
      <w:bookmarkEnd w:id="1277"/>
      <w:r w:rsidRPr="00377B52">
        <w:t>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377B52" w:rsidRPr="00377B52" w:rsidRDefault="00377B52">
      <w:pPr>
        <w:pStyle w:val="ConsPlusNormal"/>
        <w:ind w:firstLine="540"/>
        <w:jc w:val="both"/>
      </w:pPr>
      <w:r w:rsidRPr="00377B52">
        <w:lastRenderedPageBreak/>
        <w:t>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377B52" w:rsidRPr="00377B52" w:rsidRDefault="00377B52">
      <w:pPr>
        <w:pStyle w:val="ConsPlusNormal"/>
        <w:ind w:firstLine="540"/>
        <w:jc w:val="both"/>
      </w:pPr>
      <w:r w:rsidRPr="00377B52">
        <w:t>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rsidR="00377B52" w:rsidRPr="00377B52" w:rsidRDefault="00377B52">
      <w:pPr>
        <w:pStyle w:val="ConsPlusNormal"/>
        <w:ind w:firstLine="540"/>
        <w:jc w:val="both"/>
      </w:pPr>
      <w:r w:rsidRPr="00377B52">
        <w:t>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377B52" w:rsidRPr="00377B52" w:rsidRDefault="00377B52">
      <w:pPr>
        <w:pStyle w:val="ConsPlusNormal"/>
        <w:ind w:firstLine="540"/>
        <w:jc w:val="both"/>
      </w:pPr>
      <w:r w:rsidRPr="00377B52">
        <w:t>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377B52" w:rsidRPr="00377B52" w:rsidRDefault="00377B52">
      <w:pPr>
        <w:pStyle w:val="ConsPlusNormal"/>
        <w:ind w:firstLine="540"/>
        <w:jc w:val="both"/>
      </w:pPr>
      <w:r w:rsidRPr="00377B52">
        <w:t>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rsidR="00377B52" w:rsidRPr="00377B52" w:rsidRDefault="00377B52">
      <w:pPr>
        <w:pStyle w:val="ConsPlusNormal"/>
        <w:ind w:firstLine="540"/>
        <w:jc w:val="both"/>
      </w:pPr>
      <w:r w:rsidRPr="00377B52">
        <w:t xml:space="preserve">2) обеспечение исполнения обязанностей уполномоченного экономического оператора, предоставленное в соответствии со </w:t>
      </w:r>
      <w:hyperlink w:anchor="P6938" w:history="1">
        <w:r w:rsidRPr="00377B52">
          <w:t>статьей 436</w:t>
        </w:r>
      </w:hyperlink>
      <w:r w:rsidRPr="00377B52">
        <w:t xml:space="preserve"> настоящего Кодекса;</w:t>
      </w:r>
    </w:p>
    <w:p w:rsidR="00377B52" w:rsidRPr="00377B52" w:rsidRDefault="00377B52">
      <w:pPr>
        <w:pStyle w:val="ConsPlusNormal"/>
        <w:ind w:firstLine="540"/>
        <w:jc w:val="both"/>
      </w:pPr>
      <w:bookmarkStart w:id="1278" w:name="P6855"/>
      <w:bookmarkEnd w:id="1278"/>
      <w:r w:rsidRPr="00377B52">
        <w:t>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377B52" w:rsidRPr="00377B52" w:rsidRDefault="00377B52">
      <w:pPr>
        <w:pStyle w:val="ConsPlusNormal"/>
        <w:ind w:firstLine="540"/>
        <w:jc w:val="both"/>
      </w:pPr>
      <w:r w:rsidRPr="00377B52">
        <w:t>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rsidR="00377B52" w:rsidRPr="00377B52" w:rsidRDefault="00377B52">
      <w:pPr>
        <w:pStyle w:val="ConsPlusNormal"/>
        <w:ind w:firstLine="540"/>
        <w:jc w:val="both"/>
      </w:pPr>
      <w:bookmarkStart w:id="1279" w:name="P6857"/>
      <w:bookmarkEnd w:id="1279"/>
      <w:r w:rsidRPr="00377B52">
        <w:t xml:space="preserve">5) отсутствие фактов привлечения во всех государствах-членах этого юридического лица к административной ответственности в течение 1 года до </w:t>
      </w:r>
      <w:r w:rsidRPr="00377B52">
        <w:lastRenderedPageBreak/>
        <w:t>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377B52" w:rsidRPr="00377B52" w:rsidRDefault="00377B52">
      <w:pPr>
        <w:pStyle w:val="ConsPlusNormal"/>
        <w:ind w:firstLine="540"/>
        <w:jc w:val="both"/>
      </w:pPr>
      <w:bookmarkStart w:id="1280" w:name="P6858"/>
      <w:bookmarkEnd w:id="1280"/>
      <w:r w:rsidRPr="00377B52">
        <w:t>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377B52" w:rsidRPr="00377B52" w:rsidRDefault="00377B52">
      <w:pPr>
        <w:pStyle w:val="ConsPlusNormal"/>
        <w:ind w:firstLine="540"/>
        <w:jc w:val="both"/>
      </w:pPr>
      <w:bookmarkStart w:id="1281" w:name="P6859"/>
      <w:bookmarkEnd w:id="1281"/>
      <w:r w:rsidRPr="00377B52">
        <w:t>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rsidR="00377B52" w:rsidRPr="00377B52" w:rsidRDefault="00377B52">
      <w:pPr>
        <w:pStyle w:val="ConsPlusNormal"/>
        <w:ind w:firstLine="540"/>
        <w:jc w:val="both"/>
      </w:pPr>
      <w:r w:rsidRPr="00377B52">
        <w:t xml:space="preserve">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w:t>
      </w:r>
      <w:hyperlink w:anchor="P6857" w:history="1">
        <w:r w:rsidRPr="00377B52">
          <w:t>подпунктах 5</w:t>
        </w:r>
      </w:hyperlink>
      <w:r w:rsidRPr="00377B52">
        <w:t xml:space="preserve"> и </w:t>
      </w:r>
      <w:hyperlink w:anchor="P6858" w:history="1">
        <w:r w:rsidRPr="00377B52">
          <w:t>6 пункта 1</w:t>
        </w:r>
      </w:hyperlink>
      <w:r w:rsidRPr="00377B52">
        <w:t xml:space="preserve">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rsidR="00377B52" w:rsidRPr="00377B52" w:rsidRDefault="00377B52">
      <w:pPr>
        <w:pStyle w:val="ConsPlusNormal"/>
        <w:ind w:firstLine="540"/>
        <w:jc w:val="both"/>
      </w:pPr>
      <w:r w:rsidRPr="00377B52">
        <w:t>Формат общего перечня указанных статей, порядок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rsidR="00377B52" w:rsidRPr="00377B52" w:rsidRDefault="00377B52">
      <w:pPr>
        <w:pStyle w:val="ConsPlusNormal"/>
        <w:ind w:firstLine="540"/>
        <w:jc w:val="both"/>
      </w:pPr>
      <w:bookmarkStart w:id="1282" w:name="P6862"/>
      <w:bookmarkEnd w:id="1282"/>
      <w:r w:rsidRPr="00377B52">
        <w:t>3. Условиями включения юридического лица в реестр уполномоченных экономических операторов с выдачей свидетельства второго типа являются:</w:t>
      </w:r>
    </w:p>
    <w:p w:rsidR="00377B52" w:rsidRPr="00377B52" w:rsidRDefault="00377B52">
      <w:pPr>
        <w:pStyle w:val="ConsPlusNormal"/>
        <w:ind w:firstLine="540"/>
        <w:jc w:val="both"/>
      </w:pPr>
      <w:bookmarkStart w:id="1283" w:name="P6863"/>
      <w:bookmarkEnd w:id="1283"/>
      <w:r w:rsidRPr="00377B52">
        <w:t xml:space="preserve">1) условия, указанные в </w:t>
      </w:r>
      <w:hyperlink w:anchor="P6848" w:history="1">
        <w:r w:rsidRPr="00377B52">
          <w:t>подпунктах 1</w:t>
        </w:r>
      </w:hyperlink>
      <w:r w:rsidRPr="00377B52">
        <w:t xml:space="preserve">, </w:t>
      </w:r>
      <w:hyperlink w:anchor="P6855" w:history="1">
        <w:r w:rsidRPr="00377B52">
          <w:t>3</w:t>
        </w:r>
      </w:hyperlink>
      <w:r w:rsidRPr="00377B52">
        <w:t xml:space="preserve"> - </w:t>
      </w:r>
      <w:hyperlink w:anchor="P6859" w:history="1">
        <w:r w:rsidRPr="00377B52">
          <w:t>7 пункта 1</w:t>
        </w:r>
      </w:hyperlink>
      <w:r w:rsidRPr="00377B52">
        <w:t xml:space="preserve"> настоящей статьи;</w:t>
      </w:r>
    </w:p>
    <w:p w:rsidR="00377B52" w:rsidRPr="00377B52" w:rsidRDefault="00377B52">
      <w:pPr>
        <w:pStyle w:val="ConsPlusNormal"/>
        <w:ind w:firstLine="540"/>
        <w:jc w:val="both"/>
      </w:pPr>
      <w:bookmarkStart w:id="1284" w:name="P6864"/>
      <w:bookmarkEnd w:id="1284"/>
      <w:r w:rsidRPr="00377B52">
        <w:t xml:space="preserve">2) соответствие финансовой устойчивости этого юридического лица значению, определенному в соответствии с </w:t>
      </w:r>
      <w:hyperlink w:anchor="P6872" w:history="1">
        <w:r w:rsidRPr="00377B52">
          <w:t>пунктом 7</w:t>
        </w:r>
      </w:hyperlink>
      <w:r w:rsidRPr="00377B52">
        <w:t xml:space="preserve"> настоящей статьи;</w:t>
      </w:r>
    </w:p>
    <w:p w:rsidR="00377B52" w:rsidRPr="00377B52" w:rsidRDefault="00377B52">
      <w:pPr>
        <w:pStyle w:val="ConsPlusNormal"/>
        <w:ind w:firstLine="540"/>
        <w:jc w:val="both"/>
      </w:pPr>
      <w:bookmarkStart w:id="1285" w:name="P6865"/>
      <w:bookmarkEnd w:id="1285"/>
      <w:r w:rsidRPr="00377B52">
        <w:t xml:space="preserve">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w:t>
      </w:r>
      <w:r w:rsidRPr="00377B52">
        <w:lastRenderedPageBreak/>
        <w:t>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p w:rsidR="00377B52" w:rsidRPr="00377B52" w:rsidRDefault="00377B52">
      <w:pPr>
        <w:pStyle w:val="ConsPlusNormal"/>
        <w:ind w:firstLine="540"/>
        <w:jc w:val="both"/>
      </w:pPr>
      <w:bookmarkStart w:id="1286" w:name="P6866"/>
      <w:bookmarkEnd w:id="1286"/>
      <w:r w:rsidRPr="00377B52">
        <w:t>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rsidR="00377B52" w:rsidRPr="00377B52" w:rsidRDefault="00377B52">
      <w:pPr>
        <w:pStyle w:val="ConsPlusNormal"/>
        <w:ind w:firstLine="540"/>
        <w:jc w:val="both"/>
      </w:pPr>
      <w:r w:rsidRPr="00377B52">
        <w:t xml:space="preserve">4. Законодательством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w:anchor="P6872" w:history="1">
        <w:r w:rsidRPr="00377B52">
          <w:t>пунктом 7</w:t>
        </w:r>
      </w:hyperlink>
      <w:r w:rsidRPr="00377B52">
        <w:t xml:space="preserve">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rsidR="00377B52" w:rsidRPr="00377B52" w:rsidRDefault="00377B52">
      <w:pPr>
        <w:pStyle w:val="ConsPlusNormal"/>
        <w:ind w:firstLine="540"/>
        <w:jc w:val="both"/>
      </w:pPr>
      <w:r w:rsidRPr="00377B52">
        <w:t>5. Условиями включения юридического лица в реестр уполномоченных экономических операторов с выдачей свидетельства третьего типа являются:</w:t>
      </w:r>
    </w:p>
    <w:p w:rsidR="00377B52" w:rsidRPr="00377B52" w:rsidRDefault="00377B52">
      <w:pPr>
        <w:pStyle w:val="ConsPlusNormal"/>
        <w:ind w:firstLine="540"/>
        <w:jc w:val="both"/>
      </w:pPr>
      <w:r w:rsidRPr="00377B52">
        <w:t xml:space="preserve">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w:t>
      </w:r>
      <w:hyperlink w:anchor="P6903" w:history="1">
        <w:r w:rsidRPr="00377B52">
          <w:t>пунктом 1 статьи 435</w:t>
        </w:r>
      </w:hyperlink>
      <w:r w:rsidRPr="00377B52">
        <w:t xml:space="preserve"> настоящего Кодекса, за исключением случаев, когда действие свидетельства было приостановлено по основаниям, предусмотренным </w:t>
      </w:r>
      <w:hyperlink w:anchor="P6914" w:history="1">
        <w:r w:rsidRPr="00377B52">
          <w:t>подпунктами 11</w:t>
        </w:r>
      </w:hyperlink>
      <w:r w:rsidRPr="00377B52">
        <w:t xml:space="preserve"> и </w:t>
      </w:r>
      <w:hyperlink w:anchor="P6915" w:history="1">
        <w:r w:rsidRPr="00377B52">
          <w:t>12 пункта 1 статьи 435</w:t>
        </w:r>
      </w:hyperlink>
      <w:r w:rsidRPr="00377B52">
        <w:t xml:space="preserve"> настоящего Кодекса;</w:t>
      </w:r>
    </w:p>
    <w:p w:rsidR="00377B52" w:rsidRPr="00377B52" w:rsidRDefault="00377B52">
      <w:pPr>
        <w:pStyle w:val="ConsPlusNormal"/>
        <w:ind w:firstLine="540"/>
        <w:jc w:val="both"/>
      </w:pPr>
      <w:bookmarkStart w:id="1287" w:name="P6870"/>
      <w:bookmarkEnd w:id="1287"/>
      <w:r w:rsidRPr="00377B52">
        <w:t xml:space="preserve">2) условия, указанные в </w:t>
      </w:r>
      <w:hyperlink w:anchor="P6862" w:history="1">
        <w:r w:rsidRPr="00377B52">
          <w:t>пункте 3</w:t>
        </w:r>
      </w:hyperlink>
      <w:r w:rsidRPr="00377B52">
        <w:t xml:space="preserve"> настоящей статьи.</w:t>
      </w:r>
    </w:p>
    <w:p w:rsidR="00377B52" w:rsidRPr="00377B52" w:rsidRDefault="00377B52">
      <w:pPr>
        <w:pStyle w:val="ConsPlusNormal"/>
        <w:ind w:firstLine="540"/>
        <w:jc w:val="both"/>
      </w:pPr>
      <w:r w:rsidRPr="00377B52">
        <w:t>6. Законодательством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rsidR="00377B52" w:rsidRPr="00377B52" w:rsidRDefault="00377B52">
      <w:pPr>
        <w:pStyle w:val="ConsPlusNormal"/>
        <w:ind w:firstLine="540"/>
        <w:jc w:val="both"/>
      </w:pPr>
      <w:bookmarkStart w:id="1288" w:name="P6872"/>
      <w:bookmarkEnd w:id="1288"/>
      <w:r w:rsidRPr="00377B52">
        <w:t>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434. Порядок включения в реестр уполномоченных экономических операторов</w:t>
      </w:r>
    </w:p>
    <w:p w:rsidR="00377B52" w:rsidRPr="00377B52" w:rsidRDefault="00377B52">
      <w:pPr>
        <w:pStyle w:val="ConsPlusNormal"/>
        <w:jc w:val="both"/>
      </w:pPr>
    </w:p>
    <w:p w:rsidR="00377B52" w:rsidRPr="00377B52" w:rsidRDefault="00377B52">
      <w:pPr>
        <w:pStyle w:val="ConsPlusNormal"/>
        <w:ind w:firstLine="540"/>
        <w:jc w:val="both"/>
      </w:pPr>
      <w:r w:rsidRPr="00377B52">
        <w:t>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rsidR="00377B52" w:rsidRPr="00377B52" w:rsidRDefault="00377B52">
      <w:pPr>
        <w:pStyle w:val="ConsPlusNormal"/>
        <w:ind w:firstLine="540"/>
        <w:jc w:val="both"/>
      </w:pPr>
      <w:hyperlink r:id="rId276" w:history="1">
        <w:r w:rsidRPr="00377B52">
          <w:t>Форма</w:t>
        </w:r>
      </w:hyperlink>
      <w:r w:rsidRPr="00377B52">
        <w:t xml:space="preserve"> указанного заявления, </w:t>
      </w:r>
      <w:hyperlink r:id="rId277" w:history="1">
        <w:r w:rsidRPr="00377B52">
          <w:t>порядок</w:t>
        </w:r>
      </w:hyperlink>
      <w:r w:rsidRPr="00377B52">
        <w:t xml:space="preserve"> ее заполнения и </w:t>
      </w:r>
      <w:hyperlink r:id="rId278" w:history="1">
        <w:r w:rsidRPr="00377B52">
          <w:t>перечень</w:t>
        </w:r>
      </w:hyperlink>
      <w:r w:rsidRPr="00377B52">
        <w:t xml:space="preserve"> документов, подтверждающих заявленные в нем сведения, определяются Комиссией.</w:t>
      </w:r>
    </w:p>
    <w:p w:rsidR="00377B52" w:rsidRPr="00377B52" w:rsidRDefault="00377B52">
      <w:pPr>
        <w:pStyle w:val="ConsPlusNormal"/>
        <w:ind w:firstLine="540"/>
        <w:jc w:val="both"/>
      </w:pPr>
      <w:r w:rsidRPr="00377B52">
        <w:t>2. К заявлению прилагаются документы, подтверждающие заявленные в нем сведения.</w:t>
      </w:r>
    </w:p>
    <w:p w:rsidR="00377B52" w:rsidRPr="00377B52" w:rsidRDefault="00377B52">
      <w:pPr>
        <w:pStyle w:val="ConsPlusNormal"/>
        <w:ind w:firstLine="540"/>
        <w:jc w:val="both"/>
      </w:pPr>
      <w:bookmarkStart w:id="1289" w:name="P6879"/>
      <w:bookmarkEnd w:id="1289"/>
      <w:r w:rsidRPr="00377B52">
        <w:t>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rsidR="00377B52" w:rsidRPr="00377B52" w:rsidRDefault="00377B52">
      <w:pPr>
        <w:pStyle w:val="ConsPlusNormal"/>
        <w:ind w:firstLine="540"/>
        <w:jc w:val="both"/>
      </w:pPr>
      <w:r w:rsidRPr="00377B52">
        <w:t>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rsidR="00377B52" w:rsidRPr="00377B52" w:rsidRDefault="00377B52">
      <w:pPr>
        <w:pStyle w:val="ConsPlusNormal"/>
        <w:ind w:firstLine="540"/>
        <w:jc w:val="both"/>
      </w:pPr>
      <w:r w:rsidRPr="00377B52">
        <w:t>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rsidR="00377B52" w:rsidRPr="00377B52" w:rsidRDefault="00377B52">
      <w:pPr>
        <w:pStyle w:val="ConsPlusNormal"/>
        <w:ind w:firstLine="540"/>
        <w:jc w:val="both"/>
      </w:pPr>
      <w:r w:rsidRPr="00377B52">
        <w:t>В случае наличия оснований для отказа в рассмотрении заявления таможенный орган информирует об этом заявителя.</w:t>
      </w:r>
    </w:p>
    <w:p w:rsidR="00377B52" w:rsidRPr="00377B52" w:rsidRDefault="00377B52">
      <w:pPr>
        <w:pStyle w:val="ConsPlusNormal"/>
        <w:ind w:firstLine="540"/>
        <w:jc w:val="both"/>
      </w:pPr>
      <w:r w:rsidRPr="00377B52">
        <w:t>5. Таможенный орган отказывает в рассмотрении заявления в следующих случаях:</w:t>
      </w:r>
    </w:p>
    <w:p w:rsidR="00377B52" w:rsidRPr="00377B52" w:rsidRDefault="00377B52">
      <w:pPr>
        <w:pStyle w:val="ConsPlusNormal"/>
        <w:ind w:firstLine="540"/>
        <w:jc w:val="both"/>
      </w:pPr>
      <w:r w:rsidRPr="00377B52">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377B52" w:rsidRPr="00377B52" w:rsidRDefault="00377B52">
      <w:pPr>
        <w:pStyle w:val="ConsPlusNormal"/>
        <w:ind w:firstLine="540"/>
        <w:jc w:val="both"/>
      </w:pPr>
      <w:r w:rsidRPr="00377B52">
        <w:t>2) в заявлении не указаны сведения, подлежащие указанию в заявлении;</w:t>
      </w:r>
    </w:p>
    <w:p w:rsidR="00377B52" w:rsidRPr="00377B52" w:rsidRDefault="00377B52">
      <w:pPr>
        <w:pStyle w:val="ConsPlusNormal"/>
        <w:ind w:firstLine="540"/>
        <w:jc w:val="both"/>
      </w:pPr>
      <w:r w:rsidRPr="00377B52">
        <w:t xml:space="preserve">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w:t>
      </w:r>
      <w:hyperlink w:anchor="P6928" w:history="1">
        <w:r w:rsidRPr="00377B52">
          <w:t>подпунктами 4</w:t>
        </w:r>
      </w:hyperlink>
      <w:r w:rsidRPr="00377B52">
        <w:t xml:space="preserve"> - </w:t>
      </w:r>
      <w:hyperlink w:anchor="P6931" w:history="1">
        <w:r w:rsidRPr="00377B52">
          <w:t>7 пункта 8 статьи 435</w:t>
        </w:r>
      </w:hyperlink>
      <w:r w:rsidRPr="00377B52">
        <w:t xml:space="preserve"> настоящего Кодекса.</w:t>
      </w:r>
    </w:p>
    <w:p w:rsidR="00377B52" w:rsidRPr="00377B52" w:rsidRDefault="00377B52">
      <w:pPr>
        <w:pStyle w:val="ConsPlusNormal"/>
        <w:ind w:firstLine="540"/>
        <w:jc w:val="both"/>
      </w:pPr>
      <w:bookmarkStart w:id="1290" w:name="P6887"/>
      <w:bookmarkEnd w:id="1290"/>
      <w:r w:rsidRPr="00377B52">
        <w:t>6. Срок рассмотрения заявления устанавливается законодательством государств-членов о таможенном регулировании и не может превышать 120 календарных дней со дня его регистрации.</w:t>
      </w:r>
    </w:p>
    <w:p w:rsidR="00377B52" w:rsidRPr="00377B52" w:rsidRDefault="00377B52">
      <w:pPr>
        <w:pStyle w:val="ConsPlusNormal"/>
        <w:ind w:firstLine="540"/>
        <w:jc w:val="both"/>
      </w:pPr>
      <w:bookmarkStart w:id="1291" w:name="P6888"/>
      <w:bookmarkEnd w:id="1291"/>
      <w:r w:rsidRPr="00377B52">
        <w:t xml:space="preserve">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w:t>
      </w:r>
      <w:hyperlink w:anchor="P6879" w:history="1">
        <w:r w:rsidRPr="00377B52">
          <w:t>абзацем вторым пункта 2</w:t>
        </w:r>
      </w:hyperlink>
      <w:r w:rsidRPr="00377B52">
        <w:t xml:space="preserve">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rsidR="00377B52" w:rsidRPr="00377B52" w:rsidRDefault="00377B52">
      <w:pPr>
        <w:pStyle w:val="ConsPlusNormal"/>
        <w:ind w:firstLine="540"/>
        <w:jc w:val="both"/>
      </w:pPr>
      <w:r w:rsidRPr="00377B52">
        <w:t xml:space="preserve">8. Течение срока рассмотрения заявления приостанавливается до дня представления запрошенных в соответствии с </w:t>
      </w:r>
      <w:hyperlink w:anchor="P6888" w:history="1">
        <w:r w:rsidRPr="00377B52">
          <w:t>пунктом 7</w:t>
        </w:r>
      </w:hyperlink>
      <w:r w:rsidRPr="00377B52">
        <w:t xml:space="preserve"> настоящей статьи </w:t>
      </w:r>
      <w:r w:rsidRPr="00377B52">
        <w:lastRenderedPageBreak/>
        <w:t>документов либо истечения срока их представления.</w:t>
      </w:r>
    </w:p>
    <w:p w:rsidR="00377B52" w:rsidRPr="00377B52" w:rsidRDefault="00377B52">
      <w:pPr>
        <w:pStyle w:val="ConsPlusNormal"/>
        <w:ind w:firstLine="540"/>
        <w:jc w:val="both"/>
      </w:pPr>
      <w:r w:rsidRPr="00377B52">
        <w:t xml:space="preserve">9. При непредставлении заявителем документов в течение срока, указанного в </w:t>
      </w:r>
      <w:hyperlink w:anchor="P6888" w:history="1">
        <w:r w:rsidRPr="00377B52">
          <w:t>пункте 7</w:t>
        </w:r>
      </w:hyperlink>
      <w:r w:rsidRPr="00377B52">
        <w:t xml:space="preserve"> настоящей статьи, таможенный орган принимает решение об отказе в рассмотрении заявления.</w:t>
      </w:r>
    </w:p>
    <w:p w:rsidR="00377B52" w:rsidRPr="00377B52" w:rsidRDefault="00377B52">
      <w:pPr>
        <w:pStyle w:val="ConsPlusNormal"/>
        <w:ind w:firstLine="540"/>
        <w:jc w:val="both"/>
      </w:pPr>
      <w:r w:rsidRPr="00377B52">
        <w:t xml:space="preserve">10. Запрос о представлении копий документов и (или) сведений, направляемый таможенным органом в соответствии со </w:t>
      </w:r>
      <w:hyperlink w:anchor="P6122" w:history="1">
        <w:r w:rsidRPr="00377B52">
          <w:t>статьей 371</w:t>
        </w:r>
      </w:hyperlink>
      <w:r w:rsidRPr="00377B52">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855" w:history="1">
        <w:r w:rsidRPr="00377B52">
          <w:t>подпунктами 3</w:t>
        </w:r>
      </w:hyperlink>
      <w:r w:rsidRPr="00377B52">
        <w:t xml:space="preserve">, </w:t>
      </w:r>
      <w:hyperlink w:anchor="P6857" w:history="1">
        <w:r w:rsidRPr="00377B52">
          <w:t>5</w:t>
        </w:r>
      </w:hyperlink>
      <w:r w:rsidRPr="00377B52">
        <w:t xml:space="preserve"> и </w:t>
      </w:r>
      <w:hyperlink w:anchor="P6858" w:history="1">
        <w:r w:rsidRPr="00377B52">
          <w:t>6 пункта 1 статьи 433</w:t>
        </w:r>
      </w:hyperlink>
      <w:r w:rsidRPr="00377B52">
        <w:t xml:space="preserve"> настоящего Кодекса, направляется в течение 5 рабочих дней со дня регистрации таможенным органом заявления.</w:t>
      </w:r>
    </w:p>
    <w:p w:rsidR="00377B52" w:rsidRPr="00377B52" w:rsidRDefault="00377B52">
      <w:pPr>
        <w:pStyle w:val="ConsPlusNormal"/>
        <w:ind w:firstLine="540"/>
        <w:jc w:val="both"/>
      </w:pPr>
      <w:r w:rsidRPr="00377B52">
        <w:t xml:space="preserve">Если в течение сроков, предусмотренных </w:t>
      </w:r>
      <w:hyperlink w:anchor="P6122" w:history="1">
        <w:r w:rsidRPr="00377B52">
          <w:t>статьей 371</w:t>
        </w:r>
      </w:hyperlink>
      <w:r w:rsidRPr="00377B52">
        <w:t xml:space="preserve"> настоящего Кодекса, получен ответ, не содержащий сведений о несоблюдении условий, указанных в </w:t>
      </w:r>
      <w:hyperlink w:anchor="P6855" w:history="1">
        <w:r w:rsidRPr="00377B52">
          <w:t>подпунктах 3</w:t>
        </w:r>
      </w:hyperlink>
      <w:r w:rsidRPr="00377B52">
        <w:t xml:space="preserve">, </w:t>
      </w:r>
      <w:hyperlink w:anchor="P6857" w:history="1">
        <w:r w:rsidRPr="00377B52">
          <w:t>5</w:t>
        </w:r>
      </w:hyperlink>
      <w:r w:rsidRPr="00377B52">
        <w:t xml:space="preserve"> и </w:t>
      </w:r>
      <w:hyperlink w:anchor="P6858" w:history="1">
        <w:r w:rsidRPr="00377B52">
          <w:t>6 пункта 1 статьи 433</w:t>
        </w:r>
      </w:hyperlink>
      <w:r w:rsidRPr="00377B52">
        <w:t xml:space="preserve">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rsidR="00377B52" w:rsidRPr="00377B52" w:rsidRDefault="00377B52">
      <w:pPr>
        <w:pStyle w:val="ConsPlusNormal"/>
        <w:ind w:firstLine="540"/>
        <w:jc w:val="both"/>
      </w:pPr>
      <w:r w:rsidRPr="00377B52">
        <w:t xml:space="preserve">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w:t>
      </w:r>
      <w:hyperlink w:anchor="P6848" w:history="1">
        <w:r w:rsidRPr="00377B52">
          <w:t>подпунктами 1</w:t>
        </w:r>
      </w:hyperlink>
      <w:r w:rsidRPr="00377B52">
        <w:t xml:space="preserve">, </w:t>
      </w:r>
      <w:hyperlink w:anchor="P6855" w:history="1">
        <w:r w:rsidRPr="00377B52">
          <w:t>3</w:t>
        </w:r>
      </w:hyperlink>
      <w:r w:rsidRPr="00377B52">
        <w:t xml:space="preserve"> - </w:t>
      </w:r>
      <w:hyperlink w:anchor="P6859" w:history="1">
        <w:r w:rsidRPr="00377B52">
          <w:t>7 пункта 1</w:t>
        </w:r>
      </w:hyperlink>
      <w:r w:rsidRPr="00377B52">
        <w:t xml:space="preserve"> или </w:t>
      </w:r>
      <w:hyperlink w:anchor="P6863" w:history="1">
        <w:r w:rsidRPr="00377B52">
          <w:t>подпунктами 1</w:t>
        </w:r>
      </w:hyperlink>
      <w:r w:rsidRPr="00377B52">
        <w:t xml:space="preserve">, </w:t>
      </w:r>
      <w:hyperlink w:anchor="P6865" w:history="1">
        <w:r w:rsidRPr="00377B52">
          <w:t>3</w:t>
        </w:r>
      </w:hyperlink>
      <w:r w:rsidRPr="00377B52">
        <w:t xml:space="preserve"> и </w:t>
      </w:r>
      <w:hyperlink w:anchor="P6866" w:history="1">
        <w:r w:rsidRPr="00377B52">
          <w:t>4 пункта 3 статьи 433</w:t>
        </w:r>
      </w:hyperlink>
      <w:r w:rsidRPr="00377B52">
        <w:t xml:space="preserve"> настоящего Кодекса, либо принимает решение об отказе во включении в такой реестр.</w:t>
      </w:r>
    </w:p>
    <w:p w:rsidR="00377B52" w:rsidRPr="00377B52" w:rsidRDefault="00377B52">
      <w:pPr>
        <w:pStyle w:val="ConsPlusNormal"/>
        <w:ind w:firstLine="540"/>
        <w:jc w:val="both"/>
      </w:pPr>
      <w:bookmarkStart w:id="1292" w:name="P6894"/>
      <w:bookmarkEnd w:id="1292"/>
      <w:r w:rsidRPr="00377B52">
        <w:t>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rsidR="00377B52" w:rsidRPr="00377B52" w:rsidRDefault="00377B52">
      <w:pPr>
        <w:pStyle w:val="ConsPlusNormal"/>
        <w:ind w:firstLine="540"/>
        <w:jc w:val="both"/>
      </w:pPr>
      <w:r w:rsidRPr="00377B52">
        <w:t>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377B52" w:rsidRPr="00377B52" w:rsidRDefault="00377B52">
      <w:pPr>
        <w:pStyle w:val="ConsPlusNormal"/>
        <w:ind w:firstLine="540"/>
        <w:jc w:val="both"/>
      </w:pPr>
      <w:r w:rsidRPr="00377B52">
        <w:t>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rsidR="00377B52" w:rsidRPr="00377B52" w:rsidRDefault="00377B52">
      <w:pPr>
        <w:pStyle w:val="ConsPlusNormal"/>
        <w:ind w:firstLine="540"/>
        <w:jc w:val="both"/>
      </w:pPr>
      <w:r w:rsidRPr="00377B52">
        <w:t xml:space="preserve">14. Если до истечения срока, указанного в </w:t>
      </w:r>
      <w:hyperlink w:anchor="P6894" w:history="1">
        <w:r w:rsidRPr="00377B52">
          <w:t>абзаце первом пункта 12</w:t>
        </w:r>
      </w:hyperlink>
      <w:r w:rsidRPr="00377B52">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w:t>
      </w:r>
      <w:r w:rsidRPr="00377B52">
        <w:lastRenderedPageBreak/>
        <w:t>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377B52" w:rsidRPr="00377B52" w:rsidRDefault="00377B52">
      <w:pPr>
        <w:pStyle w:val="ConsPlusNormal"/>
        <w:ind w:firstLine="540"/>
        <w:jc w:val="both"/>
      </w:pPr>
      <w:r w:rsidRPr="00377B52">
        <w:t xml:space="preserve">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w:t>
      </w:r>
      <w:hyperlink w:anchor="P6887" w:history="1">
        <w:r w:rsidRPr="00377B52">
          <w:t>пункте 6</w:t>
        </w:r>
      </w:hyperlink>
      <w:r w:rsidRPr="00377B52">
        <w:t xml:space="preserve">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rsidR="00377B52" w:rsidRPr="00377B52" w:rsidRDefault="00377B52">
      <w:pPr>
        <w:pStyle w:val="ConsPlusNormal"/>
        <w:ind w:firstLine="540"/>
        <w:jc w:val="both"/>
      </w:pPr>
      <w:r w:rsidRPr="00377B52">
        <w:t xml:space="preserve">Основанием для отказа во включении в реестр уполномоченных экономических операторов является несоблюдение условий, установленных </w:t>
      </w:r>
      <w:hyperlink w:anchor="P6845" w:history="1">
        <w:r w:rsidRPr="00377B52">
          <w:t>статьей 433</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rsidR="00377B52" w:rsidRPr="00377B52" w:rsidRDefault="00377B52">
      <w:pPr>
        <w:pStyle w:val="ConsPlusNormal"/>
        <w:jc w:val="both"/>
      </w:pPr>
    </w:p>
    <w:p w:rsidR="00377B52" w:rsidRPr="00377B52" w:rsidRDefault="00377B52">
      <w:pPr>
        <w:pStyle w:val="ConsPlusNormal"/>
        <w:ind w:firstLine="540"/>
        <w:jc w:val="both"/>
      </w:pPr>
      <w:bookmarkStart w:id="1293" w:name="P6903"/>
      <w:bookmarkEnd w:id="1293"/>
      <w:r w:rsidRPr="00377B52">
        <w:t>1. Основаниями для приостановления действия свидетельства являются:</w:t>
      </w:r>
    </w:p>
    <w:p w:rsidR="00377B52" w:rsidRPr="00377B52" w:rsidRDefault="00377B52">
      <w:pPr>
        <w:pStyle w:val="ConsPlusNormal"/>
        <w:ind w:firstLine="540"/>
        <w:jc w:val="both"/>
      </w:pPr>
      <w:r w:rsidRPr="00377B52">
        <w:t>1) заявление уполномоченного экономического оператора о приостановлении действия свидетельства;</w:t>
      </w:r>
    </w:p>
    <w:p w:rsidR="00377B52" w:rsidRPr="00377B52" w:rsidRDefault="00377B52">
      <w:pPr>
        <w:pStyle w:val="ConsPlusNormal"/>
        <w:ind w:firstLine="540"/>
        <w:jc w:val="both"/>
      </w:pPr>
      <w:r w:rsidRPr="00377B52">
        <w:t>2) возбуждение в отношении уполномоченного экономического оператора процедуры банкротства;</w:t>
      </w:r>
    </w:p>
    <w:p w:rsidR="00377B52" w:rsidRPr="00377B52" w:rsidRDefault="00377B52">
      <w:pPr>
        <w:pStyle w:val="ConsPlusNormal"/>
        <w:ind w:firstLine="540"/>
        <w:jc w:val="both"/>
      </w:pPr>
      <w:bookmarkStart w:id="1294" w:name="P6906"/>
      <w:bookmarkEnd w:id="1294"/>
      <w:r w:rsidRPr="00377B52">
        <w:t xml:space="preserve">3) неисполнение уполномоченным экономическим оператором обязанностей, предусмотренных </w:t>
      </w:r>
      <w:hyperlink w:anchor="P7060" w:history="1">
        <w:r w:rsidRPr="00377B52">
          <w:t>статьей 442</w:t>
        </w:r>
      </w:hyperlink>
      <w:r w:rsidRPr="00377B52">
        <w:t xml:space="preserve"> настоящего Кодекса;</w:t>
      </w:r>
    </w:p>
    <w:p w:rsidR="00377B52" w:rsidRPr="00377B52" w:rsidRDefault="00377B52">
      <w:pPr>
        <w:pStyle w:val="ConsPlusNormal"/>
        <w:ind w:firstLine="540"/>
        <w:jc w:val="both"/>
      </w:pPr>
      <w:r w:rsidRPr="00377B52">
        <w:t xml:space="preserve">4) отсутствие обеспечения исполнения обязанностей уполномоченного экономического оператора в размере, предусмотренном </w:t>
      </w:r>
      <w:hyperlink w:anchor="P6938" w:history="1">
        <w:r w:rsidRPr="00377B52">
          <w:t>статьей 436</w:t>
        </w:r>
      </w:hyperlink>
      <w:r w:rsidRPr="00377B52">
        <w:t xml:space="preserve"> настоящего Кодекса, если наличие такого обеспечения являлось условием включения в реестр уполномоченных экономических операторов;</w:t>
      </w:r>
    </w:p>
    <w:p w:rsidR="00377B52" w:rsidRPr="00377B52" w:rsidRDefault="00377B52">
      <w:pPr>
        <w:pStyle w:val="ConsPlusNormal"/>
        <w:ind w:firstLine="540"/>
        <w:jc w:val="both"/>
      </w:pPr>
      <w:r w:rsidRPr="00377B52">
        <w:t xml:space="preserve">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w:t>
      </w:r>
      <w:hyperlink w:anchor="P813" w:history="1">
        <w:r w:rsidRPr="00377B52">
          <w:t>пунктом 3 статьи 55</w:t>
        </w:r>
      </w:hyperlink>
      <w:r w:rsidRPr="00377B52">
        <w:t xml:space="preserve"> и </w:t>
      </w:r>
      <w:hyperlink w:anchor="P1096" w:history="1">
        <w:r w:rsidRPr="00377B52">
          <w:t>пунктом 3 статьи 73</w:t>
        </w:r>
      </w:hyperlink>
      <w:r w:rsidRPr="00377B52">
        <w:t xml:space="preserve"> настоящего Кодекса, а также неуплата в установленные сроки пеней, процентов;</w:t>
      </w:r>
    </w:p>
    <w:p w:rsidR="00377B52" w:rsidRPr="00377B52" w:rsidRDefault="00377B52">
      <w:pPr>
        <w:pStyle w:val="ConsPlusNormal"/>
        <w:ind w:firstLine="540"/>
        <w:jc w:val="both"/>
      </w:pPr>
      <w:bookmarkStart w:id="1295" w:name="P6909"/>
      <w:bookmarkEnd w:id="1295"/>
      <w:r w:rsidRPr="00377B52">
        <w:t>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rsidR="00377B52" w:rsidRPr="00377B52" w:rsidRDefault="00377B52">
      <w:pPr>
        <w:pStyle w:val="ConsPlusNormal"/>
        <w:ind w:firstLine="540"/>
        <w:jc w:val="both"/>
      </w:pPr>
      <w:r w:rsidRPr="00377B52">
        <w:t xml:space="preserve">7) отсутствие системы учета товаров, предусмотренной </w:t>
      </w:r>
      <w:hyperlink w:anchor="P6859" w:history="1">
        <w:r w:rsidRPr="00377B52">
          <w:t>подпунктом 7 пункта 1 статьи 433</w:t>
        </w:r>
      </w:hyperlink>
      <w:r w:rsidRPr="00377B52">
        <w:t xml:space="preserve"> настоящего Кодекса, или несоответствие такой системы </w:t>
      </w:r>
      <w:r w:rsidRPr="00377B52">
        <w:lastRenderedPageBreak/>
        <w:t>учета товаров требованиям, установленным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8) несоответствие финансовой устойчивости юридического лица значениям, определенным в соответствии с </w:t>
      </w:r>
      <w:hyperlink w:anchor="P6872" w:history="1">
        <w:r w:rsidRPr="00377B52">
          <w:t>пунктом 7 статьи 433</w:t>
        </w:r>
      </w:hyperlink>
      <w:r w:rsidRPr="00377B52">
        <w:t xml:space="preserve">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rsidR="00377B52" w:rsidRPr="00377B52" w:rsidRDefault="00377B52">
      <w:pPr>
        <w:pStyle w:val="ConsPlusNormal"/>
        <w:ind w:firstLine="540"/>
        <w:jc w:val="both"/>
      </w:pPr>
      <w:r w:rsidRPr="00377B52">
        <w:t>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rsidR="00377B52" w:rsidRPr="00377B52" w:rsidRDefault="00377B52">
      <w:pPr>
        <w:pStyle w:val="ConsPlusNormal"/>
        <w:ind w:firstLine="540"/>
        <w:jc w:val="both"/>
      </w:pPr>
      <w:bookmarkStart w:id="1296" w:name="P6913"/>
      <w:bookmarkEnd w:id="1296"/>
      <w:r w:rsidRPr="00377B52">
        <w:t xml:space="preserve">10) несоблюдение определенных Комиссией в соответствии с </w:t>
      </w:r>
      <w:hyperlink w:anchor="P6866" w:history="1">
        <w:r w:rsidRPr="00377B52">
          <w:t>подпунктом 4 пункта 3 статьи 433</w:t>
        </w:r>
      </w:hyperlink>
      <w:r w:rsidRPr="00377B52">
        <w:t xml:space="preserve">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rsidR="00377B52" w:rsidRPr="00377B52" w:rsidRDefault="00377B52">
      <w:pPr>
        <w:pStyle w:val="ConsPlusNormal"/>
        <w:ind w:firstLine="540"/>
        <w:jc w:val="both"/>
      </w:pPr>
      <w:bookmarkStart w:id="1297" w:name="P6914"/>
      <w:bookmarkEnd w:id="1297"/>
      <w:r w:rsidRPr="00377B52">
        <w:t>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rsidR="00377B52" w:rsidRPr="00377B52" w:rsidRDefault="00377B52">
      <w:pPr>
        <w:pStyle w:val="ConsPlusNormal"/>
        <w:ind w:firstLine="540"/>
        <w:jc w:val="both"/>
      </w:pPr>
      <w:bookmarkStart w:id="1298" w:name="P6915"/>
      <w:bookmarkEnd w:id="1298"/>
      <w:r w:rsidRPr="00377B52">
        <w:t>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rsidR="00377B52" w:rsidRPr="00377B52" w:rsidRDefault="00377B52">
      <w:pPr>
        <w:pStyle w:val="ConsPlusNormal"/>
        <w:ind w:firstLine="540"/>
        <w:jc w:val="both"/>
      </w:pPr>
      <w:r w:rsidRPr="00377B52">
        <w:t>2. Законодательством государств-членов о таможенном регулировании могут устанавливаться дополнительные основания для приостановления действия свидетельства.</w:t>
      </w:r>
    </w:p>
    <w:p w:rsidR="00377B52" w:rsidRPr="00377B52" w:rsidRDefault="00377B52">
      <w:pPr>
        <w:pStyle w:val="ConsPlusNormal"/>
        <w:ind w:firstLine="540"/>
        <w:jc w:val="both"/>
      </w:pPr>
      <w:r w:rsidRPr="00377B52">
        <w:t xml:space="preserve">3. Таможенный орган не позднее 10 рабочих дней со дня получения информации о наличии оснований, предусмотренных </w:t>
      </w:r>
      <w:hyperlink w:anchor="P6903" w:history="1">
        <w:r w:rsidRPr="00377B52">
          <w:t>пунктом 1</w:t>
        </w:r>
      </w:hyperlink>
      <w:r w:rsidRPr="00377B52">
        <w:t xml:space="preserve"> настоящей статьи, принимает решение о приостановлении действия свидетельства.</w:t>
      </w:r>
    </w:p>
    <w:p w:rsidR="00377B52" w:rsidRPr="00377B52" w:rsidRDefault="00377B52">
      <w:pPr>
        <w:pStyle w:val="ConsPlusNormal"/>
        <w:ind w:firstLine="540"/>
        <w:jc w:val="both"/>
      </w:pPr>
      <w:r w:rsidRPr="00377B52">
        <w:t xml:space="preserve">4. Таможенный орган, принявший решение о приостановлении действия свидетельства, в течение 5 рабочих дней со дня его принятия уведомляет о </w:t>
      </w:r>
      <w:r w:rsidRPr="00377B52">
        <w:lastRenderedPageBreak/>
        <w:t xml:space="preserve">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w:t>
      </w:r>
      <w:hyperlink w:anchor="P6096" w:history="1">
        <w:r w:rsidRPr="00377B52">
          <w:t>статьей 368</w:t>
        </w:r>
      </w:hyperlink>
      <w:r w:rsidRPr="00377B52">
        <w:t xml:space="preserve"> настоящего Кодекса.</w:t>
      </w:r>
    </w:p>
    <w:p w:rsidR="00377B52" w:rsidRPr="00377B52" w:rsidRDefault="00377B52">
      <w:pPr>
        <w:pStyle w:val="ConsPlusNormal"/>
        <w:ind w:firstLine="540"/>
        <w:jc w:val="both"/>
      </w:pPr>
      <w:r w:rsidRPr="00377B52">
        <w:t xml:space="preserve">5. В случае приостановления действия свидетельства по основаниям, предусмотренным </w:t>
      </w:r>
      <w:hyperlink w:anchor="P6906" w:history="1">
        <w:r w:rsidRPr="00377B52">
          <w:t>подпунктами 3</w:t>
        </w:r>
      </w:hyperlink>
      <w:r w:rsidRPr="00377B52">
        <w:t xml:space="preserve"> - </w:t>
      </w:r>
      <w:hyperlink w:anchor="P6913" w:history="1">
        <w:r w:rsidRPr="00377B52">
          <w:t>10 пункта 1</w:t>
        </w:r>
      </w:hyperlink>
      <w:r w:rsidRPr="00377B52">
        <w:t xml:space="preserve">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rsidR="00377B52" w:rsidRPr="00377B52" w:rsidRDefault="00377B52">
      <w:pPr>
        <w:pStyle w:val="ConsPlusNormal"/>
        <w:ind w:firstLine="540"/>
        <w:jc w:val="both"/>
      </w:pPr>
      <w:bookmarkStart w:id="1299" w:name="P6920"/>
      <w:bookmarkEnd w:id="1299"/>
      <w:r w:rsidRPr="00377B52">
        <w:t xml:space="preserve">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w:t>
      </w:r>
      <w:hyperlink w:anchor="P6096" w:history="1">
        <w:r w:rsidRPr="00377B52">
          <w:t>статьей 368</w:t>
        </w:r>
      </w:hyperlink>
      <w:r w:rsidRPr="00377B52">
        <w:t xml:space="preserve"> настоящего Кодекса.</w:t>
      </w:r>
    </w:p>
    <w:p w:rsidR="00377B52" w:rsidRPr="00377B52" w:rsidRDefault="00377B52">
      <w:pPr>
        <w:pStyle w:val="ConsPlusNormal"/>
        <w:ind w:firstLine="540"/>
        <w:jc w:val="both"/>
      </w:pPr>
      <w:bookmarkStart w:id="1300" w:name="P6921"/>
      <w:bookmarkEnd w:id="1300"/>
      <w:r w:rsidRPr="00377B52">
        <w:t xml:space="preserve">7. Действие свидетельства, приостановленного по основаниям, предусмотренным </w:t>
      </w:r>
      <w:hyperlink w:anchor="P6914" w:history="1">
        <w:r w:rsidRPr="00377B52">
          <w:t>подпунктами 11</w:t>
        </w:r>
      </w:hyperlink>
      <w:r w:rsidRPr="00377B52">
        <w:t xml:space="preserve"> и </w:t>
      </w:r>
      <w:hyperlink w:anchor="P6915" w:history="1">
        <w:r w:rsidRPr="00377B52">
          <w:t>12 пункта 1</w:t>
        </w:r>
      </w:hyperlink>
      <w:r w:rsidRPr="00377B52">
        <w:t xml:space="preserve"> настоящей статьи, возобновляется в течение 5 рабочих дней со дня вступления в силу:</w:t>
      </w:r>
    </w:p>
    <w:p w:rsidR="00377B52" w:rsidRPr="00377B52" w:rsidRDefault="00377B52">
      <w:pPr>
        <w:pStyle w:val="ConsPlusNormal"/>
        <w:ind w:firstLine="540"/>
        <w:jc w:val="both"/>
      </w:pPr>
      <w:r w:rsidRPr="00377B52">
        <w:t>1) решения суда или иного уполномоченного органа (должностного лица) об освобождении от уголовной либо административной ответственности;</w:t>
      </w:r>
    </w:p>
    <w:p w:rsidR="00377B52" w:rsidRPr="00377B52" w:rsidRDefault="00377B52">
      <w:pPr>
        <w:pStyle w:val="ConsPlusNormal"/>
        <w:ind w:firstLine="540"/>
        <w:jc w:val="both"/>
      </w:pPr>
      <w:r w:rsidRPr="00377B52">
        <w:t>2)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377B52" w:rsidRPr="00377B52" w:rsidRDefault="00377B52">
      <w:pPr>
        <w:pStyle w:val="ConsPlusNormal"/>
        <w:ind w:firstLine="540"/>
        <w:jc w:val="both"/>
      </w:pPr>
      <w:bookmarkStart w:id="1301" w:name="P6924"/>
      <w:bookmarkEnd w:id="1301"/>
      <w:r w:rsidRPr="00377B52">
        <w:t>8. Основаниями для исключения уполномоченного экономического оператора из реестра уполномоченных экономических операторов являются:</w:t>
      </w:r>
    </w:p>
    <w:p w:rsidR="00377B52" w:rsidRPr="00377B52" w:rsidRDefault="00377B52">
      <w:pPr>
        <w:pStyle w:val="ConsPlusNormal"/>
        <w:ind w:firstLine="540"/>
        <w:jc w:val="both"/>
      </w:pPr>
      <w:r w:rsidRPr="00377B52">
        <w:t>1) заявление уполномоченного экономического оператора об исключении его из реестра уполномоченных экономических операторов;</w:t>
      </w:r>
    </w:p>
    <w:p w:rsidR="00377B52" w:rsidRPr="00377B52" w:rsidRDefault="00377B52">
      <w:pPr>
        <w:pStyle w:val="ConsPlusNormal"/>
        <w:ind w:firstLine="540"/>
        <w:jc w:val="both"/>
      </w:pPr>
      <w:r w:rsidRPr="00377B52">
        <w:t>2) ликвидация юридического лица, включенного в реестр уполномоченных экономических операторов;</w:t>
      </w:r>
    </w:p>
    <w:p w:rsidR="00377B52" w:rsidRPr="00377B52" w:rsidRDefault="00377B52">
      <w:pPr>
        <w:pStyle w:val="ConsPlusNormal"/>
        <w:ind w:firstLine="540"/>
        <w:jc w:val="both"/>
      </w:pPr>
      <w:r w:rsidRPr="00377B52">
        <w:t>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rsidR="00377B52" w:rsidRPr="00377B52" w:rsidRDefault="00377B52">
      <w:pPr>
        <w:pStyle w:val="ConsPlusNormal"/>
        <w:ind w:firstLine="540"/>
        <w:jc w:val="both"/>
      </w:pPr>
      <w:bookmarkStart w:id="1302" w:name="P6928"/>
      <w:bookmarkEnd w:id="1302"/>
      <w:r w:rsidRPr="00377B52">
        <w:t>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rsidR="00377B52" w:rsidRPr="00377B52" w:rsidRDefault="00377B52">
      <w:pPr>
        <w:pStyle w:val="ConsPlusNormal"/>
        <w:ind w:firstLine="540"/>
        <w:jc w:val="both"/>
      </w:pPr>
      <w:bookmarkStart w:id="1303" w:name="P6929"/>
      <w:bookmarkEnd w:id="1303"/>
      <w:r w:rsidRPr="00377B52">
        <w:t>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w:t>
      </w:r>
      <w:r w:rsidRPr="00377B52">
        <w:lastRenderedPageBreak/>
        <w:t>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377B52" w:rsidRPr="00377B52" w:rsidRDefault="00377B52">
      <w:pPr>
        <w:pStyle w:val="ConsPlusNormal"/>
        <w:ind w:firstLine="540"/>
        <w:jc w:val="both"/>
      </w:pPr>
      <w:r w:rsidRPr="00377B52">
        <w:t>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377B52" w:rsidRPr="00377B52" w:rsidRDefault="00377B52">
      <w:pPr>
        <w:pStyle w:val="ConsPlusNormal"/>
        <w:ind w:firstLine="540"/>
        <w:jc w:val="both"/>
      </w:pPr>
      <w:bookmarkStart w:id="1304" w:name="P6931"/>
      <w:bookmarkEnd w:id="1304"/>
      <w:r w:rsidRPr="00377B52">
        <w:t xml:space="preserve">7) неисполнение обязанностей уполномоченного экономического оператора, предусмотренных </w:t>
      </w:r>
      <w:hyperlink w:anchor="P7060" w:history="1">
        <w:r w:rsidRPr="00377B52">
          <w:t>статьей 442</w:t>
        </w:r>
      </w:hyperlink>
      <w:r w:rsidRPr="00377B52">
        <w:t xml:space="preserve"> настоящего Кодекса, 2 раза и более в течение календарного года.</w:t>
      </w:r>
    </w:p>
    <w:p w:rsidR="00377B52" w:rsidRPr="00377B52" w:rsidRDefault="00377B52">
      <w:pPr>
        <w:pStyle w:val="ConsPlusNormal"/>
        <w:ind w:firstLine="540"/>
        <w:jc w:val="both"/>
      </w:pPr>
      <w:r w:rsidRPr="00377B52">
        <w:t>9. Законодательством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rsidR="00377B52" w:rsidRPr="00377B52" w:rsidRDefault="00377B52">
      <w:pPr>
        <w:pStyle w:val="ConsPlusNormal"/>
        <w:ind w:firstLine="540"/>
        <w:jc w:val="both"/>
      </w:pPr>
      <w:r w:rsidRPr="00377B52">
        <w:t xml:space="preserve">10. Законодательством государств-членов могут устанавливаться условия, при которых действие свидетельства по основанию, предусмотренному </w:t>
      </w:r>
      <w:hyperlink w:anchor="P6914" w:history="1">
        <w:r w:rsidRPr="00377B52">
          <w:t>подпунктом 11 пункта 1</w:t>
        </w:r>
      </w:hyperlink>
      <w:r w:rsidRPr="00377B52">
        <w:t xml:space="preserve"> настоящей статьи, не приостанавливается таможенным органом либо юридическое лицо по основаниям, предусмотренным </w:t>
      </w:r>
      <w:hyperlink w:anchor="P6929" w:history="1">
        <w:r w:rsidRPr="00377B52">
          <w:t>подпунктом 5 пункта 8</w:t>
        </w:r>
      </w:hyperlink>
      <w:r w:rsidRPr="00377B52">
        <w:t xml:space="preserve"> настоящей статьи, не исключается из реестра уполномоченных экономических операторов.</w:t>
      </w:r>
    </w:p>
    <w:p w:rsidR="00377B52" w:rsidRPr="00377B52" w:rsidRDefault="00377B52">
      <w:pPr>
        <w:pStyle w:val="ConsPlusNormal"/>
        <w:ind w:firstLine="540"/>
        <w:jc w:val="both"/>
      </w:pPr>
      <w:r w:rsidRPr="00377B52">
        <w:t xml:space="preserve">11. Таможенный орган не позднее 10 рабочих дней со дня возникновения оснований, предусмотренных </w:t>
      </w:r>
      <w:hyperlink w:anchor="P6924" w:history="1">
        <w:r w:rsidRPr="00377B52">
          <w:t>пунктом 8</w:t>
        </w:r>
      </w:hyperlink>
      <w:r w:rsidRPr="00377B52">
        <w:t xml:space="preserve">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rsidR="00377B52" w:rsidRPr="00377B52" w:rsidRDefault="00377B52">
      <w:pPr>
        <w:pStyle w:val="ConsPlusNormal"/>
        <w:ind w:firstLine="540"/>
        <w:jc w:val="both"/>
      </w:pPr>
      <w:r w:rsidRPr="00377B52">
        <w:t xml:space="preserve">12. В случае исключения уполномоченного экономического оператора из реестра уполномоченных экономических операторов по основаниям, предусмотренным </w:t>
      </w:r>
      <w:hyperlink w:anchor="P6928" w:history="1">
        <w:r w:rsidRPr="00377B52">
          <w:t>подпунктами 4</w:t>
        </w:r>
      </w:hyperlink>
      <w:r w:rsidRPr="00377B52">
        <w:t xml:space="preserve"> - </w:t>
      </w:r>
      <w:hyperlink w:anchor="P6931" w:history="1">
        <w:r w:rsidRPr="00377B52">
          <w:t>7 пункта 8</w:t>
        </w:r>
      </w:hyperlink>
      <w:r w:rsidRPr="00377B52">
        <w:t xml:space="preserve">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rsidR="00377B52" w:rsidRPr="00377B52" w:rsidRDefault="00377B52">
      <w:pPr>
        <w:pStyle w:val="ConsPlusNormal"/>
        <w:ind w:firstLine="540"/>
        <w:jc w:val="both"/>
      </w:pPr>
      <w:r w:rsidRPr="00377B52">
        <w:t xml:space="preserve">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w:t>
      </w:r>
      <w:hyperlink w:anchor="P6096" w:history="1">
        <w:r w:rsidRPr="00377B52">
          <w:t>статьей 368</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bookmarkStart w:id="1305" w:name="P6938"/>
      <w:bookmarkEnd w:id="1305"/>
      <w:r w:rsidRPr="00377B52">
        <w:t>Статья 436. Обеспечение исполнения обязанностей уполномоченного экономического оператора</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w:t>
      </w:r>
      <w:r w:rsidRPr="00377B52">
        <w:lastRenderedPageBreak/>
        <w:t>экономических операторов.</w:t>
      </w:r>
    </w:p>
    <w:p w:rsidR="00377B52" w:rsidRPr="00377B52" w:rsidRDefault="00377B52">
      <w:pPr>
        <w:pStyle w:val="ConsPlusNormal"/>
        <w:ind w:firstLine="540"/>
        <w:jc w:val="both"/>
      </w:pPr>
      <w:bookmarkStart w:id="1306" w:name="P6941"/>
      <w:bookmarkEnd w:id="1306"/>
      <w:r w:rsidRPr="00377B52">
        <w:t>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bookmarkStart w:id="1307" w:name="P6942"/>
      <w:bookmarkEnd w:id="1307"/>
      <w:r w:rsidRPr="00377B52">
        <w:t>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rsidR="00377B52" w:rsidRPr="00377B52" w:rsidRDefault="00377B52">
      <w:pPr>
        <w:pStyle w:val="ConsPlusNormal"/>
        <w:ind w:firstLine="540"/>
        <w:jc w:val="both"/>
      </w:pPr>
      <w:r w:rsidRPr="00377B52">
        <w:t xml:space="preserve">4. Исполнение обязанности уполномоченного экономического оператора обеспечивается способами, указанными в </w:t>
      </w:r>
      <w:hyperlink w:anchor="P940" w:history="1">
        <w:r w:rsidRPr="00377B52">
          <w:t>пункте 1 статьи 63</w:t>
        </w:r>
      </w:hyperlink>
      <w:r w:rsidRPr="00377B52">
        <w:t xml:space="preserve"> настоящего Кодекса либо установленными законодательством государств-членов в соответствии с </w:t>
      </w:r>
      <w:hyperlink w:anchor="P945" w:history="1">
        <w:r w:rsidRPr="00377B52">
          <w:t>пунктом 2 статьи 63</w:t>
        </w:r>
      </w:hyperlink>
      <w:r w:rsidRPr="00377B52">
        <w:t xml:space="preserve"> настоящего Кодекса для обеспечения исполнения обязанности по уплате таможенных пошлин, налогов.</w:t>
      </w:r>
    </w:p>
    <w:p w:rsidR="00377B52" w:rsidRPr="00377B52" w:rsidRDefault="00377B52">
      <w:pPr>
        <w:pStyle w:val="ConsPlusNormal"/>
        <w:ind w:firstLine="540"/>
        <w:jc w:val="both"/>
      </w:pPr>
      <w:r w:rsidRPr="00377B52">
        <w:t xml:space="preserve">5. Для обеспечения исполнения обязанностей уполномоченного экономического оператора юридическое лицо, указанное в </w:t>
      </w:r>
      <w:hyperlink w:anchor="P6942" w:history="1">
        <w:r w:rsidRPr="00377B52">
          <w:t>пункте 3</w:t>
        </w:r>
      </w:hyperlink>
      <w:r w:rsidRPr="00377B52">
        <w:t xml:space="preserve"> настоящей статьи, вправе выбрать любой из способов, указанных в </w:t>
      </w:r>
      <w:hyperlink w:anchor="P940" w:history="1">
        <w:r w:rsidRPr="00377B52">
          <w:t>пункте 1 статьи 63</w:t>
        </w:r>
      </w:hyperlink>
      <w:r w:rsidRPr="00377B52">
        <w:t xml:space="preserve"> настоящего Кодекса либо установленных законодательством государств-членов в соответствии с </w:t>
      </w:r>
      <w:hyperlink w:anchor="P945" w:history="1">
        <w:r w:rsidRPr="00377B52">
          <w:t>пунктом 2 статьи 63</w:t>
        </w:r>
      </w:hyperlink>
      <w:r w:rsidRPr="00377B52">
        <w:t xml:space="preserve"> настоящего Кодекса для обеспечения исполнения обязанности по уплате таможенных пошлин, налогов.</w:t>
      </w:r>
    </w:p>
    <w:p w:rsidR="00377B52" w:rsidRPr="00377B52" w:rsidRDefault="00377B52">
      <w:pPr>
        <w:pStyle w:val="ConsPlusNormal"/>
        <w:ind w:firstLine="540"/>
        <w:jc w:val="both"/>
      </w:pPr>
      <w:bookmarkStart w:id="1308" w:name="P6945"/>
      <w:bookmarkEnd w:id="1308"/>
      <w:r w:rsidRPr="00377B52">
        <w:t>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rsidR="00377B52" w:rsidRPr="00377B52" w:rsidRDefault="00377B52">
      <w:pPr>
        <w:pStyle w:val="ConsPlusNormal"/>
        <w:ind w:firstLine="540"/>
        <w:jc w:val="both"/>
      </w:pPr>
      <w:r w:rsidRPr="00377B52">
        <w:t xml:space="preserve">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w:t>
      </w:r>
      <w:hyperlink w:anchor="P6942" w:history="1">
        <w:r w:rsidRPr="00377B52">
          <w:t>пункте 3</w:t>
        </w:r>
      </w:hyperlink>
      <w:r w:rsidRPr="00377B52">
        <w:t xml:space="preserve"> настоящей статьи, с учетом </w:t>
      </w:r>
      <w:hyperlink w:anchor="P6945" w:history="1">
        <w:r w:rsidRPr="00377B52">
          <w:t>пункта 6</w:t>
        </w:r>
      </w:hyperlink>
      <w:r w:rsidRPr="00377B52">
        <w:t xml:space="preserve"> настоящей статьи.</w:t>
      </w:r>
    </w:p>
    <w:p w:rsidR="00377B52" w:rsidRPr="00377B52" w:rsidRDefault="00377B52">
      <w:pPr>
        <w:pStyle w:val="ConsPlusNormal"/>
        <w:ind w:firstLine="540"/>
        <w:jc w:val="both"/>
      </w:pPr>
      <w:bookmarkStart w:id="1309" w:name="P6947"/>
      <w:bookmarkEnd w:id="1309"/>
      <w:r w:rsidRPr="00377B52">
        <w:t xml:space="preserve">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w:t>
      </w:r>
      <w:hyperlink w:anchor="P6945" w:history="1">
        <w:r w:rsidRPr="00377B52">
          <w:t>пункта 6</w:t>
        </w:r>
      </w:hyperlink>
      <w:r w:rsidRPr="00377B52">
        <w:t xml:space="preserve"> </w:t>
      </w:r>
      <w:r w:rsidRPr="00377B52">
        <w:lastRenderedPageBreak/>
        <w:t xml:space="preserve">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hyperlink w:anchor="P1016" w:history="1">
        <w:r w:rsidRPr="00377B52">
          <w:t>главой 11</w:t>
        </w:r>
      </w:hyperlink>
      <w:r w:rsidRPr="00377B52">
        <w:t xml:space="preserve">, </w:t>
      </w:r>
      <w:hyperlink w:anchor="P1169" w:history="1">
        <w:r w:rsidRPr="00377B52">
          <w:t>статьями 77</w:t>
        </w:r>
      </w:hyperlink>
      <w:r w:rsidRPr="00377B52">
        <w:t xml:space="preserve"> и </w:t>
      </w:r>
      <w:hyperlink w:anchor="P4550" w:history="1">
        <w:r w:rsidRPr="00377B52">
          <w:t>270</w:t>
        </w:r>
      </w:hyperlink>
      <w:r w:rsidRPr="00377B52">
        <w:t xml:space="preserve"> настоящего Кодекса.</w:t>
      </w:r>
    </w:p>
    <w:p w:rsidR="00377B52" w:rsidRPr="00377B52" w:rsidRDefault="00377B52">
      <w:pPr>
        <w:pStyle w:val="ConsPlusNormal"/>
        <w:ind w:firstLine="540"/>
        <w:jc w:val="both"/>
      </w:pPr>
      <w:r w:rsidRPr="00377B52">
        <w:t>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bookmarkStart w:id="1310" w:name="P6949"/>
      <w:bookmarkEnd w:id="1310"/>
      <w:r w:rsidRPr="00377B52">
        <w:t xml:space="preserve">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w:t>
      </w:r>
      <w:hyperlink w:anchor="P6955" w:history="1">
        <w:r w:rsidRPr="00377B52">
          <w:t>пунктами 13</w:t>
        </w:r>
      </w:hyperlink>
      <w:r w:rsidRPr="00377B52">
        <w:t xml:space="preserve"> - </w:t>
      </w:r>
      <w:hyperlink w:anchor="P6958" w:history="1">
        <w:r w:rsidRPr="00377B52">
          <w:t>16</w:t>
        </w:r>
      </w:hyperlink>
      <w:r w:rsidRPr="00377B52">
        <w:t xml:space="preserve"> настоящей статьи,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уполномоченного экономического оператора.</w:t>
      </w:r>
    </w:p>
    <w:p w:rsidR="00377B52" w:rsidRPr="00377B52" w:rsidRDefault="00377B52">
      <w:pPr>
        <w:pStyle w:val="ConsPlusNormal"/>
        <w:ind w:firstLine="540"/>
        <w:jc w:val="both"/>
      </w:pPr>
      <w:r w:rsidRPr="00377B52">
        <w:t xml:space="preserve">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6949" w:history="1">
        <w:r w:rsidRPr="00377B52">
          <w:t>пунктом 10</w:t>
        </w:r>
      </w:hyperlink>
      <w:r w:rsidRPr="00377B52">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rsidR="00377B52" w:rsidRPr="00377B52" w:rsidRDefault="00377B52">
      <w:pPr>
        <w:pStyle w:val="ConsPlusNormal"/>
        <w:ind w:firstLine="540"/>
        <w:jc w:val="both"/>
      </w:pPr>
      <w:r w:rsidRPr="00377B52">
        <w:t>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rsidR="00377B52" w:rsidRPr="00377B52" w:rsidRDefault="00377B52">
      <w:pPr>
        <w:pStyle w:val="ConsPlusNormal"/>
        <w:ind w:firstLine="540"/>
        <w:jc w:val="both"/>
      </w:pPr>
      <w:r w:rsidRPr="00377B52">
        <w:t>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rsidR="00377B52" w:rsidRPr="00377B52" w:rsidRDefault="00377B52">
      <w:pPr>
        <w:pStyle w:val="ConsPlusNormal"/>
        <w:ind w:firstLine="540"/>
        <w:jc w:val="both"/>
      </w:pPr>
      <w:r w:rsidRPr="00377B52">
        <w:t>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rsidR="00377B52" w:rsidRPr="00377B52" w:rsidRDefault="00377B52">
      <w:pPr>
        <w:pStyle w:val="ConsPlusNormal"/>
        <w:ind w:firstLine="540"/>
        <w:jc w:val="both"/>
      </w:pPr>
      <w:bookmarkStart w:id="1311" w:name="P6954"/>
      <w:bookmarkEnd w:id="1311"/>
      <w:r w:rsidRPr="00377B52">
        <w:lastRenderedPageBreak/>
        <w:t>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p w:rsidR="00377B52" w:rsidRPr="00377B52" w:rsidRDefault="00377B52">
      <w:pPr>
        <w:pStyle w:val="ConsPlusNormal"/>
        <w:ind w:firstLine="540"/>
        <w:jc w:val="both"/>
      </w:pPr>
      <w:bookmarkStart w:id="1312" w:name="P6955"/>
      <w:bookmarkEnd w:id="1312"/>
      <w:r w:rsidRPr="00377B52">
        <w:t>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377B52" w:rsidRPr="00377B52" w:rsidRDefault="00377B52">
      <w:pPr>
        <w:pStyle w:val="ConsPlusNormal"/>
        <w:ind w:firstLine="540"/>
        <w:jc w:val="both"/>
      </w:pPr>
      <w:r w:rsidRPr="00377B52">
        <w:t>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377B52" w:rsidRPr="00377B52" w:rsidRDefault="00377B52">
      <w:pPr>
        <w:pStyle w:val="ConsPlusNormal"/>
        <w:ind w:firstLine="540"/>
        <w:jc w:val="both"/>
      </w:pPr>
      <w:r w:rsidRPr="00377B52">
        <w:t>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377B52" w:rsidRPr="00377B52" w:rsidRDefault="00377B52">
      <w:pPr>
        <w:pStyle w:val="ConsPlusNormal"/>
        <w:ind w:firstLine="540"/>
        <w:jc w:val="both"/>
      </w:pPr>
      <w:bookmarkStart w:id="1313" w:name="P6958"/>
      <w:bookmarkEnd w:id="1313"/>
      <w:r w:rsidRPr="00377B52">
        <w:t>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377B52" w:rsidRPr="00377B52" w:rsidRDefault="00377B52">
      <w:pPr>
        <w:pStyle w:val="ConsPlusNormal"/>
        <w:ind w:firstLine="540"/>
        <w:jc w:val="both"/>
      </w:pPr>
      <w:r w:rsidRPr="00377B52">
        <w:t xml:space="preserve">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w:t>
      </w:r>
      <w:hyperlink w:anchor="P6954" w:history="1">
        <w:r w:rsidRPr="00377B52">
          <w:t>пунктом 12</w:t>
        </w:r>
      </w:hyperlink>
      <w:r w:rsidRPr="00377B52">
        <w:t xml:space="preserve"> настоящей статьи, либо в размере, определенном в соответствии с </w:t>
      </w:r>
      <w:hyperlink w:anchor="P6960" w:history="1">
        <w:r w:rsidRPr="00377B52">
          <w:t>пунктами 18</w:t>
        </w:r>
      </w:hyperlink>
      <w:r w:rsidRPr="00377B52">
        <w:t xml:space="preserve"> - </w:t>
      </w:r>
      <w:hyperlink w:anchor="P6963" w:history="1">
        <w:r w:rsidRPr="00377B52">
          <w:t>21</w:t>
        </w:r>
      </w:hyperlink>
      <w:r w:rsidRPr="00377B52">
        <w:t xml:space="preserve"> настоящей статьи.</w:t>
      </w:r>
    </w:p>
    <w:p w:rsidR="00377B52" w:rsidRPr="00377B52" w:rsidRDefault="00377B52">
      <w:pPr>
        <w:pStyle w:val="ConsPlusNormal"/>
        <w:ind w:firstLine="540"/>
        <w:jc w:val="both"/>
      </w:pPr>
      <w:bookmarkStart w:id="1314" w:name="P6960"/>
      <w:bookmarkEnd w:id="1314"/>
      <w:r w:rsidRPr="00377B52">
        <w:t>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377B52" w:rsidRPr="00377B52" w:rsidRDefault="00377B52">
      <w:pPr>
        <w:pStyle w:val="ConsPlusNormal"/>
        <w:ind w:firstLine="540"/>
        <w:jc w:val="both"/>
      </w:pPr>
      <w:r w:rsidRPr="00377B52">
        <w:t>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377B52" w:rsidRPr="00377B52" w:rsidRDefault="00377B52">
      <w:pPr>
        <w:pStyle w:val="ConsPlusNormal"/>
        <w:ind w:firstLine="540"/>
        <w:jc w:val="both"/>
      </w:pPr>
      <w:r w:rsidRPr="00377B52">
        <w:t xml:space="preserve">20. В случае если свидетельство второго или третьего типа не приостанавливалось в течение 5 лет со дня включения юридического лица в </w:t>
      </w:r>
      <w:r w:rsidRPr="00377B52">
        <w:lastRenderedPageBreak/>
        <w:t>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377B52" w:rsidRPr="00377B52" w:rsidRDefault="00377B52">
      <w:pPr>
        <w:pStyle w:val="ConsPlusNormal"/>
        <w:ind w:firstLine="540"/>
        <w:jc w:val="both"/>
      </w:pPr>
      <w:bookmarkStart w:id="1315" w:name="P6963"/>
      <w:bookmarkEnd w:id="1315"/>
      <w:r w:rsidRPr="00377B52">
        <w:t>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377B52" w:rsidRPr="00377B52" w:rsidRDefault="00377B52">
      <w:pPr>
        <w:pStyle w:val="ConsPlusNormal"/>
        <w:ind w:firstLine="540"/>
        <w:jc w:val="both"/>
      </w:pPr>
      <w:r w:rsidRPr="00377B52">
        <w:t xml:space="preserve">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hyperlink w:anchor="P6516" w:history="1">
        <w:r w:rsidRPr="00377B52">
          <w:t>пункта 16 статьи 399</w:t>
        </w:r>
      </w:hyperlink>
      <w:r w:rsidRPr="00377B52">
        <w:t xml:space="preserve"> настоящего Кодекса.</w:t>
      </w:r>
    </w:p>
    <w:p w:rsidR="00377B52" w:rsidRPr="00377B52" w:rsidRDefault="00377B52">
      <w:pPr>
        <w:pStyle w:val="ConsPlusNormal"/>
        <w:ind w:firstLine="540"/>
        <w:jc w:val="both"/>
      </w:pPr>
      <w:r w:rsidRPr="00377B52">
        <w:t>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377B52" w:rsidRPr="00377B52" w:rsidRDefault="00377B52">
      <w:pPr>
        <w:pStyle w:val="ConsPlusNormal"/>
        <w:ind w:firstLine="540"/>
        <w:jc w:val="both"/>
      </w:pPr>
      <w:r w:rsidRPr="00377B52">
        <w:t>1) отказ юридическому лицу, претендующему на включение в реестр уполномоченных экономических операторов, во включении в этот реестр;</w:t>
      </w:r>
    </w:p>
    <w:p w:rsidR="00377B52" w:rsidRPr="00377B52" w:rsidRDefault="00377B52">
      <w:pPr>
        <w:pStyle w:val="ConsPlusNormal"/>
        <w:ind w:firstLine="540"/>
        <w:jc w:val="both"/>
      </w:pPr>
      <w:r w:rsidRPr="00377B52">
        <w:t xml:space="preserve">2) замена одного способа обеспечения исполнения обязанностей уполномоченного экономического оператора другим в соответствии с </w:t>
      </w:r>
      <w:hyperlink w:anchor="P6947" w:history="1">
        <w:r w:rsidRPr="00377B52">
          <w:t>пунктом 8</w:t>
        </w:r>
      </w:hyperlink>
      <w:r w:rsidRPr="00377B52">
        <w:t xml:space="preserve"> настоящей статьи;</w:t>
      </w:r>
    </w:p>
    <w:p w:rsidR="00377B52" w:rsidRPr="00377B52" w:rsidRDefault="00377B52">
      <w:pPr>
        <w:pStyle w:val="ConsPlusNormal"/>
        <w:ind w:firstLine="540"/>
        <w:jc w:val="both"/>
      </w:pPr>
      <w:r w:rsidRPr="00377B52">
        <w:t>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rsidR="00377B52" w:rsidRPr="00377B52" w:rsidRDefault="00377B52">
      <w:pPr>
        <w:pStyle w:val="ConsPlusNormal"/>
        <w:ind w:firstLine="540"/>
        <w:jc w:val="both"/>
      </w:pPr>
      <w:r w:rsidRPr="00377B52">
        <w:t>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rsidR="00377B52" w:rsidRPr="00377B52" w:rsidRDefault="00377B52">
      <w:pPr>
        <w:pStyle w:val="ConsPlusNormal"/>
        <w:ind w:firstLine="540"/>
        <w:jc w:val="both"/>
      </w:pPr>
      <w:r w:rsidRPr="00377B52">
        <w:t>5) включение юридического лица в реестр уполномоченных экономических операторов с выдачей свидетельства третьего типа.</w:t>
      </w:r>
    </w:p>
    <w:p w:rsidR="00377B52" w:rsidRPr="00377B52" w:rsidRDefault="00377B52">
      <w:pPr>
        <w:pStyle w:val="ConsPlusNormal"/>
        <w:ind w:firstLine="540"/>
        <w:jc w:val="both"/>
      </w:pPr>
      <w:r w:rsidRPr="00377B52">
        <w:t>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rsidR="00377B52" w:rsidRPr="00377B52" w:rsidRDefault="00377B52">
      <w:pPr>
        <w:pStyle w:val="ConsPlusNormal"/>
        <w:ind w:firstLine="540"/>
        <w:jc w:val="both"/>
      </w:pPr>
      <w:r w:rsidRPr="00377B52">
        <w:t>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rsidR="00377B52" w:rsidRPr="00377B52" w:rsidRDefault="00377B52">
      <w:pPr>
        <w:pStyle w:val="ConsPlusNormal"/>
        <w:ind w:firstLine="540"/>
        <w:jc w:val="both"/>
      </w:pPr>
      <w:r w:rsidRPr="00377B52">
        <w:t xml:space="preserve">Законодательством государств-членов могут устанавливаться иные условия, соблюдение которых обязательно для осуществления возврата </w:t>
      </w:r>
      <w:r w:rsidRPr="00377B52">
        <w:lastRenderedPageBreak/>
        <w:t>обеспечения исполнения обязанностей уполномоченного экономического оператора.</w:t>
      </w:r>
    </w:p>
    <w:p w:rsidR="00377B52" w:rsidRPr="00377B52" w:rsidRDefault="00377B52">
      <w:pPr>
        <w:pStyle w:val="ConsPlusNormal"/>
        <w:ind w:firstLine="540"/>
        <w:jc w:val="both"/>
      </w:pPr>
      <w:r w:rsidRPr="00377B52">
        <w:t xml:space="preserve">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w:t>
      </w:r>
      <w:hyperlink w:anchor="P942" w:history="1">
        <w:r w:rsidRPr="00377B52">
          <w:t>подпунктах 2</w:t>
        </w:r>
      </w:hyperlink>
      <w:r w:rsidRPr="00377B52">
        <w:t xml:space="preserve"> - </w:t>
      </w:r>
      <w:hyperlink w:anchor="P944" w:history="1">
        <w:r w:rsidRPr="00377B52">
          <w:t>4 пункта 1 статьи 63</w:t>
        </w:r>
      </w:hyperlink>
      <w:r w:rsidRPr="00377B52">
        <w:t xml:space="preserve"> настоящего Кодекса либо установленными законодательством государств-членов в соответствии с </w:t>
      </w:r>
      <w:hyperlink w:anchor="P945" w:history="1">
        <w:r w:rsidRPr="00377B52">
          <w:t>пунктом 2 статьи 63</w:t>
        </w:r>
      </w:hyperlink>
      <w:r w:rsidRPr="00377B52">
        <w:t xml:space="preserve"> настоящего Кодекса для обеспечения исполнения обязанности по уплате таможенных пошлин, налогов.</w:t>
      </w:r>
    </w:p>
    <w:p w:rsidR="00377B52" w:rsidRPr="00377B52" w:rsidRDefault="00377B52">
      <w:pPr>
        <w:pStyle w:val="ConsPlusNormal"/>
        <w:ind w:firstLine="540"/>
        <w:jc w:val="both"/>
      </w:pPr>
      <w:r w:rsidRPr="00377B52">
        <w:t xml:space="preserve">27. Обеспечение исполнения обязанностей уполномоченного экономического оператора, предоставленное в соответствии с </w:t>
      </w:r>
      <w:hyperlink w:anchor="P6516" w:history="1">
        <w:r w:rsidRPr="00377B52">
          <w:t>пунктом 16 статьи 399</w:t>
        </w:r>
      </w:hyperlink>
      <w:r w:rsidRPr="00377B52">
        <w:t xml:space="preserve">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hyperlink w:anchor="P6497" w:history="1">
        <w:r w:rsidRPr="00377B52">
          <w:t>пунктом 2 статьи 399</w:t>
        </w:r>
      </w:hyperlink>
      <w:r w:rsidRPr="00377B52">
        <w:t xml:space="preserve"> настоящего Кодекса и </w:t>
      </w:r>
      <w:hyperlink w:anchor="P6941" w:history="1">
        <w:r w:rsidRPr="00377B52">
          <w:t>пунктом 2</w:t>
        </w:r>
      </w:hyperlink>
      <w:r w:rsidRPr="00377B52">
        <w:t xml:space="preserve"> настоящей статьи.</w:t>
      </w:r>
    </w:p>
    <w:p w:rsidR="00377B52" w:rsidRPr="00377B52" w:rsidRDefault="00377B52">
      <w:pPr>
        <w:pStyle w:val="ConsPlusNormal"/>
        <w:jc w:val="both"/>
      </w:pPr>
    </w:p>
    <w:p w:rsidR="00377B52" w:rsidRPr="00377B52" w:rsidRDefault="00377B52">
      <w:pPr>
        <w:pStyle w:val="ConsPlusNormal"/>
        <w:ind w:firstLine="540"/>
        <w:jc w:val="both"/>
      </w:pPr>
      <w:bookmarkStart w:id="1316" w:name="P6977"/>
      <w:bookmarkEnd w:id="1316"/>
      <w:r w:rsidRPr="00377B52">
        <w:t>Статья 437. Специальные упрощения, предоставляемые уполномоченному экономическому оператору</w:t>
      </w:r>
    </w:p>
    <w:p w:rsidR="00377B52" w:rsidRPr="00377B52" w:rsidRDefault="00377B52">
      <w:pPr>
        <w:pStyle w:val="ConsPlusNormal"/>
        <w:jc w:val="both"/>
      </w:pPr>
    </w:p>
    <w:p w:rsidR="00377B52" w:rsidRPr="00377B52" w:rsidRDefault="00377B52">
      <w:pPr>
        <w:pStyle w:val="ConsPlusNormal"/>
        <w:ind w:firstLine="540"/>
        <w:jc w:val="both"/>
      </w:pPr>
      <w:r w:rsidRPr="00377B52">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rsidR="00377B52" w:rsidRPr="00377B52" w:rsidRDefault="00377B52">
      <w:pPr>
        <w:pStyle w:val="ConsPlusNormal"/>
        <w:ind w:firstLine="540"/>
        <w:jc w:val="both"/>
      </w:pPr>
      <w:bookmarkStart w:id="1317" w:name="P6980"/>
      <w:bookmarkEnd w:id="1317"/>
      <w:r w:rsidRPr="00377B52">
        <w:t>2. Свидетельство первого типа дает право уполномоченному экономическому оператору пользоваться следующими специальными упрощениями:</w:t>
      </w:r>
    </w:p>
    <w:p w:rsidR="00377B52" w:rsidRPr="00377B52" w:rsidRDefault="00377B52">
      <w:pPr>
        <w:pStyle w:val="ConsPlusNormal"/>
        <w:ind w:firstLine="540"/>
        <w:jc w:val="both"/>
      </w:pPr>
      <w:bookmarkStart w:id="1318" w:name="P6981"/>
      <w:bookmarkEnd w:id="1318"/>
      <w:r w:rsidRPr="00377B52">
        <w:t>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rsidR="00377B52" w:rsidRPr="00377B52" w:rsidRDefault="00377B52">
      <w:pPr>
        <w:pStyle w:val="ConsPlusNormal"/>
        <w:ind w:firstLine="540"/>
        <w:jc w:val="both"/>
      </w:pPr>
      <w:bookmarkStart w:id="1319" w:name="P6982"/>
      <w:bookmarkEnd w:id="1319"/>
      <w:r w:rsidRPr="00377B52">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hyperlink w:anchor="P2417" w:history="1">
        <w:r w:rsidRPr="00377B52">
          <w:t>статьей 143</w:t>
        </w:r>
      </w:hyperlink>
      <w:r w:rsidRPr="00377B52">
        <w:t xml:space="preserve"> настоящего Кодекса;</w:t>
      </w:r>
    </w:p>
    <w:p w:rsidR="00377B52" w:rsidRPr="00377B52" w:rsidRDefault="00377B52">
      <w:pPr>
        <w:pStyle w:val="ConsPlusNormal"/>
        <w:ind w:firstLine="540"/>
        <w:jc w:val="both"/>
      </w:pPr>
      <w:r w:rsidRPr="00377B52">
        <w:t xml:space="preserve">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40" w:history="1">
        <w:r w:rsidRPr="00377B52">
          <w:t>статьями 121</w:t>
        </w:r>
      </w:hyperlink>
      <w:r w:rsidRPr="00377B52">
        <w:t xml:space="preserve"> и </w:t>
      </w:r>
      <w:hyperlink w:anchor="P2050" w:history="1">
        <w:r w:rsidRPr="00377B52">
          <w:t>122</w:t>
        </w:r>
      </w:hyperlink>
      <w:r w:rsidRPr="00377B52">
        <w:t xml:space="preserve"> настоящего Кодекса;</w:t>
      </w:r>
    </w:p>
    <w:p w:rsidR="00377B52" w:rsidRPr="00377B52" w:rsidRDefault="00377B52">
      <w:pPr>
        <w:pStyle w:val="ConsPlusNormal"/>
        <w:ind w:firstLine="540"/>
        <w:jc w:val="both"/>
      </w:pPr>
      <w:bookmarkStart w:id="1320" w:name="P6984"/>
      <w:bookmarkEnd w:id="1320"/>
      <w:r w:rsidRPr="00377B52">
        <w:lastRenderedPageBreak/>
        <w:t xml:space="preserve">4) выпуск товаров до подачи декларации на товары в соответствии со </w:t>
      </w:r>
      <w:hyperlink w:anchor="P1990" w:history="1">
        <w:r w:rsidRPr="00377B52">
          <w:t>статьями 120</w:t>
        </w:r>
      </w:hyperlink>
      <w:r w:rsidRPr="00377B52">
        <w:t xml:space="preserve"> и </w:t>
      </w:r>
      <w:hyperlink w:anchor="P7044" w:history="1">
        <w:r w:rsidRPr="00377B52">
          <w:t>441</w:t>
        </w:r>
      </w:hyperlink>
      <w:r w:rsidRPr="00377B52">
        <w:t xml:space="preserve"> настоящего Кодекса;</w:t>
      </w:r>
    </w:p>
    <w:p w:rsidR="00377B52" w:rsidRPr="00377B52" w:rsidRDefault="00377B52">
      <w:pPr>
        <w:pStyle w:val="ConsPlusNormal"/>
        <w:ind w:firstLine="540"/>
        <w:jc w:val="both"/>
      </w:pPr>
      <w:r w:rsidRPr="00377B52">
        <w:t>5) проведение таможенного контроля в случае его назначения в форме таможенного осмотра или таможенного досмотра в первоочередном порядке;</w:t>
      </w:r>
    </w:p>
    <w:p w:rsidR="00377B52" w:rsidRPr="00377B52" w:rsidRDefault="00377B52">
      <w:pPr>
        <w:pStyle w:val="ConsPlusNormal"/>
        <w:ind w:firstLine="540"/>
        <w:jc w:val="both"/>
      </w:pPr>
      <w:bookmarkStart w:id="1321" w:name="P6986"/>
      <w:bookmarkEnd w:id="1321"/>
      <w:r w:rsidRPr="00377B52">
        <w:t>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Требования к таким пломбам определяются Комиссией;</w:t>
      </w:r>
    </w:p>
    <w:p w:rsidR="00377B52" w:rsidRPr="00377B52" w:rsidRDefault="00377B52">
      <w:pPr>
        <w:pStyle w:val="ConsPlusNormal"/>
        <w:ind w:firstLine="540"/>
        <w:jc w:val="both"/>
      </w:pPr>
      <w:r w:rsidRPr="00377B52">
        <w:t>7) неустановление маршрута перевозки товаров в отношении товаров, перевозимых уполномоченным экономическим оператором;</w:t>
      </w:r>
    </w:p>
    <w:p w:rsidR="00377B52" w:rsidRPr="00377B52" w:rsidRDefault="00377B52">
      <w:pPr>
        <w:pStyle w:val="ConsPlusNormal"/>
        <w:ind w:firstLine="540"/>
        <w:jc w:val="both"/>
      </w:pPr>
      <w:r w:rsidRPr="00377B52">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377B52" w:rsidRPr="00377B52" w:rsidRDefault="00377B52">
      <w:pPr>
        <w:pStyle w:val="ConsPlusNormal"/>
        <w:ind w:firstLine="540"/>
        <w:jc w:val="both"/>
      </w:pPr>
      <w:r w:rsidRPr="00377B52">
        <w:t>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rsidR="00377B52" w:rsidRPr="00377B52" w:rsidRDefault="00377B52">
      <w:pPr>
        <w:pStyle w:val="ConsPlusNormal"/>
        <w:ind w:firstLine="540"/>
        <w:jc w:val="both"/>
      </w:pPr>
      <w:bookmarkStart w:id="1322" w:name="P6990"/>
      <w:bookmarkEnd w:id="1322"/>
      <w:r w:rsidRPr="00377B52">
        <w:t>3. Свидетельство второго типа дает право уполномоченному экономическому оператору пользоваться следующими специальными упрощениями:</w:t>
      </w:r>
    </w:p>
    <w:p w:rsidR="00377B52" w:rsidRPr="00377B52" w:rsidRDefault="00377B52">
      <w:pPr>
        <w:pStyle w:val="ConsPlusNormal"/>
        <w:ind w:firstLine="540"/>
        <w:jc w:val="both"/>
      </w:pPr>
      <w:bookmarkStart w:id="1323" w:name="P6991"/>
      <w:bookmarkEnd w:id="1323"/>
      <w:r w:rsidRPr="00377B52">
        <w:t>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rsidR="00377B52" w:rsidRPr="00377B52" w:rsidRDefault="00377B52">
      <w:pPr>
        <w:pStyle w:val="ConsPlusNormal"/>
        <w:ind w:firstLine="540"/>
        <w:jc w:val="both"/>
      </w:pPr>
      <w:r w:rsidRPr="00377B52">
        <w:t>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rsidR="00377B52" w:rsidRPr="00377B52" w:rsidRDefault="00377B52">
      <w:pPr>
        <w:pStyle w:val="ConsPlusNormal"/>
        <w:ind w:firstLine="540"/>
        <w:jc w:val="both"/>
      </w:pPr>
      <w:bookmarkStart w:id="1324" w:name="P6993"/>
      <w:bookmarkEnd w:id="1324"/>
      <w:r w:rsidRPr="00377B52">
        <w:t>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rsidR="00377B52" w:rsidRPr="00377B52" w:rsidRDefault="00377B52">
      <w:pPr>
        <w:pStyle w:val="ConsPlusNormal"/>
        <w:ind w:firstLine="540"/>
        <w:jc w:val="both"/>
      </w:pPr>
      <w:bookmarkStart w:id="1325" w:name="P6994"/>
      <w:bookmarkEnd w:id="1325"/>
      <w:r w:rsidRPr="00377B52">
        <w:t xml:space="preserve">4) проведение таможенного контроля в сооружениях, помещениях </w:t>
      </w:r>
      <w:r w:rsidRPr="00377B52">
        <w:lastRenderedPageBreak/>
        <w:t>(частях помещений) и (или) на открытых площадках (частях открытых площадок) уполномоченного экономического оператора;</w:t>
      </w:r>
    </w:p>
    <w:p w:rsidR="00377B52" w:rsidRPr="00377B52" w:rsidRDefault="00377B52">
      <w:pPr>
        <w:pStyle w:val="ConsPlusNormal"/>
        <w:ind w:firstLine="540"/>
        <w:jc w:val="both"/>
      </w:pPr>
      <w:r w:rsidRPr="00377B52">
        <w:t>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rsidR="00377B52" w:rsidRPr="00377B52" w:rsidRDefault="00377B52">
      <w:pPr>
        <w:pStyle w:val="ConsPlusNormal"/>
        <w:ind w:firstLine="540"/>
        <w:jc w:val="both"/>
      </w:pPr>
      <w:r w:rsidRPr="00377B52">
        <w:t>6) проведение таможенного контроля в случае его назначения в форме таможенного осмотра или таможенного досмотра в первоочередном порядке;</w:t>
      </w:r>
    </w:p>
    <w:p w:rsidR="00377B52" w:rsidRPr="00377B52" w:rsidRDefault="00377B52">
      <w:pPr>
        <w:pStyle w:val="ConsPlusNormal"/>
        <w:ind w:firstLine="540"/>
        <w:jc w:val="both"/>
      </w:pPr>
      <w:r w:rsidRPr="00377B52">
        <w:t xml:space="preserve">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w:t>
      </w:r>
      <w:hyperlink w:anchor="P7004" w:history="1">
        <w:r w:rsidRPr="00377B52">
          <w:t>пунктом 7</w:t>
        </w:r>
      </w:hyperlink>
      <w:r w:rsidRPr="00377B52">
        <w:t xml:space="preserve"> настоящей статьи;</w:t>
      </w:r>
    </w:p>
    <w:p w:rsidR="00377B52" w:rsidRPr="00377B52" w:rsidRDefault="00377B52">
      <w:pPr>
        <w:pStyle w:val="ConsPlusNormal"/>
        <w:ind w:firstLine="540"/>
        <w:jc w:val="both"/>
      </w:pPr>
      <w:r w:rsidRPr="00377B52">
        <w:t xml:space="preserve">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40" w:history="1">
        <w:r w:rsidRPr="00377B52">
          <w:t>статьями 121</w:t>
        </w:r>
      </w:hyperlink>
      <w:r w:rsidRPr="00377B52">
        <w:t xml:space="preserve"> и </w:t>
      </w:r>
      <w:hyperlink w:anchor="P2050" w:history="1">
        <w:r w:rsidRPr="00377B52">
          <w:t>122</w:t>
        </w:r>
      </w:hyperlink>
      <w:r w:rsidRPr="00377B52">
        <w:t xml:space="preserve"> настоящего Кодекса;</w:t>
      </w:r>
    </w:p>
    <w:p w:rsidR="00377B52" w:rsidRPr="00377B52" w:rsidRDefault="00377B52">
      <w:pPr>
        <w:pStyle w:val="ConsPlusNormal"/>
        <w:ind w:firstLine="540"/>
        <w:jc w:val="both"/>
      </w:pPr>
      <w:r w:rsidRPr="00377B52">
        <w:t xml:space="preserve">9) выпуск товаров до подачи декларации на товары в соответствии со </w:t>
      </w:r>
      <w:hyperlink w:anchor="P1990" w:history="1">
        <w:r w:rsidRPr="00377B52">
          <w:t>статьями 120</w:t>
        </w:r>
      </w:hyperlink>
      <w:r w:rsidRPr="00377B52">
        <w:t xml:space="preserve"> и </w:t>
      </w:r>
      <w:hyperlink w:anchor="P7044" w:history="1">
        <w:r w:rsidRPr="00377B52">
          <w:t>441</w:t>
        </w:r>
      </w:hyperlink>
      <w:r w:rsidRPr="00377B52">
        <w:t xml:space="preserve"> настоящего Кодекса;</w:t>
      </w:r>
    </w:p>
    <w:p w:rsidR="00377B52" w:rsidRPr="00377B52" w:rsidRDefault="00377B52">
      <w:pPr>
        <w:pStyle w:val="ConsPlusNormal"/>
        <w:ind w:firstLine="540"/>
        <w:jc w:val="both"/>
      </w:pPr>
      <w:r w:rsidRPr="00377B52">
        <w:t xml:space="preserve">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hyperlink w:anchor="P879" w:history="1">
        <w:r w:rsidRPr="00377B52">
          <w:t>пунктом 1 статьи 59</w:t>
        </w:r>
      </w:hyperlink>
      <w:r w:rsidRPr="00377B52">
        <w:t xml:space="preserve"> настоящего Кодекса, если уполномоченный экономический оператор выступает декларантом товаров.</w:t>
      </w:r>
    </w:p>
    <w:p w:rsidR="00377B52" w:rsidRPr="00377B52" w:rsidRDefault="00377B52">
      <w:pPr>
        <w:pStyle w:val="ConsPlusNormal"/>
        <w:ind w:firstLine="540"/>
        <w:jc w:val="both"/>
      </w:pPr>
      <w:bookmarkStart w:id="1326" w:name="P7001"/>
      <w:bookmarkEnd w:id="1326"/>
      <w:r w:rsidRPr="00377B52">
        <w:t xml:space="preserve">4. Свидетельство третьего типа дает право уполномоченному экономическому оператору пользоваться специальными упрощениями, указанными в </w:t>
      </w:r>
      <w:hyperlink w:anchor="P6980" w:history="1">
        <w:r w:rsidRPr="00377B52">
          <w:t>пунктах 2</w:t>
        </w:r>
      </w:hyperlink>
      <w:r w:rsidRPr="00377B52">
        <w:t xml:space="preserve"> и </w:t>
      </w:r>
      <w:hyperlink w:anchor="P6990" w:history="1">
        <w:r w:rsidRPr="00377B52">
          <w:t>3</w:t>
        </w:r>
      </w:hyperlink>
      <w:r w:rsidRPr="00377B52">
        <w:t xml:space="preserve"> настоящей статьи.</w:t>
      </w:r>
    </w:p>
    <w:p w:rsidR="00377B52" w:rsidRPr="00377B52" w:rsidRDefault="00377B52">
      <w:pPr>
        <w:pStyle w:val="ConsPlusNormal"/>
        <w:ind w:firstLine="540"/>
        <w:jc w:val="both"/>
      </w:pPr>
      <w:r w:rsidRPr="00377B52">
        <w:t>5. Комиссия вправе определять иные специальные упрощения, не предусмотренные настоящей статьей, предоставляемые уполномоченным экономическим операторам.</w:t>
      </w:r>
    </w:p>
    <w:p w:rsidR="00377B52" w:rsidRPr="00377B52" w:rsidRDefault="00377B52">
      <w:pPr>
        <w:pStyle w:val="ConsPlusNormal"/>
        <w:ind w:firstLine="540"/>
        <w:jc w:val="both"/>
      </w:pPr>
      <w:r w:rsidRPr="00377B52">
        <w:t>6. Комиссия вправе определять случаи и (или) категории товаров, при которых и (или) в отношении которых отдельные специальные упрощения, предусмотренные настоящей статьей, не применяются.</w:t>
      </w:r>
    </w:p>
    <w:p w:rsidR="00377B52" w:rsidRPr="00377B52" w:rsidRDefault="00377B52">
      <w:pPr>
        <w:pStyle w:val="ConsPlusNormal"/>
        <w:ind w:firstLine="540"/>
        <w:jc w:val="both"/>
      </w:pPr>
      <w:bookmarkStart w:id="1327" w:name="P7004"/>
      <w:bookmarkEnd w:id="1327"/>
      <w:r w:rsidRPr="00377B52">
        <w:t>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438. Совершение таможенных операций в первоочередном порядке</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w:t>
      </w:r>
      <w:r w:rsidRPr="00377B52">
        <w:lastRenderedPageBreak/>
        <w:t>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rsidR="00377B52" w:rsidRPr="00377B52" w:rsidRDefault="00377B52">
      <w:pPr>
        <w:pStyle w:val="ConsPlusNormal"/>
        <w:ind w:firstLine="540"/>
        <w:jc w:val="both"/>
      </w:pPr>
      <w:r w:rsidRPr="00377B52">
        <w:t>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rsidR="00377B52" w:rsidRPr="00377B52" w:rsidRDefault="00377B52">
      <w:pPr>
        <w:pStyle w:val="ConsPlusNormal"/>
        <w:ind w:firstLine="540"/>
        <w:jc w:val="both"/>
      </w:pPr>
      <w:r w:rsidRPr="00377B52">
        <w:t>1) определяют должностных лиц для совершения таких операций;</w:t>
      </w:r>
    </w:p>
    <w:p w:rsidR="00377B52" w:rsidRPr="00377B52" w:rsidRDefault="00377B52">
      <w:pPr>
        <w:pStyle w:val="ConsPlusNormal"/>
        <w:ind w:firstLine="540"/>
        <w:jc w:val="both"/>
      </w:pPr>
      <w:r w:rsidRPr="00377B52">
        <w:t>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rsidR="00377B52" w:rsidRPr="00377B52" w:rsidRDefault="00377B52">
      <w:pPr>
        <w:pStyle w:val="ConsPlusNormal"/>
        <w:ind w:firstLine="540"/>
        <w:jc w:val="both"/>
      </w:pPr>
      <w:r w:rsidRPr="00377B52">
        <w:t>3. Таможенные операции, связанные с таможенным декларированием и выпуском товаров, совершаются таможенным органом в первоочередном порядке, если:</w:t>
      </w:r>
    </w:p>
    <w:p w:rsidR="00377B52" w:rsidRPr="00377B52" w:rsidRDefault="00377B52">
      <w:pPr>
        <w:pStyle w:val="ConsPlusNormal"/>
        <w:ind w:firstLine="540"/>
        <w:jc w:val="both"/>
      </w:pPr>
      <w:r w:rsidRPr="00377B52">
        <w:t>1) декларантом товаров является уполномоченный экономический оператор, имеющий свидетельство первого или третьего типа;</w:t>
      </w:r>
    </w:p>
    <w:p w:rsidR="00377B52" w:rsidRPr="00377B52" w:rsidRDefault="00377B52">
      <w:pPr>
        <w:pStyle w:val="ConsPlusNormal"/>
        <w:ind w:firstLine="540"/>
        <w:jc w:val="both"/>
      </w:pPr>
      <w:r w:rsidRPr="00377B52">
        <w:t>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rsidR="00377B52" w:rsidRPr="00377B52" w:rsidRDefault="00377B52">
      <w:pPr>
        <w:pStyle w:val="ConsPlusNormal"/>
        <w:jc w:val="both"/>
      </w:pPr>
    </w:p>
    <w:p w:rsidR="00377B52" w:rsidRPr="00377B52" w:rsidRDefault="00377B52">
      <w:pPr>
        <w:pStyle w:val="ConsPlusNormal"/>
        <w:ind w:firstLine="540"/>
        <w:jc w:val="both"/>
      </w:pPr>
      <w:bookmarkStart w:id="1328" w:name="P7018"/>
      <w:bookmarkEnd w:id="1328"/>
      <w:r w:rsidRPr="00377B52">
        <w:t xml:space="preserve">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hyperlink w:anchor="P6866" w:history="1">
        <w:r w:rsidRPr="00377B52">
          <w:t>подпункту 4 пункта 3 статьи 433</w:t>
        </w:r>
      </w:hyperlink>
      <w:r w:rsidRPr="00377B52">
        <w:t xml:space="preserve"> настоящего Кодекса.</w:t>
      </w:r>
    </w:p>
    <w:p w:rsidR="00377B52" w:rsidRPr="00377B52" w:rsidRDefault="00377B52">
      <w:pPr>
        <w:pStyle w:val="ConsPlusNormal"/>
        <w:ind w:firstLine="540"/>
        <w:jc w:val="both"/>
      </w:pPr>
      <w:r w:rsidRPr="00377B52">
        <w:t xml:space="preserve">2. Сооружения, помещения (части помещений) и (или) открытые площадки (части открытых площадок), указанные в </w:t>
      </w:r>
      <w:hyperlink w:anchor="P7018" w:history="1">
        <w:r w:rsidRPr="00377B52">
          <w:t>пункте 1</w:t>
        </w:r>
      </w:hyperlink>
      <w:r w:rsidRPr="00377B52">
        <w:t xml:space="preserve"> настоящей статьи, являются зоной таможенного контроля.</w:t>
      </w:r>
    </w:p>
    <w:p w:rsidR="00377B52" w:rsidRPr="00377B52" w:rsidRDefault="00377B52">
      <w:pPr>
        <w:pStyle w:val="ConsPlusNormal"/>
        <w:ind w:firstLine="540"/>
        <w:jc w:val="both"/>
      </w:pPr>
      <w:r w:rsidRPr="00377B52">
        <w:t>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порядке, устанавливаемом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4. В случае приостановления действия свидетельства по основаниям, предусмотренным </w:t>
      </w:r>
      <w:hyperlink w:anchor="P6903" w:history="1">
        <w:r w:rsidRPr="00377B52">
          <w:t>пунктом 1 статьи 435</w:t>
        </w:r>
      </w:hyperlink>
      <w:r w:rsidRPr="00377B52">
        <w:t xml:space="preserve">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w:t>
      </w:r>
      <w:r w:rsidRPr="00377B52">
        <w:lastRenderedPageBreak/>
        <w:t xml:space="preserve">уполномоченного экономического оператора не допускается до возобновления действия свидетельства в соответствии с </w:t>
      </w:r>
      <w:hyperlink w:anchor="P6920" w:history="1">
        <w:r w:rsidRPr="00377B52">
          <w:t>пунктами 6</w:t>
        </w:r>
      </w:hyperlink>
      <w:r w:rsidRPr="00377B52">
        <w:t xml:space="preserve"> и </w:t>
      </w:r>
      <w:hyperlink w:anchor="P6921" w:history="1">
        <w:r w:rsidRPr="00377B52">
          <w:t>7 статьи 435</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bookmarkStart w:id="1329" w:name="P7023"/>
      <w:bookmarkEnd w:id="1329"/>
      <w:r w:rsidRPr="00377B52">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377B52" w:rsidRPr="00377B52" w:rsidRDefault="00377B52">
      <w:pPr>
        <w:pStyle w:val="ConsPlusNormal"/>
        <w:jc w:val="both"/>
      </w:pPr>
    </w:p>
    <w:p w:rsidR="00377B52" w:rsidRPr="00377B52" w:rsidRDefault="00377B52">
      <w:pPr>
        <w:pStyle w:val="ConsPlusNormal"/>
        <w:ind w:firstLine="540"/>
        <w:jc w:val="both"/>
      </w:pPr>
      <w:bookmarkStart w:id="1330" w:name="P7025"/>
      <w:bookmarkEnd w:id="1330"/>
      <w:r w:rsidRPr="00377B52">
        <w:t>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rsidR="00377B52" w:rsidRPr="00377B52" w:rsidRDefault="00377B52">
      <w:pPr>
        <w:pStyle w:val="ConsPlusNormal"/>
        <w:ind w:firstLine="540"/>
        <w:jc w:val="both"/>
      </w:pPr>
      <w:r w:rsidRPr="00377B52">
        <w:t>2. Уполномоченный экономический оператор обязан:</w:t>
      </w:r>
    </w:p>
    <w:p w:rsidR="00377B52" w:rsidRPr="00377B52" w:rsidRDefault="00377B52">
      <w:pPr>
        <w:pStyle w:val="ConsPlusNormal"/>
        <w:ind w:firstLine="540"/>
        <w:jc w:val="both"/>
      </w:pPr>
      <w:r w:rsidRPr="00377B52">
        <w:t>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377B52" w:rsidRPr="00377B52" w:rsidRDefault="00377B52">
      <w:pPr>
        <w:pStyle w:val="ConsPlusNormal"/>
        <w:ind w:firstLine="540"/>
        <w:jc w:val="both"/>
      </w:pPr>
      <w:bookmarkStart w:id="1331" w:name="P7028"/>
      <w:bookmarkEnd w:id="1331"/>
      <w:r w:rsidRPr="00377B52">
        <w:t xml:space="preserve">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w:t>
      </w:r>
      <w:hyperlink w:anchor="P7025" w:history="1">
        <w:r w:rsidRPr="00377B52">
          <w:t>пункте 1</w:t>
        </w:r>
      </w:hyperlink>
      <w:r w:rsidRPr="00377B52">
        <w:t xml:space="preserve">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rsidR="00377B52" w:rsidRPr="00377B52" w:rsidRDefault="00377B52">
      <w:pPr>
        <w:pStyle w:val="ConsPlusNormal"/>
        <w:ind w:firstLine="540"/>
        <w:jc w:val="both"/>
      </w:pPr>
      <w:r w:rsidRPr="00377B52">
        <w:t>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rsidR="00377B52" w:rsidRPr="00377B52" w:rsidRDefault="00377B52">
      <w:pPr>
        <w:pStyle w:val="ConsPlusNormal"/>
        <w:ind w:firstLine="540"/>
        <w:jc w:val="both"/>
      </w:pPr>
      <w:r w:rsidRPr="00377B52">
        <w:t xml:space="preserve">3. Таможенный орган назначения не позднее 3 часов с момента получения сведений, указанных в </w:t>
      </w:r>
      <w:hyperlink w:anchor="P7028" w:history="1">
        <w:r w:rsidRPr="00377B52">
          <w:t>подпункте 2 пункта 2</w:t>
        </w:r>
      </w:hyperlink>
      <w:r w:rsidRPr="00377B52">
        <w:t xml:space="preserve">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w:t>
      </w:r>
      <w:r w:rsidRPr="00377B52">
        <w:lastRenderedPageBreak/>
        <w:t>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rsidR="00377B52" w:rsidRPr="00377B52" w:rsidRDefault="00377B52">
      <w:pPr>
        <w:pStyle w:val="ConsPlusNormal"/>
        <w:ind w:firstLine="540"/>
        <w:jc w:val="both"/>
      </w:pPr>
      <w:r w:rsidRPr="00377B52">
        <w:t>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rsidR="00377B52" w:rsidRPr="00377B52" w:rsidRDefault="00377B52">
      <w:pPr>
        <w:pStyle w:val="ConsPlusNormal"/>
        <w:ind w:firstLine="540"/>
        <w:jc w:val="both"/>
      </w:pPr>
      <w:bookmarkStart w:id="1332" w:name="P7032"/>
      <w:bookmarkEnd w:id="1332"/>
      <w:r w:rsidRPr="00377B52">
        <w:t>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rsidR="00377B52" w:rsidRPr="00377B52" w:rsidRDefault="00377B52">
      <w:pPr>
        <w:pStyle w:val="ConsPlusNormal"/>
        <w:ind w:firstLine="540"/>
        <w:jc w:val="both"/>
      </w:pPr>
      <w:r w:rsidRPr="00377B52">
        <w:t>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rsidR="00377B52" w:rsidRPr="00377B52" w:rsidRDefault="00377B52">
      <w:pPr>
        <w:pStyle w:val="ConsPlusNormal"/>
        <w:ind w:firstLine="540"/>
        <w:jc w:val="both"/>
      </w:pPr>
      <w:bookmarkStart w:id="1333" w:name="P7034"/>
      <w:bookmarkEnd w:id="1333"/>
      <w:r w:rsidRPr="00377B52">
        <w:t>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377B52" w:rsidRPr="00377B52" w:rsidRDefault="00377B52">
      <w:pPr>
        <w:pStyle w:val="ConsPlusNormal"/>
        <w:ind w:firstLine="540"/>
        <w:jc w:val="both"/>
      </w:pPr>
      <w:r w:rsidRPr="00377B52">
        <w:t xml:space="preserve">5. Таможенный орган назначения после получения от уполномоченного экономического оператора уведомления, указанного в </w:t>
      </w:r>
      <w:hyperlink w:anchor="P7034" w:history="1">
        <w:r w:rsidRPr="00377B52">
          <w:t>абзаце четвертом пункта 4</w:t>
        </w:r>
      </w:hyperlink>
      <w:r w:rsidRPr="00377B52">
        <w:t xml:space="preserve">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rsidR="00377B52" w:rsidRPr="00377B52" w:rsidRDefault="00377B52">
      <w:pPr>
        <w:pStyle w:val="ConsPlusNormal"/>
        <w:ind w:firstLine="540"/>
        <w:jc w:val="both"/>
      </w:pPr>
      <w:r w:rsidRPr="00377B52">
        <w:t xml:space="preserve">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hyperlink w:anchor="P2543" w:history="1">
        <w:r w:rsidRPr="00377B52">
          <w:t>пунктом 9 статьи 151</w:t>
        </w:r>
      </w:hyperlink>
      <w:r w:rsidRPr="00377B52">
        <w:t xml:space="preserve"> настоящего Кодекса.</w:t>
      </w:r>
    </w:p>
    <w:p w:rsidR="00377B52" w:rsidRPr="00377B52" w:rsidRDefault="00377B52">
      <w:pPr>
        <w:pStyle w:val="ConsPlusNormal"/>
        <w:ind w:firstLine="540"/>
        <w:jc w:val="both"/>
      </w:pPr>
      <w:r w:rsidRPr="00377B52">
        <w:t>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rsidR="00377B52" w:rsidRPr="00377B52" w:rsidRDefault="00377B52">
      <w:pPr>
        <w:pStyle w:val="ConsPlusNormal"/>
        <w:ind w:firstLine="540"/>
        <w:jc w:val="both"/>
      </w:pPr>
      <w:r w:rsidRPr="00377B52">
        <w:t xml:space="preserve">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hyperlink w:anchor="P2543" w:history="1">
        <w:r w:rsidRPr="00377B52">
          <w:t>пунктом 9 статьи 151</w:t>
        </w:r>
      </w:hyperlink>
      <w:r w:rsidRPr="00377B52">
        <w:t xml:space="preserve"> настоящего Кодекса.</w:t>
      </w:r>
    </w:p>
    <w:p w:rsidR="00377B52" w:rsidRPr="00377B52" w:rsidRDefault="00377B52">
      <w:pPr>
        <w:pStyle w:val="ConsPlusNormal"/>
        <w:ind w:firstLine="540"/>
        <w:jc w:val="both"/>
      </w:pPr>
      <w:bookmarkStart w:id="1334" w:name="P7039"/>
      <w:bookmarkEnd w:id="1334"/>
      <w:r w:rsidRPr="00377B52">
        <w:t xml:space="preserve">6. После оформления принятия товаров уполномоченным экономическим оператором от перевозчика в соответствии с </w:t>
      </w:r>
      <w:hyperlink w:anchor="P7032" w:history="1">
        <w:r w:rsidRPr="00377B52">
          <w:t>абзацем вторым пункта 4</w:t>
        </w:r>
      </w:hyperlink>
      <w:r w:rsidRPr="00377B52">
        <w:t xml:space="preserve">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rsidR="00377B52" w:rsidRPr="00377B52" w:rsidRDefault="00377B52">
      <w:pPr>
        <w:pStyle w:val="ConsPlusNormal"/>
        <w:ind w:firstLine="540"/>
        <w:jc w:val="both"/>
      </w:pPr>
      <w:r w:rsidRPr="00377B52">
        <w:lastRenderedPageBreak/>
        <w:t xml:space="preserve">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hyperlink w:anchor="P2541" w:history="1">
        <w:r w:rsidRPr="00377B52">
          <w:t>пунктами 7</w:t>
        </w:r>
      </w:hyperlink>
      <w:r w:rsidRPr="00377B52">
        <w:t xml:space="preserve"> и </w:t>
      </w:r>
      <w:hyperlink w:anchor="P2542" w:history="1">
        <w:r w:rsidRPr="00377B52">
          <w:t>8 статьи 151</w:t>
        </w:r>
      </w:hyperlink>
      <w:r w:rsidRPr="00377B52">
        <w:t xml:space="preserve"> настоящего Кодекса.</w:t>
      </w:r>
    </w:p>
    <w:p w:rsidR="00377B52" w:rsidRPr="00377B52" w:rsidRDefault="00377B52">
      <w:pPr>
        <w:pStyle w:val="ConsPlusNormal"/>
        <w:ind w:firstLine="540"/>
        <w:jc w:val="both"/>
      </w:pPr>
      <w:r w:rsidRPr="00377B52">
        <w:t>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rsidR="00377B52" w:rsidRPr="00377B52" w:rsidRDefault="00377B52">
      <w:pPr>
        <w:pStyle w:val="ConsPlusNormal"/>
        <w:ind w:firstLine="540"/>
        <w:jc w:val="both"/>
      </w:pPr>
      <w:r w:rsidRPr="00377B52">
        <w:t>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377B52" w:rsidRPr="00377B52" w:rsidRDefault="00377B52">
      <w:pPr>
        <w:pStyle w:val="ConsPlusNormal"/>
        <w:jc w:val="both"/>
      </w:pPr>
    </w:p>
    <w:p w:rsidR="00377B52" w:rsidRPr="00377B52" w:rsidRDefault="00377B52">
      <w:pPr>
        <w:pStyle w:val="ConsPlusNormal"/>
        <w:ind w:firstLine="540"/>
        <w:jc w:val="both"/>
      </w:pPr>
      <w:bookmarkStart w:id="1335" w:name="P7044"/>
      <w:bookmarkEnd w:id="1335"/>
      <w:r w:rsidRPr="00377B52">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rsidR="00377B52" w:rsidRPr="00377B52" w:rsidRDefault="00377B52">
      <w:pPr>
        <w:pStyle w:val="ConsPlusNormal"/>
        <w:jc w:val="both"/>
      </w:pPr>
    </w:p>
    <w:p w:rsidR="00377B52" w:rsidRPr="00377B52" w:rsidRDefault="00377B52">
      <w:pPr>
        <w:pStyle w:val="ConsPlusNormal"/>
        <w:ind w:firstLine="540"/>
        <w:jc w:val="both"/>
      </w:pPr>
      <w:bookmarkStart w:id="1336" w:name="P7046"/>
      <w:bookmarkEnd w:id="1336"/>
      <w:r w:rsidRPr="00377B52">
        <w:t>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rsidR="00377B52" w:rsidRPr="00377B52" w:rsidRDefault="00377B52">
      <w:pPr>
        <w:pStyle w:val="ConsPlusNormal"/>
        <w:ind w:firstLine="540"/>
        <w:jc w:val="both"/>
      </w:pPr>
      <w:r w:rsidRPr="00377B52">
        <w:t>1) выпуск для внутреннего потребления;</w:t>
      </w:r>
    </w:p>
    <w:p w:rsidR="00377B52" w:rsidRPr="00377B52" w:rsidRDefault="00377B52">
      <w:pPr>
        <w:pStyle w:val="ConsPlusNormal"/>
        <w:ind w:firstLine="540"/>
        <w:jc w:val="both"/>
      </w:pPr>
      <w:r w:rsidRPr="00377B52">
        <w:t>2) переработка на таможенной территории;</w:t>
      </w:r>
    </w:p>
    <w:p w:rsidR="00377B52" w:rsidRPr="00377B52" w:rsidRDefault="00377B52">
      <w:pPr>
        <w:pStyle w:val="ConsPlusNormal"/>
        <w:ind w:firstLine="540"/>
        <w:jc w:val="both"/>
      </w:pPr>
      <w:r w:rsidRPr="00377B52">
        <w:t>3) переработка для внутреннего потребления;</w:t>
      </w:r>
    </w:p>
    <w:p w:rsidR="00377B52" w:rsidRPr="00377B52" w:rsidRDefault="00377B52">
      <w:pPr>
        <w:pStyle w:val="ConsPlusNormal"/>
        <w:ind w:firstLine="540"/>
        <w:jc w:val="both"/>
      </w:pPr>
      <w:r w:rsidRPr="00377B52">
        <w:t>4) свободная таможенная зона;</w:t>
      </w:r>
    </w:p>
    <w:p w:rsidR="00377B52" w:rsidRPr="00377B52" w:rsidRDefault="00377B52">
      <w:pPr>
        <w:pStyle w:val="ConsPlusNormal"/>
        <w:ind w:firstLine="540"/>
        <w:jc w:val="both"/>
      </w:pPr>
      <w:r w:rsidRPr="00377B52">
        <w:t>5) свободный склад;</w:t>
      </w:r>
    </w:p>
    <w:p w:rsidR="00377B52" w:rsidRPr="00377B52" w:rsidRDefault="00377B52">
      <w:pPr>
        <w:pStyle w:val="ConsPlusNormal"/>
        <w:ind w:firstLine="540"/>
        <w:jc w:val="both"/>
      </w:pPr>
      <w:r w:rsidRPr="00377B52">
        <w:t>6) временный ввоз (допуск) без уплаты ввозных таможенных пошлин, налогов и без уплаты специальных, антидемпинговых, компенсационных пошлин.</w:t>
      </w:r>
    </w:p>
    <w:p w:rsidR="00377B52" w:rsidRPr="00377B52" w:rsidRDefault="00377B52">
      <w:pPr>
        <w:pStyle w:val="ConsPlusNormal"/>
        <w:ind w:firstLine="540"/>
        <w:jc w:val="both"/>
      </w:pPr>
      <w:bookmarkStart w:id="1337" w:name="P7053"/>
      <w:bookmarkEnd w:id="1337"/>
      <w:r w:rsidRPr="00377B52">
        <w:t>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rsidR="00377B52" w:rsidRPr="00377B52" w:rsidRDefault="00377B52">
      <w:pPr>
        <w:pStyle w:val="ConsPlusNormal"/>
        <w:ind w:firstLine="540"/>
        <w:jc w:val="both"/>
      </w:pPr>
      <w:r w:rsidRPr="00377B52">
        <w:t xml:space="preserve">3. Вне зависимости от положений </w:t>
      </w:r>
      <w:hyperlink w:anchor="P7053" w:history="1">
        <w:r w:rsidRPr="00377B52">
          <w:t>пункта 2</w:t>
        </w:r>
      </w:hyperlink>
      <w:r w:rsidRPr="00377B52">
        <w:t xml:space="preserve">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w:t>
      </w:r>
      <w:r w:rsidRPr="00377B52">
        <w:lastRenderedPageBreak/>
        <w:t>электроэнергии, а также в иных случаях, установленных законодательством государств-членов.</w:t>
      </w:r>
    </w:p>
    <w:p w:rsidR="00377B52" w:rsidRPr="00377B52" w:rsidRDefault="00377B52">
      <w:pPr>
        <w:pStyle w:val="ConsPlusNormal"/>
        <w:ind w:firstLine="540"/>
        <w:jc w:val="both"/>
      </w:pPr>
      <w:r w:rsidRPr="00377B52">
        <w:t xml:space="preserve">В таком случае заявление о выпуске товаров до подачи декларации на товары подается в соответствии с </w:t>
      </w:r>
      <w:hyperlink w:anchor="P2002" w:history="1">
        <w:r w:rsidRPr="00377B52">
          <w:t>пунктом 4 статьи 120</w:t>
        </w:r>
      </w:hyperlink>
      <w:r w:rsidRPr="00377B52">
        <w:t xml:space="preserve"> настоящего Кодекса.</w:t>
      </w:r>
    </w:p>
    <w:p w:rsidR="00377B52" w:rsidRPr="00377B52" w:rsidRDefault="00377B52">
      <w:pPr>
        <w:pStyle w:val="ConsPlusNormal"/>
        <w:ind w:firstLine="540"/>
        <w:jc w:val="both"/>
      </w:pPr>
      <w:bookmarkStart w:id="1338" w:name="P7056"/>
      <w:bookmarkEnd w:id="1338"/>
      <w:r w:rsidRPr="00377B52">
        <w:t>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rsidR="00377B52" w:rsidRPr="00377B52" w:rsidRDefault="00377B52">
      <w:pPr>
        <w:pStyle w:val="ConsPlusNormal"/>
        <w:ind w:firstLine="540"/>
        <w:jc w:val="both"/>
      </w:pPr>
      <w:r w:rsidRPr="00377B52">
        <w:t xml:space="preserve">Исчисление указанного срока производится с учетом </w:t>
      </w:r>
      <w:hyperlink w:anchor="P111" w:history="1">
        <w:r w:rsidRPr="00377B52">
          <w:t>пункта 6 статьи 4</w:t>
        </w:r>
      </w:hyperlink>
      <w:r w:rsidRPr="00377B52">
        <w:t xml:space="preserve"> настоящего Кодекса.</w:t>
      </w:r>
    </w:p>
    <w:p w:rsidR="00377B52" w:rsidRPr="00377B52" w:rsidRDefault="00377B52">
      <w:pPr>
        <w:pStyle w:val="ConsPlusNormal"/>
        <w:ind w:firstLine="540"/>
        <w:jc w:val="both"/>
      </w:pPr>
      <w:bookmarkStart w:id="1339" w:name="P7058"/>
      <w:bookmarkEnd w:id="1339"/>
      <w:r w:rsidRPr="00377B52">
        <w:t>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rsidR="00377B52" w:rsidRPr="00377B52" w:rsidRDefault="00377B52">
      <w:pPr>
        <w:pStyle w:val="ConsPlusNormal"/>
        <w:jc w:val="both"/>
      </w:pPr>
    </w:p>
    <w:p w:rsidR="00377B52" w:rsidRPr="00377B52" w:rsidRDefault="00377B52">
      <w:pPr>
        <w:pStyle w:val="ConsPlusNormal"/>
        <w:ind w:firstLine="540"/>
        <w:jc w:val="both"/>
      </w:pPr>
      <w:bookmarkStart w:id="1340" w:name="P7060"/>
      <w:bookmarkEnd w:id="1340"/>
      <w:r w:rsidRPr="00377B52">
        <w:t>Статья 442. Обязанности уполномоченного экономического оператора</w:t>
      </w:r>
    </w:p>
    <w:p w:rsidR="00377B52" w:rsidRPr="00377B52" w:rsidRDefault="00377B52">
      <w:pPr>
        <w:pStyle w:val="ConsPlusNormal"/>
        <w:jc w:val="both"/>
      </w:pPr>
    </w:p>
    <w:p w:rsidR="00377B52" w:rsidRPr="00377B52" w:rsidRDefault="00377B52">
      <w:pPr>
        <w:pStyle w:val="ConsPlusNormal"/>
        <w:ind w:firstLine="540"/>
        <w:jc w:val="both"/>
      </w:pPr>
      <w:bookmarkStart w:id="1341" w:name="P7062"/>
      <w:bookmarkEnd w:id="1341"/>
      <w:r w:rsidRPr="00377B52">
        <w:t>1. Уполномоченный экономический оператор обязан:</w:t>
      </w:r>
    </w:p>
    <w:p w:rsidR="00377B52" w:rsidRPr="00377B52" w:rsidRDefault="00377B52">
      <w:pPr>
        <w:pStyle w:val="ConsPlusNormal"/>
        <w:ind w:firstLine="540"/>
        <w:jc w:val="both"/>
      </w:pPr>
      <w:r w:rsidRPr="00377B52">
        <w:t xml:space="preserve">1) соблюдать условия включения в реестр уполномоченных экономических операторов, предусмотренные </w:t>
      </w:r>
      <w:hyperlink w:anchor="P6859" w:history="1">
        <w:r w:rsidRPr="00377B52">
          <w:t>подпунктом 7 пункта 1 статьи 433</w:t>
        </w:r>
      </w:hyperlink>
      <w:r w:rsidRPr="00377B52">
        <w:t xml:space="preserve"> настоящего Кодекса;</w:t>
      </w:r>
    </w:p>
    <w:p w:rsidR="00377B52" w:rsidRPr="00377B52" w:rsidRDefault="00377B52">
      <w:pPr>
        <w:pStyle w:val="ConsPlusNormal"/>
        <w:ind w:firstLine="540"/>
        <w:jc w:val="both"/>
      </w:pPr>
      <w:r w:rsidRPr="00377B52">
        <w:t xml:space="preserve">2) обеспечивать исполнение обязанностей уполномоченного экономического оператора в соответствии со </w:t>
      </w:r>
      <w:hyperlink w:anchor="P6938" w:history="1">
        <w:r w:rsidRPr="00377B52">
          <w:t>статьей 436</w:t>
        </w:r>
      </w:hyperlink>
      <w:r w:rsidRPr="00377B52">
        <w:t xml:space="preserve"> настоящего Кодекса;</w:t>
      </w:r>
    </w:p>
    <w:p w:rsidR="00377B52" w:rsidRPr="00377B52" w:rsidRDefault="00377B52">
      <w:pPr>
        <w:pStyle w:val="ConsPlusNormal"/>
        <w:ind w:firstLine="540"/>
        <w:jc w:val="both"/>
      </w:pPr>
      <w:bookmarkStart w:id="1342" w:name="P7065"/>
      <w:bookmarkEnd w:id="1342"/>
      <w:r w:rsidRPr="00377B52">
        <w:t>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rsidR="00377B52" w:rsidRPr="00377B52" w:rsidRDefault="00377B52">
      <w:pPr>
        <w:pStyle w:val="ConsPlusNormal"/>
        <w:ind w:firstLine="540"/>
        <w:jc w:val="both"/>
      </w:pPr>
      <w:r w:rsidRPr="00377B52">
        <w:t xml:space="preserve">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hyperlink w:anchor="P813" w:history="1">
        <w:r w:rsidRPr="00377B52">
          <w:t>пунктом 3 статьи 55</w:t>
        </w:r>
      </w:hyperlink>
      <w:r w:rsidRPr="00377B52">
        <w:t xml:space="preserve"> и </w:t>
      </w:r>
      <w:hyperlink w:anchor="P1096" w:history="1">
        <w:r w:rsidRPr="00377B52">
          <w:t>пунктом 3 статьи 73</w:t>
        </w:r>
      </w:hyperlink>
      <w:r w:rsidRPr="00377B52">
        <w:t xml:space="preserve"> настоящего Кодекса;</w:t>
      </w:r>
    </w:p>
    <w:p w:rsidR="00377B52" w:rsidRPr="00377B52" w:rsidRDefault="00377B52">
      <w:pPr>
        <w:pStyle w:val="ConsPlusNormal"/>
        <w:ind w:firstLine="540"/>
        <w:jc w:val="both"/>
      </w:pPr>
      <w:r w:rsidRPr="00377B52">
        <w:t>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w:t>
      </w:r>
      <w:hyperlink w:anchor="P7062" w:history="1">
        <w:r w:rsidRPr="00377B52">
          <w:t>пунктом 1</w:t>
        </w:r>
      </w:hyperlink>
      <w:r w:rsidRPr="00377B52">
        <w:t xml:space="preserve"> настоящей статьи, обязаны также соблюдать определенные </w:t>
      </w:r>
      <w:r w:rsidRPr="00377B52">
        <w:lastRenderedPageBreak/>
        <w:t xml:space="preserve">Комиссией в соответствии с </w:t>
      </w:r>
      <w:hyperlink w:anchor="P6986" w:history="1">
        <w:r w:rsidRPr="00377B52">
          <w:t>подпунктом 6 пункта 2 статьи 437</w:t>
        </w:r>
      </w:hyperlink>
      <w:r w:rsidRPr="00377B52">
        <w:t xml:space="preserve"> настоящего Кодекса требования к пломбам.</w:t>
      </w:r>
    </w:p>
    <w:p w:rsidR="00377B52" w:rsidRPr="00377B52" w:rsidRDefault="00377B52">
      <w:pPr>
        <w:pStyle w:val="ConsPlusNormal"/>
        <w:ind w:firstLine="540"/>
        <w:jc w:val="both"/>
      </w:pPr>
      <w:r w:rsidRPr="00377B52">
        <w:t xml:space="preserve">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w:t>
      </w:r>
      <w:hyperlink w:anchor="P7062" w:history="1">
        <w:r w:rsidRPr="00377B52">
          <w:t>пунктом 1</w:t>
        </w:r>
      </w:hyperlink>
      <w:r w:rsidRPr="00377B52">
        <w:t xml:space="preserve"> настоящей статьи, обязаны также:</w:t>
      </w:r>
    </w:p>
    <w:p w:rsidR="00377B52" w:rsidRPr="00377B52" w:rsidRDefault="00377B52">
      <w:pPr>
        <w:pStyle w:val="ConsPlusNormal"/>
        <w:ind w:firstLine="540"/>
        <w:jc w:val="both"/>
      </w:pPr>
      <w:r w:rsidRPr="00377B52">
        <w:t xml:space="preserve">1) соблюдать условия включения в реестр уполномоченных экономических операторов, предусмотренные </w:t>
      </w:r>
      <w:hyperlink w:anchor="P6864" w:history="1">
        <w:r w:rsidRPr="00377B52">
          <w:t>подпунктами 2</w:t>
        </w:r>
      </w:hyperlink>
      <w:r w:rsidRPr="00377B52">
        <w:t xml:space="preserve"> - </w:t>
      </w:r>
      <w:hyperlink w:anchor="P6866" w:history="1">
        <w:r w:rsidRPr="00377B52">
          <w:t>4 пункта 3 статьи 433</w:t>
        </w:r>
      </w:hyperlink>
      <w:r w:rsidRPr="00377B52">
        <w:t xml:space="preserve"> настоящего Кодекса;</w:t>
      </w:r>
    </w:p>
    <w:p w:rsidR="00377B52" w:rsidRPr="00377B52" w:rsidRDefault="00377B52">
      <w:pPr>
        <w:pStyle w:val="ConsPlusNormal"/>
        <w:ind w:firstLine="540"/>
        <w:jc w:val="both"/>
      </w:pPr>
      <w:r w:rsidRPr="00377B52">
        <w:t xml:space="preserve">2) соблюдать определенный Комиссией в соответствии с </w:t>
      </w:r>
      <w:hyperlink w:anchor="P7004" w:history="1">
        <w:r w:rsidRPr="00377B52">
          <w:t>пунктом 7 статьи 437</w:t>
        </w:r>
      </w:hyperlink>
      <w:r w:rsidRPr="00377B52">
        <w:t xml:space="preserve"> настоящего Кодекса порядок применения средств идентификации, используемых таможенными органами;</w:t>
      </w:r>
    </w:p>
    <w:p w:rsidR="00377B52" w:rsidRPr="00377B52" w:rsidRDefault="00377B52">
      <w:pPr>
        <w:pStyle w:val="ConsPlusNormal"/>
        <w:ind w:firstLine="540"/>
        <w:jc w:val="both"/>
      </w:pPr>
      <w:r w:rsidRPr="00377B52">
        <w:t>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rsidR="00377B52" w:rsidRPr="00377B52" w:rsidRDefault="00377B52">
      <w:pPr>
        <w:pStyle w:val="ConsPlusNormal"/>
        <w:ind w:firstLine="540"/>
        <w:jc w:val="both"/>
      </w:pPr>
      <w:r w:rsidRPr="00377B52">
        <w:t xml:space="preserve">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w:t>
      </w:r>
      <w:hyperlink w:anchor="P7065" w:history="1">
        <w:r w:rsidRPr="00377B52">
          <w:t>подпунктом 3 пункта 1</w:t>
        </w:r>
      </w:hyperlink>
      <w:r w:rsidRPr="00377B52">
        <w:t xml:space="preserve"> настоящей статьи, уполномоченный экономический оператор несет ответственность в соответствии с законодательством государств-членов.</w:t>
      </w:r>
    </w:p>
    <w:p w:rsidR="00377B52" w:rsidRPr="00377B52" w:rsidRDefault="00377B52">
      <w:pPr>
        <w:pStyle w:val="ConsPlusNormal"/>
        <w:ind w:firstLine="540"/>
        <w:jc w:val="both"/>
      </w:pPr>
      <w:r w:rsidRPr="00377B52">
        <w:t>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443. Взаимодействие таможенных органов и уполномоченных экономических операторов</w:t>
      </w:r>
    </w:p>
    <w:p w:rsidR="00377B52" w:rsidRPr="00377B52" w:rsidRDefault="00377B52">
      <w:pPr>
        <w:pStyle w:val="ConsPlusNormal"/>
        <w:jc w:val="both"/>
      </w:pPr>
    </w:p>
    <w:p w:rsidR="00377B52" w:rsidRPr="00377B52" w:rsidRDefault="00377B52">
      <w:pPr>
        <w:pStyle w:val="ConsPlusNormal"/>
        <w:ind w:firstLine="540"/>
        <w:jc w:val="both"/>
      </w:pPr>
      <w:r w:rsidRPr="00377B52">
        <w:t>1. В целях организации взаимодействия между таможенным органом и уполномоченным экономическим оператором заключается соглашение (меморандум или иной документ), если это установлено законодательством государств-членов о таможенном регулировании.</w:t>
      </w:r>
    </w:p>
    <w:p w:rsidR="00377B52" w:rsidRPr="00377B52" w:rsidRDefault="00377B52">
      <w:pPr>
        <w:pStyle w:val="ConsPlusNormal"/>
        <w:ind w:firstLine="540"/>
        <w:jc w:val="both"/>
      </w:pPr>
      <w:r w:rsidRPr="00377B52">
        <w:t>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377B52" w:rsidRPr="00377B52" w:rsidRDefault="00377B52">
      <w:pPr>
        <w:pStyle w:val="ConsPlusNormal"/>
        <w:ind w:firstLine="540"/>
        <w:jc w:val="both"/>
      </w:pPr>
      <w:r w:rsidRPr="00377B52">
        <w:t xml:space="preserve">3. Таможенные органы в целях координации взаимодействия с </w:t>
      </w:r>
      <w:r w:rsidRPr="00377B52">
        <w:lastRenderedPageBreak/>
        <w:t>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rsidR="00377B52" w:rsidRPr="00377B52" w:rsidRDefault="00377B52">
      <w:pPr>
        <w:pStyle w:val="ConsPlusNormal"/>
        <w:ind w:firstLine="540"/>
        <w:jc w:val="both"/>
      </w:pPr>
      <w:r w:rsidRPr="00377B52">
        <w:t>4. Законодательством государств-членов может устанавливаться порядок взаимодействия таможенных органов и уполномоченных экономических операторов.</w:t>
      </w:r>
    </w:p>
    <w:p w:rsidR="00377B52" w:rsidRPr="00377B52" w:rsidRDefault="00377B52">
      <w:pPr>
        <w:pStyle w:val="ConsPlusNormal"/>
        <w:jc w:val="both"/>
      </w:pPr>
    </w:p>
    <w:p w:rsidR="00377B52" w:rsidRPr="00377B52" w:rsidRDefault="00377B52">
      <w:pPr>
        <w:pStyle w:val="ConsPlusTitle"/>
        <w:jc w:val="center"/>
      </w:pPr>
      <w:r w:rsidRPr="00377B52">
        <w:t>РАЗДЕЛ IX</w:t>
      </w:r>
    </w:p>
    <w:p w:rsidR="00377B52" w:rsidRPr="00377B52" w:rsidRDefault="00377B52">
      <w:pPr>
        <w:pStyle w:val="ConsPlusTitle"/>
        <w:jc w:val="center"/>
      </w:pPr>
      <w:r w:rsidRPr="00377B52">
        <w:t>ПЕРЕХОДНЫЕ ПОЛОЖЕНИЯ</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444. Общие переходные положения</w:t>
      </w:r>
    </w:p>
    <w:p w:rsidR="00377B52" w:rsidRPr="00377B52" w:rsidRDefault="00377B52">
      <w:pPr>
        <w:pStyle w:val="ConsPlusNormal"/>
        <w:jc w:val="both"/>
      </w:pPr>
    </w:p>
    <w:p w:rsidR="00377B52" w:rsidRPr="00377B52" w:rsidRDefault="00377B52">
      <w:pPr>
        <w:pStyle w:val="ConsPlusNormal"/>
        <w:ind w:firstLine="540"/>
        <w:jc w:val="both"/>
      </w:pPr>
      <w:r w:rsidRPr="00377B52">
        <w:t>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rsidR="00377B52" w:rsidRPr="00377B52" w:rsidRDefault="00377B52">
      <w:pPr>
        <w:pStyle w:val="ConsPlusNormal"/>
        <w:ind w:firstLine="540"/>
        <w:jc w:val="both"/>
      </w:pPr>
      <w:r w:rsidRPr="00377B52">
        <w:t xml:space="preserve">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w:t>
      </w:r>
      <w:hyperlink w:anchor="P7119" w:history="1">
        <w:r w:rsidRPr="00377B52">
          <w:t>статьями 448</w:t>
        </w:r>
      </w:hyperlink>
      <w:r w:rsidRPr="00377B52">
        <w:t xml:space="preserve"> - </w:t>
      </w:r>
      <w:hyperlink w:anchor="P7351" w:history="1">
        <w:r w:rsidRPr="00377B52">
          <w:t>465</w:t>
        </w:r>
      </w:hyperlink>
      <w:r w:rsidRPr="00377B52">
        <w:t xml:space="preserve"> настоящего Кодекса.</w:t>
      </w:r>
    </w:p>
    <w:p w:rsidR="00377B52" w:rsidRPr="00377B52" w:rsidRDefault="00377B52">
      <w:pPr>
        <w:pStyle w:val="ConsPlusNormal"/>
        <w:ind w:firstLine="540"/>
        <w:jc w:val="both"/>
      </w:pPr>
      <w:r w:rsidRPr="00377B52">
        <w:t>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rsidR="00377B52" w:rsidRPr="00377B52" w:rsidRDefault="00377B52">
      <w:pPr>
        <w:pStyle w:val="ConsPlusNormal"/>
        <w:ind w:firstLine="540"/>
        <w:jc w:val="both"/>
      </w:pPr>
      <w:r w:rsidRPr="00377B52">
        <w:t>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rsidR="00377B52" w:rsidRPr="00377B52" w:rsidRDefault="00377B52">
      <w:pPr>
        <w:pStyle w:val="ConsPlusNormal"/>
        <w:ind w:firstLine="540"/>
        <w:jc w:val="both"/>
      </w:pPr>
      <w:bookmarkStart w:id="1343" w:name="P7092"/>
      <w:bookmarkEnd w:id="1343"/>
      <w:r w:rsidRPr="00377B52">
        <w:t xml:space="preserve">5. До вступления в силу решения Комиссии, определяющего категории товаров, которые не относятся к товарам для личного пользования, применяется </w:t>
      </w:r>
      <w:hyperlink r:id="rId279" w:history="1">
        <w:r w:rsidRPr="00377B52">
          <w:t>Соглашение</w:t>
        </w:r>
      </w:hyperlink>
      <w:r w:rsidRPr="00377B52">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377B52" w:rsidRPr="00377B52" w:rsidRDefault="00377B52">
      <w:pPr>
        <w:pStyle w:val="ConsPlusNormal"/>
        <w:ind w:firstLine="540"/>
        <w:jc w:val="both"/>
      </w:pPr>
      <w:r w:rsidRPr="00377B52">
        <w:t xml:space="preserve">До вступления в силу решения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w:t>
      </w:r>
      <w:hyperlink r:id="rId280" w:history="1">
        <w:r w:rsidRPr="00377B52">
          <w:t>Соглашение</w:t>
        </w:r>
      </w:hyperlink>
      <w:r w:rsidRPr="00377B52">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377B52" w:rsidRPr="00377B52" w:rsidRDefault="00377B52">
      <w:pPr>
        <w:pStyle w:val="ConsPlusNormal"/>
        <w:ind w:firstLine="540"/>
        <w:jc w:val="both"/>
      </w:pPr>
      <w:r w:rsidRPr="00377B52">
        <w:lastRenderedPageBreak/>
        <w:t xml:space="preserve">До вступления в силу решения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w:t>
      </w:r>
      <w:hyperlink r:id="rId281" w:history="1">
        <w:r w:rsidRPr="00377B52">
          <w:t>Соглашение</w:t>
        </w:r>
      </w:hyperlink>
      <w:r w:rsidRPr="00377B52">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377B52" w:rsidRPr="00377B52" w:rsidRDefault="00377B52">
      <w:pPr>
        <w:pStyle w:val="ConsPlusNormal"/>
        <w:ind w:firstLine="540"/>
        <w:jc w:val="both"/>
      </w:pPr>
      <w:r w:rsidRPr="00377B52">
        <w:t xml:space="preserve">До вступления в силу решения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w:t>
      </w:r>
      <w:hyperlink r:id="rId282" w:history="1">
        <w:r w:rsidRPr="00377B52">
          <w:t>Соглашение</w:t>
        </w:r>
      </w:hyperlink>
      <w:r w:rsidRPr="00377B52">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377B52" w:rsidRPr="00377B52" w:rsidRDefault="00377B52">
      <w:pPr>
        <w:pStyle w:val="ConsPlusNormal"/>
        <w:ind w:firstLine="540"/>
        <w:jc w:val="both"/>
      </w:pPr>
      <w:r w:rsidRPr="00377B52">
        <w:t xml:space="preserve">До вступления в силу решения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hyperlink r:id="rId283" w:history="1">
        <w:r w:rsidRPr="00377B52">
          <w:t>Соглашение</w:t>
        </w:r>
      </w:hyperlink>
      <w:r w:rsidRPr="00377B52">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377B52" w:rsidRPr="00377B52" w:rsidRDefault="00377B52">
      <w:pPr>
        <w:pStyle w:val="ConsPlusNormal"/>
        <w:ind w:firstLine="540"/>
        <w:jc w:val="both"/>
      </w:pPr>
      <w:r w:rsidRPr="00377B52">
        <w:t xml:space="preserve">До вступления в силу решения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w:t>
      </w:r>
      <w:hyperlink r:id="rId284" w:history="1">
        <w:r w:rsidRPr="00377B52">
          <w:t>Соглашение</w:t>
        </w:r>
      </w:hyperlink>
      <w:r w:rsidRPr="00377B52">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377B52" w:rsidRPr="00377B52" w:rsidRDefault="00377B52">
      <w:pPr>
        <w:pStyle w:val="ConsPlusNormal"/>
        <w:ind w:firstLine="540"/>
        <w:jc w:val="both"/>
      </w:pPr>
      <w:r w:rsidRPr="00377B52">
        <w:t xml:space="preserve">До вступления в силу решения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w:t>
      </w:r>
      <w:hyperlink r:id="rId285" w:history="1">
        <w:r w:rsidRPr="00377B52">
          <w:t>Соглашение</w:t>
        </w:r>
      </w:hyperlink>
      <w:r w:rsidRPr="00377B52">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377B52" w:rsidRPr="00377B52" w:rsidRDefault="00377B52">
      <w:pPr>
        <w:pStyle w:val="ConsPlusNormal"/>
        <w:ind w:firstLine="540"/>
        <w:jc w:val="both"/>
      </w:pPr>
      <w:bookmarkStart w:id="1344" w:name="P7099"/>
      <w:bookmarkEnd w:id="1344"/>
      <w:r w:rsidRPr="00377B52">
        <w:t xml:space="preserve">6. До вступления в силу решения Комиссии, принятого в соответствии с </w:t>
      </w:r>
      <w:hyperlink w:anchor="P2495" w:history="1">
        <w:r w:rsidRPr="00377B52">
          <w:t>пунктом 5 статьи 147</w:t>
        </w:r>
      </w:hyperlink>
      <w:r w:rsidRPr="00377B52">
        <w:t xml:space="preserve"> настоящего Кодекса, и до начала реализации общего процесса в рамках Союза, обеспечивающего исполнение </w:t>
      </w:r>
      <w:hyperlink w:anchor="P2504" w:history="1">
        <w:r w:rsidRPr="00377B52">
          <w:t>пункта 9 статьи 147</w:t>
        </w:r>
      </w:hyperlink>
      <w:r w:rsidRPr="00377B52">
        <w:t xml:space="preserve"> настоящего Кодекса, применяется </w:t>
      </w:r>
      <w:hyperlink r:id="rId286" w:history="1">
        <w:r w:rsidRPr="00377B52">
          <w:t>Соглашение</w:t>
        </w:r>
      </w:hyperlink>
      <w:r w:rsidRPr="00377B52">
        <w:t xml:space="preserve"> о некоторых вопросах </w:t>
      </w:r>
      <w:r w:rsidRPr="00377B52">
        <w:lastRenderedPageBreak/>
        <w:t>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377B52" w:rsidRPr="00377B52" w:rsidRDefault="00377B52">
      <w:pPr>
        <w:pStyle w:val="ConsPlusNormal"/>
        <w:ind w:firstLine="540"/>
        <w:jc w:val="both"/>
      </w:pPr>
      <w:r w:rsidRPr="00377B52">
        <w:t xml:space="preserve">7. Международные договоры, указанные в </w:t>
      </w:r>
      <w:hyperlink w:anchor="P7092" w:history="1">
        <w:r w:rsidRPr="00377B52">
          <w:t>пунктах 5</w:t>
        </w:r>
      </w:hyperlink>
      <w:r w:rsidRPr="00377B52">
        <w:t xml:space="preserve"> и </w:t>
      </w:r>
      <w:hyperlink w:anchor="P7099" w:history="1">
        <w:r w:rsidRPr="00377B52">
          <w:t>6</w:t>
        </w:r>
      </w:hyperlink>
      <w:r w:rsidRPr="00377B52">
        <w:t xml:space="preserve"> настоящей статьи и </w:t>
      </w:r>
      <w:hyperlink w:anchor="P7124" w:history="1">
        <w:r w:rsidRPr="00377B52">
          <w:t>пункте 2 статьи 448</w:t>
        </w:r>
      </w:hyperlink>
      <w:r w:rsidRPr="00377B52">
        <w:t xml:space="preserve"> настоящего Кодекса, применяются в части, не противоречащей настоящему Кодексу, только по предусмотренным </w:t>
      </w:r>
      <w:hyperlink w:anchor="P7092" w:history="1">
        <w:r w:rsidRPr="00377B52">
          <w:t>пунктами 5</w:t>
        </w:r>
      </w:hyperlink>
      <w:r w:rsidRPr="00377B52">
        <w:t xml:space="preserve"> и </w:t>
      </w:r>
      <w:hyperlink w:anchor="P7099" w:history="1">
        <w:r w:rsidRPr="00377B52">
          <w:t>6</w:t>
        </w:r>
      </w:hyperlink>
      <w:r w:rsidRPr="00377B52">
        <w:t xml:space="preserve"> настоящей статьи и </w:t>
      </w:r>
      <w:hyperlink w:anchor="P7124" w:history="1">
        <w:r w:rsidRPr="00377B52">
          <w:t>пунктом 2 статьи 448</w:t>
        </w:r>
      </w:hyperlink>
      <w:r w:rsidRPr="00377B52">
        <w:t xml:space="preserve"> настоящего Кодекса вопросам, отнесенным к компетенции Комиссии, и с учетом </w:t>
      </w:r>
      <w:hyperlink w:anchor="P7143" w:history="1">
        <w:r w:rsidRPr="00377B52">
          <w:t>статьи 451</w:t>
        </w:r>
      </w:hyperlink>
      <w:r w:rsidRPr="00377B52">
        <w:t xml:space="preserve"> настоящего Кодекса.</w:t>
      </w:r>
    </w:p>
    <w:p w:rsidR="00377B52" w:rsidRPr="00377B52" w:rsidRDefault="00377B52">
      <w:pPr>
        <w:pStyle w:val="ConsPlusNormal"/>
        <w:ind w:firstLine="540"/>
        <w:jc w:val="both"/>
      </w:pPr>
      <w:r w:rsidRPr="00377B52">
        <w:t xml:space="preserve">8. До вступления в силу решения Комиссии, принятого в соответствии с </w:t>
      </w:r>
      <w:hyperlink w:anchor="P3416" w:history="1">
        <w:r w:rsidRPr="00377B52">
          <w:t>подпунктом 2 пункта 2 статьи 209</w:t>
        </w:r>
      </w:hyperlink>
      <w:r w:rsidRPr="00377B52">
        <w:t xml:space="preserve"> и </w:t>
      </w:r>
      <w:hyperlink w:anchor="P3599" w:history="1">
        <w:r w:rsidRPr="00377B52">
          <w:t>подпунктом 2 пункта 2 статьи 217</w:t>
        </w:r>
      </w:hyperlink>
      <w:r w:rsidRPr="00377B52">
        <w:t xml:space="preserve"> настоящего Кодекса, базой для исчисления ввозных таможенных пошлин по адвалорной ставке в случае, предусмотренном </w:t>
      </w:r>
      <w:hyperlink w:anchor="P3416" w:history="1">
        <w:r w:rsidRPr="00377B52">
          <w:t>подпунктом 2 пункта 2 статьи 209</w:t>
        </w:r>
      </w:hyperlink>
      <w:r w:rsidRPr="00377B52">
        <w:t xml:space="preserve">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hyperlink w:anchor="P3599" w:history="1">
        <w:r w:rsidRPr="00377B52">
          <w:t>подпунктом 2 пункта 2 статьи 217</w:t>
        </w:r>
      </w:hyperlink>
      <w:r w:rsidRPr="00377B52">
        <w:t xml:space="preserve">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rsidR="00377B52" w:rsidRPr="00377B52" w:rsidRDefault="00377B52">
      <w:pPr>
        <w:pStyle w:val="ConsPlusNormal"/>
        <w:ind w:firstLine="540"/>
        <w:jc w:val="both"/>
      </w:pPr>
      <w:r w:rsidRPr="00377B52">
        <w:t xml:space="preserve">9. До вступления в силу решения Комиссии, принятого в соответствии с </w:t>
      </w:r>
      <w:hyperlink w:anchor="P6408" w:history="1">
        <w:r w:rsidRPr="00377B52">
          <w:t>пунктом 5 статьи 391</w:t>
        </w:r>
      </w:hyperlink>
      <w:r w:rsidRPr="00377B52">
        <w:t xml:space="preserve"> настоящего Кодекса, применяются положения </w:t>
      </w:r>
      <w:hyperlink r:id="rId287" w:history="1">
        <w:r w:rsidRPr="00377B52">
          <w:t>пункта 24</w:t>
        </w:r>
      </w:hyperlink>
      <w:r w:rsidRPr="00377B52">
        <w:t xml:space="preserve"> Порядка проведения таможенной экспертизы при проведении таможенного контроля, утвержденного Решением Комиссии Таможенного союза от 20 мая 2010 г. N 258 "О порядке проведения таможенной экспертизы при проведении таможенного контроля".</w:t>
      </w:r>
    </w:p>
    <w:p w:rsidR="00377B52" w:rsidRPr="00377B52" w:rsidRDefault="00377B52">
      <w:pPr>
        <w:pStyle w:val="ConsPlusNormal"/>
        <w:ind w:firstLine="540"/>
        <w:jc w:val="both"/>
      </w:pPr>
      <w:r w:rsidRPr="00377B52">
        <w:t xml:space="preserve">10. В отношении категорий товаров, определенных </w:t>
      </w:r>
      <w:hyperlink r:id="rId288" w:history="1">
        <w:r w:rsidRPr="00377B52">
          <w:t>Решением</w:t>
        </w:r>
      </w:hyperlink>
      <w:r w:rsidRPr="00377B52">
        <w:t xml:space="preserve"> Комиссии Таможенного союза от 20 мая 2010 г. N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w:t>
      </w:r>
      <w:hyperlink r:id="rId289" w:history="1">
        <w:r w:rsidRPr="00377B52">
          <w:t>пунктом 6</w:t>
        </w:r>
      </w:hyperlink>
      <w:r w:rsidRPr="00377B52">
        <w:t xml:space="preserve"> Решения Комиссии Таможенного союза от 16 июля 2010 г. N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hyperlink w:anchor="P4124" w:history="1">
        <w:r w:rsidRPr="00377B52">
          <w:t>статьей 254</w:t>
        </w:r>
      </w:hyperlink>
      <w:r w:rsidRPr="00377B52">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hyperlink r:id="rId290" w:history="1">
        <w:r w:rsidRPr="00377B52">
          <w:t>пунктом 3 статьи 202</w:t>
        </w:r>
      </w:hyperlink>
      <w:r w:rsidRPr="00377B52">
        <w:t xml:space="preserve"> Таможенного кодекса Таможенного союза, на условиях, определенных указанными решениями Комиссии, определившими категории товаров.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445. Переходные положения о представлении таможенным органам предварительной информации</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До вступления в силу решений Комиссии, принятых в соответствии с </w:t>
      </w:r>
      <w:hyperlink w:anchor="P211" w:history="1">
        <w:r w:rsidRPr="00377B52">
          <w:t>пунктом 17 статьи 11</w:t>
        </w:r>
      </w:hyperlink>
      <w:r w:rsidRPr="00377B52">
        <w:t xml:space="preserve">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w:t>
      </w:r>
      <w:hyperlink r:id="rId291" w:history="1">
        <w:r w:rsidRPr="00377B52">
          <w:t>Соглашением</w:t>
        </w:r>
      </w:hyperlink>
      <w:r w:rsidRPr="00377B52">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377B52" w:rsidRPr="00377B52" w:rsidRDefault="00377B52">
      <w:pPr>
        <w:pStyle w:val="ConsPlusNormal"/>
        <w:ind w:firstLine="540"/>
        <w:jc w:val="both"/>
      </w:pPr>
      <w:r w:rsidRPr="00377B52">
        <w:t xml:space="preserve">2. По мере вступления в силу решений Комиссии, принятых в соответствии с </w:t>
      </w:r>
      <w:hyperlink w:anchor="P211" w:history="1">
        <w:r w:rsidRPr="00377B52">
          <w:t>пунктом 17 статьи 11</w:t>
        </w:r>
      </w:hyperlink>
      <w:r w:rsidRPr="00377B52">
        <w:t xml:space="preserve">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rsidR="00377B52" w:rsidRPr="00377B52" w:rsidRDefault="00377B52">
      <w:pPr>
        <w:pStyle w:val="ConsPlusNormal"/>
        <w:jc w:val="both"/>
      </w:pPr>
    </w:p>
    <w:p w:rsidR="00377B52" w:rsidRPr="00377B52" w:rsidRDefault="00377B52">
      <w:pPr>
        <w:pStyle w:val="ConsPlusNormal"/>
        <w:ind w:firstLine="540"/>
        <w:jc w:val="both"/>
      </w:pPr>
      <w:bookmarkStart w:id="1345" w:name="P7110"/>
      <w:bookmarkEnd w:id="1345"/>
      <w:r w:rsidRPr="00377B52">
        <w:t>Статья 446. Переходные положения о применении правил определения происхождения ввозимых товаров</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Положения </w:t>
      </w:r>
      <w:hyperlink w:anchor="P417" w:history="1">
        <w:r w:rsidRPr="00377B52">
          <w:t>статей 28</w:t>
        </w:r>
      </w:hyperlink>
      <w:r w:rsidRPr="00377B52">
        <w:t xml:space="preserve"> - </w:t>
      </w:r>
      <w:hyperlink w:anchor="P443" w:history="1">
        <w:r w:rsidRPr="00377B52">
          <w:t>31</w:t>
        </w:r>
      </w:hyperlink>
      <w:r w:rsidRPr="00377B52">
        <w:t xml:space="preserve">, </w:t>
      </w:r>
      <w:hyperlink w:anchor="P502" w:history="1">
        <w:r w:rsidRPr="00377B52">
          <w:t>пункта 6 статьи 36</w:t>
        </w:r>
      </w:hyperlink>
      <w:r w:rsidRPr="00377B52">
        <w:t xml:space="preserve">, </w:t>
      </w:r>
      <w:hyperlink w:anchor="P736" w:history="1">
        <w:r w:rsidRPr="00377B52">
          <w:t>пункта 4 статьи 49</w:t>
        </w:r>
      </w:hyperlink>
      <w:r w:rsidRPr="00377B52">
        <w:t xml:space="preserve">, </w:t>
      </w:r>
      <w:hyperlink w:anchor="P1794" w:history="1">
        <w:r w:rsidRPr="00377B52">
          <w:t>пунктов 7</w:t>
        </w:r>
      </w:hyperlink>
      <w:r w:rsidRPr="00377B52">
        <w:t xml:space="preserve"> и </w:t>
      </w:r>
      <w:hyperlink w:anchor="P1802" w:history="1">
        <w:r w:rsidRPr="00377B52">
          <w:t>10 статьи 109</w:t>
        </w:r>
      </w:hyperlink>
      <w:r w:rsidRPr="00377B52">
        <w:t xml:space="preserve"> и </w:t>
      </w:r>
      <w:hyperlink w:anchor="P5350" w:history="1">
        <w:r w:rsidRPr="00377B52">
          <w:t>статьи 314</w:t>
        </w:r>
      </w:hyperlink>
      <w:r w:rsidRPr="00377B52">
        <w:t xml:space="preserve"> настоящего Кодекса применяются с учетом </w:t>
      </w:r>
      <w:hyperlink r:id="rId292" w:history="1">
        <w:r w:rsidRPr="00377B52">
          <w:t>пунктов 1</w:t>
        </w:r>
      </w:hyperlink>
      <w:r w:rsidRPr="00377B52">
        <w:t xml:space="preserve">, </w:t>
      </w:r>
      <w:hyperlink r:id="rId293" w:history="1">
        <w:r w:rsidRPr="00377B52">
          <w:t>3</w:t>
        </w:r>
      </w:hyperlink>
      <w:r w:rsidRPr="00377B52">
        <w:t xml:space="preserve"> - </w:t>
      </w:r>
      <w:hyperlink r:id="rId294" w:history="1">
        <w:r w:rsidRPr="00377B52">
          <w:t>5 статьи 102</w:t>
        </w:r>
      </w:hyperlink>
      <w:r w:rsidRPr="00377B52">
        <w:t xml:space="preserve"> </w:t>
      </w:r>
      <w:hyperlink r:id="rId295" w:history="1">
        <w:r w:rsidRPr="00377B52">
          <w:t>Договора</w:t>
        </w:r>
      </w:hyperlink>
      <w:r w:rsidRPr="00377B52">
        <w:t xml:space="preserve"> о Союзе.</w:t>
      </w:r>
    </w:p>
    <w:p w:rsidR="00377B52" w:rsidRPr="00377B52" w:rsidRDefault="00377B52">
      <w:pPr>
        <w:pStyle w:val="ConsPlusNormal"/>
        <w:ind w:firstLine="540"/>
        <w:jc w:val="both"/>
      </w:pPr>
      <w:r w:rsidRPr="00377B52">
        <w:t xml:space="preserve">2. До вступления в силу решения Комиссии, указанного в </w:t>
      </w:r>
      <w:hyperlink w:anchor="P736" w:history="1">
        <w:r w:rsidRPr="00377B52">
          <w:t>пункте 4 статьи 49</w:t>
        </w:r>
      </w:hyperlink>
      <w:r w:rsidRPr="00377B52">
        <w:t xml:space="preserve">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anchor="P982" w:history="1">
        <w:r w:rsidRPr="00377B52">
          <w:t>главой 10</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447. Переходные положения к статье 48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Положения </w:t>
      </w:r>
      <w:hyperlink w:anchor="P716" w:history="1">
        <w:r w:rsidRPr="00377B52">
          <w:t>пункта 1 статьи 48</w:t>
        </w:r>
      </w:hyperlink>
      <w:r w:rsidRPr="00377B52">
        <w:t xml:space="preserve">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w:t>
      </w:r>
      <w:hyperlink r:id="rId296" w:history="1">
        <w:r w:rsidRPr="00377B52">
          <w:t>Договор</w:t>
        </w:r>
      </w:hyperlink>
      <w:r w:rsidRPr="00377B52">
        <w:t xml:space="preserve">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rsidR="00377B52" w:rsidRPr="00377B52" w:rsidRDefault="00377B52">
      <w:pPr>
        <w:pStyle w:val="ConsPlusNormal"/>
        <w:jc w:val="both"/>
      </w:pPr>
    </w:p>
    <w:p w:rsidR="00377B52" w:rsidRPr="00377B52" w:rsidRDefault="00377B52">
      <w:pPr>
        <w:pStyle w:val="ConsPlusNormal"/>
        <w:ind w:firstLine="540"/>
        <w:jc w:val="both"/>
      </w:pPr>
      <w:bookmarkStart w:id="1346" w:name="P7119"/>
      <w:bookmarkEnd w:id="1346"/>
      <w:r w:rsidRPr="00377B52">
        <w:t>Статья 448. Переходные положения к статье 59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До определения Комиссией указанного в </w:t>
      </w:r>
      <w:hyperlink w:anchor="P884" w:history="1">
        <w:r w:rsidRPr="00377B52">
          <w:t>подпункте 4 пункта 2 статьи 59</w:t>
        </w:r>
      </w:hyperlink>
      <w:r w:rsidRPr="00377B52">
        <w:t xml:space="preserve"> настоящего Кодекса перечня товаров, в отношении которых может предоставляться отсрочка или рассрочка уплаты ввозных таможенных пошлин:</w:t>
      </w:r>
    </w:p>
    <w:p w:rsidR="00377B52" w:rsidRPr="00377B52" w:rsidRDefault="00377B52">
      <w:pPr>
        <w:pStyle w:val="ConsPlusNormal"/>
        <w:ind w:firstLine="540"/>
        <w:jc w:val="both"/>
      </w:pPr>
      <w:r w:rsidRPr="00377B52">
        <w:t xml:space="preserve">1) к сельскохозяйственной технике в целях применения </w:t>
      </w:r>
      <w:hyperlink w:anchor="P884" w:history="1">
        <w:r w:rsidRPr="00377B52">
          <w:t>подпункта 4 пункта 2 статьи 59</w:t>
        </w:r>
      </w:hyperlink>
      <w:r w:rsidRPr="00377B52">
        <w:t xml:space="preserve"> настоящего Кодекса относится сельскохозяйственная техника, классифицируемая в субпозициях 8424 81, 8433 51 и 8433 59 Товарной </w:t>
      </w:r>
      <w:hyperlink r:id="rId297" w:history="1">
        <w:r w:rsidRPr="00377B52">
          <w:t>номенклатуры</w:t>
        </w:r>
      </w:hyperlink>
      <w:r w:rsidRPr="00377B52">
        <w:t xml:space="preserve"> внешнеэкономической деятельности;</w:t>
      </w:r>
    </w:p>
    <w:p w:rsidR="00377B52" w:rsidRPr="00377B52" w:rsidRDefault="00377B52">
      <w:pPr>
        <w:pStyle w:val="ConsPlusNormal"/>
        <w:ind w:firstLine="540"/>
        <w:jc w:val="both"/>
      </w:pPr>
      <w:r w:rsidRPr="00377B52">
        <w:t xml:space="preserve">2) перечень иных товаров, в отношении которых может предоставляться отсрочка или рассрочка уплаты ввозных таможенных пошлин в соответствии с </w:t>
      </w:r>
      <w:hyperlink w:anchor="P884" w:history="1">
        <w:r w:rsidRPr="00377B52">
          <w:t>подпунктом 4 пункта 2 статьи 59</w:t>
        </w:r>
      </w:hyperlink>
      <w:r w:rsidRPr="00377B52">
        <w:t xml:space="preserve"> настоящего Кодекса, может определяться в соответствии с законодательством государств-членов.</w:t>
      </w:r>
    </w:p>
    <w:p w:rsidR="00377B52" w:rsidRPr="00377B52" w:rsidRDefault="00377B52">
      <w:pPr>
        <w:pStyle w:val="ConsPlusNormal"/>
        <w:ind w:firstLine="540"/>
        <w:jc w:val="both"/>
      </w:pPr>
      <w:bookmarkStart w:id="1347" w:name="P7124"/>
      <w:bookmarkEnd w:id="1347"/>
      <w:r w:rsidRPr="00377B52">
        <w:t xml:space="preserve">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hyperlink w:anchor="P886" w:history="1">
        <w:r w:rsidRPr="00377B52">
          <w:t>пункте 3 статьи 59</w:t>
        </w:r>
      </w:hyperlink>
      <w:r w:rsidRPr="00377B52">
        <w:t xml:space="preserve">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896" w:history="1">
        <w:r w:rsidRPr="00377B52">
          <w:t>статьей 60</w:t>
        </w:r>
      </w:hyperlink>
      <w:r w:rsidRPr="00377B52">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hyperlink r:id="rId298" w:history="1">
        <w:r w:rsidRPr="00377B52">
          <w:t>подпунктом 7 части первой пункта 1 статьи 6</w:t>
        </w:r>
      </w:hyperlink>
      <w:r w:rsidRPr="00377B52">
        <w:t xml:space="preserve"> Соглашения об основаниях, условиях и порядке изменения сроков уплаты таможенных пошлин от 21 мая 2010 года, и с учетом </w:t>
      </w:r>
      <w:hyperlink r:id="rId299" w:history="1">
        <w:r w:rsidRPr="00377B52">
          <w:t>частей второй</w:t>
        </w:r>
      </w:hyperlink>
      <w:r w:rsidRPr="00377B52">
        <w:t xml:space="preserve"> и </w:t>
      </w:r>
      <w:hyperlink r:id="rId300" w:history="1">
        <w:r w:rsidRPr="00377B52">
          <w:t>третьей</w:t>
        </w:r>
      </w:hyperlink>
      <w:r w:rsidRPr="00377B52">
        <w:t xml:space="preserve"> указанного пункта.</w:t>
      </w:r>
    </w:p>
    <w:p w:rsidR="00377B52" w:rsidRPr="00377B52" w:rsidRDefault="00377B52">
      <w:pPr>
        <w:pStyle w:val="ConsPlusNormal"/>
        <w:ind w:firstLine="540"/>
        <w:jc w:val="both"/>
      </w:pPr>
      <w:r w:rsidRPr="00377B52">
        <w:t xml:space="preserve">Отсрочка или рассрочка уплаты ввозных таможенных пошлин по указанному основанию предоставляется в соответствии с </w:t>
      </w:r>
      <w:hyperlink w:anchor="P852" w:history="1">
        <w:r w:rsidRPr="00377B52">
          <w:t>главой 8</w:t>
        </w:r>
      </w:hyperlink>
      <w:r w:rsidRPr="00377B52">
        <w:t xml:space="preserve">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449. Переходные положения об особенностях совершения таможенных операций</w:t>
      </w:r>
    </w:p>
    <w:p w:rsidR="00377B52" w:rsidRPr="00377B52" w:rsidRDefault="00377B52">
      <w:pPr>
        <w:pStyle w:val="ConsPlusNormal"/>
        <w:jc w:val="both"/>
      </w:pPr>
    </w:p>
    <w:p w:rsidR="00377B52" w:rsidRPr="00377B52" w:rsidRDefault="00377B52">
      <w:pPr>
        <w:pStyle w:val="ConsPlusNormal"/>
        <w:ind w:firstLine="540"/>
        <w:jc w:val="both"/>
      </w:pPr>
      <w:r w:rsidRPr="00377B52">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377B52" w:rsidRPr="00377B52" w:rsidRDefault="00377B52">
      <w:pPr>
        <w:pStyle w:val="ConsPlusNormal"/>
        <w:ind w:firstLine="540"/>
        <w:jc w:val="both"/>
      </w:pPr>
      <w:r w:rsidRPr="00377B52">
        <w:t xml:space="preserve">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w:t>
      </w:r>
      <w:hyperlink w:anchor="P1241" w:history="1">
        <w:r w:rsidRPr="00377B52">
          <w:t>подпункте 1 пункта 1 статьи 83</w:t>
        </w:r>
      </w:hyperlink>
      <w:r w:rsidRPr="00377B52">
        <w:t xml:space="preserve"> настоящего Кодекса, а также иностранное лицо, указанное в </w:t>
      </w:r>
      <w:hyperlink w:anchor="P1248" w:history="1">
        <w:r w:rsidRPr="00377B52">
          <w:t>абзаце втором подпункта 2 пункта 1 статьи 83</w:t>
        </w:r>
      </w:hyperlink>
      <w:r w:rsidRPr="00377B52">
        <w:t xml:space="preserve"> настоящего Кодекса;</w:t>
      </w:r>
    </w:p>
    <w:p w:rsidR="00377B52" w:rsidRPr="00377B52" w:rsidRDefault="00377B52">
      <w:pPr>
        <w:pStyle w:val="ConsPlusNormal"/>
        <w:ind w:firstLine="540"/>
        <w:jc w:val="both"/>
      </w:pPr>
      <w:r w:rsidRPr="00377B52">
        <w:t xml:space="preserve">2) таможенному органу государства-члена, на территории которого </w:t>
      </w:r>
      <w:r w:rsidRPr="00377B52">
        <w:lastRenderedPageBreak/>
        <w:t xml:space="preserve">находятся декларируемые товары, если декларантом товаров выступает иностранное лицо, указанное в </w:t>
      </w:r>
      <w:hyperlink w:anchor="P1249" w:history="1">
        <w:r w:rsidRPr="00377B52">
          <w:t>абзаце третьем</w:t>
        </w:r>
      </w:hyperlink>
      <w:r w:rsidRPr="00377B52">
        <w:t xml:space="preserve"> или </w:t>
      </w:r>
      <w:hyperlink w:anchor="P1250" w:history="1">
        <w:r w:rsidRPr="00377B52">
          <w:t>четвертом подпункта 2 пункта 1 статьи 83</w:t>
        </w:r>
      </w:hyperlink>
      <w:r w:rsidRPr="00377B52">
        <w:t xml:space="preserve"> настоящего Кодекса либо </w:t>
      </w:r>
      <w:hyperlink w:anchor="P1253" w:history="1">
        <w:r w:rsidRPr="00377B52">
          <w:t>подпункте 5 пункта 1 статьи 83</w:t>
        </w:r>
      </w:hyperlink>
      <w:r w:rsidRPr="00377B52">
        <w:t xml:space="preserve"> настоящего Кодекса;</w:t>
      </w:r>
    </w:p>
    <w:p w:rsidR="00377B52" w:rsidRPr="00377B52" w:rsidRDefault="00377B52">
      <w:pPr>
        <w:pStyle w:val="ConsPlusNormal"/>
        <w:ind w:firstLine="540"/>
        <w:jc w:val="both"/>
      </w:pPr>
      <w:r w:rsidRPr="00377B52">
        <w:t xml:space="preserve">3) таможенному органу государства-члена, на территории которого находятся декларируемые товары и лицо, указанное в </w:t>
      </w:r>
      <w:hyperlink w:anchor="P1251" w:history="1">
        <w:r w:rsidRPr="00377B52">
          <w:t>подпункте 3 пункта 1 статьи 83</w:t>
        </w:r>
      </w:hyperlink>
      <w:r w:rsidRPr="00377B52">
        <w:t xml:space="preserve"> настоящего Кодекса, если декларантом товаров выступает такое лицо.</w:t>
      </w:r>
    </w:p>
    <w:p w:rsidR="00377B52" w:rsidRPr="00377B52" w:rsidRDefault="00377B52">
      <w:pPr>
        <w:pStyle w:val="ConsPlusNormal"/>
        <w:ind w:firstLine="540"/>
        <w:jc w:val="both"/>
      </w:pPr>
      <w:r w:rsidRPr="00377B52">
        <w:t xml:space="preserve">2. Срок временного хранения товаров, находящихся на временном хранении на день вступления настоящего Кодекса в силу, исчисляется в соответствии со </w:t>
      </w:r>
      <w:hyperlink w:anchor="P1596" w:history="1">
        <w:r w:rsidRPr="00377B52">
          <w:t>статьей 101</w:t>
        </w:r>
      </w:hyperlink>
      <w:r w:rsidRPr="00377B52">
        <w:t xml:space="preserve"> настоящего Кодекса.</w:t>
      </w:r>
    </w:p>
    <w:p w:rsidR="00377B52" w:rsidRPr="00377B52" w:rsidRDefault="00377B52">
      <w:pPr>
        <w:pStyle w:val="ConsPlusNormal"/>
        <w:ind w:firstLine="540"/>
        <w:jc w:val="both"/>
      </w:pPr>
      <w:r w:rsidRPr="00377B52">
        <w:t>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rsidR="00377B52" w:rsidRPr="00377B52" w:rsidRDefault="00377B52">
      <w:pPr>
        <w:pStyle w:val="ConsPlusNormal"/>
        <w:ind w:firstLine="540"/>
        <w:jc w:val="both"/>
      </w:pPr>
      <w:r w:rsidRPr="00377B52">
        <w:t xml:space="preserve">4. Независимо от положений </w:t>
      </w:r>
      <w:hyperlink w:anchor="P1668" w:history="1">
        <w:r w:rsidRPr="00377B52">
          <w:t>пункта 4 статьи 104</w:t>
        </w:r>
      </w:hyperlink>
      <w:r w:rsidRPr="00377B52">
        <w:t xml:space="preserve">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rsidR="00377B52" w:rsidRPr="00377B52" w:rsidRDefault="00377B52">
      <w:pPr>
        <w:pStyle w:val="ConsPlusNormal"/>
        <w:ind w:firstLine="540"/>
        <w:jc w:val="both"/>
      </w:pPr>
      <w:r w:rsidRPr="00377B52">
        <w:t xml:space="preserve">5. Таможенное декларирование товаров, выпущенных в соответствии со </w:t>
      </w:r>
      <w:hyperlink r:id="rId301" w:history="1">
        <w:r w:rsidRPr="00377B52">
          <w:t>статьей 197</w:t>
        </w:r>
      </w:hyperlink>
      <w:r w:rsidRPr="00377B52">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rsidR="00377B52" w:rsidRPr="00377B52" w:rsidRDefault="00377B52">
      <w:pPr>
        <w:pStyle w:val="ConsPlusNormal"/>
        <w:ind w:firstLine="540"/>
        <w:jc w:val="both"/>
      </w:pPr>
      <w:r w:rsidRPr="00377B52">
        <w:t xml:space="preserve">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hyperlink r:id="rId302" w:history="1">
        <w:r w:rsidRPr="00377B52">
          <w:t>статьей 194</w:t>
        </w:r>
      </w:hyperlink>
      <w:r w:rsidRPr="00377B52">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450. Переходные положения в отношении отдельных категорий условно выпущенных товаров</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w:t>
      </w:r>
      <w:r w:rsidRPr="00377B52">
        <w:lastRenderedPageBreak/>
        <w:t xml:space="preserve">товарами, по которым на день вступления настоящего Кодекса в силу срок, установленный </w:t>
      </w:r>
      <w:hyperlink r:id="rId303" w:history="1">
        <w:r w:rsidRPr="00377B52">
          <w:t>подпунктом 2 пункта 2 статьи 211</w:t>
        </w:r>
      </w:hyperlink>
      <w:r w:rsidRPr="00377B52">
        <w:t xml:space="preserve">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hyperlink r:id="rId304" w:history="1">
        <w:r w:rsidRPr="00377B52">
          <w:t>подпунктом 2 пункта 3 статьи 211</w:t>
        </w:r>
      </w:hyperlink>
      <w:r w:rsidRPr="00377B52">
        <w:t xml:space="preserve"> Таможенного кодекса Таможенного союза, обязанность по уплате таможенных пошлин, налогов прекратилась 2 июля 2015 г.</w:t>
      </w:r>
    </w:p>
    <w:p w:rsidR="00377B52" w:rsidRPr="00377B52" w:rsidRDefault="00377B52">
      <w:pPr>
        <w:pStyle w:val="ConsPlusNormal"/>
        <w:jc w:val="both"/>
      </w:pPr>
    </w:p>
    <w:p w:rsidR="00377B52" w:rsidRPr="00377B52" w:rsidRDefault="00377B52">
      <w:pPr>
        <w:pStyle w:val="ConsPlusNormal"/>
        <w:ind w:firstLine="540"/>
        <w:jc w:val="both"/>
      </w:pPr>
      <w:bookmarkStart w:id="1348" w:name="P7143"/>
      <w:bookmarkEnd w:id="1348"/>
      <w:r w:rsidRPr="00377B52">
        <w:t>Статья 451. Переходные положения об оформлении сертификата обеспечения</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w:t>
      </w:r>
      <w:hyperlink w:anchor="P2490" w:history="1">
        <w:r w:rsidRPr="00377B52">
          <w:t>пункта 2 статьи 147</w:t>
        </w:r>
      </w:hyperlink>
      <w:r w:rsidRPr="00377B52">
        <w:t xml:space="preserve"> настоящего Кодекса до 1 января 2018 г. сертификат обеспечения может быть оформлен в виде электронного документа или документа на бумажном носителе.</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452. Переходные положения о применении таможенных процедур</w:t>
      </w:r>
    </w:p>
    <w:p w:rsidR="00377B52" w:rsidRPr="00377B52" w:rsidRDefault="00377B52">
      <w:pPr>
        <w:pStyle w:val="ConsPlusNormal"/>
        <w:jc w:val="both"/>
      </w:pPr>
    </w:p>
    <w:p w:rsidR="00377B52" w:rsidRPr="00377B52" w:rsidRDefault="00377B52">
      <w:pPr>
        <w:pStyle w:val="ConsPlusNormal"/>
        <w:ind w:firstLine="540"/>
        <w:jc w:val="both"/>
      </w:pPr>
      <w:bookmarkStart w:id="1349" w:name="P7149"/>
      <w:bookmarkEnd w:id="1349"/>
      <w:r w:rsidRPr="00377B52">
        <w:t>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rsidR="00377B52" w:rsidRPr="00377B52" w:rsidRDefault="00377B52">
      <w:pPr>
        <w:pStyle w:val="ConsPlusNormal"/>
        <w:ind w:firstLine="540"/>
        <w:jc w:val="both"/>
      </w:pPr>
      <w:r w:rsidRPr="00377B52">
        <w:t xml:space="preserve">2. Обязанность по уплате таможенных пошлин, налогов, специальных, антидемпинговых, компенсационных пошлин, возникшая в отношении товаров, указанных в </w:t>
      </w:r>
      <w:hyperlink w:anchor="P7149" w:history="1">
        <w:r w:rsidRPr="00377B52">
          <w:t>пункте 1</w:t>
        </w:r>
      </w:hyperlink>
      <w:r w:rsidRPr="00377B52">
        <w:t xml:space="preserve">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377B52" w:rsidRPr="00377B52" w:rsidRDefault="00377B52">
      <w:pPr>
        <w:pStyle w:val="ConsPlusNormal"/>
        <w:ind w:firstLine="540"/>
        <w:jc w:val="both"/>
      </w:pPr>
      <w:r w:rsidRPr="00377B52">
        <w:t>3. Положения настоящей статьи применяются также в отношении:</w:t>
      </w:r>
    </w:p>
    <w:p w:rsidR="00377B52" w:rsidRPr="00377B52" w:rsidRDefault="00377B52">
      <w:pPr>
        <w:pStyle w:val="ConsPlusNormal"/>
        <w:ind w:firstLine="540"/>
        <w:jc w:val="both"/>
      </w:pPr>
      <w:r w:rsidRPr="00377B52">
        <w:t xml:space="preserve">1) товаров, признанных помещенными под таможенные процедуры в соответствии с </w:t>
      </w:r>
      <w:hyperlink r:id="rId305" w:history="1">
        <w:r w:rsidRPr="00377B52">
          <w:t>пунктами 4</w:t>
        </w:r>
      </w:hyperlink>
      <w:r w:rsidRPr="00377B52">
        <w:t xml:space="preserve"> и </w:t>
      </w:r>
      <w:hyperlink r:id="rId306" w:history="1">
        <w:r w:rsidRPr="00377B52">
          <w:t>6 статьи 370</w:t>
        </w:r>
      </w:hyperlink>
      <w:r w:rsidRPr="00377B52">
        <w:t xml:space="preserve"> Таможенного кодекса Таможенного союза;</w:t>
      </w:r>
    </w:p>
    <w:p w:rsidR="00377B52" w:rsidRPr="00377B52" w:rsidRDefault="00377B52">
      <w:pPr>
        <w:pStyle w:val="ConsPlusNormal"/>
        <w:ind w:firstLine="540"/>
        <w:jc w:val="both"/>
      </w:pPr>
      <w:r w:rsidRPr="00377B52">
        <w:t xml:space="preserve">2) товаров, считающихся помещенными под таможенную процедуру свободного склада в соответствии с </w:t>
      </w:r>
      <w:hyperlink r:id="rId307" w:history="1">
        <w:r w:rsidRPr="00377B52">
          <w:t>пунктом 1 статьи 19</w:t>
        </w:r>
      </w:hyperlink>
      <w:r w:rsidRPr="00377B52">
        <w:t xml:space="preserve"> Соглашения о свободных складах и таможенной процедуре свободного склада от 18 июня 2010 года;</w:t>
      </w:r>
    </w:p>
    <w:p w:rsidR="00377B52" w:rsidRPr="00377B52" w:rsidRDefault="00377B52">
      <w:pPr>
        <w:pStyle w:val="ConsPlusNormal"/>
        <w:ind w:firstLine="540"/>
        <w:jc w:val="both"/>
      </w:pPr>
      <w:r w:rsidRPr="00377B52">
        <w:t xml:space="preserve">3) товаров, считающихся помещенными под таможенную процедуру </w:t>
      </w:r>
      <w:r w:rsidRPr="00377B52">
        <w:lastRenderedPageBreak/>
        <w:t xml:space="preserve">свободной таможенной зоны в соответствии с </w:t>
      </w:r>
      <w:hyperlink r:id="rId308" w:history="1">
        <w:r w:rsidRPr="00377B52">
          <w:t>пунктом 1 статьи 23</w:t>
        </w:r>
      </w:hyperlink>
      <w:r w:rsidRPr="00377B52">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453. Переходные положения о применении таможенной процедуры временного ввоза (допуска)</w:t>
      </w:r>
    </w:p>
    <w:p w:rsidR="00377B52" w:rsidRPr="00377B52" w:rsidRDefault="00377B52">
      <w:pPr>
        <w:pStyle w:val="ConsPlusNormal"/>
        <w:jc w:val="both"/>
      </w:pPr>
    </w:p>
    <w:p w:rsidR="00377B52" w:rsidRPr="00377B52" w:rsidRDefault="00377B52">
      <w:pPr>
        <w:pStyle w:val="ConsPlusNormal"/>
        <w:ind w:firstLine="540"/>
        <w:jc w:val="both"/>
      </w:pPr>
      <w:r w:rsidRPr="00377B52">
        <w:t>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rsidR="00377B52" w:rsidRPr="00377B52" w:rsidRDefault="00377B52">
      <w:pPr>
        <w:pStyle w:val="ConsPlusNormal"/>
        <w:ind w:firstLine="540"/>
        <w:jc w:val="both"/>
      </w:pPr>
      <w:r w:rsidRPr="00377B52">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r:id="rId309" w:history="1">
        <w:r w:rsidRPr="00377B52">
          <w:t>статьей 282</w:t>
        </w:r>
      </w:hyperlink>
      <w:r w:rsidRPr="00377B52">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377B52" w:rsidRPr="00377B52" w:rsidRDefault="00377B52">
      <w:pPr>
        <w:pStyle w:val="ConsPlusNormal"/>
        <w:ind w:firstLine="540"/>
        <w:jc w:val="both"/>
      </w:pPr>
      <w:r w:rsidRPr="00377B52">
        <w:t>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454. Переходные положения об особенностях применения таможенной процедуры свободной таможенной зоны</w:t>
      </w:r>
    </w:p>
    <w:p w:rsidR="00377B52" w:rsidRPr="00377B52" w:rsidRDefault="00377B52">
      <w:pPr>
        <w:pStyle w:val="ConsPlusNormal"/>
        <w:jc w:val="both"/>
      </w:pPr>
    </w:p>
    <w:p w:rsidR="00377B52" w:rsidRPr="00377B52" w:rsidRDefault="00377B52">
      <w:pPr>
        <w:pStyle w:val="ConsPlusNormal"/>
        <w:ind w:firstLine="540"/>
        <w:jc w:val="both"/>
      </w:pPr>
      <w:bookmarkStart w:id="1350" w:name="P7164"/>
      <w:bookmarkEnd w:id="1350"/>
      <w:r w:rsidRPr="00377B52">
        <w:t xml:space="preserve">1. До вступления в силу решения Комиссии, предусмотренного </w:t>
      </w:r>
      <w:hyperlink w:anchor="P3432" w:history="1">
        <w:r w:rsidRPr="00377B52">
          <w:t>пунктом 4 статьи 210</w:t>
        </w:r>
      </w:hyperlink>
      <w:r w:rsidRPr="00377B52">
        <w:t xml:space="preserve"> настоящего Кодекса и определяющего перечень условий, производственных и технологических операций, достаточных для признания </w:t>
      </w:r>
      <w:r w:rsidRPr="00377B52">
        <w:lastRenderedPageBreak/>
        <w:t>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w:t>
      </w:r>
    </w:p>
    <w:p w:rsidR="00377B52" w:rsidRPr="00377B52" w:rsidRDefault="00377B52">
      <w:pPr>
        <w:pStyle w:val="ConsPlusNormal"/>
        <w:ind w:firstLine="540"/>
        <w:jc w:val="both"/>
      </w:pPr>
      <w:r w:rsidRPr="00377B52">
        <w:t xml:space="preserve">Товары, указанные в </w:t>
      </w:r>
      <w:hyperlink w:anchor="P7164" w:history="1">
        <w:r w:rsidRPr="00377B52">
          <w:t>абзаце первом</w:t>
        </w:r>
      </w:hyperlink>
      <w:r w:rsidRPr="00377B52">
        <w:t xml:space="preserve"> настоящего пункта, происхождение которых подтверждено сертификатом о происхождении товара формы СТ-1 -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377B52" w:rsidRPr="00377B52" w:rsidRDefault="00377B52">
      <w:pPr>
        <w:pStyle w:val="ConsPlusNormal"/>
        <w:ind w:firstLine="540"/>
        <w:jc w:val="both"/>
      </w:pPr>
      <w:r w:rsidRPr="00377B52">
        <w:t xml:space="preserve">2. При наступлении обстоятельств, указанных в </w:t>
      </w:r>
      <w:hyperlink w:anchor="P3390" w:history="1">
        <w:r w:rsidRPr="00377B52">
          <w:t>подпункте 5 пункта 7 статьи 208</w:t>
        </w:r>
      </w:hyperlink>
      <w:r w:rsidRPr="00377B52">
        <w:t xml:space="preserve"> настоящего Кодекса, </w:t>
      </w:r>
      <w:hyperlink w:anchor="P3407" w:history="1">
        <w:r w:rsidRPr="00377B52">
          <w:t>пункт 10 статьи 208</w:t>
        </w:r>
      </w:hyperlink>
      <w:r w:rsidRPr="00377B52">
        <w:t xml:space="preserve">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455. Особенности применения таможенной процедуры свободной таможенной зоны в отдельных СЭЗ государств-членов</w:t>
      </w:r>
    </w:p>
    <w:p w:rsidR="00377B52" w:rsidRPr="00377B52" w:rsidRDefault="00377B52">
      <w:pPr>
        <w:pStyle w:val="ConsPlusNormal"/>
        <w:jc w:val="both"/>
      </w:pPr>
    </w:p>
    <w:p w:rsidR="00377B52" w:rsidRPr="00377B52" w:rsidRDefault="00377B52">
      <w:pPr>
        <w:pStyle w:val="ConsPlusNormal"/>
        <w:ind w:firstLine="540"/>
        <w:jc w:val="both"/>
      </w:pPr>
      <w:bookmarkStart w:id="1351" w:name="P7170"/>
      <w:bookmarkEnd w:id="1351"/>
      <w:r w:rsidRPr="00377B52">
        <w:t>1. Особенности применения таможенной процедуры свободной таможенной зоны, предусмотренные настоящей статьей, применяются:</w:t>
      </w:r>
    </w:p>
    <w:p w:rsidR="00377B52" w:rsidRPr="00377B52" w:rsidRDefault="00377B52">
      <w:pPr>
        <w:pStyle w:val="ConsPlusNormal"/>
        <w:ind w:firstLine="540"/>
        <w:jc w:val="both"/>
      </w:pPr>
      <w:bookmarkStart w:id="1352" w:name="P7171"/>
      <w:bookmarkEnd w:id="1352"/>
      <w:r w:rsidRPr="00377B52">
        <w:t>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rsidR="00377B52" w:rsidRPr="00377B52" w:rsidRDefault="00377B52">
      <w:pPr>
        <w:pStyle w:val="ConsPlusNormal"/>
        <w:ind w:firstLine="540"/>
        <w:jc w:val="both"/>
      </w:pPr>
      <w:bookmarkStart w:id="1353" w:name="P7172"/>
      <w:bookmarkEnd w:id="1353"/>
      <w:r w:rsidRPr="00377B52">
        <w:t>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rsidR="00377B52" w:rsidRPr="00377B52" w:rsidRDefault="00377B52">
      <w:pPr>
        <w:pStyle w:val="ConsPlusNormal"/>
        <w:ind w:firstLine="540"/>
        <w:jc w:val="both"/>
      </w:pPr>
      <w:r w:rsidRPr="00377B52">
        <w:t>в Республике Армения - для 1 СЭЗ, определяемой законодательством Республики Армения;</w:t>
      </w:r>
    </w:p>
    <w:p w:rsidR="00377B52" w:rsidRPr="00377B52" w:rsidRDefault="00377B52">
      <w:pPr>
        <w:pStyle w:val="ConsPlusNormal"/>
        <w:ind w:firstLine="540"/>
        <w:jc w:val="both"/>
      </w:pPr>
      <w:r w:rsidRPr="00377B52">
        <w:t>в Республике Беларусь - для 2 СЭЗ, определяемых законодательством Республики Беларусь;</w:t>
      </w:r>
    </w:p>
    <w:p w:rsidR="00377B52" w:rsidRPr="00377B52" w:rsidRDefault="00377B52">
      <w:pPr>
        <w:pStyle w:val="ConsPlusNormal"/>
        <w:ind w:firstLine="540"/>
        <w:jc w:val="both"/>
      </w:pPr>
      <w:r w:rsidRPr="00377B52">
        <w:t>в Республике Казахстан - для 1 СЭЗ, определяемой законодательством Республики Казахстан;</w:t>
      </w:r>
    </w:p>
    <w:p w:rsidR="00377B52" w:rsidRPr="00377B52" w:rsidRDefault="00377B52">
      <w:pPr>
        <w:pStyle w:val="ConsPlusNormal"/>
        <w:ind w:firstLine="540"/>
        <w:jc w:val="both"/>
      </w:pPr>
      <w:r w:rsidRPr="00377B52">
        <w:t>в Кыргызской Республике - для 1 СЭЗ, определяемой законодательством Кыргызской Республики.</w:t>
      </w:r>
    </w:p>
    <w:p w:rsidR="00377B52" w:rsidRPr="00377B52" w:rsidRDefault="00377B52">
      <w:pPr>
        <w:pStyle w:val="ConsPlusNormal"/>
        <w:ind w:firstLine="540"/>
        <w:jc w:val="both"/>
      </w:pPr>
      <w:r w:rsidRPr="00377B52">
        <w:t xml:space="preserve">Комиссия ведет реестр СЭЗ, указанных в </w:t>
      </w:r>
      <w:hyperlink w:anchor="P7172" w:history="1">
        <w:r w:rsidRPr="00377B52">
          <w:t>подпункте 2</w:t>
        </w:r>
      </w:hyperlink>
      <w:r w:rsidRPr="00377B52">
        <w:t xml:space="preserve"> настоящего пункта, на основании информации, представляемой государствами-членами.</w:t>
      </w:r>
    </w:p>
    <w:p w:rsidR="00377B52" w:rsidRPr="00377B52" w:rsidRDefault="00377B52">
      <w:pPr>
        <w:pStyle w:val="ConsPlusNormal"/>
        <w:ind w:firstLine="540"/>
        <w:jc w:val="both"/>
      </w:pPr>
      <w:r w:rsidRPr="00377B52">
        <w:t xml:space="preserve">2. Предварительная информация, представляемая таможенным органам в соответствии со </w:t>
      </w:r>
      <w:hyperlink w:anchor="P177" w:history="1">
        <w:r w:rsidRPr="00377B52">
          <w:t>статьей 11</w:t>
        </w:r>
      </w:hyperlink>
      <w:r w:rsidRPr="00377B52">
        <w:t xml:space="preserve"> настоящего Кодекса, может не представляться в отношении товаров, перемещаемых через таможенную границу Союза и ввозимых на территории СЭЗ, указанных в </w:t>
      </w:r>
      <w:hyperlink w:anchor="P7170" w:history="1">
        <w:r w:rsidRPr="00377B52">
          <w:t>пункте 1</w:t>
        </w:r>
      </w:hyperlink>
      <w:r w:rsidRPr="00377B52">
        <w:t xml:space="preserve"> настоящей статьи, если это предусмотрено законодательством государства-члена, на территории </w:t>
      </w:r>
      <w:r w:rsidRPr="00377B52">
        <w:lastRenderedPageBreak/>
        <w:t>которого созданы такие СЭЗ.</w:t>
      </w:r>
    </w:p>
    <w:p w:rsidR="00377B52" w:rsidRPr="00377B52" w:rsidRDefault="00377B52">
      <w:pPr>
        <w:pStyle w:val="ConsPlusNormal"/>
        <w:ind w:firstLine="540"/>
        <w:jc w:val="both"/>
      </w:pPr>
      <w:r w:rsidRPr="00377B52">
        <w:t xml:space="preserve">3. На территориях СЭЗ, указанных в </w:t>
      </w:r>
      <w:hyperlink w:anchor="P7170" w:history="1">
        <w:r w:rsidRPr="00377B52">
          <w:t>пункте 1</w:t>
        </w:r>
      </w:hyperlink>
      <w:r w:rsidRPr="00377B52">
        <w:t xml:space="preserve">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266" w:history="1">
        <w:r w:rsidRPr="00377B52">
          <w:t>подпункте 4 пункта 1 статьи 205</w:t>
        </w:r>
      </w:hyperlink>
      <w:r w:rsidRPr="00377B52">
        <w:t xml:space="preserve"> настоящего Кодекса, в случаях, устанавливаемых законодательством государства-члена, на территории которого создана СЭЗ.</w:t>
      </w:r>
    </w:p>
    <w:p w:rsidR="00377B52" w:rsidRPr="00377B52" w:rsidRDefault="00377B52">
      <w:pPr>
        <w:pStyle w:val="ConsPlusNormal"/>
        <w:ind w:firstLine="540"/>
        <w:jc w:val="both"/>
      </w:pPr>
      <w:r w:rsidRPr="00377B52">
        <w:t>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rsidR="00377B52" w:rsidRPr="00377B52" w:rsidRDefault="00377B52">
      <w:pPr>
        <w:pStyle w:val="ConsPlusNormal"/>
        <w:ind w:firstLine="540"/>
        <w:jc w:val="both"/>
      </w:pPr>
      <w:r w:rsidRPr="00377B52">
        <w:t xml:space="preserve">4. При утрате лицом статуса резидента (участника, субъекта) СЭЗ, указанных в </w:t>
      </w:r>
      <w:hyperlink w:anchor="P7170" w:history="1">
        <w:r w:rsidRPr="00377B52">
          <w:t>пункте 1</w:t>
        </w:r>
      </w:hyperlink>
      <w:r w:rsidRPr="00377B52">
        <w:t xml:space="preserve">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rsidR="00377B52" w:rsidRPr="00377B52" w:rsidRDefault="00377B52">
      <w:pPr>
        <w:pStyle w:val="ConsPlusNormal"/>
        <w:ind w:firstLine="540"/>
        <w:jc w:val="both"/>
      </w:pPr>
      <w:r w:rsidRPr="00377B52">
        <w:t xml:space="preserve">5. В отношении СЭЗ, указанных в </w:t>
      </w:r>
      <w:hyperlink w:anchor="P7170" w:history="1">
        <w:r w:rsidRPr="00377B52">
          <w:t>пункте 1</w:t>
        </w:r>
      </w:hyperlink>
      <w:r w:rsidRPr="00377B52">
        <w:t xml:space="preserve"> настоящей статьи, законодательством государств-членов:</w:t>
      </w:r>
    </w:p>
    <w:p w:rsidR="00377B52" w:rsidRPr="00377B52" w:rsidRDefault="00377B52">
      <w:pPr>
        <w:pStyle w:val="ConsPlusNormal"/>
        <w:ind w:firstLine="540"/>
        <w:jc w:val="both"/>
      </w:pPr>
      <w:r w:rsidRPr="00377B52">
        <w:t>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rsidR="00377B52" w:rsidRPr="00377B52" w:rsidRDefault="00377B52">
      <w:pPr>
        <w:pStyle w:val="ConsPlusNormal"/>
        <w:ind w:firstLine="540"/>
        <w:jc w:val="both"/>
      </w:pPr>
      <w:r w:rsidRPr="00377B52">
        <w:t xml:space="preserve">2) могут устанавливаться случаи, когда особенности помещения товаров под таможенную процедуру свободной таможенной зоны, предусмотренные </w:t>
      </w:r>
      <w:hyperlink w:anchor="P3246" w:history="1">
        <w:r w:rsidRPr="00377B52">
          <w:t>пунктами 1</w:t>
        </w:r>
      </w:hyperlink>
      <w:r w:rsidRPr="00377B52">
        <w:t xml:space="preserve"> и </w:t>
      </w:r>
      <w:hyperlink w:anchor="P3248" w:history="1">
        <w:r w:rsidRPr="00377B52">
          <w:t>3 статьи 204</w:t>
        </w:r>
      </w:hyperlink>
      <w:r w:rsidRPr="00377B52">
        <w:t xml:space="preserve">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rsidR="00377B52" w:rsidRPr="00377B52" w:rsidRDefault="00377B52">
      <w:pPr>
        <w:pStyle w:val="ConsPlusNormal"/>
        <w:ind w:firstLine="540"/>
        <w:jc w:val="both"/>
      </w:pPr>
      <w:r w:rsidRPr="00377B52">
        <w:t>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rsidR="00377B52" w:rsidRPr="00377B52" w:rsidRDefault="00377B52">
      <w:pPr>
        <w:pStyle w:val="ConsPlusNormal"/>
        <w:ind w:firstLine="540"/>
        <w:jc w:val="both"/>
      </w:pPr>
      <w:r w:rsidRPr="00377B52">
        <w:t xml:space="preserve">4) может быть установлено, что </w:t>
      </w:r>
      <w:hyperlink w:anchor="P3229" w:history="1">
        <w:r w:rsidRPr="00377B52">
          <w:t>пункты 2</w:t>
        </w:r>
      </w:hyperlink>
      <w:r w:rsidRPr="00377B52">
        <w:t xml:space="preserve"> и </w:t>
      </w:r>
      <w:hyperlink w:anchor="P3233" w:history="1">
        <w:r w:rsidRPr="00377B52">
          <w:t>4 статьи 203</w:t>
        </w:r>
      </w:hyperlink>
      <w:r w:rsidRPr="00377B52">
        <w:t xml:space="preserve"> настоящего Кодекса не применяются;</w:t>
      </w:r>
    </w:p>
    <w:p w:rsidR="00377B52" w:rsidRPr="00377B52" w:rsidRDefault="00377B52">
      <w:pPr>
        <w:pStyle w:val="ConsPlusNormal"/>
        <w:ind w:firstLine="540"/>
        <w:jc w:val="both"/>
      </w:pPr>
      <w:r w:rsidRPr="00377B52">
        <w:t xml:space="preserve">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w:t>
      </w:r>
      <w:r w:rsidRPr="00377B52">
        <w:lastRenderedPageBreak/>
        <w:t>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rsidR="00377B52" w:rsidRPr="00377B52" w:rsidRDefault="00377B52">
      <w:pPr>
        <w:pStyle w:val="ConsPlusNormal"/>
        <w:ind w:firstLine="540"/>
        <w:jc w:val="both"/>
      </w:pPr>
      <w:r w:rsidRPr="00377B52">
        <w:t xml:space="preserve">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w:t>
      </w:r>
      <w:hyperlink w:anchor="P7171" w:history="1">
        <w:r w:rsidRPr="00377B52">
          <w:t>подпункте 1 пункта 1</w:t>
        </w:r>
      </w:hyperlink>
      <w:r w:rsidRPr="00377B52">
        <w:t xml:space="preserve"> настоящей статьи, или ввозимые на территории таких СЭЗ.</w:t>
      </w:r>
    </w:p>
    <w:p w:rsidR="00377B52" w:rsidRPr="00377B52" w:rsidRDefault="00377B52">
      <w:pPr>
        <w:pStyle w:val="ConsPlusNormal"/>
        <w:ind w:firstLine="540"/>
        <w:jc w:val="both"/>
      </w:pPr>
      <w:r w:rsidRPr="00377B52">
        <w:t xml:space="preserve">7. Товары, помещенные под таможенную процедуру свободной таможенной зоны на территории СЭЗ Российской Федерации из указанных в </w:t>
      </w:r>
      <w:hyperlink w:anchor="P7171" w:history="1">
        <w:r w:rsidRPr="00377B52">
          <w:t>подпункте 1 пункта 1</w:t>
        </w:r>
      </w:hyperlink>
      <w:r w:rsidRPr="00377B52">
        <w:t xml:space="preserve">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rsidR="00377B52" w:rsidRPr="00377B52" w:rsidRDefault="00377B52">
      <w:pPr>
        <w:pStyle w:val="ConsPlusNormal"/>
        <w:ind w:firstLine="540"/>
        <w:jc w:val="both"/>
      </w:pPr>
      <w:r w:rsidRPr="00377B52">
        <w:t xml:space="preserve">8.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171" w:history="1">
        <w:r w:rsidRPr="00377B52">
          <w:t>подпункте 1 пункта 1</w:t>
        </w:r>
      </w:hyperlink>
      <w:r w:rsidRPr="00377B52">
        <w:t xml:space="preserve">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rsidR="00377B52" w:rsidRPr="00377B52" w:rsidRDefault="00377B52">
      <w:pPr>
        <w:pStyle w:val="ConsPlusNormal"/>
        <w:ind w:firstLine="540"/>
        <w:jc w:val="both"/>
      </w:pPr>
      <w:r w:rsidRPr="00377B52">
        <w:t xml:space="preserve">9. На территориях СЭЗ Российской Федерации, указанных в </w:t>
      </w:r>
      <w:hyperlink w:anchor="P7171" w:history="1">
        <w:r w:rsidRPr="00377B52">
          <w:t>подпункте 1 пункта 1</w:t>
        </w:r>
      </w:hyperlink>
      <w:r w:rsidRPr="00377B52">
        <w:t xml:space="preserve">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rsidR="00377B52" w:rsidRPr="00377B52" w:rsidRDefault="00377B52">
      <w:pPr>
        <w:pStyle w:val="ConsPlusNormal"/>
        <w:ind w:firstLine="540"/>
        <w:jc w:val="both"/>
      </w:pPr>
      <w:r w:rsidRPr="00377B52">
        <w:t>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rsidR="00377B52" w:rsidRPr="00377B52" w:rsidRDefault="00377B52">
      <w:pPr>
        <w:pStyle w:val="ConsPlusNormal"/>
        <w:ind w:firstLine="540"/>
        <w:jc w:val="both"/>
      </w:pPr>
      <w:bookmarkStart w:id="1354" w:name="P7193"/>
      <w:bookmarkEnd w:id="1354"/>
      <w:r w:rsidRPr="00377B52">
        <w:t xml:space="preserve">10.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171" w:history="1">
        <w:r w:rsidRPr="00377B52">
          <w:t>подпункте 1 пункта 1</w:t>
        </w:r>
      </w:hyperlink>
      <w:r w:rsidRPr="00377B52">
        <w:t xml:space="preserve">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w:t>
      </w:r>
      <w:r w:rsidRPr="00377B52">
        <w:lastRenderedPageBreak/>
        <w:t>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rsidR="00377B52" w:rsidRPr="00377B52" w:rsidRDefault="00377B52">
      <w:pPr>
        <w:pStyle w:val="ConsPlusNormal"/>
        <w:ind w:firstLine="540"/>
        <w:jc w:val="both"/>
      </w:pPr>
      <w:r w:rsidRPr="00377B52">
        <w:t>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rsidR="00377B52" w:rsidRPr="00377B52" w:rsidRDefault="00377B52">
      <w:pPr>
        <w:pStyle w:val="ConsPlusNormal"/>
        <w:ind w:firstLine="540"/>
        <w:jc w:val="both"/>
      </w:pPr>
      <w:r w:rsidRPr="00377B52">
        <w:t>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rsidR="00377B52" w:rsidRPr="00377B52" w:rsidRDefault="00377B52">
      <w:pPr>
        <w:pStyle w:val="ConsPlusNormal"/>
        <w:ind w:firstLine="540"/>
        <w:jc w:val="both"/>
      </w:pPr>
      <w:r w:rsidRPr="00377B52">
        <w:t xml:space="preserve">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w:t>
      </w:r>
      <w:hyperlink w:anchor="P4605" w:history="1">
        <w:r w:rsidRPr="00377B52">
          <w:t>главы 38</w:t>
        </w:r>
      </w:hyperlink>
      <w:r w:rsidRPr="00377B52">
        <w:t xml:space="preserve"> настоящего Кодекса с учетом особенностей, установленных </w:t>
      </w:r>
      <w:hyperlink w:anchor="P7197" w:history="1">
        <w:r w:rsidRPr="00377B52">
          <w:t>пунктами 12</w:t>
        </w:r>
      </w:hyperlink>
      <w:r w:rsidRPr="00377B52">
        <w:t xml:space="preserve"> - </w:t>
      </w:r>
      <w:hyperlink w:anchor="P7217" w:history="1">
        <w:r w:rsidRPr="00377B52">
          <w:t>20</w:t>
        </w:r>
      </w:hyperlink>
      <w:r w:rsidRPr="00377B52">
        <w:t xml:space="preserve"> настоящей статьи.</w:t>
      </w:r>
    </w:p>
    <w:p w:rsidR="00377B52" w:rsidRPr="00377B52" w:rsidRDefault="00377B52">
      <w:pPr>
        <w:pStyle w:val="ConsPlusNormal"/>
        <w:ind w:firstLine="540"/>
        <w:jc w:val="both"/>
      </w:pPr>
      <w:bookmarkStart w:id="1355" w:name="P7197"/>
      <w:bookmarkEnd w:id="1355"/>
      <w:r w:rsidRPr="00377B52">
        <w:t xml:space="preserve">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w:t>
      </w:r>
      <w:hyperlink w:anchor="P7193" w:history="1">
        <w:r w:rsidRPr="00377B52">
          <w:t>пункте 10</w:t>
        </w:r>
      </w:hyperlink>
      <w:r w:rsidRPr="00377B52">
        <w:t xml:space="preserve"> настоящей статьи, и остальной частью территории Российской Федерации.</w:t>
      </w:r>
    </w:p>
    <w:p w:rsidR="00377B52" w:rsidRPr="00377B52" w:rsidRDefault="00377B52">
      <w:pPr>
        <w:pStyle w:val="ConsPlusNormal"/>
        <w:ind w:firstLine="540"/>
        <w:jc w:val="both"/>
      </w:pPr>
      <w:r w:rsidRPr="00377B52">
        <w:t xml:space="preserve">При осуществлении перевозок, указанных в </w:t>
      </w:r>
      <w:hyperlink w:anchor="P7197" w:history="1">
        <w:r w:rsidRPr="00377B52">
          <w:t>абзаце первом</w:t>
        </w:r>
      </w:hyperlink>
      <w:r w:rsidRPr="00377B52">
        <w:t xml:space="preserve">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rsidR="00377B52" w:rsidRPr="00377B52" w:rsidRDefault="00377B52">
      <w:pPr>
        <w:pStyle w:val="ConsPlusNormal"/>
        <w:ind w:firstLine="540"/>
        <w:jc w:val="both"/>
      </w:pPr>
      <w:r w:rsidRPr="00377B52">
        <w:t>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rsidR="00377B52" w:rsidRPr="00377B52" w:rsidRDefault="00377B52">
      <w:pPr>
        <w:pStyle w:val="ConsPlusNormal"/>
        <w:ind w:firstLine="540"/>
        <w:jc w:val="both"/>
      </w:pPr>
      <w:r w:rsidRPr="00377B52">
        <w:t>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rsidR="00377B52" w:rsidRPr="00377B52" w:rsidRDefault="00377B52">
      <w:pPr>
        <w:pStyle w:val="ConsPlusNormal"/>
        <w:ind w:firstLine="540"/>
        <w:jc w:val="both"/>
      </w:pPr>
      <w:r w:rsidRPr="00377B52">
        <w:t>14. Транспортные средства международной перевозки подлежат таможенному декларированию и выпуску:</w:t>
      </w:r>
    </w:p>
    <w:p w:rsidR="00377B52" w:rsidRPr="00377B52" w:rsidRDefault="00377B52">
      <w:pPr>
        <w:pStyle w:val="ConsPlusNormal"/>
        <w:ind w:firstLine="540"/>
        <w:jc w:val="both"/>
      </w:pPr>
      <w:bookmarkStart w:id="1356" w:name="P7202"/>
      <w:bookmarkEnd w:id="1356"/>
      <w:r w:rsidRPr="00377B52">
        <w:t xml:space="preserve">1) при совершении международной перевозки с территорий СЭЗ, указанных в </w:t>
      </w:r>
      <w:hyperlink w:anchor="P7193" w:history="1">
        <w:r w:rsidRPr="00377B52">
          <w:t>пункте 10</w:t>
        </w:r>
      </w:hyperlink>
      <w:r w:rsidRPr="00377B52">
        <w:t xml:space="preserve"> настоящей статьи, на территории государств, не являющихся членами Союза:</w:t>
      </w:r>
    </w:p>
    <w:p w:rsidR="00377B52" w:rsidRPr="00377B52" w:rsidRDefault="00377B52">
      <w:pPr>
        <w:pStyle w:val="ConsPlusNormal"/>
        <w:ind w:firstLine="540"/>
        <w:jc w:val="both"/>
      </w:pPr>
      <w:r w:rsidRPr="00377B52">
        <w:t>при вывозе транспортных средств международной перевозки с территорий таких СЭЗ на территории государств, не являющихся членами Союза;</w:t>
      </w:r>
    </w:p>
    <w:p w:rsidR="00377B52" w:rsidRPr="00377B52" w:rsidRDefault="00377B52">
      <w:pPr>
        <w:pStyle w:val="ConsPlusNormal"/>
        <w:ind w:firstLine="540"/>
        <w:jc w:val="both"/>
      </w:pPr>
      <w:r w:rsidRPr="00377B52">
        <w:lastRenderedPageBreak/>
        <w:t>при обратном ввозе транспортных средств международной перевозки с территорий государств, не являющихся членами Союза, на территории таких СЭЗ;</w:t>
      </w:r>
    </w:p>
    <w:p w:rsidR="00377B52" w:rsidRPr="00377B52" w:rsidRDefault="00377B52">
      <w:pPr>
        <w:pStyle w:val="ConsPlusNormal"/>
        <w:ind w:firstLine="540"/>
        <w:jc w:val="both"/>
      </w:pPr>
      <w:bookmarkStart w:id="1357" w:name="P7205"/>
      <w:bookmarkEnd w:id="1357"/>
      <w:r w:rsidRPr="00377B52">
        <w:t xml:space="preserve">2) при совершении международной перевозки с территорий СЭЗ, указанных в </w:t>
      </w:r>
      <w:hyperlink w:anchor="P7193" w:history="1">
        <w:r w:rsidRPr="00377B52">
          <w:t>пункте 10</w:t>
        </w:r>
      </w:hyperlink>
      <w:r w:rsidRPr="00377B52">
        <w:t xml:space="preserve"> настоящей статьи, на остальную часть территории Российской Федерации:</w:t>
      </w:r>
    </w:p>
    <w:p w:rsidR="00377B52" w:rsidRPr="00377B52" w:rsidRDefault="00377B52">
      <w:pPr>
        <w:pStyle w:val="ConsPlusNormal"/>
        <w:ind w:firstLine="540"/>
        <w:jc w:val="both"/>
      </w:pPr>
      <w:bookmarkStart w:id="1358" w:name="P7206"/>
      <w:bookmarkEnd w:id="1358"/>
      <w:r w:rsidRPr="00377B52">
        <w:t>при вывозе транспортных средств международной перевозки с территорий таких СЭЗ;</w:t>
      </w:r>
    </w:p>
    <w:p w:rsidR="00377B52" w:rsidRPr="00377B52" w:rsidRDefault="00377B52">
      <w:pPr>
        <w:pStyle w:val="ConsPlusNormal"/>
        <w:ind w:firstLine="540"/>
        <w:jc w:val="both"/>
      </w:pPr>
      <w:r w:rsidRPr="00377B52">
        <w:t>при ввозе транспортных средств международной перевозки на таможенную территорию Союза;</w:t>
      </w:r>
    </w:p>
    <w:p w:rsidR="00377B52" w:rsidRPr="00377B52" w:rsidRDefault="00377B52">
      <w:pPr>
        <w:pStyle w:val="ConsPlusNormal"/>
        <w:ind w:firstLine="540"/>
        <w:jc w:val="both"/>
      </w:pPr>
      <w:r w:rsidRPr="00377B52">
        <w:t>при обратном вывозе транспортных средств международной перевозки с таможенной территории Союза;</w:t>
      </w:r>
    </w:p>
    <w:p w:rsidR="00377B52" w:rsidRPr="00377B52" w:rsidRDefault="00377B52">
      <w:pPr>
        <w:pStyle w:val="ConsPlusNormal"/>
        <w:ind w:firstLine="540"/>
        <w:jc w:val="both"/>
      </w:pPr>
      <w:r w:rsidRPr="00377B52">
        <w:t>при обратном ввозе транспортных средств международной перевозки на территории таких СЭЗ.</w:t>
      </w:r>
    </w:p>
    <w:p w:rsidR="00377B52" w:rsidRPr="00377B52" w:rsidRDefault="00377B52">
      <w:pPr>
        <w:pStyle w:val="ConsPlusNormal"/>
        <w:ind w:firstLine="540"/>
        <w:jc w:val="both"/>
      </w:pPr>
      <w:r w:rsidRPr="00377B52">
        <w:t xml:space="preserve">15. Таможенное декларирование транспортных средств международной перевозки в случаях, указанных в </w:t>
      </w:r>
      <w:hyperlink w:anchor="P7202" w:history="1">
        <w:r w:rsidRPr="00377B52">
          <w:t>подпункте 1 пункта 14</w:t>
        </w:r>
      </w:hyperlink>
      <w:r w:rsidRPr="00377B52">
        <w:t xml:space="preserve"> настоящей статьи, а железнодорожных транспортных средств - также в случаях, указанных в </w:t>
      </w:r>
      <w:hyperlink w:anchor="P7205" w:history="1">
        <w:r w:rsidRPr="00377B52">
          <w:t>подпункте 2 пункта 14</w:t>
        </w:r>
      </w:hyperlink>
      <w:r w:rsidRPr="00377B52">
        <w:t xml:space="preserve"> настоящей статьи, осуществляется в порядке, установленном </w:t>
      </w:r>
      <w:hyperlink w:anchor="P4720" w:history="1">
        <w:r w:rsidRPr="00377B52">
          <w:t>пунктами 3</w:t>
        </w:r>
      </w:hyperlink>
      <w:r w:rsidRPr="00377B52">
        <w:t xml:space="preserve"> - </w:t>
      </w:r>
      <w:hyperlink w:anchor="P4728" w:history="1">
        <w:r w:rsidRPr="00377B52">
          <w:t>6 статьи 278</w:t>
        </w:r>
      </w:hyperlink>
      <w:r w:rsidRPr="00377B52">
        <w:t xml:space="preserve"> настоящего Кодекса.</w:t>
      </w:r>
    </w:p>
    <w:p w:rsidR="00377B52" w:rsidRPr="00377B52" w:rsidRDefault="00377B52">
      <w:pPr>
        <w:pStyle w:val="ConsPlusNormal"/>
        <w:ind w:firstLine="540"/>
        <w:jc w:val="both"/>
      </w:pPr>
      <w:r w:rsidRPr="00377B52">
        <w:t xml:space="preserve">Таможенное декларирование транспортных средств международной перевозки в случаях, указанных в </w:t>
      </w:r>
      <w:hyperlink w:anchor="P7205" w:history="1">
        <w:r w:rsidRPr="00377B52">
          <w:t>подпункте 2 пункта 14</w:t>
        </w:r>
      </w:hyperlink>
      <w:r w:rsidRPr="00377B52">
        <w:t xml:space="preserve">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rsidR="00377B52" w:rsidRPr="00377B52" w:rsidRDefault="00377B52">
      <w:pPr>
        <w:pStyle w:val="ConsPlusNormal"/>
        <w:ind w:firstLine="540"/>
        <w:jc w:val="both"/>
      </w:pPr>
      <w:r w:rsidRPr="00377B52">
        <w:t xml:space="preserve">16. При ввозе на остальную частью таможенной территории Союза транспортных средств международной перевозки, вывезенных с территорий СЭЗ, указанных в </w:t>
      </w:r>
      <w:hyperlink w:anchor="P7193" w:history="1">
        <w:r w:rsidRPr="00377B52">
          <w:t>пункте 10</w:t>
        </w:r>
      </w:hyperlink>
      <w:r w:rsidRPr="00377B52">
        <w:t xml:space="preserve">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rsidR="00377B52" w:rsidRPr="00377B52" w:rsidRDefault="00377B52">
      <w:pPr>
        <w:pStyle w:val="ConsPlusNormal"/>
        <w:ind w:firstLine="540"/>
        <w:jc w:val="both"/>
      </w:pPr>
      <w:r w:rsidRPr="00377B52">
        <w:t xml:space="preserve">17. При таможенном декларировании транспортных средств международной перевозки в случаях, указанных в </w:t>
      </w:r>
      <w:hyperlink w:anchor="P7206" w:history="1">
        <w:r w:rsidRPr="00377B52">
          <w:t>абзаце втором подпункта 2 пункта 14</w:t>
        </w:r>
      </w:hyperlink>
      <w:r w:rsidRPr="00377B52">
        <w:t xml:space="preserve">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rsidR="00377B52" w:rsidRPr="00377B52" w:rsidRDefault="00377B52">
      <w:pPr>
        <w:pStyle w:val="ConsPlusNormal"/>
        <w:ind w:firstLine="540"/>
        <w:jc w:val="both"/>
      </w:pPr>
      <w:r w:rsidRPr="00377B52">
        <w:t xml:space="preserve">18. Особенности совершения таможенных операций в отношении воздушных судов, которые в соответствии с </w:t>
      </w:r>
      <w:hyperlink w:anchor="P7193" w:history="1">
        <w:r w:rsidRPr="00377B52">
          <w:t>пунктом 10</w:t>
        </w:r>
      </w:hyperlink>
      <w:r w:rsidRPr="00377B52">
        <w:t xml:space="preserve">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w:t>
      </w:r>
      <w:r w:rsidRPr="00377B52">
        <w:lastRenderedPageBreak/>
        <w:t>территории которого созданы СЭЗ.</w:t>
      </w:r>
    </w:p>
    <w:p w:rsidR="00377B52" w:rsidRPr="00377B52" w:rsidRDefault="00377B52">
      <w:pPr>
        <w:pStyle w:val="ConsPlusNormal"/>
        <w:ind w:firstLine="540"/>
        <w:jc w:val="both"/>
      </w:pPr>
      <w:r w:rsidRPr="00377B52">
        <w:t xml:space="preserve">19. Транспортные средства международной перевозки, осуществляющие международные перевозки между территориями СЭЗ, указанных в </w:t>
      </w:r>
      <w:hyperlink w:anchor="P7193" w:history="1">
        <w:r w:rsidRPr="00377B52">
          <w:t>пункте 10</w:t>
        </w:r>
      </w:hyperlink>
      <w:r w:rsidRPr="00377B52">
        <w:t xml:space="preserve">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rsidR="00377B52" w:rsidRPr="00377B52" w:rsidRDefault="00377B52">
      <w:pPr>
        <w:pStyle w:val="ConsPlusNormal"/>
        <w:ind w:firstLine="540"/>
        <w:jc w:val="both"/>
      </w:pPr>
      <w:r w:rsidRPr="00377B52">
        <w:t>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rsidR="00377B52" w:rsidRPr="00377B52" w:rsidRDefault="00377B52">
      <w:pPr>
        <w:pStyle w:val="ConsPlusNormal"/>
        <w:ind w:firstLine="540"/>
        <w:jc w:val="both"/>
      </w:pPr>
      <w:bookmarkStart w:id="1359" w:name="P7217"/>
      <w:bookmarkEnd w:id="1359"/>
      <w:r w:rsidRPr="00377B52">
        <w:t xml:space="preserve">20. Транспортные средства международной перевозки, вывезенные с территорий СЭЗ, указанных в </w:t>
      </w:r>
      <w:hyperlink w:anchor="P7193" w:history="1">
        <w:r w:rsidRPr="00377B52">
          <w:t>пункте 10</w:t>
        </w:r>
      </w:hyperlink>
      <w:r w:rsidRPr="00377B52">
        <w:t xml:space="preserve"> настоящей статьи, и ввозимые обратно на территории таких СЭЗ, сохраняют статус иностранных товаров.</w:t>
      </w:r>
    </w:p>
    <w:p w:rsidR="00377B52" w:rsidRPr="00377B52" w:rsidRDefault="00377B52">
      <w:pPr>
        <w:pStyle w:val="ConsPlusNormal"/>
        <w:ind w:firstLine="540"/>
        <w:jc w:val="both"/>
      </w:pPr>
      <w:r w:rsidRPr="00377B52">
        <w:t xml:space="preserve">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w:t>
      </w:r>
      <w:hyperlink w:anchor="P7171" w:history="1">
        <w:r w:rsidRPr="00377B52">
          <w:t>подпункте 1 пункта 1</w:t>
        </w:r>
      </w:hyperlink>
      <w:r w:rsidRPr="00377B52">
        <w:t xml:space="preserve"> настоящей статьи, без завершения действия таможенной процедуры свободной таможенной зоны в случаях, если такие товары:</w:t>
      </w:r>
    </w:p>
    <w:p w:rsidR="00377B52" w:rsidRPr="00377B52" w:rsidRDefault="00377B52">
      <w:pPr>
        <w:pStyle w:val="ConsPlusNormal"/>
        <w:ind w:firstLine="540"/>
        <w:jc w:val="both"/>
      </w:pPr>
      <w:r w:rsidRPr="00377B52">
        <w:t>вывозятся физическими лицами на остальную часть таможенной территории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377B52" w:rsidRPr="00377B52" w:rsidRDefault="00377B52">
      <w:pPr>
        <w:pStyle w:val="ConsPlusNormal"/>
        <w:ind w:firstLine="540"/>
        <w:jc w:val="both"/>
      </w:pPr>
      <w:r w:rsidRPr="00377B52">
        <w:t>вывозятся физическими лицами на территорию государства, не являющегося членом Союза, в качестве товаров для личного пользования.</w:t>
      </w:r>
    </w:p>
    <w:p w:rsidR="00377B52" w:rsidRPr="00377B52" w:rsidRDefault="00377B52">
      <w:pPr>
        <w:pStyle w:val="ConsPlusNormal"/>
        <w:ind w:firstLine="540"/>
        <w:jc w:val="both"/>
      </w:pPr>
      <w:r w:rsidRPr="00377B52">
        <w:t xml:space="preserve">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w:t>
      </w:r>
      <w:hyperlink w:anchor="P4138" w:history="1">
        <w:r w:rsidRPr="00377B52">
          <w:t>главой 37</w:t>
        </w:r>
      </w:hyperlink>
      <w:r w:rsidRPr="00377B52">
        <w:t xml:space="preserve"> настоящего Кодекса с уплатой таможенных пошлин, налогов по единым ставкам, установленным в отношении товаров для личного пользования.</w:t>
      </w:r>
    </w:p>
    <w:p w:rsidR="00377B52" w:rsidRPr="00377B52" w:rsidRDefault="00377B52">
      <w:pPr>
        <w:pStyle w:val="ConsPlusNormal"/>
        <w:ind w:firstLine="540"/>
        <w:jc w:val="both"/>
      </w:pPr>
      <w:r w:rsidRPr="00377B52">
        <w:lastRenderedPageBreak/>
        <w:t xml:space="preserve">22. Товары, помещенные под таможенную процедуру свободной таможенной зоны на территории СЭЗ Российской Федерации из указанных в </w:t>
      </w:r>
      <w:hyperlink w:anchor="P7171" w:history="1">
        <w:r w:rsidRPr="00377B52">
          <w:t>подпункте 1 пункта 1</w:t>
        </w:r>
      </w:hyperlink>
      <w:r w:rsidRPr="00377B52">
        <w:t xml:space="preserve">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rsidR="00377B52" w:rsidRPr="00377B52" w:rsidRDefault="00377B52">
      <w:pPr>
        <w:pStyle w:val="ConsPlusNormal"/>
        <w:ind w:firstLine="540"/>
        <w:jc w:val="both"/>
      </w:pPr>
      <w:r w:rsidRPr="00377B52">
        <w:t>1) на остальную часть таможенной территории Союза - на срок не более 2 месяцев с возможностью продления данного срока не более чем на 2 месяца;</w:t>
      </w:r>
    </w:p>
    <w:p w:rsidR="00377B52" w:rsidRPr="00377B52" w:rsidRDefault="00377B52">
      <w:pPr>
        <w:pStyle w:val="ConsPlusNormal"/>
        <w:ind w:firstLine="540"/>
        <w:jc w:val="both"/>
      </w:pPr>
      <w:r w:rsidRPr="00377B52">
        <w:t>2) на территорию государства, не являющегося членом Союза, - без ограничения срока вывоза в соответствии с положениями настоящего Кодекса.</w:t>
      </w:r>
    </w:p>
    <w:p w:rsidR="00377B52" w:rsidRPr="00377B52" w:rsidRDefault="00377B52">
      <w:pPr>
        <w:pStyle w:val="ConsPlusNormal"/>
        <w:ind w:firstLine="540"/>
        <w:jc w:val="both"/>
      </w:pPr>
      <w:bookmarkStart w:id="1360" w:name="P7225"/>
      <w:bookmarkEnd w:id="1360"/>
      <w:r w:rsidRPr="00377B52">
        <w:t xml:space="preserve">23. Действие таможенной процедуры свободной таможенной зоны, применяемой на территориях СЭЗ Российской Федерации, указанных в </w:t>
      </w:r>
      <w:hyperlink w:anchor="P7171" w:history="1">
        <w:r w:rsidRPr="00377B52">
          <w:t>подпункте 1 пункта 1</w:t>
        </w:r>
      </w:hyperlink>
      <w:r w:rsidRPr="00377B52">
        <w:t xml:space="preserve">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w:t>
      </w:r>
      <w:hyperlink r:id="rId310" w:history="1">
        <w:r w:rsidRPr="00377B52">
          <w:t>8703</w:t>
        </w:r>
      </w:hyperlink>
      <w:r w:rsidRPr="00377B52">
        <w:t xml:space="preserve"> Товарной номенклатуры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rsidR="00377B52" w:rsidRPr="00377B52" w:rsidRDefault="00377B52">
      <w:pPr>
        <w:pStyle w:val="ConsPlusNormal"/>
        <w:ind w:firstLine="540"/>
        <w:jc w:val="both"/>
      </w:pPr>
      <w:r w:rsidRPr="00377B52">
        <w:t xml:space="preserve">Действие таможенной процедуры свободной таможенной зоны в отношении товаров, указанных в </w:t>
      </w:r>
      <w:hyperlink w:anchor="P7225" w:history="1">
        <w:r w:rsidRPr="00377B52">
          <w:t>абзаце первом</w:t>
        </w:r>
      </w:hyperlink>
      <w:r w:rsidRPr="00377B52">
        <w:t xml:space="preserve">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rsidR="00377B52" w:rsidRPr="00377B52" w:rsidRDefault="00377B52">
      <w:pPr>
        <w:pStyle w:val="ConsPlusNormal"/>
        <w:ind w:firstLine="540"/>
        <w:jc w:val="both"/>
      </w:pPr>
      <w:r w:rsidRPr="00377B52">
        <w:t xml:space="preserve">вывозимые товары являются бывшими в употреблении товарами для </w:t>
      </w:r>
      <w:r w:rsidRPr="00377B52">
        <w:lastRenderedPageBreak/>
        <w:t>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377B52" w:rsidRPr="00377B52" w:rsidRDefault="00377B52">
      <w:pPr>
        <w:pStyle w:val="ConsPlusNormal"/>
        <w:ind w:firstLine="540"/>
        <w:jc w:val="both"/>
      </w:pPr>
      <w:r w:rsidRPr="00377B52">
        <w:t>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377B52" w:rsidRPr="00377B52" w:rsidRDefault="00377B52">
      <w:pPr>
        <w:pStyle w:val="ConsPlusNormal"/>
        <w:ind w:firstLine="540"/>
        <w:jc w:val="both"/>
      </w:pPr>
      <w:r w:rsidRPr="00377B52">
        <w:t>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rsidR="00377B52" w:rsidRPr="00377B52" w:rsidRDefault="00377B52">
      <w:pPr>
        <w:pStyle w:val="ConsPlusNormal"/>
        <w:ind w:firstLine="540"/>
        <w:jc w:val="both"/>
      </w:pPr>
      <w:r w:rsidRPr="00377B52">
        <w:t>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rsidR="00377B52" w:rsidRPr="00377B52" w:rsidRDefault="00377B52">
      <w:pPr>
        <w:pStyle w:val="ConsPlusNormal"/>
        <w:ind w:firstLine="540"/>
        <w:jc w:val="both"/>
      </w:pPr>
      <w:r w:rsidRPr="00377B52">
        <w:t>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rsidR="00377B52" w:rsidRPr="00377B52" w:rsidRDefault="00377B52">
      <w:pPr>
        <w:pStyle w:val="ConsPlusNormal"/>
        <w:ind w:firstLine="540"/>
        <w:jc w:val="both"/>
      </w:pPr>
      <w:r w:rsidRPr="00377B52">
        <w:t>Указанные товары приобретают статус товаров Союза со дня завершения действия таможенной процедуры свободной таможенной зоны.</w:t>
      </w:r>
    </w:p>
    <w:p w:rsidR="00377B52" w:rsidRPr="00377B52" w:rsidRDefault="00377B52">
      <w:pPr>
        <w:pStyle w:val="ConsPlusNormal"/>
        <w:ind w:firstLine="540"/>
        <w:jc w:val="both"/>
      </w:pPr>
      <w:r w:rsidRPr="00377B52">
        <w:t>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rsidR="00377B52" w:rsidRPr="00377B52" w:rsidRDefault="00377B52">
      <w:pPr>
        <w:pStyle w:val="ConsPlusNormal"/>
        <w:ind w:firstLine="540"/>
        <w:jc w:val="both"/>
      </w:pPr>
      <w:r w:rsidRPr="00377B52">
        <w:t>Освобождение от уплаты таможенных пошлин, налогов, предусмотренное настоящим пунктом, предоставляется переселяющемуся лицу однократно.</w:t>
      </w:r>
    </w:p>
    <w:p w:rsidR="00377B52" w:rsidRPr="00377B52" w:rsidRDefault="00377B52">
      <w:pPr>
        <w:pStyle w:val="ConsPlusNormal"/>
        <w:ind w:firstLine="540"/>
        <w:jc w:val="both"/>
      </w:pPr>
      <w:r w:rsidRPr="00377B52">
        <w:t xml:space="preserve">24. Товары для личного пользования, являющиеся товарами Союза, вывозимые физическими лицами с территорий СЭЗ Российской Федерации, указанных в </w:t>
      </w:r>
      <w:hyperlink w:anchor="P7171" w:history="1">
        <w:r w:rsidRPr="00377B52">
          <w:t>подпункте 1 пункта 1</w:t>
        </w:r>
      </w:hyperlink>
      <w:r w:rsidRPr="00377B52">
        <w:t xml:space="preserve"> настоящей статьи, при ввозе на остальную часть таможенной территории Союза сохраняют статус товаров Союза в </w:t>
      </w:r>
      <w:r w:rsidRPr="00377B52">
        <w:lastRenderedPageBreak/>
        <w:t>соответствии с особенностями, установленными настоящей статьей.</w:t>
      </w:r>
    </w:p>
    <w:p w:rsidR="00377B52" w:rsidRPr="00377B52" w:rsidRDefault="00377B52">
      <w:pPr>
        <w:pStyle w:val="ConsPlusNormal"/>
        <w:ind w:firstLine="540"/>
        <w:jc w:val="both"/>
      </w:pPr>
      <w:bookmarkStart w:id="1361" w:name="P7236"/>
      <w:bookmarkEnd w:id="1361"/>
      <w:r w:rsidRPr="00377B52">
        <w:t xml:space="preserve">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w:t>
      </w:r>
      <w:hyperlink w:anchor="P2386" w:history="1">
        <w:r w:rsidRPr="00377B52">
          <w:t>главами 22</w:t>
        </w:r>
      </w:hyperlink>
      <w:r w:rsidRPr="00377B52">
        <w:t xml:space="preserve"> и </w:t>
      </w:r>
      <w:hyperlink w:anchor="P5163" w:history="1">
        <w:r w:rsidRPr="00377B52">
          <w:t>43</w:t>
        </w:r>
      </w:hyperlink>
      <w:r w:rsidRPr="00377B52">
        <w:t xml:space="preserve"> настоящего Кодекса с учетом положений настоящего пункта.</w:t>
      </w:r>
    </w:p>
    <w:p w:rsidR="00377B52" w:rsidRPr="00377B52" w:rsidRDefault="00377B52">
      <w:pPr>
        <w:pStyle w:val="ConsPlusNormal"/>
        <w:ind w:firstLine="540"/>
        <w:jc w:val="both"/>
      </w:pPr>
      <w:bookmarkStart w:id="1362" w:name="P7237"/>
      <w:bookmarkEnd w:id="1362"/>
      <w:r w:rsidRPr="00377B52">
        <w:t>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rsidR="00377B52" w:rsidRPr="00377B52" w:rsidRDefault="00377B52">
      <w:pPr>
        <w:pStyle w:val="ConsPlusNormal"/>
        <w:ind w:firstLine="540"/>
        <w:jc w:val="both"/>
      </w:pPr>
      <w:bookmarkStart w:id="1363" w:name="P7238"/>
      <w:bookmarkEnd w:id="1363"/>
      <w:r w:rsidRPr="00377B52">
        <w:t xml:space="preserve">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w:t>
      </w:r>
      <w:hyperlink w:anchor="P7236" w:history="1">
        <w:r w:rsidRPr="00377B52">
          <w:t>пункте 25</w:t>
        </w:r>
      </w:hyperlink>
      <w:r w:rsidRPr="00377B52">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w:t>
      </w:r>
      <w:hyperlink w:anchor="P7237" w:history="1">
        <w:r w:rsidRPr="00377B52">
          <w:t>абзацем вторым пункта 25</w:t>
        </w:r>
      </w:hyperlink>
      <w:r w:rsidRPr="00377B52">
        <w:t xml:space="preserve"> настоящей статьи.</w:t>
      </w:r>
    </w:p>
    <w:p w:rsidR="00377B52" w:rsidRPr="00377B52" w:rsidRDefault="00377B52">
      <w:pPr>
        <w:pStyle w:val="ConsPlusNormal"/>
        <w:ind w:firstLine="540"/>
        <w:jc w:val="both"/>
      </w:pPr>
      <w:bookmarkStart w:id="1364" w:name="P7239"/>
      <w:bookmarkEnd w:id="1364"/>
      <w:r w:rsidRPr="00377B52">
        <w:t xml:space="preserve">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w:t>
      </w:r>
      <w:hyperlink w:anchor="P7236" w:history="1">
        <w:r w:rsidRPr="00377B52">
          <w:t>пункте 25</w:t>
        </w:r>
      </w:hyperlink>
      <w:r w:rsidRPr="00377B52">
        <w:t xml:space="preserve">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rsidR="00377B52" w:rsidRPr="00377B52" w:rsidRDefault="00377B52">
      <w:pPr>
        <w:pStyle w:val="ConsPlusNormal"/>
        <w:ind w:firstLine="540"/>
        <w:jc w:val="both"/>
      </w:pPr>
      <w:r w:rsidRPr="00377B52">
        <w:t xml:space="preserve">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w:t>
      </w:r>
      <w:hyperlink w:anchor="P7236" w:history="1">
        <w:r w:rsidRPr="00377B52">
          <w:t>пункте 25</w:t>
        </w:r>
      </w:hyperlink>
      <w:r w:rsidRPr="00377B52">
        <w:t xml:space="preserve">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w:t>
      </w:r>
      <w:hyperlink w:anchor="P2386" w:history="1">
        <w:r w:rsidRPr="00377B52">
          <w:t>главой 22</w:t>
        </w:r>
      </w:hyperlink>
      <w:r w:rsidRPr="00377B52">
        <w:t xml:space="preserve"> настоящего Кодекса с учетом </w:t>
      </w:r>
      <w:hyperlink w:anchor="P7238" w:history="1">
        <w:r w:rsidRPr="00377B52">
          <w:t>пункта 26</w:t>
        </w:r>
      </w:hyperlink>
      <w:r w:rsidRPr="00377B52">
        <w:t xml:space="preserve"> настоящей статьи.</w:t>
      </w:r>
    </w:p>
    <w:p w:rsidR="00377B52" w:rsidRPr="00377B52" w:rsidRDefault="00377B52">
      <w:pPr>
        <w:pStyle w:val="ConsPlusNormal"/>
        <w:ind w:firstLine="540"/>
        <w:jc w:val="both"/>
      </w:pPr>
      <w:r w:rsidRPr="00377B52">
        <w:t xml:space="preserve">Почтовые отправления с товарами для личного пользования в пределах стоимостных, весовых и (или) количественных норм, установленных для </w:t>
      </w:r>
      <w:r w:rsidRPr="00377B52">
        <w:lastRenderedPageBreak/>
        <w:t xml:space="preserve">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w:t>
      </w:r>
      <w:hyperlink w:anchor="P7236" w:history="1">
        <w:r w:rsidRPr="00377B52">
          <w:t>пункте 25</w:t>
        </w:r>
      </w:hyperlink>
      <w:r w:rsidRPr="00377B52">
        <w:t xml:space="preserve">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rsidR="00377B52" w:rsidRPr="00377B52" w:rsidRDefault="00377B52">
      <w:pPr>
        <w:pStyle w:val="ConsPlusNormal"/>
        <w:ind w:firstLine="540"/>
        <w:jc w:val="both"/>
      </w:pPr>
      <w:r w:rsidRPr="00377B52">
        <w:t xml:space="preserve">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w:t>
      </w:r>
      <w:hyperlink w:anchor="P7236" w:history="1">
        <w:r w:rsidRPr="00377B52">
          <w:t>пункте 25</w:t>
        </w:r>
      </w:hyperlink>
      <w:r w:rsidRPr="00377B52">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w:t>
      </w:r>
      <w:hyperlink w:anchor="P7238" w:history="1">
        <w:r w:rsidRPr="00377B52">
          <w:t>пунктом 26</w:t>
        </w:r>
      </w:hyperlink>
      <w:r w:rsidRPr="00377B52">
        <w:t xml:space="preserve"> настоящей статьи.</w:t>
      </w:r>
    </w:p>
    <w:p w:rsidR="00377B52" w:rsidRPr="00377B52" w:rsidRDefault="00377B52">
      <w:pPr>
        <w:pStyle w:val="ConsPlusNormal"/>
        <w:ind w:firstLine="540"/>
        <w:jc w:val="both"/>
      </w:pPr>
      <w:r w:rsidRPr="00377B52">
        <w:t>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rsidR="00377B52" w:rsidRPr="00377B52" w:rsidRDefault="00377B52">
      <w:pPr>
        <w:pStyle w:val="ConsPlusNormal"/>
        <w:ind w:firstLine="540"/>
        <w:jc w:val="both"/>
      </w:pPr>
      <w:r w:rsidRPr="00377B52">
        <w:t xml:space="preserve">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w:t>
      </w:r>
      <w:hyperlink w:anchor="P7236" w:history="1">
        <w:r w:rsidRPr="00377B52">
          <w:t>пункте 25</w:t>
        </w:r>
      </w:hyperlink>
      <w:r w:rsidRPr="00377B52">
        <w:t xml:space="preserve">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rsidR="00377B52" w:rsidRPr="00377B52" w:rsidRDefault="00377B52">
      <w:pPr>
        <w:pStyle w:val="ConsPlusNormal"/>
        <w:ind w:firstLine="540"/>
        <w:jc w:val="both"/>
      </w:pPr>
      <w:bookmarkStart w:id="1365" w:name="P7245"/>
      <w:bookmarkEnd w:id="1365"/>
      <w:r w:rsidRPr="00377B52">
        <w:t xml:space="preserve">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236" w:history="1">
        <w:r w:rsidRPr="00377B52">
          <w:t>пункте 25</w:t>
        </w:r>
      </w:hyperlink>
      <w:r w:rsidRPr="00377B52">
        <w:t xml:space="preserve">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rsidR="00377B52" w:rsidRPr="00377B52" w:rsidRDefault="00377B52">
      <w:pPr>
        <w:pStyle w:val="ConsPlusNormal"/>
        <w:ind w:firstLine="540"/>
        <w:jc w:val="both"/>
      </w:pPr>
      <w:bookmarkStart w:id="1366" w:name="P7246"/>
      <w:bookmarkEnd w:id="1366"/>
      <w:r w:rsidRPr="00377B52">
        <w:t xml:space="preserve">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w:t>
      </w:r>
      <w:hyperlink w:anchor="P7245" w:history="1">
        <w:r w:rsidRPr="00377B52">
          <w:t>абзаце первом</w:t>
        </w:r>
      </w:hyperlink>
      <w:r w:rsidRPr="00377B52">
        <w:t xml:space="preserve">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377B52" w:rsidRPr="00377B52" w:rsidRDefault="00377B52">
      <w:pPr>
        <w:pStyle w:val="ConsPlusNormal"/>
        <w:ind w:firstLine="540"/>
        <w:jc w:val="both"/>
      </w:pPr>
      <w:bookmarkStart w:id="1367" w:name="P7247"/>
      <w:bookmarkEnd w:id="1367"/>
      <w:r w:rsidRPr="00377B52">
        <w:t xml:space="preserve">2) в отношении таких товаров не применяются запреты и ограничения и </w:t>
      </w:r>
      <w:r w:rsidRPr="00377B52">
        <w:lastRenderedPageBreak/>
        <w:t>не требуется представление документов, подтверждающих соблюдение таких ограничений.</w:t>
      </w:r>
    </w:p>
    <w:p w:rsidR="00377B52" w:rsidRPr="00377B52" w:rsidRDefault="00377B52">
      <w:pPr>
        <w:pStyle w:val="ConsPlusNormal"/>
        <w:ind w:firstLine="540"/>
        <w:jc w:val="both"/>
      </w:pPr>
      <w:r w:rsidRPr="00377B52">
        <w:t xml:space="preserve">31. Товары, указанные в </w:t>
      </w:r>
      <w:hyperlink w:anchor="P7245" w:history="1">
        <w:r w:rsidRPr="00377B52">
          <w:t>пункте 30</w:t>
        </w:r>
      </w:hyperlink>
      <w:r w:rsidRPr="00377B52">
        <w:t xml:space="preserve"> настоящей статьи, в иных случаях, чем предусмотренные </w:t>
      </w:r>
      <w:hyperlink w:anchor="P7246" w:history="1">
        <w:r w:rsidRPr="00377B52">
          <w:t>подпунктами 1</w:t>
        </w:r>
      </w:hyperlink>
      <w:r w:rsidRPr="00377B52">
        <w:t xml:space="preserve"> и </w:t>
      </w:r>
      <w:hyperlink w:anchor="P7247" w:history="1">
        <w:r w:rsidRPr="00377B52">
          <w:t>2 пункта 30</w:t>
        </w:r>
      </w:hyperlink>
      <w:r w:rsidRPr="00377B52">
        <w:t xml:space="preserve"> настоящей статьи, подлежат таможенному декларированию в месте прибытия в установленном порядке.</w:t>
      </w:r>
    </w:p>
    <w:p w:rsidR="00377B52" w:rsidRPr="00377B52" w:rsidRDefault="00377B52">
      <w:pPr>
        <w:pStyle w:val="ConsPlusNormal"/>
        <w:ind w:firstLine="540"/>
        <w:jc w:val="both"/>
      </w:pPr>
      <w:r w:rsidRPr="00377B52">
        <w:t xml:space="preserve">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w:t>
      </w:r>
      <w:hyperlink w:anchor="P7236" w:history="1">
        <w:r w:rsidRPr="00377B52">
          <w:t>пункте 25</w:t>
        </w:r>
      </w:hyperlink>
      <w:r w:rsidRPr="00377B52">
        <w:t xml:space="preserve">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rsidR="00377B52" w:rsidRPr="00377B52" w:rsidRDefault="00377B52">
      <w:pPr>
        <w:pStyle w:val="ConsPlusNormal"/>
        <w:ind w:firstLine="540"/>
        <w:jc w:val="both"/>
      </w:pPr>
      <w:r w:rsidRPr="00377B52">
        <w:t xml:space="preserve">Идентификация указанных товаров производится таможенным органом места убытия с использованием документов, предусмотренных </w:t>
      </w:r>
      <w:hyperlink w:anchor="P7251" w:history="1">
        <w:r w:rsidRPr="00377B52">
          <w:t>пунктами 33</w:t>
        </w:r>
      </w:hyperlink>
      <w:r w:rsidRPr="00377B52">
        <w:t xml:space="preserve"> и </w:t>
      </w:r>
      <w:hyperlink w:anchor="P7252" w:history="1">
        <w:r w:rsidRPr="00377B52">
          <w:t>34</w:t>
        </w:r>
      </w:hyperlink>
      <w:r w:rsidRPr="00377B52">
        <w:t xml:space="preserve"> настоящей статьи.</w:t>
      </w:r>
    </w:p>
    <w:p w:rsidR="00377B52" w:rsidRPr="00377B52" w:rsidRDefault="00377B52">
      <w:pPr>
        <w:pStyle w:val="ConsPlusNormal"/>
        <w:ind w:firstLine="540"/>
        <w:jc w:val="both"/>
      </w:pPr>
      <w:bookmarkStart w:id="1368" w:name="P7251"/>
      <w:bookmarkEnd w:id="1368"/>
      <w:r w:rsidRPr="00377B52">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236" w:history="1">
        <w:r w:rsidRPr="00377B52">
          <w:t>пункте 25</w:t>
        </w:r>
      </w:hyperlink>
      <w:r w:rsidRPr="00377B52">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rsidR="00377B52" w:rsidRPr="00377B52" w:rsidRDefault="00377B52">
      <w:pPr>
        <w:pStyle w:val="ConsPlusNormal"/>
        <w:ind w:firstLine="540"/>
        <w:jc w:val="both"/>
      </w:pPr>
      <w:bookmarkStart w:id="1369" w:name="P7252"/>
      <w:bookmarkEnd w:id="1369"/>
      <w:r w:rsidRPr="00377B52">
        <w:t xml:space="preserve">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w:t>
      </w:r>
      <w:hyperlink w:anchor="P7236" w:history="1">
        <w:r w:rsidRPr="00377B52">
          <w:t>пункте 25</w:t>
        </w:r>
      </w:hyperlink>
      <w:r w:rsidRPr="00377B52">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p w:rsidR="00377B52" w:rsidRPr="00377B52" w:rsidRDefault="00377B52">
      <w:pPr>
        <w:pStyle w:val="ConsPlusNormal"/>
        <w:ind w:firstLine="540"/>
        <w:jc w:val="both"/>
      </w:pPr>
      <w:bookmarkStart w:id="1370" w:name="P7253"/>
      <w:bookmarkEnd w:id="1370"/>
      <w:r w:rsidRPr="00377B52">
        <w:t xml:space="preserve">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w:t>
      </w:r>
      <w:r w:rsidRPr="00377B52">
        <w:lastRenderedPageBreak/>
        <w:t xml:space="preserve">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w:t>
      </w:r>
      <w:hyperlink w:anchor="P4584" w:history="1">
        <w:r w:rsidRPr="00377B52">
          <w:t>статьей 271</w:t>
        </w:r>
      </w:hyperlink>
      <w:r w:rsidRPr="00377B52">
        <w:t xml:space="preserve"> настоящего Кодекса, с учетом </w:t>
      </w:r>
      <w:hyperlink w:anchor="P7254" w:history="1">
        <w:r w:rsidRPr="00377B52">
          <w:t>абзаца второго</w:t>
        </w:r>
      </w:hyperlink>
      <w:r w:rsidRPr="00377B52">
        <w:t xml:space="preserve"> настоящего пункта.</w:t>
      </w:r>
    </w:p>
    <w:p w:rsidR="00377B52" w:rsidRPr="00377B52" w:rsidRDefault="00377B52">
      <w:pPr>
        <w:pStyle w:val="ConsPlusNormal"/>
        <w:ind w:firstLine="540"/>
        <w:jc w:val="both"/>
      </w:pPr>
      <w:bookmarkStart w:id="1371" w:name="P7254"/>
      <w:bookmarkEnd w:id="1371"/>
      <w:r w:rsidRPr="00377B52">
        <w:t>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rsidR="00377B52" w:rsidRPr="00377B52" w:rsidRDefault="00377B52">
      <w:pPr>
        <w:pStyle w:val="ConsPlusNormal"/>
        <w:ind w:firstLine="540"/>
        <w:jc w:val="both"/>
      </w:pPr>
      <w:bookmarkStart w:id="1372" w:name="P7255"/>
      <w:bookmarkEnd w:id="1372"/>
      <w:r w:rsidRPr="00377B52">
        <w:t xml:space="preserve">При выполнении физическим лицом условий, предусмотренных </w:t>
      </w:r>
      <w:hyperlink w:anchor="P7253" w:history="1">
        <w:r w:rsidRPr="00377B52">
          <w:t>абзацами первым</w:t>
        </w:r>
      </w:hyperlink>
      <w:r w:rsidRPr="00377B52">
        <w:t xml:space="preserve"> и </w:t>
      </w:r>
      <w:hyperlink w:anchor="P7254" w:history="1">
        <w:r w:rsidRPr="00377B52">
          <w:t>вторым</w:t>
        </w:r>
      </w:hyperlink>
      <w:r w:rsidRPr="00377B52">
        <w:t xml:space="preserve">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rsidR="00377B52" w:rsidRPr="00377B52" w:rsidRDefault="00377B52">
      <w:pPr>
        <w:pStyle w:val="ConsPlusNormal"/>
        <w:ind w:firstLine="540"/>
        <w:jc w:val="both"/>
      </w:pPr>
      <w:r w:rsidRPr="00377B52">
        <w:t xml:space="preserve">Транспортные средства для личного пользования, указанные в </w:t>
      </w:r>
      <w:hyperlink w:anchor="P7253" w:history="1">
        <w:r w:rsidRPr="00377B52">
          <w:t>абзацах первом</w:t>
        </w:r>
      </w:hyperlink>
      <w:r w:rsidRPr="00377B52">
        <w:t xml:space="preserve"> и </w:t>
      </w:r>
      <w:hyperlink w:anchor="P7254" w:history="1">
        <w:r w:rsidRPr="00377B52">
          <w:t>втором</w:t>
        </w:r>
      </w:hyperlink>
      <w:r w:rsidRPr="00377B52">
        <w:t xml:space="preserve">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w:t>
      </w:r>
      <w:hyperlink w:anchor="P7255" w:history="1">
        <w:r w:rsidRPr="00377B52">
          <w:t>абзацем третьим</w:t>
        </w:r>
      </w:hyperlink>
      <w:r w:rsidRPr="00377B52">
        <w:t xml:space="preserve"> настоящего пункта.</w:t>
      </w:r>
    </w:p>
    <w:p w:rsidR="00377B52" w:rsidRPr="00377B52" w:rsidRDefault="00377B52">
      <w:pPr>
        <w:pStyle w:val="ConsPlusNormal"/>
        <w:ind w:firstLine="540"/>
        <w:jc w:val="both"/>
      </w:pPr>
      <w:r w:rsidRPr="00377B52">
        <w:t xml:space="preserve">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w:t>
      </w:r>
      <w:r w:rsidRPr="00377B52">
        <w:lastRenderedPageBreak/>
        <w:t>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rsidR="00377B52" w:rsidRPr="00377B52" w:rsidRDefault="00377B52">
      <w:pPr>
        <w:pStyle w:val="ConsPlusNormal"/>
        <w:ind w:firstLine="540"/>
        <w:jc w:val="both"/>
      </w:pPr>
      <w:r w:rsidRPr="00377B52">
        <w:t>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rsidR="00377B52" w:rsidRPr="00377B52" w:rsidRDefault="00377B52">
      <w:pPr>
        <w:pStyle w:val="ConsPlusNormal"/>
        <w:ind w:firstLine="540"/>
        <w:jc w:val="both"/>
      </w:pPr>
      <w:r w:rsidRPr="00377B52">
        <w:t xml:space="preserve">По мотивированному обращению декларанта в письменном виде (в произвольной форме) срок, установленный </w:t>
      </w:r>
      <w:hyperlink w:anchor="P7253" w:history="1">
        <w:r w:rsidRPr="00377B52">
          <w:t>абзацем первым</w:t>
        </w:r>
      </w:hyperlink>
      <w:r w:rsidRPr="00377B52">
        <w:t xml:space="preserve">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rsidR="00377B52" w:rsidRPr="00377B52" w:rsidRDefault="00377B52">
      <w:pPr>
        <w:pStyle w:val="ConsPlusNormal"/>
        <w:ind w:firstLine="540"/>
        <w:jc w:val="both"/>
      </w:pPr>
      <w:r w:rsidRPr="00377B52">
        <w:t xml:space="preserve">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w:t>
      </w:r>
      <w:hyperlink w:anchor="P7236" w:history="1">
        <w:r w:rsidRPr="00377B52">
          <w:t>пункте 25</w:t>
        </w:r>
      </w:hyperlink>
      <w:r w:rsidRPr="00377B52">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rsidR="00377B52" w:rsidRPr="00377B52" w:rsidRDefault="00377B52">
      <w:pPr>
        <w:pStyle w:val="ConsPlusNormal"/>
        <w:ind w:firstLine="540"/>
        <w:jc w:val="both"/>
      </w:pPr>
      <w:bookmarkStart w:id="1373" w:name="P7261"/>
      <w:bookmarkEnd w:id="1373"/>
      <w:r w:rsidRPr="00377B52">
        <w:t xml:space="preserve">37. В случае вывоза физическими лицами с территорий СЭЗ, указанных в </w:t>
      </w:r>
      <w:hyperlink w:anchor="P7236" w:history="1">
        <w:r w:rsidRPr="00377B52">
          <w:t>пункте 25</w:t>
        </w:r>
      </w:hyperlink>
      <w:r w:rsidRPr="00377B52">
        <w:t xml:space="preserve">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w:t>
      </w:r>
      <w:hyperlink w:anchor="P7262" w:history="1">
        <w:r w:rsidRPr="00377B52">
          <w:t>абзаце втором</w:t>
        </w:r>
      </w:hyperlink>
      <w:r w:rsidRPr="00377B52">
        <w:t xml:space="preserve">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rsidR="00377B52" w:rsidRPr="00377B52" w:rsidRDefault="00377B52">
      <w:pPr>
        <w:pStyle w:val="ConsPlusNormal"/>
        <w:ind w:firstLine="540"/>
        <w:jc w:val="both"/>
      </w:pPr>
      <w:bookmarkStart w:id="1374" w:name="P7262"/>
      <w:bookmarkEnd w:id="1374"/>
      <w:r w:rsidRPr="00377B52">
        <w:t xml:space="preserve">В случае вывоза физическими лицами с территорий СЭЗ, указанных в </w:t>
      </w:r>
      <w:hyperlink w:anchor="P7236" w:history="1">
        <w:r w:rsidRPr="00377B52">
          <w:t>пункте 25</w:t>
        </w:r>
      </w:hyperlink>
      <w:r w:rsidRPr="00377B52">
        <w:t xml:space="preserve">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w:t>
      </w:r>
      <w:r w:rsidRPr="00377B52">
        <w:lastRenderedPageBreak/>
        <w:t xml:space="preserve">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w:t>
      </w:r>
      <w:hyperlink w:anchor="P7253" w:history="1">
        <w:r w:rsidRPr="00377B52">
          <w:t>пунктом 35</w:t>
        </w:r>
      </w:hyperlink>
      <w:r w:rsidRPr="00377B52">
        <w:t xml:space="preserve"> настоящей статьи.</w:t>
      </w:r>
    </w:p>
    <w:p w:rsidR="00377B52" w:rsidRPr="00377B52" w:rsidRDefault="00377B52">
      <w:pPr>
        <w:pStyle w:val="ConsPlusNormal"/>
        <w:ind w:firstLine="540"/>
        <w:jc w:val="both"/>
      </w:pPr>
      <w:r w:rsidRPr="00377B52">
        <w:t xml:space="preserve">38. Положения </w:t>
      </w:r>
      <w:hyperlink w:anchor="P7239" w:history="1">
        <w:r w:rsidRPr="00377B52">
          <w:t>пунктов 27</w:t>
        </w:r>
      </w:hyperlink>
      <w:r w:rsidRPr="00377B52">
        <w:t xml:space="preserve"> - </w:t>
      </w:r>
      <w:hyperlink w:anchor="P7261" w:history="1">
        <w:r w:rsidRPr="00377B52">
          <w:t>37</w:t>
        </w:r>
      </w:hyperlink>
      <w:r w:rsidRPr="00377B52">
        <w:t xml:space="preserve"> настоящей статьи не распространяются на товары для личного пользования, являющиеся товарами Союза, перевозимые с территорий СЭЗ, указанных в </w:t>
      </w:r>
      <w:hyperlink w:anchor="P7236" w:history="1">
        <w:r w:rsidRPr="00377B52">
          <w:t>пункте 25</w:t>
        </w:r>
      </w:hyperlink>
      <w:r w:rsidRPr="00377B52">
        <w:t xml:space="preserve">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p w:rsidR="00377B52" w:rsidRPr="00377B52" w:rsidRDefault="00377B52">
      <w:pPr>
        <w:pStyle w:val="ConsPlusNormal"/>
        <w:ind w:firstLine="540"/>
        <w:jc w:val="both"/>
      </w:pPr>
      <w:bookmarkStart w:id="1375" w:name="P7264"/>
      <w:bookmarkEnd w:id="1375"/>
      <w:r w:rsidRPr="00377B52">
        <w:t>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377B52" w:rsidRPr="00377B52" w:rsidRDefault="00377B52">
      <w:pPr>
        <w:pStyle w:val="ConsPlusNormal"/>
        <w:ind w:firstLine="540"/>
        <w:jc w:val="both"/>
      </w:pPr>
      <w:r w:rsidRPr="00377B52">
        <w:t>Сроком уплаты ввозных таможенных пошлин, налогов, специальных, антидемпинговых, компенсационных пошлин считается:</w:t>
      </w:r>
    </w:p>
    <w:p w:rsidR="00377B52" w:rsidRPr="00377B52" w:rsidRDefault="00377B52">
      <w:pPr>
        <w:pStyle w:val="ConsPlusNormal"/>
        <w:ind w:firstLine="540"/>
        <w:jc w:val="both"/>
      </w:pPr>
      <w:r w:rsidRPr="00377B52">
        <w:t xml:space="preserve">1) при нарушении установленных настоящим Кодексом условий использования транспортных средств международной перевозки, указанных в </w:t>
      </w:r>
      <w:hyperlink w:anchor="P7193" w:history="1">
        <w:r w:rsidRPr="00377B52">
          <w:t>пункте 10</w:t>
        </w:r>
      </w:hyperlink>
      <w:r w:rsidRPr="00377B52">
        <w:t xml:space="preserve"> настоящей статьи, при осуществлении перевозки товаров, пассажиров, багажа между территориями СЭЗ, указанных в </w:t>
      </w:r>
      <w:hyperlink w:anchor="P7193" w:history="1">
        <w:r w:rsidRPr="00377B52">
          <w:t>пункте 10</w:t>
        </w:r>
      </w:hyperlink>
      <w:r w:rsidRPr="00377B52">
        <w:t xml:space="preserve">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w:t>
      </w:r>
      <w:hyperlink w:anchor="P7193" w:history="1">
        <w:r w:rsidRPr="00377B52">
          <w:t>пункте 10</w:t>
        </w:r>
      </w:hyperlink>
      <w:r w:rsidRPr="00377B52">
        <w:t xml:space="preserve">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rsidR="00377B52" w:rsidRPr="00377B52" w:rsidRDefault="00377B52">
      <w:pPr>
        <w:pStyle w:val="ConsPlusNormal"/>
        <w:ind w:firstLine="540"/>
        <w:jc w:val="both"/>
      </w:pPr>
      <w:r w:rsidRPr="00377B52">
        <w:t xml:space="preserve">2) при нарушении указанных в </w:t>
      </w:r>
      <w:hyperlink w:anchor="P7253" w:history="1">
        <w:r w:rsidRPr="00377B52">
          <w:t>пункте 35</w:t>
        </w:r>
      </w:hyperlink>
      <w:r w:rsidRPr="00377B52">
        <w:t xml:space="preserve"> настоящей статьи условий вывоза с территорий СЭЗ, указанных в </w:t>
      </w:r>
      <w:hyperlink w:anchor="P7236" w:history="1">
        <w:r w:rsidRPr="00377B52">
          <w:t>пункте 25</w:t>
        </w:r>
      </w:hyperlink>
      <w:r w:rsidRPr="00377B52">
        <w:t xml:space="preserve">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rsidR="00377B52" w:rsidRPr="00377B52" w:rsidRDefault="00377B52">
      <w:pPr>
        <w:pStyle w:val="ConsPlusNormal"/>
        <w:ind w:firstLine="540"/>
        <w:jc w:val="both"/>
      </w:pPr>
      <w:bookmarkStart w:id="1376" w:name="P7268"/>
      <w:bookmarkEnd w:id="1376"/>
      <w:r w:rsidRPr="00377B52">
        <w:t xml:space="preserve">3) при вывозе с территории единицы административно-территориального устройства, на которой создана СЭЗ Российской Федерации из указанных в </w:t>
      </w:r>
      <w:hyperlink w:anchor="P7171" w:history="1">
        <w:r w:rsidRPr="00377B52">
          <w:t>подпункте 1 пункта 1</w:t>
        </w:r>
      </w:hyperlink>
      <w:r w:rsidRPr="00377B52">
        <w:t xml:space="preserve">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rsidR="00377B52" w:rsidRPr="00377B52" w:rsidRDefault="00377B52">
      <w:pPr>
        <w:pStyle w:val="ConsPlusNormal"/>
        <w:ind w:firstLine="540"/>
        <w:jc w:val="both"/>
      </w:pPr>
      <w:r w:rsidRPr="00377B52">
        <w:t xml:space="preserve">4) при использовании физическими лицами транспортных средств для личного пользования, помещенных под таможенную процедуру свободной </w:t>
      </w:r>
      <w:r w:rsidRPr="00377B52">
        <w:lastRenderedPageBreak/>
        <w:t xml:space="preserve">таможенной зоны на территории СЭЗ, указанной в </w:t>
      </w:r>
      <w:hyperlink w:anchor="P7268" w:history="1">
        <w:r w:rsidRPr="00377B52">
          <w:t>подпункте 3</w:t>
        </w:r>
      </w:hyperlink>
      <w:r w:rsidRPr="00377B52">
        <w:t xml:space="preserve">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rsidR="00377B52" w:rsidRPr="00377B52" w:rsidRDefault="00377B52">
      <w:pPr>
        <w:pStyle w:val="ConsPlusNormal"/>
        <w:ind w:firstLine="540"/>
        <w:jc w:val="both"/>
      </w:pPr>
      <w:r w:rsidRPr="00377B52">
        <w:t xml:space="preserve">5) при вывозе с территории единицы административно-территориального устройства, на которой создана СЭЗ, указанная в </w:t>
      </w:r>
      <w:hyperlink w:anchor="P7268" w:history="1">
        <w:r w:rsidRPr="00377B52">
          <w:t>подпункте 3</w:t>
        </w:r>
      </w:hyperlink>
      <w:r w:rsidRPr="00377B52">
        <w:t xml:space="preserve">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rsidR="00377B52" w:rsidRPr="00377B52" w:rsidRDefault="00377B52">
      <w:pPr>
        <w:pStyle w:val="ConsPlusNormal"/>
        <w:ind w:firstLine="540"/>
        <w:jc w:val="both"/>
      </w:pPr>
      <w:r w:rsidRPr="00377B52">
        <w:t xml:space="preserve">6) при использовании товаров, ранее вывезенных участником СЭЗ, указанной в </w:t>
      </w:r>
      <w:hyperlink w:anchor="P7268" w:history="1">
        <w:r w:rsidRPr="00377B52">
          <w:t>подпункте 3</w:t>
        </w:r>
      </w:hyperlink>
      <w:r w:rsidRPr="00377B52">
        <w:t xml:space="preserve">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rsidR="00377B52" w:rsidRPr="00377B52" w:rsidRDefault="00377B52">
      <w:pPr>
        <w:pStyle w:val="ConsPlusNormal"/>
        <w:ind w:firstLine="540"/>
        <w:jc w:val="both"/>
      </w:pPr>
      <w:r w:rsidRPr="00377B52">
        <w:t xml:space="preserve">40. При наступлении обстоятельств, указанных в </w:t>
      </w:r>
      <w:hyperlink w:anchor="P7264" w:history="1">
        <w:r w:rsidRPr="00377B52">
          <w:t>пункте 39</w:t>
        </w:r>
      </w:hyperlink>
      <w:r w:rsidRPr="00377B52">
        <w:t xml:space="preserve">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456. Переходные положения об особенностях применения таможенной процедуры свободного склада</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w:t>
      </w:r>
      <w:r w:rsidRPr="00377B52">
        <w:lastRenderedPageBreak/>
        <w:t xml:space="preserve">"Илбирс",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w:t>
      </w:r>
      <w:hyperlink w:anchor="P3603" w:history="1">
        <w:r w:rsidRPr="00377B52">
          <w:t>статьей 218</w:t>
        </w:r>
      </w:hyperlink>
      <w:r w:rsidRPr="00377B52">
        <w:t xml:space="preserve"> настоящего Кодекса с учетом положений </w:t>
      </w:r>
      <w:hyperlink w:anchor="P7277" w:history="1">
        <w:r w:rsidRPr="00377B52">
          <w:t>пунктов 2</w:t>
        </w:r>
      </w:hyperlink>
      <w:r w:rsidRPr="00377B52">
        <w:t xml:space="preserve"> и </w:t>
      </w:r>
      <w:hyperlink w:anchor="P7278" w:history="1">
        <w:r w:rsidRPr="00377B52">
          <w:t>3</w:t>
        </w:r>
      </w:hyperlink>
      <w:r w:rsidRPr="00377B52">
        <w:t xml:space="preserve"> настоящей статьи.</w:t>
      </w:r>
    </w:p>
    <w:p w:rsidR="00377B52" w:rsidRPr="00377B52" w:rsidRDefault="00377B52">
      <w:pPr>
        <w:pStyle w:val="ConsPlusNormal"/>
        <w:ind w:firstLine="540"/>
        <w:jc w:val="both"/>
      </w:pPr>
      <w:bookmarkStart w:id="1377" w:name="P7277"/>
      <w:bookmarkEnd w:id="1377"/>
      <w:r w:rsidRPr="00377B52">
        <w:t xml:space="preserve">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hyperlink w:anchor="P3603" w:history="1">
        <w:r w:rsidRPr="00377B52">
          <w:t>статьей 218</w:t>
        </w:r>
      </w:hyperlink>
      <w:r w:rsidRPr="00377B52">
        <w:t xml:space="preserve"> настоящего Кодекса. Указанный перечень товаров применяется в случае, если такие товары не вывозятся с таможенной территории Союза.</w:t>
      </w:r>
    </w:p>
    <w:p w:rsidR="00377B52" w:rsidRPr="00377B52" w:rsidRDefault="00377B52">
      <w:pPr>
        <w:pStyle w:val="ConsPlusNormal"/>
        <w:ind w:firstLine="540"/>
        <w:jc w:val="both"/>
      </w:pPr>
      <w:bookmarkStart w:id="1378" w:name="P7278"/>
      <w:bookmarkEnd w:id="1378"/>
      <w:r w:rsidRPr="00377B52">
        <w:t>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rsidR="00377B52" w:rsidRPr="00377B52" w:rsidRDefault="00377B52">
      <w:pPr>
        <w:pStyle w:val="ConsPlusNormal"/>
        <w:ind w:firstLine="540"/>
        <w:jc w:val="both"/>
      </w:pPr>
      <w:bookmarkStart w:id="1379" w:name="P7279"/>
      <w:bookmarkEnd w:id="1379"/>
      <w:r w:rsidRPr="00377B52">
        <w:t xml:space="preserve">4. До вступления в силу решения Комиссии, предусмотренного </w:t>
      </w:r>
      <w:hyperlink w:anchor="P3615" w:history="1">
        <w:r w:rsidRPr="00377B52">
          <w:t>пунктом 4 статьи 218</w:t>
        </w:r>
      </w:hyperlink>
      <w:r w:rsidRPr="00377B52">
        <w:t xml:space="preserve">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rsidR="00377B52" w:rsidRPr="00377B52" w:rsidRDefault="00377B52">
      <w:pPr>
        <w:pStyle w:val="ConsPlusNormal"/>
        <w:ind w:firstLine="540"/>
        <w:jc w:val="both"/>
      </w:pPr>
      <w:r w:rsidRPr="00377B52">
        <w:t xml:space="preserve">5. Указанные в </w:t>
      </w:r>
      <w:hyperlink w:anchor="P7279" w:history="1">
        <w:r w:rsidRPr="00377B52">
          <w:t>пункте 4</w:t>
        </w:r>
      </w:hyperlink>
      <w:r w:rsidRPr="00377B52">
        <w:t xml:space="preserve"> настоящей статьи товары, происхождение которых подтверждено сертификатом о происхождении товара </w:t>
      </w:r>
      <w:hyperlink r:id="rId311" w:history="1">
        <w:r w:rsidRPr="00377B52">
          <w:t>формы СТ-1</w:t>
        </w:r>
      </w:hyperlink>
      <w:r w:rsidRPr="00377B52">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457. Переходные положения в отношении товаров для личного пользования и припасов</w:t>
      </w:r>
    </w:p>
    <w:p w:rsidR="00377B52" w:rsidRPr="00377B52" w:rsidRDefault="00377B52">
      <w:pPr>
        <w:pStyle w:val="ConsPlusNormal"/>
        <w:jc w:val="both"/>
      </w:pPr>
    </w:p>
    <w:p w:rsidR="00377B52" w:rsidRPr="00377B52" w:rsidRDefault="00377B52">
      <w:pPr>
        <w:pStyle w:val="ConsPlusNormal"/>
        <w:ind w:firstLine="540"/>
        <w:jc w:val="both"/>
      </w:pPr>
      <w:bookmarkStart w:id="1380" w:name="P7284"/>
      <w:bookmarkEnd w:id="1380"/>
      <w:r w:rsidRPr="00377B52">
        <w:t xml:space="preserve">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w:t>
      </w:r>
      <w:r w:rsidRPr="00377B52">
        <w:lastRenderedPageBreak/>
        <w:t>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rsidR="00377B52" w:rsidRPr="00377B52" w:rsidRDefault="00377B52">
      <w:pPr>
        <w:pStyle w:val="ConsPlusNormal"/>
        <w:ind w:firstLine="540"/>
        <w:jc w:val="both"/>
      </w:pPr>
      <w:r w:rsidRPr="00377B52">
        <w:t xml:space="preserve">2. Обязанность по уплате таможенных пошлин, налогов, специальных, антидемпинговых, компенсационных пошлин, возникшая в отношении указанных в </w:t>
      </w:r>
      <w:hyperlink w:anchor="P7284" w:history="1">
        <w:r w:rsidRPr="00377B52">
          <w:t>пункте 1</w:t>
        </w:r>
      </w:hyperlink>
      <w:r w:rsidRPr="00377B52">
        <w:t xml:space="preserve">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377B52" w:rsidRPr="00377B52" w:rsidRDefault="00377B52">
      <w:pPr>
        <w:pStyle w:val="ConsPlusNormal"/>
        <w:ind w:firstLine="540"/>
        <w:jc w:val="both"/>
      </w:pPr>
      <w:r w:rsidRPr="00377B52">
        <w:t xml:space="preserve">3. Положения </w:t>
      </w:r>
      <w:hyperlink w:anchor="P4159" w:history="1">
        <w:r w:rsidRPr="00377B52">
          <w:t>пунктов 4</w:t>
        </w:r>
      </w:hyperlink>
      <w:r w:rsidRPr="00377B52">
        <w:t xml:space="preserve"> и </w:t>
      </w:r>
      <w:hyperlink w:anchor="P4163" w:history="1">
        <w:r w:rsidRPr="00377B52">
          <w:t>5 статьи 256</w:t>
        </w:r>
      </w:hyperlink>
      <w:r w:rsidRPr="00377B52">
        <w:t xml:space="preserve"> настоящего Кодекса не применяются до вступления в силу решения Комиссии, принятого в соответствии с </w:t>
      </w:r>
      <w:hyperlink w:anchor="P4163" w:history="1">
        <w:r w:rsidRPr="00377B52">
          <w:t>пунктом 5</w:t>
        </w:r>
      </w:hyperlink>
      <w:r w:rsidRPr="00377B52">
        <w:t xml:space="preserve">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rsidR="00377B52" w:rsidRPr="00377B52" w:rsidRDefault="00377B52">
      <w:pPr>
        <w:pStyle w:val="ConsPlusNormal"/>
        <w:ind w:firstLine="540"/>
        <w:jc w:val="both"/>
      </w:pPr>
      <w:r w:rsidRPr="00377B52">
        <w:t xml:space="preserve">До вступления указанного решения Комиссии в силу регулирование соответствующих правоотношений осуществляется в соответствии с положениями </w:t>
      </w:r>
      <w:hyperlink r:id="rId312" w:history="1">
        <w:r w:rsidRPr="00377B52">
          <w:t>пункта 1 статьи 3</w:t>
        </w:r>
      </w:hyperlink>
      <w:r w:rsidRPr="00377B52">
        <w:t xml:space="preserve">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377B52" w:rsidRPr="00377B52" w:rsidRDefault="00377B52">
      <w:pPr>
        <w:pStyle w:val="ConsPlusNormal"/>
        <w:ind w:firstLine="540"/>
        <w:jc w:val="both"/>
      </w:pPr>
      <w:bookmarkStart w:id="1381" w:name="P7288"/>
      <w:bookmarkEnd w:id="1381"/>
      <w:r w:rsidRPr="00377B52">
        <w:t>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377B52" w:rsidRPr="00377B52" w:rsidRDefault="00377B52">
      <w:pPr>
        <w:pStyle w:val="ConsPlusNormal"/>
        <w:ind w:firstLine="540"/>
        <w:jc w:val="both"/>
      </w:pPr>
      <w:r w:rsidRPr="00377B52">
        <w:t>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rsidR="00377B52" w:rsidRPr="00377B52" w:rsidRDefault="00377B52">
      <w:pPr>
        <w:pStyle w:val="ConsPlusNormal"/>
        <w:ind w:firstLine="540"/>
        <w:jc w:val="both"/>
      </w:pPr>
      <w:r w:rsidRPr="00377B52">
        <w:t xml:space="preserve">1) таможенное декларирование таких транспортных средств с целью </w:t>
      </w:r>
      <w:r w:rsidRPr="00377B52">
        <w:lastRenderedPageBreak/>
        <w:t>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rsidR="00377B52" w:rsidRPr="00377B52" w:rsidRDefault="00377B52">
      <w:pPr>
        <w:pStyle w:val="ConsPlusNormal"/>
        <w:ind w:firstLine="540"/>
        <w:jc w:val="both"/>
      </w:pPr>
      <w:r w:rsidRPr="00377B52">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w:t>
      </w:r>
      <w:hyperlink r:id="rId313" w:history="1">
        <w:r w:rsidRPr="00377B52">
          <w:t>Соглашения</w:t>
        </w:r>
      </w:hyperlink>
      <w:r w:rsidRPr="00377B52">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w:t>
      </w:r>
      <w:hyperlink w:anchor="P7288" w:history="1">
        <w:r w:rsidRPr="00377B52">
          <w:t>пункте 4</w:t>
        </w:r>
      </w:hyperlink>
      <w:r w:rsidRPr="00377B52">
        <w:t xml:space="preserve"> настоящей статьи.</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458. Переходные положения в отношении транспортных средств международной перевозки</w:t>
      </w:r>
    </w:p>
    <w:p w:rsidR="00377B52" w:rsidRPr="00377B52" w:rsidRDefault="00377B52">
      <w:pPr>
        <w:pStyle w:val="ConsPlusNormal"/>
        <w:jc w:val="both"/>
      </w:pPr>
    </w:p>
    <w:p w:rsidR="00377B52" w:rsidRPr="00377B52" w:rsidRDefault="00377B52">
      <w:pPr>
        <w:pStyle w:val="ConsPlusNormal"/>
        <w:ind w:firstLine="540"/>
        <w:jc w:val="both"/>
      </w:pPr>
      <w:bookmarkStart w:id="1382" w:name="P7295"/>
      <w:bookmarkEnd w:id="1382"/>
      <w:r w:rsidRPr="00377B52">
        <w:t xml:space="preserve">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w:t>
      </w:r>
      <w:hyperlink w:anchor="P4605" w:history="1">
        <w:r w:rsidRPr="00377B52">
          <w:t>главы 38</w:t>
        </w:r>
      </w:hyperlink>
      <w:r w:rsidRPr="00377B52">
        <w:t xml:space="preserve"> настоящего Кодекса.</w:t>
      </w:r>
    </w:p>
    <w:p w:rsidR="00377B52" w:rsidRPr="00377B52" w:rsidRDefault="00377B52">
      <w:pPr>
        <w:pStyle w:val="ConsPlusNormal"/>
        <w:ind w:firstLine="540"/>
        <w:jc w:val="both"/>
      </w:pPr>
      <w:bookmarkStart w:id="1383" w:name="P7296"/>
      <w:bookmarkEnd w:id="1383"/>
      <w:r w:rsidRPr="00377B52">
        <w:t xml:space="preserve">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w:t>
      </w:r>
      <w:hyperlink w:anchor="P4605" w:history="1">
        <w:r w:rsidRPr="00377B52">
          <w:t>главы 38</w:t>
        </w:r>
      </w:hyperlink>
      <w:r w:rsidRPr="00377B52">
        <w:t xml:space="preserve"> настоящего Кодекса.</w:t>
      </w:r>
    </w:p>
    <w:p w:rsidR="00377B52" w:rsidRPr="00377B52" w:rsidRDefault="00377B52">
      <w:pPr>
        <w:pStyle w:val="ConsPlusNormal"/>
        <w:ind w:firstLine="540"/>
        <w:jc w:val="both"/>
      </w:pPr>
      <w:r w:rsidRPr="00377B52">
        <w:t xml:space="preserve">3. Обязанность по уплате таможенных пошлин, налогов, специальных, антидемпинговых, компенсационных пошлин, возникшая в отношении указанных в </w:t>
      </w:r>
      <w:hyperlink w:anchor="P7295" w:history="1">
        <w:r w:rsidRPr="00377B52">
          <w:t>пунктах 1</w:t>
        </w:r>
      </w:hyperlink>
      <w:r w:rsidRPr="00377B52">
        <w:t xml:space="preserve"> и </w:t>
      </w:r>
      <w:hyperlink w:anchor="P7296" w:history="1">
        <w:r w:rsidRPr="00377B52">
          <w:t>2</w:t>
        </w:r>
      </w:hyperlink>
      <w:r w:rsidRPr="00377B52">
        <w:t xml:space="preserve">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377B52" w:rsidRPr="00377B52" w:rsidRDefault="00377B52">
      <w:pPr>
        <w:pStyle w:val="ConsPlusNormal"/>
        <w:ind w:firstLine="540"/>
        <w:jc w:val="both"/>
      </w:pPr>
      <w:r w:rsidRPr="00377B52">
        <w:t xml:space="preserve">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hyperlink w:anchor="P5871" w:history="1">
        <w:r w:rsidRPr="00377B52">
          <w:t>пункте 2 статьи 344</w:t>
        </w:r>
      </w:hyperlink>
      <w:r w:rsidRPr="00377B52">
        <w:t xml:space="preserve">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r:id="rId314" w:history="1">
        <w:r w:rsidRPr="00377B52">
          <w:t>статьей 282</w:t>
        </w:r>
      </w:hyperlink>
      <w:r w:rsidRPr="00377B52">
        <w:t xml:space="preserve"> Таможенного </w:t>
      </w:r>
      <w:r w:rsidRPr="00377B52">
        <w:lastRenderedPageBreak/>
        <w:t>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rsidR="00377B52" w:rsidRPr="00377B52" w:rsidRDefault="00377B52">
      <w:pPr>
        <w:pStyle w:val="ConsPlusNormal"/>
        <w:ind w:firstLine="540"/>
        <w:jc w:val="both"/>
      </w:pPr>
      <w:r w:rsidRPr="00377B52">
        <w:t xml:space="preserve">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w:t>
      </w:r>
      <w:hyperlink r:id="rId315" w:history="1">
        <w:r w:rsidRPr="00377B52">
          <w:t>подпункте 2 пункта 1 статьи 342</w:t>
        </w:r>
      </w:hyperlink>
      <w:r w:rsidRPr="00377B52">
        <w:t xml:space="preserve">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w:t>
      </w:r>
      <w:hyperlink w:anchor="P5009" w:history="1">
        <w:r w:rsidRPr="00377B52">
          <w:t>пунктами 1</w:t>
        </w:r>
      </w:hyperlink>
      <w:r w:rsidRPr="00377B52">
        <w:t xml:space="preserve"> - </w:t>
      </w:r>
      <w:hyperlink w:anchor="P5021" w:history="1">
        <w:r w:rsidRPr="00377B52">
          <w:t>4 статьи 292</w:t>
        </w:r>
      </w:hyperlink>
      <w:r w:rsidRPr="00377B52">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460. Переходные положения по правоотношениям, возникшим в сфере недропользования (топливно-энергетического сектора)</w:t>
      </w:r>
    </w:p>
    <w:p w:rsidR="00377B52" w:rsidRPr="00377B52" w:rsidRDefault="00377B52">
      <w:pPr>
        <w:pStyle w:val="ConsPlusNormal"/>
        <w:jc w:val="both"/>
      </w:pPr>
    </w:p>
    <w:p w:rsidR="00377B52" w:rsidRPr="00377B52" w:rsidRDefault="00377B52">
      <w:pPr>
        <w:pStyle w:val="ConsPlusNormal"/>
        <w:ind w:firstLine="540"/>
        <w:jc w:val="both"/>
      </w:pPr>
      <w:r w:rsidRPr="00377B52">
        <w:t>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rsidR="00377B52" w:rsidRPr="00377B52" w:rsidRDefault="00377B52">
      <w:pPr>
        <w:pStyle w:val="ConsPlusNormal"/>
        <w:ind w:firstLine="540"/>
        <w:jc w:val="both"/>
      </w:pPr>
      <w:r w:rsidRPr="00377B52">
        <w:t>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rsidR="00377B52" w:rsidRPr="00377B52" w:rsidRDefault="00377B52">
      <w:pPr>
        <w:pStyle w:val="ConsPlusNormal"/>
        <w:ind w:firstLine="540"/>
        <w:jc w:val="both"/>
      </w:pPr>
      <w:r w:rsidRPr="00377B52">
        <w:t>1) в части, не урегулированной таким таможенным законодательством Республики Казахстан, применяются положения настоящего Кодекса;</w:t>
      </w:r>
    </w:p>
    <w:p w:rsidR="00377B52" w:rsidRPr="00377B52" w:rsidRDefault="00377B52">
      <w:pPr>
        <w:pStyle w:val="ConsPlusNormal"/>
        <w:ind w:firstLine="540"/>
        <w:jc w:val="both"/>
      </w:pPr>
      <w:r w:rsidRPr="00377B52">
        <w:lastRenderedPageBreak/>
        <w:t>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rsidR="00377B52" w:rsidRPr="00377B52" w:rsidRDefault="00377B52">
      <w:pPr>
        <w:pStyle w:val="ConsPlusNormal"/>
        <w:ind w:firstLine="540"/>
        <w:jc w:val="both"/>
      </w:pPr>
      <w:r w:rsidRPr="00377B52">
        <w:t>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rsidR="00377B52" w:rsidRPr="00377B52" w:rsidRDefault="00377B52">
      <w:pPr>
        <w:pStyle w:val="ConsPlusNormal"/>
        <w:ind w:firstLine="540"/>
        <w:jc w:val="both"/>
      </w:pPr>
      <w:r w:rsidRPr="00377B52">
        <w:t>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461. Переходные положения к статье 370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До принятия технических условий обмена информацией на регулярной основе, предусмотренных </w:t>
      </w:r>
      <w:hyperlink w:anchor="P6118" w:history="1">
        <w:r w:rsidRPr="00377B52">
          <w:t>пунктом 2 статьи 370</w:t>
        </w:r>
      </w:hyperlink>
      <w:r w:rsidRPr="00377B52">
        <w:t xml:space="preserve"> настоящего Кодекса, применяются технические условия обмена информацией, утвержденные в соответствии со </w:t>
      </w:r>
      <w:hyperlink r:id="rId316" w:history="1">
        <w:r w:rsidRPr="00377B52">
          <w:t>статьей 4</w:t>
        </w:r>
      </w:hyperlink>
      <w:r w:rsidRPr="00377B52">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462. Переходные положения к статьям 371 и 373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1. Для целей применения настоящей статьи:</w:t>
      </w:r>
    </w:p>
    <w:p w:rsidR="00377B52" w:rsidRPr="00377B52" w:rsidRDefault="00377B52">
      <w:pPr>
        <w:pStyle w:val="ConsPlusNormal"/>
        <w:ind w:firstLine="540"/>
        <w:jc w:val="both"/>
      </w:pPr>
      <w:r w:rsidRPr="00377B52">
        <w:t>1) под центральными таможенными органами понимаются:</w:t>
      </w:r>
    </w:p>
    <w:p w:rsidR="00377B52" w:rsidRPr="00377B52" w:rsidRDefault="00377B52">
      <w:pPr>
        <w:pStyle w:val="ConsPlusNormal"/>
        <w:ind w:firstLine="540"/>
        <w:jc w:val="both"/>
      </w:pPr>
      <w:r w:rsidRPr="00377B52">
        <w:t>для Республики Армения - Комитет государственных доходов при Правительстве Республики Армения;</w:t>
      </w:r>
    </w:p>
    <w:p w:rsidR="00377B52" w:rsidRPr="00377B52" w:rsidRDefault="00377B52">
      <w:pPr>
        <w:pStyle w:val="ConsPlusNormal"/>
        <w:ind w:firstLine="540"/>
        <w:jc w:val="both"/>
      </w:pPr>
      <w:r w:rsidRPr="00377B52">
        <w:t>для Республики Беларусь - Государственный таможенный комитет Республики Беларусь;</w:t>
      </w:r>
    </w:p>
    <w:p w:rsidR="00377B52" w:rsidRPr="00377B52" w:rsidRDefault="00377B52">
      <w:pPr>
        <w:pStyle w:val="ConsPlusNormal"/>
        <w:ind w:firstLine="540"/>
        <w:jc w:val="both"/>
      </w:pPr>
      <w:r w:rsidRPr="00377B52">
        <w:t>для Республики Казахстан - Комитет государственных доходов Министерства финансов Республики Казахстан;</w:t>
      </w:r>
    </w:p>
    <w:p w:rsidR="00377B52" w:rsidRPr="00377B52" w:rsidRDefault="00377B52">
      <w:pPr>
        <w:pStyle w:val="ConsPlusNormal"/>
        <w:ind w:firstLine="540"/>
        <w:jc w:val="both"/>
      </w:pPr>
      <w:r w:rsidRPr="00377B52">
        <w:t>для Кыргызской Республики - Государственная таможенная служба при Правительстве Кыргызской Республики;</w:t>
      </w:r>
    </w:p>
    <w:p w:rsidR="00377B52" w:rsidRPr="00377B52" w:rsidRDefault="00377B52">
      <w:pPr>
        <w:pStyle w:val="ConsPlusNormal"/>
        <w:ind w:firstLine="540"/>
        <w:jc w:val="both"/>
      </w:pPr>
      <w:r w:rsidRPr="00377B52">
        <w:t>для Российской Федерации - Федеральная таможенная служба;</w:t>
      </w:r>
    </w:p>
    <w:p w:rsidR="00377B52" w:rsidRPr="00377B52" w:rsidRDefault="00377B52">
      <w:pPr>
        <w:pStyle w:val="ConsPlusNormal"/>
        <w:ind w:firstLine="540"/>
        <w:jc w:val="both"/>
      </w:pPr>
      <w:r w:rsidRPr="00377B52">
        <w:t>2) под территориальными таможенными органами понимаются:</w:t>
      </w:r>
    </w:p>
    <w:p w:rsidR="00377B52" w:rsidRPr="00377B52" w:rsidRDefault="00377B52">
      <w:pPr>
        <w:pStyle w:val="ConsPlusNormal"/>
        <w:ind w:firstLine="540"/>
        <w:jc w:val="both"/>
      </w:pPr>
      <w:r w:rsidRPr="00377B52">
        <w:t>для Республики Армения - таможни, таможенные пункты;</w:t>
      </w:r>
    </w:p>
    <w:p w:rsidR="00377B52" w:rsidRPr="00377B52" w:rsidRDefault="00377B52">
      <w:pPr>
        <w:pStyle w:val="ConsPlusNormal"/>
        <w:ind w:firstLine="540"/>
        <w:jc w:val="both"/>
      </w:pPr>
      <w:r w:rsidRPr="00377B52">
        <w:lastRenderedPageBreak/>
        <w:t>для Республики Беларусь - таможни;</w:t>
      </w:r>
    </w:p>
    <w:p w:rsidR="00377B52" w:rsidRPr="00377B52" w:rsidRDefault="00377B52">
      <w:pPr>
        <w:pStyle w:val="ConsPlusNormal"/>
        <w:ind w:firstLine="540"/>
        <w:jc w:val="both"/>
      </w:pPr>
      <w:r w:rsidRPr="00377B52">
        <w:t>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rsidR="00377B52" w:rsidRPr="00377B52" w:rsidRDefault="00377B52">
      <w:pPr>
        <w:pStyle w:val="ConsPlusNormal"/>
        <w:ind w:firstLine="540"/>
        <w:jc w:val="both"/>
      </w:pPr>
      <w:r w:rsidRPr="00377B52">
        <w:t>для Кыргызской Республики - таможни;</w:t>
      </w:r>
    </w:p>
    <w:p w:rsidR="00377B52" w:rsidRPr="00377B52" w:rsidRDefault="00377B52">
      <w:pPr>
        <w:pStyle w:val="ConsPlusNormal"/>
        <w:ind w:firstLine="540"/>
        <w:jc w:val="both"/>
      </w:pPr>
      <w:r w:rsidRPr="00377B52">
        <w:t>для Российской Федерации - региональные таможенные управления, таможни.</w:t>
      </w:r>
    </w:p>
    <w:p w:rsidR="00377B52" w:rsidRPr="00377B52" w:rsidRDefault="00377B52">
      <w:pPr>
        <w:pStyle w:val="ConsPlusNormal"/>
        <w:ind w:firstLine="540"/>
        <w:jc w:val="both"/>
      </w:pPr>
      <w:r w:rsidRPr="00377B52">
        <w:t xml:space="preserve">2. До определения Комиссией таможенных органов, которые в соответствии со </w:t>
      </w:r>
      <w:hyperlink w:anchor="P6122" w:history="1">
        <w:r w:rsidRPr="00377B52">
          <w:t>статьей 371</w:t>
        </w:r>
      </w:hyperlink>
      <w:r w:rsidRPr="00377B52">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rsidR="00377B52" w:rsidRPr="00377B52" w:rsidRDefault="00377B52">
      <w:pPr>
        <w:pStyle w:val="ConsPlusNormal"/>
        <w:ind w:firstLine="540"/>
        <w:jc w:val="both"/>
      </w:pPr>
      <w:r w:rsidRPr="00377B52">
        <w:t xml:space="preserve">3. До определения Комиссией таможенных органов, которые в соответствии со </w:t>
      </w:r>
      <w:hyperlink w:anchor="P6163" w:history="1">
        <w:r w:rsidRPr="00377B52">
          <w:t>статьей 373</w:t>
        </w:r>
      </w:hyperlink>
      <w:r w:rsidRPr="00377B52">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rsidR="00377B52" w:rsidRPr="00377B52" w:rsidRDefault="00377B52">
      <w:pPr>
        <w:pStyle w:val="ConsPlusNormal"/>
        <w:ind w:firstLine="540"/>
        <w:jc w:val="both"/>
      </w:pPr>
      <w:r w:rsidRPr="00377B52">
        <w:t xml:space="preserve">4. До определения Комиссией таможенных органов, которыми в соответствии с </w:t>
      </w:r>
      <w:hyperlink w:anchor="P2477" w:history="1">
        <w:r w:rsidRPr="00377B52">
          <w:t>подпунктом 12 пункта 4 статьи 146</w:t>
        </w:r>
      </w:hyperlink>
      <w:r w:rsidRPr="00377B52">
        <w:t xml:space="preserve">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463. Переходные положения в отношении применения статьи 385 настоящего Кодекса</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Вне зависимости от положений пункта 3 статьи 385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w:t>
      </w:r>
      <w:hyperlink w:anchor="P6318" w:history="1">
        <w:r w:rsidRPr="00377B52">
          <w:t>пунктом 6 статьи 384</w:t>
        </w:r>
      </w:hyperlink>
      <w:r w:rsidRPr="00377B52">
        <w:t xml:space="preserve"> настоящего Кодекса решения </w:t>
      </w:r>
      <w:r w:rsidRPr="00377B52">
        <w:lastRenderedPageBreak/>
        <w:t>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rsidR="00377B52" w:rsidRPr="00377B52" w:rsidRDefault="00377B52">
      <w:pPr>
        <w:pStyle w:val="ConsPlusNormal"/>
        <w:jc w:val="both"/>
      </w:pPr>
    </w:p>
    <w:p w:rsidR="00377B52" w:rsidRPr="00377B52" w:rsidRDefault="00377B52">
      <w:pPr>
        <w:pStyle w:val="ConsPlusNormal"/>
        <w:ind w:firstLine="540"/>
        <w:jc w:val="both"/>
      </w:pPr>
      <w:r w:rsidRPr="00377B52">
        <w:t>Статья 464. Переходные положения в отношении юридических лиц, осуществляющих деятельность в сфере таможенного дела</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w:t>
      </w:r>
      <w:hyperlink r:id="rId317" w:history="1">
        <w:r w:rsidRPr="00377B52">
          <w:t>кодексом</w:t>
        </w:r>
      </w:hyperlink>
      <w:r w:rsidRPr="00377B52">
        <w:t xml:space="preserve">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rsidR="00377B52" w:rsidRPr="00377B52" w:rsidRDefault="00377B52">
      <w:pPr>
        <w:pStyle w:val="ConsPlusNormal"/>
        <w:ind w:firstLine="540"/>
        <w:jc w:val="both"/>
      </w:pPr>
      <w:r w:rsidRPr="00377B52">
        <w:t>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rsidR="00377B52" w:rsidRPr="00377B52" w:rsidRDefault="00377B52">
      <w:pPr>
        <w:pStyle w:val="ConsPlusNormal"/>
        <w:ind w:firstLine="540"/>
        <w:jc w:val="both"/>
      </w:pPr>
      <w:bookmarkStart w:id="1384" w:name="P7345"/>
      <w:bookmarkEnd w:id="1384"/>
      <w:r w:rsidRPr="00377B52">
        <w:t xml:space="preserve">3. До вступления в силу решения Комиссии, предусмотренного </w:t>
      </w:r>
      <w:hyperlink w:anchor="P6541" w:history="1">
        <w:r w:rsidRPr="00377B52">
          <w:t>подпунктом 2 пункта 1 статьи 402</w:t>
        </w:r>
      </w:hyperlink>
      <w:r w:rsidRPr="00377B52">
        <w:t xml:space="preserve">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rsidR="00377B52" w:rsidRPr="00377B52" w:rsidRDefault="00377B52">
      <w:pPr>
        <w:pStyle w:val="ConsPlusNormal"/>
        <w:ind w:firstLine="540"/>
        <w:jc w:val="both"/>
      </w:pPr>
      <w:r w:rsidRPr="00377B52">
        <w:t xml:space="preserve">4. В случае если Комиссией будет определен иной, чем указанный в </w:t>
      </w:r>
      <w:hyperlink w:anchor="P7345" w:history="1">
        <w:r w:rsidRPr="00377B52">
          <w:t>пункте 3</w:t>
        </w:r>
      </w:hyperlink>
      <w:r w:rsidRPr="00377B52">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решения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rsidR="00377B52" w:rsidRPr="00377B52" w:rsidRDefault="00377B52">
      <w:pPr>
        <w:pStyle w:val="ConsPlusNormal"/>
        <w:ind w:firstLine="540"/>
        <w:jc w:val="both"/>
      </w:pPr>
      <w:r w:rsidRPr="00377B52">
        <w:t xml:space="preserve">5. Положения </w:t>
      </w:r>
      <w:hyperlink w:anchor="P7345" w:history="1">
        <w:r w:rsidRPr="00377B52">
          <w:t>пункта 3</w:t>
        </w:r>
      </w:hyperlink>
      <w:r w:rsidRPr="00377B52">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w:t>
      </w:r>
      <w:r w:rsidRPr="00377B52">
        <w:lastRenderedPageBreak/>
        <w:t>отношении товаров, не облагаемых вывозными таможенными пошлинами и помещаемых под таможенную процедуру экспорта.</w:t>
      </w:r>
    </w:p>
    <w:p w:rsidR="00377B52" w:rsidRPr="00377B52" w:rsidRDefault="00377B52">
      <w:pPr>
        <w:pStyle w:val="ConsPlusNormal"/>
        <w:ind w:firstLine="540"/>
        <w:jc w:val="both"/>
      </w:pPr>
      <w:bookmarkStart w:id="1385" w:name="P7348"/>
      <w:bookmarkEnd w:id="1385"/>
      <w:r w:rsidRPr="00377B52">
        <w:t xml:space="preserve">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w:t>
      </w:r>
      <w:hyperlink w:anchor="P6537" w:history="1">
        <w:r w:rsidRPr="00377B52">
          <w:t>статьей 402</w:t>
        </w:r>
      </w:hyperlink>
      <w:r w:rsidRPr="00377B52">
        <w:t xml:space="preserve">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rsidR="00377B52" w:rsidRPr="00377B52" w:rsidRDefault="00377B52">
      <w:pPr>
        <w:pStyle w:val="ConsPlusNormal"/>
        <w:ind w:firstLine="540"/>
        <w:jc w:val="both"/>
      </w:pPr>
      <w:r w:rsidRPr="00377B52">
        <w:t xml:space="preserve">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w:t>
      </w:r>
      <w:hyperlink w:anchor="P7348" w:history="1">
        <w:r w:rsidRPr="00377B52">
          <w:t>абзаце первом</w:t>
        </w:r>
      </w:hyperlink>
      <w:r w:rsidRPr="00377B52">
        <w:t xml:space="preserve"> настоящего пункта.</w:t>
      </w:r>
    </w:p>
    <w:p w:rsidR="00377B52" w:rsidRPr="00377B52" w:rsidRDefault="00377B52">
      <w:pPr>
        <w:pStyle w:val="ConsPlusNormal"/>
        <w:jc w:val="both"/>
      </w:pPr>
    </w:p>
    <w:p w:rsidR="00377B52" w:rsidRPr="00377B52" w:rsidRDefault="00377B52">
      <w:pPr>
        <w:pStyle w:val="ConsPlusNormal"/>
        <w:ind w:firstLine="540"/>
        <w:jc w:val="both"/>
      </w:pPr>
      <w:bookmarkStart w:id="1386" w:name="P7351"/>
      <w:bookmarkEnd w:id="1386"/>
      <w:r w:rsidRPr="00377B52">
        <w:t>Статья 465. Переходные положения в отношении уполномоченных экономических операторов</w:t>
      </w:r>
    </w:p>
    <w:p w:rsidR="00377B52" w:rsidRPr="00377B52" w:rsidRDefault="00377B52">
      <w:pPr>
        <w:pStyle w:val="ConsPlusNormal"/>
        <w:jc w:val="both"/>
      </w:pPr>
    </w:p>
    <w:p w:rsidR="00377B52" w:rsidRPr="00377B52" w:rsidRDefault="00377B52">
      <w:pPr>
        <w:pStyle w:val="ConsPlusNormal"/>
        <w:ind w:firstLine="540"/>
        <w:jc w:val="both"/>
      </w:pPr>
      <w:bookmarkStart w:id="1387" w:name="P7353"/>
      <w:bookmarkEnd w:id="1387"/>
      <w:r w:rsidRPr="00377B52">
        <w:t xml:space="preserve">1. Юридические лица, которым статус уполномоченного экономического оператора присвоен в соответствии с Таможенным </w:t>
      </w:r>
      <w:hyperlink r:id="rId318" w:history="1">
        <w:r w:rsidRPr="00377B52">
          <w:t>кодексом</w:t>
        </w:r>
      </w:hyperlink>
      <w:r w:rsidRPr="00377B52">
        <w:t xml:space="preserve">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rsidR="00377B52" w:rsidRPr="00377B52" w:rsidRDefault="00377B52">
      <w:pPr>
        <w:pStyle w:val="ConsPlusNormal"/>
        <w:ind w:firstLine="540"/>
        <w:jc w:val="both"/>
      </w:pPr>
      <w:r w:rsidRPr="00377B52">
        <w:t>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rsidR="00377B52" w:rsidRPr="00377B52" w:rsidRDefault="00377B52">
      <w:pPr>
        <w:pStyle w:val="ConsPlusNormal"/>
        <w:ind w:firstLine="540"/>
        <w:jc w:val="both"/>
      </w:pPr>
      <w:bookmarkStart w:id="1388" w:name="P7355"/>
      <w:bookmarkEnd w:id="1388"/>
      <w:r w:rsidRPr="00377B52">
        <w:t xml:space="preserve">2. Юридические лица, указанные в </w:t>
      </w:r>
      <w:hyperlink w:anchor="P7353" w:history="1">
        <w:r w:rsidRPr="00377B52">
          <w:t>пункте 1</w:t>
        </w:r>
      </w:hyperlink>
      <w:r w:rsidRPr="00377B52">
        <w:t xml:space="preserve">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w:t>
      </w:r>
      <w:hyperlink w:anchor="P6982" w:history="1">
        <w:r w:rsidRPr="00377B52">
          <w:t>подпунктами 2</w:t>
        </w:r>
      </w:hyperlink>
      <w:r w:rsidRPr="00377B52">
        <w:t xml:space="preserve"> и </w:t>
      </w:r>
      <w:hyperlink w:anchor="P6984" w:history="1">
        <w:r w:rsidRPr="00377B52">
          <w:t>4 пункта 2</w:t>
        </w:r>
      </w:hyperlink>
      <w:r w:rsidRPr="00377B52">
        <w:t xml:space="preserve"> и </w:t>
      </w:r>
      <w:hyperlink w:anchor="P6991" w:history="1">
        <w:r w:rsidRPr="00377B52">
          <w:t>подпунктами 1</w:t>
        </w:r>
      </w:hyperlink>
      <w:r w:rsidRPr="00377B52">
        <w:t xml:space="preserve">, </w:t>
      </w:r>
      <w:hyperlink w:anchor="P6993" w:history="1">
        <w:r w:rsidRPr="00377B52">
          <w:t>3</w:t>
        </w:r>
      </w:hyperlink>
      <w:r w:rsidRPr="00377B52">
        <w:t xml:space="preserve"> и </w:t>
      </w:r>
      <w:hyperlink w:anchor="P6994" w:history="1">
        <w:r w:rsidRPr="00377B52">
          <w:t>4 пункта 3 статьи 437</w:t>
        </w:r>
      </w:hyperlink>
      <w:r w:rsidRPr="00377B52">
        <w:t xml:space="preserve"> настоящего Кодекса, в порядке и на условиях, которые установлены настоящим Кодексом с учетом </w:t>
      </w:r>
      <w:hyperlink w:anchor="P7356" w:history="1">
        <w:r w:rsidRPr="00377B52">
          <w:t>абзаца второго</w:t>
        </w:r>
      </w:hyperlink>
      <w:r w:rsidRPr="00377B52">
        <w:t xml:space="preserve"> настоящего пункта.</w:t>
      </w:r>
    </w:p>
    <w:p w:rsidR="00377B52" w:rsidRPr="00377B52" w:rsidRDefault="00377B52">
      <w:pPr>
        <w:pStyle w:val="ConsPlusNormal"/>
        <w:ind w:firstLine="540"/>
        <w:jc w:val="both"/>
      </w:pPr>
      <w:bookmarkStart w:id="1389" w:name="P7356"/>
      <w:bookmarkEnd w:id="1389"/>
      <w:r w:rsidRPr="00377B52">
        <w:t xml:space="preserve">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w:t>
      </w:r>
      <w:hyperlink w:anchor="P6981" w:history="1">
        <w:r w:rsidRPr="00377B52">
          <w:t>подпунктом 1 пункта 2 статьи 437</w:t>
        </w:r>
      </w:hyperlink>
      <w:r w:rsidRPr="00377B52">
        <w:t xml:space="preserve"> настоящего Кодекса, в порядке и на условиях, которые установлены настоящим Кодексом.</w:t>
      </w:r>
    </w:p>
    <w:p w:rsidR="00377B52" w:rsidRPr="00377B52" w:rsidRDefault="00377B52">
      <w:pPr>
        <w:pStyle w:val="ConsPlusNormal"/>
        <w:ind w:firstLine="540"/>
        <w:jc w:val="both"/>
      </w:pPr>
      <w:r w:rsidRPr="00377B52">
        <w:lastRenderedPageBreak/>
        <w:t xml:space="preserve">Для целей применения специальных упрощений, предусмотренных </w:t>
      </w:r>
      <w:hyperlink w:anchor="P7355" w:history="1">
        <w:r w:rsidRPr="00377B52">
          <w:t>абзацами первым</w:t>
        </w:r>
      </w:hyperlink>
      <w:r w:rsidRPr="00377B52">
        <w:t xml:space="preserve"> и </w:t>
      </w:r>
      <w:hyperlink w:anchor="P7356" w:history="1">
        <w:r w:rsidRPr="00377B52">
          <w:t>вторым</w:t>
        </w:r>
      </w:hyperlink>
      <w:r w:rsidRPr="00377B52">
        <w:t xml:space="preserve">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w:t>
      </w:r>
      <w:hyperlink w:anchor="P7353" w:history="1">
        <w:r w:rsidRPr="00377B52">
          <w:t>абзаце первом пункта 1</w:t>
        </w:r>
      </w:hyperlink>
      <w:r w:rsidRPr="00377B52">
        <w:t xml:space="preserve">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rsidR="00377B52" w:rsidRPr="00377B52" w:rsidRDefault="00377B52">
      <w:pPr>
        <w:pStyle w:val="ConsPlusNormal"/>
        <w:ind w:firstLine="540"/>
        <w:jc w:val="both"/>
      </w:pPr>
      <w:r w:rsidRPr="00377B52">
        <w:t xml:space="preserve">3. Уполномоченные экономические операторы, указанные в </w:t>
      </w:r>
      <w:hyperlink w:anchor="P7353" w:history="1">
        <w:r w:rsidRPr="00377B52">
          <w:t>пункте 1</w:t>
        </w:r>
      </w:hyperlink>
      <w:r w:rsidRPr="00377B52">
        <w:t xml:space="preserve">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hyperlink w:anchor="P6870" w:history="1">
        <w:r w:rsidRPr="00377B52">
          <w:t>подпунктом 2 пункта 5 статьи 433</w:t>
        </w:r>
      </w:hyperlink>
      <w:r w:rsidRPr="00377B52">
        <w:t xml:space="preserve">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rsidR="00377B52" w:rsidRPr="00377B52" w:rsidRDefault="00377B52">
      <w:pPr>
        <w:pStyle w:val="ConsPlusNormal"/>
        <w:ind w:firstLine="540"/>
        <w:jc w:val="both"/>
      </w:pPr>
      <w:r w:rsidRPr="00377B52">
        <w:t>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rsidR="00377B52" w:rsidRPr="00377B52" w:rsidRDefault="00377B52">
      <w:pPr>
        <w:pStyle w:val="ConsPlusNormal"/>
        <w:ind w:firstLine="540"/>
        <w:jc w:val="both"/>
      </w:pPr>
      <w:r w:rsidRPr="00377B52">
        <w:t xml:space="preserve">4. При включении юридического лица, указанного в </w:t>
      </w:r>
      <w:hyperlink w:anchor="P7353" w:history="1">
        <w:r w:rsidRPr="00377B52">
          <w:t>пункте 1</w:t>
        </w:r>
      </w:hyperlink>
      <w:r w:rsidRPr="00377B52">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rsidR="00377B52" w:rsidRPr="00377B52" w:rsidRDefault="00377B52">
      <w:pPr>
        <w:pStyle w:val="ConsPlusNormal"/>
        <w:ind w:firstLine="540"/>
        <w:jc w:val="both"/>
      </w:pPr>
      <w:r w:rsidRPr="00377B52">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w:t>
      </w:r>
      <w:hyperlink w:anchor="P7353" w:history="1">
        <w:r w:rsidRPr="00377B52">
          <w:t>пункте 1</w:t>
        </w:r>
      </w:hyperlink>
      <w:r w:rsidRPr="00377B52">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rsidR="00377B52" w:rsidRPr="00377B52" w:rsidRDefault="00377B52">
      <w:pPr>
        <w:pStyle w:val="ConsPlusNormal"/>
        <w:ind w:firstLine="540"/>
        <w:jc w:val="both"/>
      </w:pPr>
      <w:r w:rsidRPr="00377B52">
        <w:t xml:space="preserve">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w:t>
      </w:r>
      <w:hyperlink w:anchor="P7353" w:history="1">
        <w:r w:rsidRPr="00377B52">
          <w:t>пункте 1</w:t>
        </w:r>
      </w:hyperlink>
      <w:r w:rsidRPr="00377B52">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rsidR="00377B52" w:rsidRPr="00377B52" w:rsidRDefault="00377B52">
      <w:pPr>
        <w:pStyle w:val="ConsPlusNormal"/>
        <w:ind w:firstLine="540"/>
        <w:jc w:val="both"/>
      </w:pPr>
      <w:r w:rsidRPr="00377B52">
        <w:t xml:space="preserve">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w:t>
      </w:r>
      <w:hyperlink w:anchor="P7353" w:history="1">
        <w:r w:rsidRPr="00377B52">
          <w:t>пункте 1</w:t>
        </w:r>
      </w:hyperlink>
      <w:r w:rsidRPr="00377B52">
        <w:t xml:space="preserve"> настоящей статьи, в реестр уполномоченных экономических операторов, при включении такого </w:t>
      </w:r>
      <w:r w:rsidRPr="00377B52">
        <w:lastRenderedPageBreak/>
        <w:t>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rsidR="00377B52" w:rsidRPr="00377B52" w:rsidRDefault="00377B52">
      <w:pPr>
        <w:pStyle w:val="ConsPlusNormal"/>
        <w:ind w:firstLine="540"/>
        <w:jc w:val="both"/>
      </w:pPr>
      <w:r w:rsidRPr="00377B52">
        <w:t xml:space="preserve">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w:t>
      </w:r>
      <w:hyperlink w:anchor="P7353" w:history="1">
        <w:r w:rsidRPr="00377B52">
          <w:t>пункте 1</w:t>
        </w:r>
      </w:hyperlink>
      <w:r w:rsidRPr="00377B52">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rsidR="00377B52" w:rsidRPr="00377B52" w:rsidRDefault="00377B52">
      <w:pPr>
        <w:pStyle w:val="ConsPlusNormal"/>
        <w:ind w:firstLine="540"/>
        <w:jc w:val="both"/>
      </w:pPr>
      <w:r w:rsidRPr="00377B52">
        <w:t xml:space="preserve">Обеспечение уплаты таможенных пошлин, налогов, предоставленное уполномоченным экономическим оператором, указанным в </w:t>
      </w:r>
      <w:hyperlink w:anchor="P7353" w:history="1">
        <w:r w:rsidRPr="00377B52">
          <w:t>пункте 1</w:t>
        </w:r>
      </w:hyperlink>
      <w:r w:rsidRPr="00377B52">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w:t>
      </w:r>
      <w:hyperlink r:id="rId319" w:history="1">
        <w:r w:rsidRPr="00377B52">
          <w:t>кодексом</w:t>
        </w:r>
      </w:hyperlink>
      <w:r w:rsidRPr="00377B52">
        <w:t xml:space="preserve"> Таможенного союза.</w:t>
      </w:r>
    </w:p>
    <w:p w:rsidR="00377B52" w:rsidRPr="00377B52" w:rsidRDefault="00377B52">
      <w:pPr>
        <w:pStyle w:val="ConsPlusNormal"/>
        <w:jc w:val="both"/>
      </w:pPr>
    </w:p>
    <w:p w:rsidR="00377B52" w:rsidRPr="00377B52" w:rsidRDefault="00377B52">
      <w:pPr>
        <w:pStyle w:val="ConsPlusNormal"/>
        <w:jc w:val="both"/>
      </w:pPr>
    </w:p>
    <w:p w:rsidR="00377B52" w:rsidRPr="00377B52" w:rsidRDefault="00377B52">
      <w:pPr>
        <w:pStyle w:val="ConsPlusNormal"/>
        <w:jc w:val="both"/>
      </w:pPr>
    </w:p>
    <w:p w:rsidR="00377B52" w:rsidRPr="00377B52" w:rsidRDefault="00377B52">
      <w:pPr>
        <w:pStyle w:val="ConsPlusNormal"/>
        <w:jc w:val="both"/>
      </w:pPr>
    </w:p>
    <w:p w:rsidR="00377B52" w:rsidRPr="00377B52" w:rsidRDefault="00377B52">
      <w:pPr>
        <w:pStyle w:val="ConsPlusNormal"/>
        <w:jc w:val="both"/>
      </w:pPr>
    </w:p>
    <w:p w:rsidR="00377B52" w:rsidRPr="00377B52" w:rsidRDefault="00377B52">
      <w:pPr>
        <w:pStyle w:val="ConsPlusNormal"/>
        <w:jc w:val="right"/>
      </w:pPr>
      <w:r w:rsidRPr="00377B52">
        <w:t>Приложение N 1</w:t>
      </w:r>
    </w:p>
    <w:p w:rsidR="00377B52" w:rsidRPr="00377B52" w:rsidRDefault="00377B52">
      <w:pPr>
        <w:pStyle w:val="ConsPlusNormal"/>
        <w:jc w:val="right"/>
      </w:pPr>
      <w:r w:rsidRPr="00377B52">
        <w:t>к Таможенному кодексу</w:t>
      </w:r>
    </w:p>
    <w:p w:rsidR="00377B52" w:rsidRPr="00377B52" w:rsidRDefault="00377B52">
      <w:pPr>
        <w:pStyle w:val="ConsPlusNormal"/>
        <w:jc w:val="right"/>
      </w:pPr>
      <w:r w:rsidRPr="00377B52">
        <w:t>Евразийского экономического союза</w:t>
      </w:r>
    </w:p>
    <w:p w:rsidR="00377B52" w:rsidRPr="00377B52" w:rsidRDefault="00377B52">
      <w:pPr>
        <w:pStyle w:val="ConsPlusNormal"/>
        <w:jc w:val="both"/>
      </w:pPr>
    </w:p>
    <w:p w:rsidR="00377B52" w:rsidRPr="00377B52" w:rsidRDefault="00377B52">
      <w:pPr>
        <w:pStyle w:val="ConsPlusTitle"/>
        <w:jc w:val="center"/>
      </w:pPr>
      <w:bookmarkStart w:id="1390" w:name="P7375"/>
      <w:bookmarkEnd w:id="1390"/>
      <w:r w:rsidRPr="00377B52">
        <w:t>ПОРЯДОК</w:t>
      </w:r>
    </w:p>
    <w:p w:rsidR="00377B52" w:rsidRPr="00377B52" w:rsidRDefault="00377B52">
      <w:pPr>
        <w:pStyle w:val="ConsPlusTitle"/>
        <w:jc w:val="center"/>
      </w:pPr>
      <w:r w:rsidRPr="00377B52">
        <w:t>ВЗАИМОДЕЙСТВИЯ ТАМОЖЕННЫХ ОРГАНОВ ГОСУДАРСТВ - ЧЛЕНОВ</w:t>
      </w:r>
    </w:p>
    <w:p w:rsidR="00377B52" w:rsidRPr="00377B52" w:rsidRDefault="00377B52">
      <w:pPr>
        <w:pStyle w:val="ConsPlusTitle"/>
        <w:jc w:val="center"/>
      </w:pPr>
      <w:r w:rsidRPr="00377B52">
        <w:t>ЕВРАЗИЙСКОГО ЭКОНОМИЧЕСКОГО СОЮЗА ПРИ ВЗЫСКАНИИ</w:t>
      </w:r>
    </w:p>
    <w:p w:rsidR="00377B52" w:rsidRPr="00377B52" w:rsidRDefault="00377B52">
      <w:pPr>
        <w:pStyle w:val="ConsPlusTitle"/>
        <w:jc w:val="center"/>
      </w:pPr>
      <w:r w:rsidRPr="00377B52">
        <w:t>ТАМОЖЕННЫХ ПОШЛИН, НАЛОГОВ, СПЕЦИАЛЬНЫХ, АНТИДЕМПИНГОВЫХ,</w:t>
      </w:r>
    </w:p>
    <w:p w:rsidR="00377B52" w:rsidRPr="00377B52" w:rsidRDefault="00377B52">
      <w:pPr>
        <w:pStyle w:val="ConsPlusTitle"/>
        <w:jc w:val="center"/>
      </w:pPr>
      <w:r w:rsidRPr="00377B52">
        <w:t>КОМПЕНСАЦИОННЫХ ПОШЛИН ПРИ ПЕРЕВОЗКЕ (ТРАНСПОРТИРОВКЕ)</w:t>
      </w:r>
    </w:p>
    <w:p w:rsidR="00377B52" w:rsidRPr="00377B52" w:rsidRDefault="00377B52">
      <w:pPr>
        <w:pStyle w:val="ConsPlusTitle"/>
        <w:jc w:val="center"/>
      </w:pPr>
      <w:r w:rsidRPr="00377B52">
        <w:t>ТОВАРОВ В СООТВЕТСТВИИ С ТАМОЖЕННОЙ ПРОЦЕДУРОЙ ТАМОЖЕННОГО</w:t>
      </w:r>
    </w:p>
    <w:p w:rsidR="00377B52" w:rsidRPr="00377B52" w:rsidRDefault="00377B52">
      <w:pPr>
        <w:pStyle w:val="ConsPlusTitle"/>
        <w:jc w:val="center"/>
      </w:pPr>
      <w:r w:rsidRPr="00377B52">
        <w:t>ТРАНЗИТА И ПЕРЕЧИСЛЕНИЯ ВЗЫСКАННЫХ СУММ ТАМОЖЕННЫХ ПОШЛИН,</w:t>
      </w:r>
    </w:p>
    <w:p w:rsidR="00377B52" w:rsidRPr="00377B52" w:rsidRDefault="00377B52">
      <w:pPr>
        <w:pStyle w:val="ConsPlusTitle"/>
        <w:jc w:val="center"/>
      </w:pPr>
      <w:r w:rsidRPr="00377B52">
        <w:t>НАЛОГОВ, СПЕЦИАЛЬНЫХ, АНТИДЕМПИНГОВЫХ, КОМПЕНСАЦИОННЫХ</w:t>
      </w:r>
    </w:p>
    <w:p w:rsidR="00377B52" w:rsidRPr="00377B52" w:rsidRDefault="00377B52">
      <w:pPr>
        <w:pStyle w:val="ConsPlusTitle"/>
        <w:jc w:val="center"/>
      </w:pPr>
      <w:r w:rsidRPr="00377B52">
        <w:t>ПОШЛИН В ГОСУДАРСТВО - ЧЛЕН ЕВРАЗИЙСКОГО ЭКОНОМИЧЕСКОГО</w:t>
      </w:r>
    </w:p>
    <w:p w:rsidR="00377B52" w:rsidRPr="00377B52" w:rsidRDefault="00377B52">
      <w:pPr>
        <w:pStyle w:val="ConsPlusTitle"/>
        <w:jc w:val="center"/>
      </w:pPr>
      <w:r w:rsidRPr="00377B52">
        <w:lastRenderedPageBreak/>
        <w:t>СОЮЗА, В КОТОРОМ ПОДЛЕЖАТ УПЛАТЕ ТАМОЖЕННЫЕ ПОШЛИНЫ,</w:t>
      </w:r>
    </w:p>
    <w:p w:rsidR="00377B52" w:rsidRPr="00377B52" w:rsidRDefault="00377B52">
      <w:pPr>
        <w:pStyle w:val="ConsPlusTitle"/>
        <w:jc w:val="center"/>
      </w:pPr>
      <w:r w:rsidRPr="00377B52">
        <w:t>НАЛОГИ, СПЕЦИАЛЬНЫЕ, АНТИДЕМПИНГОВЫЕ,</w:t>
      </w:r>
    </w:p>
    <w:p w:rsidR="00377B52" w:rsidRPr="00377B52" w:rsidRDefault="00377B52">
      <w:pPr>
        <w:pStyle w:val="ConsPlusTitle"/>
        <w:jc w:val="center"/>
      </w:pPr>
      <w:r w:rsidRPr="00377B52">
        <w:t>КОМПЕНСАЦИОННЫЕ ПОШЛИНЫ</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Настоящий Порядок применяется в случаях, когда таможенные пошлины, налоги, специальные, антидемпинговые, компенсационные пошлины в соответствии со </w:t>
      </w:r>
      <w:hyperlink w:anchor="P903" w:history="1">
        <w:r w:rsidRPr="00377B52">
          <w:t>статьями 61</w:t>
        </w:r>
      </w:hyperlink>
      <w:r w:rsidRPr="00377B52">
        <w:t xml:space="preserve">, </w:t>
      </w:r>
      <w:hyperlink w:anchor="P1107" w:history="1">
        <w:r w:rsidRPr="00377B52">
          <w:t>74</w:t>
        </w:r>
      </w:hyperlink>
      <w:r w:rsidRPr="00377B52">
        <w:t xml:space="preserve"> и </w:t>
      </w:r>
      <w:hyperlink w:anchor="P4400" w:history="1">
        <w:r w:rsidRPr="00377B52">
          <w:t>266</w:t>
        </w:r>
      </w:hyperlink>
      <w:r w:rsidRPr="00377B52">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w:t>
      </w:r>
      <w:hyperlink w:anchor="P1041" w:history="1">
        <w:r w:rsidRPr="00377B52">
          <w:t>пунктом 3 статьи 69</w:t>
        </w:r>
      </w:hyperlink>
      <w:r w:rsidRPr="00377B52">
        <w:t xml:space="preserve">, </w:t>
      </w:r>
      <w:hyperlink w:anchor="P1181" w:history="1">
        <w:r w:rsidRPr="00377B52">
          <w:t>пунктом 5 статьи 77</w:t>
        </w:r>
      </w:hyperlink>
      <w:r w:rsidRPr="00377B52">
        <w:t xml:space="preserve"> и </w:t>
      </w:r>
      <w:hyperlink w:anchor="P4578" w:history="1">
        <w:r w:rsidRPr="00377B52">
          <w:t>пунктом 12 статьи 270</w:t>
        </w:r>
      </w:hyperlink>
      <w:r w:rsidRPr="00377B52">
        <w:t xml:space="preserve">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377B52" w:rsidRPr="00377B52" w:rsidRDefault="00377B52">
      <w:pPr>
        <w:pStyle w:val="ConsPlusNormal"/>
        <w:ind w:firstLine="540"/>
        <w:jc w:val="both"/>
      </w:pPr>
      <w:r w:rsidRPr="00377B52">
        <w:t>2. Для целей настоящего Порядка используются понятия, которые означают следующее:</w:t>
      </w:r>
    </w:p>
    <w:p w:rsidR="00377B52" w:rsidRPr="00377B52" w:rsidRDefault="00377B52">
      <w:pPr>
        <w:pStyle w:val="ConsPlusNormal"/>
        <w:ind w:firstLine="540"/>
        <w:jc w:val="both"/>
      </w:pPr>
      <w:r w:rsidRPr="00377B52">
        <w:t>"единый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rsidR="00377B52" w:rsidRPr="00377B52" w:rsidRDefault="00377B52">
      <w:pPr>
        <w:pStyle w:val="ConsPlusNormal"/>
        <w:ind w:firstLine="540"/>
        <w:jc w:val="both"/>
      </w:pPr>
      <w:r w:rsidRPr="00377B52">
        <w:t>"счет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rsidR="00377B52" w:rsidRPr="00377B52" w:rsidRDefault="00377B52">
      <w:pPr>
        <w:pStyle w:val="ConsPlusNormal"/>
        <w:ind w:firstLine="540"/>
        <w:jc w:val="both"/>
      </w:pPr>
      <w:r w:rsidRPr="00377B52">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rsidR="00377B52" w:rsidRPr="00377B52" w:rsidRDefault="00377B52">
      <w:pPr>
        <w:pStyle w:val="ConsPlusNormal"/>
        <w:ind w:firstLine="540"/>
        <w:jc w:val="both"/>
      </w:pPr>
      <w:r w:rsidRPr="00377B52">
        <w:lastRenderedPageBreak/>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377B52" w:rsidRPr="00377B52" w:rsidRDefault="00377B52">
      <w:pPr>
        <w:pStyle w:val="ConsPlusNormal"/>
        <w:ind w:firstLine="540"/>
        <w:jc w:val="both"/>
      </w:pPr>
      <w:r w:rsidRPr="00377B52">
        <w:t>"центральные таможенные органы" - государственные органы государств-членов, уполномоченные в сфере таможенного дела.</w:t>
      </w:r>
    </w:p>
    <w:p w:rsidR="00377B52" w:rsidRPr="00377B52" w:rsidRDefault="00377B52">
      <w:pPr>
        <w:pStyle w:val="ConsPlusNormal"/>
        <w:ind w:firstLine="540"/>
        <w:jc w:val="both"/>
      </w:pPr>
      <w:bookmarkStart w:id="1391" w:name="P7395"/>
      <w:bookmarkEnd w:id="1391"/>
      <w:r w:rsidRPr="00377B52">
        <w:t xml:space="preserve">3. Таможенный орган государства-члена, в котором в соответствии со </w:t>
      </w:r>
      <w:hyperlink w:anchor="P903" w:history="1">
        <w:r w:rsidRPr="00377B52">
          <w:t>статьями 61</w:t>
        </w:r>
      </w:hyperlink>
      <w:r w:rsidRPr="00377B52">
        <w:t xml:space="preserve">, </w:t>
      </w:r>
      <w:hyperlink w:anchor="P1107" w:history="1">
        <w:r w:rsidRPr="00377B52">
          <w:t>74</w:t>
        </w:r>
      </w:hyperlink>
      <w:r w:rsidRPr="00377B52">
        <w:t xml:space="preserve"> и </w:t>
      </w:r>
      <w:hyperlink w:anchor="P4400" w:history="1">
        <w:r w:rsidRPr="00377B52">
          <w:t>266</w:t>
        </w:r>
      </w:hyperlink>
      <w:r w:rsidRPr="00377B52">
        <w:t xml:space="preserve">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rsidR="00377B52" w:rsidRPr="00377B52" w:rsidRDefault="00377B52">
      <w:pPr>
        <w:pStyle w:val="ConsPlusNormal"/>
        <w:ind w:firstLine="540"/>
        <w:jc w:val="both"/>
      </w:pPr>
      <w:r w:rsidRPr="00377B52">
        <w:t xml:space="preserve">1) заверенная копия документа, которым в соответствии с </w:t>
      </w:r>
      <w:hyperlink w:anchor="P813" w:history="1">
        <w:r w:rsidRPr="00377B52">
          <w:t>пунктом 3 статьи 55</w:t>
        </w:r>
      </w:hyperlink>
      <w:r w:rsidRPr="00377B52">
        <w:t xml:space="preserve">, </w:t>
      </w:r>
      <w:hyperlink w:anchor="P1096" w:history="1">
        <w:r w:rsidRPr="00377B52">
          <w:t>пунктом 3 статьи 73</w:t>
        </w:r>
      </w:hyperlink>
      <w:r w:rsidRPr="00377B52">
        <w:t xml:space="preserve"> и </w:t>
      </w:r>
      <w:hyperlink w:anchor="P4559" w:history="1">
        <w:r w:rsidRPr="00377B52">
          <w:t>пунктом 4 статьи 270</w:t>
        </w:r>
      </w:hyperlink>
      <w:r w:rsidRPr="00377B52">
        <w:t xml:space="preserve">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w:t>
      </w:r>
      <w:hyperlink w:anchor="P903" w:history="1">
        <w:r w:rsidRPr="00377B52">
          <w:t>статьями 61</w:t>
        </w:r>
      </w:hyperlink>
      <w:r w:rsidRPr="00377B52">
        <w:t xml:space="preserve">, </w:t>
      </w:r>
      <w:hyperlink w:anchor="P1107" w:history="1">
        <w:r w:rsidRPr="00377B52">
          <w:t>74</w:t>
        </w:r>
      </w:hyperlink>
      <w:r w:rsidRPr="00377B52">
        <w:t xml:space="preserve"> и </w:t>
      </w:r>
      <w:hyperlink w:anchor="P4400" w:history="1">
        <w:r w:rsidRPr="00377B52">
          <w:t>266</w:t>
        </w:r>
      </w:hyperlink>
      <w:r w:rsidRPr="00377B52">
        <w:t xml:space="preserve"> Кодекса подлежат уплате в государстве-члене, таможенный орган которого произвел выпуск товаров в соответствии с таможенной процедурой таможенного </w:t>
      </w:r>
      <w:r w:rsidRPr="00377B52">
        <w:lastRenderedPageBreak/>
        <w:t>транзита либо выпуск транспортных средств для личного пользования для временного нахождения на таможенной территории Союза.</w:t>
      </w:r>
    </w:p>
    <w:p w:rsidR="00377B52" w:rsidRPr="00377B52" w:rsidRDefault="00377B52">
      <w:pPr>
        <w:pStyle w:val="ConsPlusNormal"/>
        <w:ind w:firstLine="540"/>
        <w:jc w:val="both"/>
      </w:pPr>
      <w:bookmarkStart w:id="1392" w:name="P7398"/>
      <w:bookmarkEnd w:id="1392"/>
      <w:r w:rsidRPr="00377B52">
        <w:t>4. Сопроводительное письмо должно содержать сведения:</w:t>
      </w:r>
    </w:p>
    <w:p w:rsidR="00377B52" w:rsidRPr="00377B52" w:rsidRDefault="00377B52">
      <w:pPr>
        <w:pStyle w:val="ConsPlusNormal"/>
        <w:ind w:firstLine="540"/>
        <w:jc w:val="both"/>
      </w:pPr>
      <w:r w:rsidRPr="00377B52">
        <w:t>1) о регистрационном номере транзитной декларации либо регистрационном номере пассажирской таможенной декларации;</w:t>
      </w:r>
    </w:p>
    <w:p w:rsidR="00377B52" w:rsidRPr="00377B52" w:rsidRDefault="00377B52">
      <w:pPr>
        <w:pStyle w:val="ConsPlusNormal"/>
        <w:ind w:firstLine="540"/>
        <w:jc w:val="both"/>
      </w:pPr>
      <w:r w:rsidRPr="00377B52">
        <w:t>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rsidR="00377B52" w:rsidRPr="00377B52" w:rsidRDefault="00377B52">
      <w:pPr>
        <w:pStyle w:val="ConsPlusNormal"/>
        <w:ind w:firstLine="540"/>
        <w:jc w:val="both"/>
      </w:pPr>
      <w:r w:rsidRPr="00377B52">
        <w:t xml:space="preserve">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w:t>
      </w:r>
      <w:hyperlink w:anchor="P903" w:history="1">
        <w:r w:rsidRPr="00377B52">
          <w:t>статьями 61</w:t>
        </w:r>
      </w:hyperlink>
      <w:r w:rsidRPr="00377B52">
        <w:t xml:space="preserve">, </w:t>
      </w:r>
      <w:hyperlink w:anchor="P1107" w:history="1">
        <w:r w:rsidRPr="00377B52">
          <w:t>74</w:t>
        </w:r>
      </w:hyperlink>
      <w:r w:rsidRPr="00377B52">
        <w:t xml:space="preserve"> и </w:t>
      </w:r>
      <w:hyperlink w:anchor="P4400" w:history="1">
        <w:r w:rsidRPr="00377B52">
          <w:t>266</w:t>
        </w:r>
      </w:hyperlink>
      <w:r w:rsidRPr="00377B52">
        <w:t xml:space="preserve"> Кодекса подлежат уплате таможенные пошлины, налоги, специальные, антидемпинговые, компенсационные пошлины;</w:t>
      </w:r>
    </w:p>
    <w:p w:rsidR="00377B52" w:rsidRPr="00377B52" w:rsidRDefault="00377B52">
      <w:pPr>
        <w:pStyle w:val="ConsPlusNormal"/>
        <w:ind w:firstLine="540"/>
        <w:jc w:val="both"/>
      </w:pPr>
      <w:r w:rsidRPr="00377B52">
        <w:t>4) о коде бюджетной классификации, по которому подлежат зачислению взысканные денежные средства (деньги).</w:t>
      </w:r>
    </w:p>
    <w:p w:rsidR="00377B52" w:rsidRPr="00377B52" w:rsidRDefault="00377B52">
      <w:pPr>
        <w:pStyle w:val="ConsPlusNormal"/>
        <w:ind w:firstLine="540"/>
        <w:jc w:val="both"/>
      </w:pPr>
      <w:bookmarkStart w:id="1393" w:name="P7403"/>
      <w:bookmarkEnd w:id="1393"/>
      <w:r w:rsidRPr="00377B52">
        <w:t xml:space="preserve">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w:t>
      </w:r>
      <w:hyperlink w:anchor="P7395" w:history="1">
        <w:r w:rsidRPr="00377B52">
          <w:t>пункте 3</w:t>
        </w:r>
      </w:hyperlink>
      <w:r w:rsidRPr="00377B52">
        <w:t xml:space="preserve"> настоящего Порядка.</w:t>
      </w:r>
    </w:p>
    <w:p w:rsidR="00377B52" w:rsidRPr="00377B52" w:rsidRDefault="00377B52">
      <w:pPr>
        <w:pStyle w:val="ConsPlusNormal"/>
        <w:ind w:firstLine="540"/>
        <w:jc w:val="both"/>
      </w:pPr>
      <w:r w:rsidRPr="00377B52">
        <w:t>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r w:rsidRPr="00377B52">
        <w:t xml:space="preserve">Пересчет валюты государства-члена, в котором в соответствии со </w:t>
      </w:r>
      <w:hyperlink w:anchor="P903" w:history="1">
        <w:r w:rsidRPr="00377B52">
          <w:t>статьями 61</w:t>
        </w:r>
      </w:hyperlink>
      <w:r w:rsidRPr="00377B52">
        <w:t xml:space="preserve">, </w:t>
      </w:r>
      <w:hyperlink w:anchor="P1107" w:history="1">
        <w:r w:rsidRPr="00377B52">
          <w:t>74</w:t>
        </w:r>
      </w:hyperlink>
      <w:r w:rsidRPr="00377B52">
        <w:t xml:space="preserve"> и </w:t>
      </w:r>
      <w:hyperlink w:anchor="P4400" w:history="1">
        <w:r w:rsidRPr="00377B52">
          <w:t>266</w:t>
        </w:r>
      </w:hyperlink>
      <w:r w:rsidRPr="00377B52">
        <w:t xml:space="preserve">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w:t>
      </w:r>
      <w:hyperlink w:anchor="P7395" w:history="1">
        <w:r w:rsidRPr="00377B52">
          <w:t>пункте 3</w:t>
        </w:r>
      </w:hyperlink>
      <w:r w:rsidRPr="00377B52">
        <w:t xml:space="preserve">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rsidR="00377B52" w:rsidRPr="00377B52" w:rsidRDefault="00377B52">
      <w:pPr>
        <w:pStyle w:val="ConsPlusNormal"/>
        <w:ind w:firstLine="540"/>
        <w:jc w:val="both"/>
      </w:pPr>
      <w:bookmarkStart w:id="1394" w:name="P7406"/>
      <w:bookmarkEnd w:id="1394"/>
      <w:r w:rsidRPr="00377B52">
        <w:lastRenderedPageBreak/>
        <w:t xml:space="preserve">6. Таможенные пошлины, налоги, специальные, антидемпинговые, компенсационные пошлины, взысканные в соответствии с </w:t>
      </w:r>
      <w:hyperlink w:anchor="P7403" w:history="1">
        <w:r w:rsidRPr="00377B52">
          <w:t>пунктом 5</w:t>
        </w:r>
      </w:hyperlink>
      <w:r w:rsidRPr="00377B52">
        <w:t xml:space="preserve">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rsidR="00377B52" w:rsidRPr="00377B52" w:rsidRDefault="00377B52">
      <w:pPr>
        <w:pStyle w:val="ConsPlusNormal"/>
        <w:ind w:firstLine="540"/>
        <w:jc w:val="both"/>
      </w:pPr>
      <w:r w:rsidRPr="00377B52">
        <w:t xml:space="preserve">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w:t>
      </w:r>
      <w:hyperlink w:anchor="P7395" w:history="1">
        <w:r w:rsidRPr="00377B52">
          <w:t>пункте 3</w:t>
        </w:r>
      </w:hyperlink>
      <w:r w:rsidRPr="00377B52">
        <w:t xml:space="preserve"> настоящего Порядка;</w:t>
      </w:r>
    </w:p>
    <w:p w:rsidR="00377B52" w:rsidRPr="00377B52" w:rsidRDefault="00377B52">
      <w:pPr>
        <w:pStyle w:val="ConsPlusNormal"/>
        <w:ind w:firstLine="540"/>
        <w:jc w:val="both"/>
      </w:pPr>
      <w:r w:rsidRPr="00377B52">
        <w:t>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rsidR="00377B52" w:rsidRPr="00377B52" w:rsidRDefault="00377B52">
      <w:pPr>
        <w:pStyle w:val="ConsPlusNormal"/>
        <w:ind w:firstLine="540"/>
        <w:jc w:val="both"/>
      </w:pPr>
      <w:r w:rsidRPr="00377B52">
        <w:t xml:space="preserve">7. Таможенные пошлины, налоги, специальные, антидемпинговые, компенсационные пошлины, подлежащие перечислению в соответствии с </w:t>
      </w:r>
      <w:hyperlink w:anchor="P7406" w:history="1">
        <w:r w:rsidRPr="00377B52">
          <w:t>пунктом 6</w:t>
        </w:r>
      </w:hyperlink>
      <w:r w:rsidRPr="00377B52">
        <w:t xml:space="preserve">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rsidR="00377B52" w:rsidRPr="00377B52" w:rsidRDefault="00377B52">
      <w:pPr>
        <w:pStyle w:val="ConsPlusNormal"/>
        <w:ind w:firstLine="540"/>
        <w:jc w:val="both"/>
      </w:pPr>
      <w:r w:rsidRPr="00377B52">
        <w:t xml:space="preserve">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w:t>
      </w:r>
      <w:hyperlink w:anchor="P7403" w:history="1">
        <w:r w:rsidRPr="00377B52">
          <w:t>пунктом 5</w:t>
        </w:r>
      </w:hyperlink>
      <w:r w:rsidRPr="00377B52">
        <w:t xml:space="preserve"> настоящего Порядка, не позднее 3 рабочих дней до истечения срока, установленного </w:t>
      </w:r>
      <w:hyperlink w:anchor="P7406" w:history="1">
        <w:r w:rsidRPr="00377B52">
          <w:t>пунктом 6</w:t>
        </w:r>
      </w:hyperlink>
      <w:r w:rsidRPr="00377B52">
        <w:t xml:space="preserve">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w:t>
      </w:r>
      <w:r w:rsidRPr="00377B52">
        <w:lastRenderedPageBreak/>
        <w:t>таможенные пошлины, налоги, специальные, антидемпинговые, компенсационные пошлины.</w:t>
      </w:r>
    </w:p>
    <w:p w:rsidR="00377B52" w:rsidRPr="00377B52" w:rsidRDefault="00377B52">
      <w:pPr>
        <w:pStyle w:val="ConsPlusNormal"/>
        <w:ind w:firstLine="540"/>
        <w:jc w:val="both"/>
      </w:pPr>
      <w:r w:rsidRPr="00377B52">
        <w:t>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rsidR="00377B52" w:rsidRPr="00377B52" w:rsidRDefault="00377B52">
      <w:pPr>
        <w:pStyle w:val="ConsPlusNormal"/>
        <w:ind w:firstLine="540"/>
        <w:jc w:val="both"/>
      </w:pPr>
      <w:r w:rsidRPr="00377B52">
        <w:t xml:space="preserve">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w:t>
      </w:r>
      <w:hyperlink w:anchor="P7398" w:history="1">
        <w:r w:rsidRPr="00377B52">
          <w:t>пункте 4</w:t>
        </w:r>
      </w:hyperlink>
      <w:r w:rsidRPr="00377B52">
        <w:t xml:space="preserve"> настоящего Порядка сопроводительном письме таможенного органа, а также дата и номер такого сопроводительного письма.</w:t>
      </w:r>
    </w:p>
    <w:p w:rsidR="00377B52" w:rsidRPr="00377B52" w:rsidRDefault="00377B52">
      <w:pPr>
        <w:pStyle w:val="ConsPlusNormal"/>
        <w:ind w:firstLine="540"/>
        <w:jc w:val="both"/>
      </w:pPr>
      <w:r w:rsidRPr="00377B52">
        <w:t xml:space="preserve">9. Взысканные в соответствии с </w:t>
      </w:r>
      <w:hyperlink w:anchor="P7403" w:history="1">
        <w:r w:rsidRPr="00377B52">
          <w:t>пунктом 5</w:t>
        </w:r>
      </w:hyperlink>
      <w:r w:rsidRPr="00377B52">
        <w:t xml:space="preserve">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rsidR="00377B52" w:rsidRPr="00377B52" w:rsidRDefault="00377B52">
      <w:pPr>
        <w:pStyle w:val="ConsPlusNormal"/>
        <w:ind w:firstLine="540"/>
        <w:jc w:val="both"/>
      </w:pPr>
      <w:r w:rsidRPr="00377B52">
        <w:t xml:space="preserve">Взысканные в соответствии </w:t>
      </w:r>
      <w:hyperlink w:anchor="P7403" w:history="1">
        <w:r w:rsidRPr="00377B52">
          <w:t>пунктом 5</w:t>
        </w:r>
      </w:hyperlink>
      <w:r w:rsidRPr="00377B52">
        <w:t xml:space="preserve">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rsidR="00377B52" w:rsidRPr="00377B52" w:rsidRDefault="00377B52">
      <w:pPr>
        <w:pStyle w:val="ConsPlusNormal"/>
        <w:ind w:firstLine="540"/>
        <w:jc w:val="both"/>
      </w:pPr>
      <w:r w:rsidRPr="00377B52">
        <w:t xml:space="preserve">10. Таможенные органы в соответствии со </w:t>
      </w:r>
      <w:hyperlink w:anchor="P6096" w:history="1">
        <w:r w:rsidRPr="00377B52">
          <w:t>статьей 368</w:t>
        </w:r>
      </w:hyperlink>
      <w:r w:rsidRPr="00377B52">
        <w:t xml:space="preserve">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w:t>
      </w:r>
      <w:hyperlink w:anchor="P1041" w:history="1">
        <w:r w:rsidRPr="00377B52">
          <w:t>пунктом 3 статьи 69</w:t>
        </w:r>
      </w:hyperlink>
      <w:r w:rsidRPr="00377B52">
        <w:t xml:space="preserve"> и </w:t>
      </w:r>
      <w:hyperlink w:anchor="P1181" w:history="1">
        <w:r w:rsidRPr="00377B52">
          <w:t>пунктом 5 статьи 77</w:t>
        </w:r>
      </w:hyperlink>
      <w:r w:rsidRPr="00377B52">
        <w:t xml:space="preserve"> Кодекса.</w:t>
      </w:r>
    </w:p>
    <w:p w:rsidR="00377B52" w:rsidRPr="00377B52" w:rsidRDefault="00377B52">
      <w:pPr>
        <w:pStyle w:val="ConsPlusNormal"/>
        <w:ind w:firstLine="540"/>
        <w:jc w:val="both"/>
      </w:pPr>
      <w:bookmarkStart w:id="1395" w:name="P7416"/>
      <w:bookmarkEnd w:id="1395"/>
      <w:r w:rsidRPr="00377B52">
        <w:t xml:space="preserve">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w:t>
      </w:r>
      <w:hyperlink w:anchor="P1041" w:history="1">
        <w:r w:rsidRPr="00377B52">
          <w:t>пунктом 3 статьи 69</w:t>
        </w:r>
      </w:hyperlink>
      <w:r w:rsidRPr="00377B52">
        <w:t xml:space="preserve"> Кодекса.</w:t>
      </w:r>
    </w:p>
    <w:p w:rsidR="00377B52" w:rsidRPr="00377B52" w:rsidRDefault="00377B52">
      <w:pPr>
        <w:pStyle w:val="ConsPlusNormal"/>
        <w:ind w:firstLine="540"/>
        <w:jc w:val="both"/>
      </w:pPr>
      <w:r w:rsidRPr="00377B52">
        <w:t>12. В целях реализации настоящего Порядка уполномоченные органы обмениваются сведениями о счетах в иностранной валюте своих государств.</w:t>
      </w:r>
    </w:p>
    <w:p w:rsidR="00377B52" w:rsidRPr="00377B52" w:rsidRDefault="00377B52">
      <w:pPr>
        <w:pStyle w:val="ConsPlusNormal"/>
        <w:ind w:firstLine="540"/>
        <w:jc w:val="both"/>
      </w:pPr>
      <w:r w:rsidRPr="00377B52">
        <w:t xml:space="preserve">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изменений в силу доводит до </w:t>
      </w:r>
      <w:r w:rsidRPr="00377B52">
        <w:lastRenderedPageBreak/>
        <w:t>сведения уполномоченных органов других государств-членов уточненные реквизиты счета.</w:t>
      </w:r>
    </w:p>
    <w:p w:rsidR="00377B52" w:rsidRPr="00377B52" w:rsidRDefault="00377B52">
      <w:pPr>
        <w:pStyle w:val="ConsPlusNormal"/>
        <w:ind w:firstLine="540"/>
        <w:jc w:val="both"/>
      </w:pPr>
      <w:r w:rsidRPr="00377B52">
        <w:t>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rsidR="00377B52" w:rsidRPr="00377B52" w:rsidRDefault="00377B52">
      <w:pPr>
        <w:pStyle w:val="ConsPlusNormal"/>
        <w:ind w:firstLine="540"/>
        <w:jc w:val="both"/>
      </w:pPr>
      <w:r w:rsidRPr="00377B52">
        <w:t xml:space="preserve">13. По согласованию центральных таможенных органов производится обмен иной информацией, чем указанная в </w:t>
      </w:r>
      <w:hyperlink w:anchor="P7416" w:history="1">
        <w:r w:rsidRPr="00377B52">
          <w:t>пункте 11</w:t>
        </w:r>
      </w:hyperlink>
      <w:r w:rsidRPr="00377B52">
        <w:t xml:space="preserve"> настоящего Порядка, необходимой для реализации настоящего Порядка, в электронной форме через центральные таможенные органы.</w:t>
      </w:r>
    </w:p>
    <w:p w:rsidR="00377B52" w:rsidRPr="00377B52" w:rsidRDefault="00377B52">
      <w:pPr>
        <w:pStyle w:val="ConsPlusNormal"/>
        <w:ind w:firstLine="540"/>
        <w:jc w:val="both"/>
      </w:pPr>
      <w:r w:rsidRPr="00377B52">
        <w:t>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rsidR="00377B52" w:rsidRPr="00377B52" w:rsidRDefault="00377B52">
      <w:pPr>
        <w:pStyle w:val="ConsPlusNormal"/>
        <w:jc w:val="both"/>
      </w:pPr>
    </w:p>
    <w:p w:rsidR="00377B52" w:rsidRPr="00377B52" w:rsidRDefault="00377B52">
      <w:pPr>
        <w:pStyle w:val="ConsPlusNormal"/>
        <w:jc w:val="both"/>
      </w:pPr>
    </w:p>
    <w:p w:rsidR="00377B52" w:rsidRPr="00377B52" w:rsidRDefault="00377B52">
      <w:pPr>
        <w:pStyle w:val="ConsPlusNormal"/>
        <w:jc w:val="both"/>
      </w:pPr>
    </w:p>
    <w:p w:rsidR="00377B52" w:rsidRPr="00377B52" w:rsidRDefault="00377B52">
      <w:pPr>
        <w:pStyle w:val="ConsPlusNormal"/>
        <w:jc w:val="both"/>
      </w:pPr>
    </w:p>
    <w:p w:rsidR="00377B52" w:rsidRPr="00377B52" w:rsidRDefault="00377B52">
      <w:pPr>
        <w:pStyle w:val="ConsPlusNormal"/>
        <w:jc w:val="both"/>
      </w:pPr>
    </w:p>
    <w:p w:rsidR="00377B52" w:rsidRPr="00377B52" w:rsidRDefault="00377B52">
      <w:pPr>
        <w:pStyle w:val="ConsPlusNormal"/>
        <w:jc w:val="right"/>
      </w:pPr>
      <w:r w:rsidRPr="00377B52">
        <w:t>Приложение N 2</w:t>
      </w:r>
    </w:p>
    <w:p w:rsidR="00377B52" w:rsidRPr="00377B52" w:rsidRDefault="00377B52">
      <w:pPr>
        <w:pStyle w:val="ConsPlusNormal"/>
        <w:jc w:val="right"/>
      </w:pPr>
      <w:r w:rsidRPr="00377B52">
        <w:t>к Таможенному кодексу</w:t>
      </w:r>
    </w:p>
    <w:p w:rsidR="00377B52" w:rsidRPr="00377B52" w:rsidRDefault="00377B52">
      <w:pPr>
        <w:pStyle w:val="ConsPlusNormal"/>
        <w:jc w:val="right"/>
      </w:pPr>
      <w:r w:rsidRPr="00377B52">
        <w:t>Евразийского экономического союза</w:t>
      </w:r>
    </w:p>
    <w:p w:rsidR="00377B52" w:rsidRPr="00377B52" w:rsidRDefault="00377B52">
      <w:pPr>
        <w:pStyle w:val="ConsPlusNormal"/>
        <w:jc w:val="both"/>
      </w:pPr>
    </w:p>
    <w:p w:rsidR="00377B52" w:rsidRPr="00377B52" w:rsidRDefault="00377B52">
      <w:pPr>
        <w:pStyle w:val="ConsPlusTitle"/>
        <w:jc w:val="center"/>
      </w:pPr>
      <w:bookmarkStart w:id="1396" w:name="P7431"/>
      <w:bookmarkEnd w:id="1396"/>
      <w:r w:rsidRPr="00377B52">
        <w:t>ПЕРЕЧЕНЬ</w:t>
      </w:r>
    </w:p>
    <w:p w:rsidR="00377B52" w:rsidRPr="00377B52" w:rsidRDefault="00377B52">
      <w:pPr>
        <w:pStyle w:val="ConsPlusTitle"/>
        <w:jc w:val="center"/>
      </w:pPr>
      <w:r w:rsidRPr="00377B52">
        <w:t>СВЕДЕНИЙ ДЛЯ ОБМЕНА ИНФОРМАЦИЕЙ НА РЕГУЛЯРНОЙ ОСНОВЕ</w:t>
      </w:r>
    </w:p>
    <w:p w:rsidR="00377B52" w:rsidRPr="00377B52" w:rsidRDefault="00377B52">
      <w:pPr>
        <w:pStyle w:val="ConsPlusNormal"/>
        <w:jc w:val="both"/>
      </w:pPr>
    </w:p>
    <w:p w:rsidR="00377B52" w:rsidRPr="00377B52" w:rsidRDefault="00377B52">
      <w:pPr>
        <w:pStyle w:val="ConsPlusNormal"/>
        <w:ind w:firstLine="540"/>
        <w:jc w:val="both"/>
      </w:pPr>
      <w:r w:rsidRPr="00377B52">
        <w:t xml:space="preserve">1. Перечень сведений из декларации на товары и документов, указанных в </w:t>
      </w:r>
      <w:hyperlink w:anchor="P767" w:history="1">
        <w:r w:rsidRPr="00377B52">
          <w:t>пункте 4 статьи 52</w:t>
        </w:r>
      </w:hyperlink>
      <w:r w:rsidRPr="00377B52">
        <w:t xml:space="preserve"> и </w:t>
      </w:r>
      <w:hyperlink w:anchor="P4704" w:history="1">
        <w:r w:rsidRPr="00377B52">
          <w:t>абзаце втором пункта 4 статьи 277</w:t>
        </w:r>
      </w:hyperlink>
      <w:r w:rsidRPr="00377B52">
        <w:t xml:space="preserve"> Таможенного кодекса Евразийского экономического союза:</w:t>
      </w:r>
    </w:p>
    <w:p w:rsidR="00377B52" w:rsidRPr="00377B52" w:rsidRDefault="00377B52">
      <w:pPr>
        <w:pStyle w:val="ConsPlusNormal"/>
        <w:ind w:firstLine="540"/>
        <w:jc w:val="both"/>
      </w:pPr>
      <w:r w:rsidRPr="00377B52">
        <w:t>1) регистрационный номер декларации на товары;</w:t>
      </w:r>
    </w:p>
    <w:p w:rsidR="00377B52" w:rsidRPr="00377B52" w:rsidRDefault="00377B52">
      <w:pPr>
        <w:pStyle w:val="ConsPlusNormal"/>
        <w:ind w:firstLine="540"/>
        <w:jc w:val="both"/>
      </w:pPr>
      <w:r w:rsidRPr="00377B52">
        <w:t>2) направление перемещения товаров через таможенную границу Евразийского экономического союза (далее - Союз);</w:t>
      </w:r>
    </w:p>
    <w:p w:rsidR="00377B52" w:rsidRPr="00377B52" w:rsidRDefault="00377B52">
      <w:pPr>
        <w:pStyle w:val="ConsPlusNormal"/>
        <w:ind w:firstLine="540"/>
        <w:jc w:val="both"/>
      </w:pPr>
      <w:r w:rsidRPr="00377B52">
        <w:t>3) общее число товаров;</w:t>
      </w:r>
    </w:p>
    <w:p w:rsidR="00377B52" w:rsidRPr="00377B52" w:rsidRDefault="00377B52">
      <w:pPr>
        <w:pStyle w:val="ConsPlusNormal"/>
        <w:ind w:firstLine="540"/>
        <w:jc w:val="both"/>
      </w:pPr>
      <w:r w:rsidRPr="00377B52">
        <w:t>4) общее количество грузовых мест, соответствующее декларируемым товарам и указанное в транспортных (перевозочных) документах;</w:t>
      </w:r>
    </w:p>
    <w:p w:rsidR="00377B52" w:rsidRPr="00377B52" w:rsidRDefault="00377B52">
      <w:pPr>
        <w:pStyle w:val="ConsPlusNormal"/>
        <w:ind w:firstLine="540"/>
        <w:jc w:val="both"/>
      </w:pPr>
      <w:r w:rsidRPr="00377B52">
        <w:t>5) заявленная таможенная процедура;</w:t>
      </w:r>
    </w:p>
    <w:p w:rsidR="00377B52" w:rsidRPr="00377B52" w:rsidRDefault="00377B52">
      <w:pPr>
        <w:pStyle w:val="ConsPlusNormal"/>
        <w:ind w:firstLine="540"/>
        <w:jc w:val="both"/>
      </w:pPr>
      <w:r w:rsidRPr="00377B52">
        <w:t>6) предшествующая таможенная процедура;</w:t>
      </w:r>
    </w:p>
    <w:p w:rsidR="00377B52" w:rsidRPr="00377B52" w:rsidRDefault="00377B52">
      <w:pPr>
        <w:pStyle w:val="ConsPlusNormal"/>
        <w:ind w:firstLine="540"/>
        <w:jc w:val="both"/>
      </w:pPr>
      <w:r w:rsidRPr="00377B52">
        <w:t>7) страна отправления;</w:t>
      </w:r>
    </w:p>
    <w:p w:rsidR="00377B52" w:rsidRPr="00377B52" w:rsidRDefault="00377B52">
      <w:pPr>
        <w:pStyle w:val="ConsPlusNormal"/>
        <w:ind w:firstLine="540"/>
        <w:jc w:val="both"/>
      </w:pPr>
      <w:r w:rsidRPr="00377B52">
        <w:t>8) происхождение товаров;</w:t>
      </w:r>
    </w:p>
    <w:p w:rsidR="00377B52" w:rsidRPr="00377B52" w:rsidRDefault="00377B52">
      <w:pPr>
        <w:pStyle w:val="ConsPlusNormal"/>
        <w:ind w:firstLine="540"/>
        <w:jc w:val="both"/>
      </w:pPr>
      <w:r w:rsidRPr="00377B52">
        <w:t>9) страна назначения;</w:t>
      </w:r>
    </w:p>
    <w:p w:rsidR="00377B52" w:rsidRPr="00377B52" w:rsidRDefault="00377B52">
      <w:pPr>
        <w:pStyle w:val="ConsPlusNormal"/>
        <w:ind w:firstLine="540"/>
        <w:jc w:val="both"/>
      </w:pPr>
      <w:r w:rsidRPr="00377B52">
        <w:t>10) торгующая страна;</w:t>
      </w:r>
    </w:p>
    <w:p w:rsidR="00377B52" w:rsidRPr="00377B52" w:rsidRDefault="00377B52">
      <w:pPr>
        <w:pStyle w:val="ConsPlusNormal"/>
        <w:ind w:firstLine="540"/>
        <w:jc w:val="both"/>
      </w:pPr>
      <w:r w:rsidRPr="00377B52">
        <w:t xml:space="preserve">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w:t>
      </w:r>
      <w:r w:rsidRPr="00377B52">
        <w:lastRenderedPageBreak/>
        <w:t>по таможенной территории Союза;</w:t>
      </w:r>
    </w:p>
    <w:p w:rsidR="00377B52" w:rsidRPr="00377B52" w:rsidRDefault="00377B52">
      <w:pPr>
        <w:pStyle w:val="ConsPlusNormal"/>
        <w:ind w:firstLine="540"/>
        <w:jc w:val="both"/>
      </w:pPr>
      <w:r w:rsidRPr="00377B52">
        <w:t>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rsidR="00377B52" w:rsidRPr="00377B52" w:rsidRDefault="00377B52">
      <w:pPr>
        <w:pStyle w:val="ConsPlusNormal"/>
        <w:ind w:firstLine="540"/>
        <w:jc w:val="both"/>
      </w:pPr>
      <w:r w:rsidRPr="00377B52">
        <w:t>13) страна регистрации транспортного средства, которым осуществляется перевозка (транспортировка) товаров через таможенную границу Союза;</w:t>
      </w:r>
    </w:p>
    <w:p w:rsidR="00377B52" w:rsidRPr="00377B52" w:rsidRDefault="00377B52">
      <w:pPr>
        <w:pStyle w:val="ConsPlusNormal"/>
        <w:ind w:firstLine="540"/>
        <w:jc w:val="both"/>
      </w:pPr>
      <w:r w:rsidRPr="00377B52">
        <w:t>14) место погрузки (разгрузки) товаров;</w:t>
      </w:r>
    </w:p>
    <w:p w:rsidR="00377B52" w:rsidRPr="00377B52" w:rsidRDefault="00377B52">
      <w:pPr>
        <w:pStyle w:val="ConsPlusNormal"/>
        <w:ind w:firstLine="540"/>
        <w:jc w:val="both"/>
      </w:pPr>
      <w:r w:rsidRPr="00377B52">
        <w:t>15) место нахождения товаров;</w:t>
      </w:r>
    </w:p>
    <w:p w:rsidR="00377B52" w:rsidRPr="00377B52" w:rsidRDefault="00377B52">
      <w:pPr>
        <w:pStyle w:val="ConsPlusNormal"/>
        <w:ind w:firstLine="540"/>
        <w:jc w:val="both"/>
      </w:pPr>
      <w:r w:rsidRPr="00377B52">
        <w:t>16) признак контейнерной перевозки;</w:t>
      </w:r>
    </w:p>
    <w:p w:rsidR="00377B52" w:rsidRPr="00377B52" w:rsidRDefault="00377B52">
      <w:pPr>
        <w:pStyle w:val="ConsPlusNormal"/>
        <w:ind w:firstLine="540"/>
        <w:jc w:val="both"/>
      </w:pPr>
      <w:r w:rsidRPr="00377B52">
        <w:t>17) валюта цены товаров;</w:t>
      </w:r>
    </w:p>
    <w:p w:rsidR="00377B52" w:rsidRPr="00377B52" w:rsidRDefault="00377B52">
      <w:pPr>
        <w:pStyle w:val="ConsPlusNormal"/>
        <w:ind w:firstLine="540"/>
        <w:jc w:val="both"/>
      </w:pPr>
      <w:r w:rsidRPr="00377B52">
        <w:t>18) курс валюты цены товаров;</w:t>
      </w:r>
    </w:p>
    <w:p w:rsidR="00377B52" w:rsidRPr="00377B52" w:rsidRDefault="00377B52">
      <w:pPr>
        <w:pStyle w:val="ConsPlusNormal"/>
        <w:ind w:firstLine="540"/>
        <w:jc w:val="both"/>
      </w:pPr>
      <w:r w:rsidRPr="00377B52">
        <w:t>19) общая стоимость товаров в валюте цены товаров;</w:t>
      </w:r>
    </w:p>
    <w:p w:rsidR="00377B52" w:rsidRPr="00377B52" w:rsidRDefault="00377B52">
      <w:pPr>
        <w:pStyle w:val="ConsPlusNormal"/>
        <w:ind w:firstLine="540"/>
        <w:jc w:val="both"/>
      </w:pPr>
      <w:r w:rsidRPr="00377B52">
        <w:t>20) номер товара в декларации на товары;</w:t>
      </w:r>
    </w:p>
    <w:p w:rsidR="00377B52" w:rsidRPr="00377B52" w:rsidRDefault="00377B52">
      <w:pPr>
        <w:pStyle w:val="ConsPlusNormal"/>
        <w:ind w:firstLine="540"/>
        <w:jc w:val="both"/>
      </w:pPr>
      <w:r w:rsidRPr="00377B52">
        <w:t xml:space="preserve">21) код товара в соответствии с единой Товарной </w:t>
      </w:r>
      <w:hyperlink r:id="rId320" w:history="1">
        <w:r w:rsidRPr="00377B52">
          <w:t>номенклатурой</w:t>
        </w:r>
      </w:hyperlink>
      <w:r w:rsidRPr="00377B52">
        <w:t xml:space="preserve"> внешнеэкономической деятельности Евразийского экономического союза;</w:t>
      </w:r>
    </w:p>
    <w:p w:rsidR="00377B52" w:rsidRPr="00377B52" w:rsidRDefault="00377B52">
      <w:pPr>
        <w:pStyle w:val="ConsPlusNormal"/>
        <w:ind w:firstLine="540"/>
        <w:jc w:val="both"/>
      </w:pPr>
      <w:r w:rsidRPr="00377B52">
        <w:t>22) грузовые места и описание товара;</w:t>
      </w:r>
    </w:p>
    <w:p w:rsidR="00377B52" w:rsidRPr="00377B52" w:rsidRDefault="00377B52">
      <w:pPr>
        <w:pStyle w:val="ConsPlusNormal"/>
        <w:ind w:firstLine="540"/>
        <w:jc w:val="both"/>
      </w:pPr>
      <w:r w:rsidRPr="00377B52">
        <w:t>23) вес нетто товара;</w:t>
      </w:r>
    </w:p>
    <w:p w:rsidR="00377B52" w:rsidRPr="00377B52" w:rsidRDefault="00377B52">
      <w:pPr>
        <w:pStyle w:val="ConsPlusNormal"/>
        <w:ind w:firstLine="540"/>
        <w:jc w:val="both"/>
      </w:pPr>
      <w:r w:rsidRPr="00377B52">
        <w:t>24) вес брутто товара;</w:t>
      </w:r>
    </w:p>
    <w:p w:rsidR="00377B52" w:rsidRPr="00377B52" w:rsidRDefault="00377B52">
      <w:pPr>
        <w:pStyle w:val="ConsPlusNormal"/>
        <w:ind w:firstLine="540"/>
        <w:jc w:val="both"/>
      </w:pPr>
      <w:r w:rsidRPr="00377B52">
        <w:t>25) квота;</w:t>
      </w:r>
    </w:p>
    <w:p w:rsidR="00377B52" w:rsidRPr="00377B52" w:rsidRDefault="00377B52">
      <w:pPr>
        <w:pStyle w:val="ConsPlusNormal"/>
        <w:ind w:firstLine="540"/>
        <w:jc w:val="both"/>
      </w:pPr>
      <w:r w:rsidRPr="00377B52">
        <w:t>26) регистрационный номер таможенной декларации, поданной при помещении товаров под предшествующую таможенную процедуру;</w:t>
      </w:r>
    </w:p>
    <w:p w:rsidR="00377B52" w:rsidRPr="00377B52" w:rsidRDefault="00377B52">
      <w:pPr>
        <w:pStyle w:val="ConsPlusNormal"/>
        <w:ind w:firstLine="540"/>
        <w:jc w:val="both"/>
      </w:pPr>
      <w:r w:rsidRPr="00377B52">
        <w:t>27) стоимость товара в валюте цены товара;</w:t>
      </w:r>
    </w:p>
    <w:p w:rsidR="00377B52" w:rsidRPr="00377B52" w:rsidRDefault="00377B52">
      <w:pPr>
        <w:pStyle w:val="ConsPlusNormal"/>
        <w:ind w:firstLine="540"/>
        <w:jc w:val="both"/>
      </w:pPr>
      <w:r w:rsidRPr="00377B52">
        <w:t>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rsidR="00377B52" w:rsidRPr="00377B52" w:rsidRDefault="00377B52">
      <w:pPr>
        <w:pStyle w:val="ConsPlusNormal"/>
        <w:ind w:firstLine="540"/>
        <w:jc w:val="both"/>
      </w:pPr>
      <w:r w:rsidRPr="00377B52">
        <w:t xml:space="preserve">29) дополнительная единица измерения в соответствии с единой Товарной </w:t>
      </w:r>
      <w:hyperlink r:id="rId321" w:history="1">
        <w:r w:rsidRPr="00377B52">
          <w:t>номенклатурой</w:t>
        </w:r>
      </w:hyperlink>
      <w:r w:rsidRPr="00377B52">
        <w:t xml:space="preserve"> внешнеэкономической деятельности Евразийского экономического союза;</w:t>
      </w:r>
    </w:p>
    <w:p w:rsidR="00377B52" w:rsidRPr="00377B52" w:rsidRDefault="00377B52">
      <w:pPr>
        <w:pStyle w:val="ConsPlusNormal"/>
        <w:ind w:firstLine="540"/>
        <w:jc w:val="both"/>
      </w:pPr>
      <w:r w:rsidRPr="00377B52">
        <w:t>30) количество товара в дополнительной единице измерения;</w:t>
      </w:r>
    </w:p>
    <w:p w:rsidR="00377B52" w:rsidRPr="00377B52" w:rsidRDefault="00377B52">
      <w:pPr>
        <w:pStyle w:val="ConsPlusNormal"/>
        <w:ind w:firstLine="540"/>
        <w:jc w:val="both"/>
      </w:pPr>
      <w:r w:rsidRPr="00377B52">
        <w:t>31) условия поставки (базис поставки и наименование географического пункта в соответствии с базисом поставки);</w:t>
      </w:r>
    </w:p>
    <w:p w:rsidR="00377B52" w:rsidRPr="00377B52" w:rsidRDefault="00377B52">
      <w:pPr>
        <w:pStyle w:val="ConsPlusNormal"/>
        <w:ind w:firstLine="540"/>
        <w:jc w:val="both"/>
      </w:pPr>
      <w:r w:rsidRPr="00377B52">
        <w:t>32) статистическая стоимость товара;</w:t>
      </w:r>
    </w:p>
    <w:p w:rsidR="00377B52" w:rsidRPr="00377B52" w:rsidRDefault="00377B52">
      <w:pPr>
        <w:pStyle w:val="ConsPlusNormal"/>
        <w:ind w:firstLine="540"/>
        <w:jc w:val="both"/>
      </w:pPr>
      <w:r w:rsidRPr="00377B52">
        <w:t>33) номер таможенного документа, составленного по результатам таможенного контроля;</w:t>
      </w:r>
    </w:p>
    <w:p w:rsidR="00377B52" w:rsidRPr="00377B52" w:rsidRDefault="00377B52">
      <w:pPr>
        <w:pStyle w:val="ConsPlusNormal"/>
        <w:ind w:firstLine="540"/>
        <w:jc w:val="both"/>
      </w:pPr>
      <w:r w:rsidRPr="00377B52">
        <w:t>34) особенности выпуска товаров;</w:t>
      </w:r>
    </w:p>
    <w:p w:rsidR="00377B52" w:rsidRPr="00377B52" w:rsidRDefault="00377B52">
      <w:pPr>
        <w:pStyle w:val="ConsPlusNormal"/>
        <w:ind w:firstLine="540"/>
        <w:jc w:val="both"/>
      </w:pPr>
      <w:r w:rsidRPr="00377B52">
        <w:t>35) таможенная стоимость товара;</w:t>
      </w:r>
    </w:p>
    <w:p w:rsidR="00377B52" w:rsidRPr="00377B52" w:rsidRDefault="00377B52">
      <w:pPr>
        <w:pStyle w:val="ConsPlusNormal"/>
        <w:ind w:firstLine="540"/>
        <w:jc w:val="both"/>
      </w:pPr>
      <w:r w:rsidRPr="00377B52">
        <w:t>36) метод определения таможенной стоимости товара;</w:t>
      </w:r>
    </w:p>
    <w:p w:rsidR="00377B52" w:rsidRPr="00377B52" w:rsidRDefault="00377B52">
      <w:pPr>
        <w:pStyle w:val="ConsPlusNormal"/>
        <w:ind w:firstLine="540"/>
        <w:jc w:val="both"/>
      </w:pPr>
      <w:r w:rsidRPr="00377B52">
        <w:t>37) дополнительные начисления к цене, фактически уплаченной или подлежащей уплате (с детализацией по видам дополнительных начислений);</w:t>
      </w:r>
    </w:p>
    <w:p w:rsidR="00377B52" w:rsidRPr="00377B52" w:rsidRDefault="00377B52">
      <w:pPr>
        <w:pStyle w:val="ConsPlusNormal"/>
        <w:ind w:firstLine="540"/>
        <w:jc w:val="both"/>
      </w:pPr>
      <w:r w:rsidRPr="00377B52">
        <w:lastRenderedPageBreak/>
        <w:t>38) вычеты из цены, фактически уплаченной или подлежащей уплате (с детализацией по видам вычетов);</w:t>
      </w:r>
    </w:p>
    <w:p w:rsidR="00377B52" w:rsidRPr="00377B52" w:rsidRDefault="00377B52">
      <w:pPr>
        <w:pStyle w:val="ConsPlusNormal"/>
        <w:ind w:firstLine="540"/>
        <w:jc w:val="both"/>
      </w:pPr>
      <w:r w:rsidRPr="00377B52">
        <w:t>39) курс доллара США;</w:t>
      </w:r>
    </w:p>
    <w:p w:rsidR="00377B52" w:rsidRPr="00377B52" w:rsidRDefault="00377B52">
      <w:pPr>
        <w:pStyle w:val="ConsPlusNormal"/>
        <w:ind w:firstLine="540"/>
        <w:jc w:val="both"/>
      </w:pPr>
      <w:r w:rsidRPr="00377B52">
        <w:t xml:space="preserve">40) ставки таможенных платежей, специальных, антидемпинговых, компенсационных пошлин, а также иных пошлин, введенных в соответствии со </w:t>
      </w:r>
      <w:hyperlink r:id="rId322" w:history="1">
        <w:r w:rsidRPr="00377B52">
          <w:t>статьей 50</w:t>
        </w:r>
      </w:hyperlink>
      <w:r w:rsidRPr="00377B52">
        <w:t xml:space="preserve"> Договора о Евразийском экономическом союзе от 29 мая 2014 года (далее - Договор о Союзе) (по видам платежей);</w:t>
      </w:r>
    </w:p>
    <w:p w:rsidR="00377B52" w:rsidRPr="00377B52" w:rsidRDefault="00377B52">
      <w:pPr>
        <w:pStyle w:val="ConsPlusNormal"/>
        <w:ind w:firstLine="540"/>
        <w:jc w:val="both"/>
      </w:pPr>
      <w:r w:rsidRPr="00377B52">
        <w:t xml:space="preserve">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w:t>
      </w:r>
      <w:hyperlink r:id="rId323" w:history="1">
        <w:r w:rsidRPr="00377B52">
          <w:t>статьей 50</w:t>
        </w:r>
      </w:hyperlink>
      <w:r w:rsidRPr="00377B52">
        <w:t xml:space="preserve"> Договора о Союзе (вид платежа, база для исчисления, ставка, сумма, специфика платежа);</w:t>
      </w:r>
    </w:p>
    <w:p w:rsidR="00377B52" w:rsidRPr="00377B52" w:rsidRDefault="00377B52">
      <w:pPr>
        <w:pStyle w:val="ConsPlusNormal"/>
        <w:ind w:firstLine="540"/>
        <w:jc w:val="both"/>
      </w:pPr>
      <w:r w:rsidRPr="00377B52">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w:t>
      </w:r>
      <w:hyperlink r:id="rId324" w:history="1">
        <w:r w:rsidRPr="00377B52">
          <w:t>статьей 50</w:t>
        </w:r>
      </w:hyperlink>
      <w:r w:rsidRPr="00377B52">
        <w:t xml:space="preserve"> Договора о Союзе, а также сумм пеней и процентов, начисленных в отношении таких платежей (вид платежа, сумма, способ уплаты);</w:t>
      </w:r>
    </w:p>
    <w:p w:rsidR="00377B52" w:rsidRPr="00377B52" w:rsidRDefault="00377B52">
      <w:pPr>
        <w:pStyle w:val="ConsPlusNormal"/>
        <w:ind w:firstLine="540"/>
        <w:jc w:val="both"/>
      </w:pPr>
      <w:r w:rsidRPr="00377B52">
        <w:t>43) предоставленная отсрочка (рассрочка) по уплате ввозной таможенной пошлины;</w:t>
      </w:r>
    </w:p>
    <w:p w:rsidR="00377B52" w:rsidRPr="00377B52" w:rsidRDefault="00377B52">
      <w:pPr>
        <w:pStyle w:val="ConsPlusNormal"/>
        <w:ind w:firstLine="540"/>
        <w:jc w:val="both"/>
      </w:pPr>
      <w:r w:rsidRPr="00377B52">
        <w:t>44) льготы и (или) тарифные преференции по уплате ввозной таможенной пошлины;</w:t>
      </w:r>
    </w:p>
    <w:p w:rsidR="00377B52" w:rsidRPr="00377B52" w:rsidRDefault="00377B52">
      <w:pPr>
        <w:pStyle w:val="ConsPlusNormal"/>
        <w:ind w:firstLine="540"/>
        <w:jc w:val="both"/>
      </w:pPr>
      <w:r w:rsidRPr="00377B52">
        <w:t>45) дата выпуска товара;</w:t>
      </w:r>
    </w:p>
    <w:p w:rsidR="00377B52" w:rsidRPr="00377B52" w:rsidRDefault="00377B52">
      <w:pPr>
        <w:pStyle w:val="ConsPlusNormal"/>
        <w:ind w:firstLine="540"/>
        <w:jc w:val="both"/>
      </w:pPr>
      <w:r w:rsidRPr="00377B52">
        <w:t>46) регистрационный номер и дата регистрации корректировки декларации на товары;</w:t>
      </w:r>
    </w:p>
    <w:p w:rsidR="00377B52" w:rsidRPr="00377B52" w:rsidRDefault="00377B52">
      <w:pPr>
        <w:pStyle w:val="ConsPlusNormal"/>
        <w:ind w:firstLine="540"/>
        <w:jc w:val="both"/>
      </w:pPr>
      <w:r w:rsidRPr="00377B52">
        <w:t>47) тип корректировки декларации на товары;</w:t>
      </w:r>
    </w:p>
    <w:p w:rsidR="00377B52" w:rsidRPr="00377B52" w:rsidRDefault="00377B52">
      <w:pPr>
        <w:pStyle w:val="ConsPlusNormal"/>
        <w:ind w:firstLine="540"/>
        <w:jc w:val="both"/>
      </w:pPr>
      <w:r w:rsidRPr="00377B52">
        <w:t>48) дата внесения изменений (дополнений) в декларацию на товары при отсутствии корректировки декларации на товары;</w:t>
      </w:r>
    </w:p>
    <w:p w:rsidR="00377B52" w:rsidRPr="00377B52" w:rsidRDefault="00377B52">
      <w:pPr>
        <w:pStyle w:val="ConsPlusNormal"/>
        <w:ind w:firstLine="540"/>
        <w:jc w:val="both"/>
      </w:pPr>
      <w:r w:rsidRPr="00377B52">
        <w:t xml:space="preserve">49) регистрационный номер и дата регистрации таможенных документов, указанных в </w:t>
      </w:r>
      <w:hyperlink w:anchor="P767" w:history="1">
        <w:r w:rsidRPr="00377B52">
          <w:t>пункте 4 статьи 52</w:t>
        </w:r>
      </w:hyperlink>
      <w:r w:rsidRPr="00377B52">
        <w:t xml:space="preserve"> и </w:t>
      </w:r>
      <w:hyperlink w:anchor="P4704" w:history="1">
        <w:r w:rsidRPr="00377B52">
          <w:t>абзаце втором пункта 4 статьи 277</w:t>
        </w:r>
      </w:hyperlink>
      <w:r w:rsidRPr="00377B52">
        <w:t xml:space="preserve"> Таможенного кодекса Евразийского экономического союза.</w:t>
      </w:r>
    </w:p>
    <w:p w:rsidR="00377B52" w:rsidRPr="00377B52" w:rsidRDefault="00377B52">
      <w:pPr>
        <w:pStyle w:val="ConsPlusNormal"/>
        <w:ind w:firstLine="540"/>
        <w:jc w:val="both"/>
      </w:pPr>
      <w:r w:rsidRPr="00377B52">
        <w:t>2. Перечень сведений из предварительного решения о классификации товара:</w:t>
      </w:r>
    </w:p>
    <w:p w:rsidR="00377B52" w:rsidRPr="00377B52" w:rsidRDefault="00377B52">
      <w:pPr>
        <w:pStyle w:val="ConsPlusNormal"/>
        <w:ind w:firstLine="540"/>
        <w:jc w:val="both"/>
      </w:pPr>
      <w:r w:rsidRPr="00377B52">
        <w:t>1) регистрационный номер предварительного решения о классификации товара;</w:t>
      </w:r>
    </w:p>
    <w:p w:rsidR="00377B52" w:rsidRPr="00377B52" w:rsidRDefault="00377B52">
      <w:pPr>
        <w:pStyle w:val="ConsPlusNormal"/>
        <w:ind w:firstLine="540"/>
        <w:jc w:val="both"/>
      </w:pPr>
      <w:r w:rsidRPr="00377B52">
        <w:t>2) дата принятия предварительного решения о классификации товара;</w:t>
      </w:r>
    </w:p>
    <w:p w:rsidR="00377B52" w:rsidRPr="00377B52" w:rsidRDefault="00377B52">
      <w:pPr>
        <w:pStyle w:val="ConsPlusNormal"/>
        <w:ind w:firstLine="540"/>
        <w:jc w:val="both"/>
      </w:pPr>
      <w:r w:rsidRPr="00377B52">
        <w:t>3) наименование товара, указанное в заявлении о принятии предварительного решения о классификации товара;</w:t>
      </w:r>
    </w:p>
    <w:p w:rsidR="00377B52" w:rsidRPr="00377B52" w:rsidRDefault="00377B52">
      <w:pPr>
        <w:pStyle w:val="ConsPlusNormal"/>
        <w:ind w:firstLine="540"/>
        <w:jc w:val="both"/>
      </w:pPr>
      <w:r w:rsidRPr="00377B52">
        <w:t xml:space="preserve">4) код товара в соответствии с единой Товарной </w:t>
      </w:r>
      <w:hyperlink r:id="rId325" w:history="1">
        <w:r w:rsidRPr="00377B52">
          <w:t>номенклатурой</w:t>
        </w:r>
      </w:hyperlink>
      <w:r w:rsidRPr="00377B52">
        <w:t xml:space="preserve"> внешнеэкономической деятельности Евразийского экономического союза, указанный в предварительном решении о классификации товара;</w:t>
      </w:r>
    </w:p>
    <w:p w:rsidR="00377B52" w:rsidRPr="00377B52" w:rsidRDefault="00377B52">
      <w:pPr>
        <w:pStyle w:val="ConsPlusNormal"/>
        <w:ind w:firstLine="540"/>
        <w:jc w:val="both"/>
      </w:pPr>
      <w:r w:rsidRPr="00377B52">
        <w:t>5) сведения о товаре, необходимые для классификации, указанные в заявлении о принятии предварительного решения о классификации товара;</w:t>
      </w:r>
    </w:p>
    <w:p w:rsidR="00377B52" w:rsidRPr="00377B52" w:rsidRDefault="00377B52">
      <w:pPr>
        <w:pStyle w:val="ConsPlusNormal"/>
        <w:ind w:firstLine="540"/>
        <w:jc w:val="both"/>
      </w:pPr>
      <w:r w:rsidRPr="00377B52">
        <w:t>6) обоснование принятия предварительного решения о классификации товара;</w:t>
      </w:r>
    </w:p>
    <w:p w:rsidR="00377B52" w:rsidRPr="00377B52" w:rsidRDefault="00377B52">
      <w:pPr>
        <w:pStyle w:val="ConsPlusNormal"/>
        <w:ind w:firstLine="540"/>
        <w:jc w:val="both"/>
      </w:pPr>
      <w:r w:rsidRPr="00377B52">
        <w:t>7) служебные отметки (при наличии).</w:t>
      </w:r>
    </w:p>
    <w:p w:rsidR="00377B52" w:rsidRPr="00377B52" w:rsidRDefault="00377B52">
      <w:pPr>
        <w:pStyle w:val="ConsPlusNormal"/>
        <w:ind w:firstLine="540"/>
        <w:jc w:val="both"/>
      </w:pPr>
    </w:p>
    <w:p w:rsidR="00377B52" w:rsidRPr="00377B52" w:rsidRDefault="00377B52">
      <w:pPr>
        <w:pStyle w:val="ConsPlusNormal"/>
        <w:ind w:firstLine="540"/>
        <w:jc w:val="both"/>
      </w:pPr>
    </w:p>
    <w:p w:rsidR="00377B52" w:rsidRPr="00377B52" w:rsidRDefault="00377B52">
      <w:pPr>
        <w:pStyle w:val="ConsPlusNormal"/>
        <w:pBdr>
          <w:top w:val="single" w:sz="6" w:space="0" w:color="auto"/>
        </w:pBdr>
        <w:spacing w:before="100" w:after="100"/>
        <w:jc w:val="both"/>
        <w:rPr>
          <w:sz w:val="2"/>
          <w:szCs w:val="2"/>
        </w:rPr>
      </w:pPr>
    </w:p>
    <w:p w:rsidR="00657932" w:rsidRPr="00377B52" w:rsidRDefault="00657932"/>
    <w:sectPr w:rsidR="00657932" w:rsidRPr="00377B52" w:rsidSect="00496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52"/>
    <w:rsid w:val="00377B52"/>
    <w:rsid w:val="0065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B52"/>
    <w:pPr>
      <w:widowControl w:val="0"/>
      <w:autoSpaceDE w:val="0"/>
      <w:autoSpaceDN w:val="0"/>
    </w:pPr>
    <w:rPr>
      <w:rFonts w:eastAsia="Times New Roman"/>
      <w:szCs w:val="20"/>
      <w:lang w:eastAsia="ru-RU"/>
    </w:rPr>
  </w:style>
  <w:style w:type="paragraph" w:customStyle="1" w:styleId="ConsPlusNonformat">
    <w:name w:val="ConsPlusNonformat"/>
    <w:rsid w:val="00377B5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77B52"/>
    <w:pPr>
      <w:widowControl w:val="0"/>
      <w:autoSpaceDE w:val="0"/>
      <w:autoSpaceDN w:val="0"/>
    </w:pPr>
    <w:rPr>
      <w:rFonts w:eastAsia="Times New Roman"/>
      <w:b/>
      <w:szCs w:val="20"/>
      <w:lang w:eastAsia="ru-RU"/>
    </w:rPr>
  </w:style>
  <w:style w:type="paragraph" w:customStyle="1" w:styleId="ConsPlusCell">
    <w:name w:val="ConsPlusCell"/>
    <w:rsid w:val="00377B5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77B5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377B5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77B52"/>
    <w:pPr>
      <w:widowControl w:val="0"/>
      <w:autoSpaceDE w:val="0"/>
      <w:autoSpaceDN w:val="0"/>
    </w:pPr>
    <w:rPr>
      <w:rFonts w:ascii="Tahoma" w:eastAsia="Times New Roman" w:hAnsi="Tahoma" w:cs="Tahoma"/>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B52"/>
    <w:pPr>
      <w:widowControl w:val="0"/>
      <w:autoSpaceDE w:val="0"/>
      <w:autoSpaceDN w:val="0"/>
    </w:pPr>
    <w:rPr>
      <w:rFonts w:eastAsia="Times New Roman"/>
      <w:szCs w:val="20"/>
      <w:lang w:eastAsia="ru-RU"/>
    </w:rPr>
  </w:style>
  <w:style w:type="paragraph" w:customStyle="1" w:styleId="ConsPlusNonformat">
    <w:name w:val="ConsPlusNonformat"/>
    <w:rsid w:val="00377B5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77B52"/>
    <w:pPr>
      <w:widowControl w:val="0"/>
      <w:autoSpaceDE w:val="0"/>
      <w:autoSpaceDN w:val="0"/>
    </w:pPr>
    <w:rPr>
      <w:rFonts w:eastAsia="Times New Roman"/>
      <w:b/>
      <w:szCs w:val="20"/>
      <w:lang w:eastAsia="ru-RU"/>
    </w:rPr>
  </w:style>
  <w:style w:type="paragraph" w:customStyle="1" w:styleId="ConsPlusCell">
    <w:name w:val="ConsPlusCell"/>
    <w:rsid w:val="00377B5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77B5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377B5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77B52"/>
    <w:pPr>
      <w:widowControl w:val="0"/>
      <w:autoSpaceDE w:val="0"/>
      <w:autoSpaceDN w:val="0"/>
    </w:pPr>
    <w:rPr>
      <w:rFonts w:ascii="Tahoma" w:eastAsia="Times New Roman" w:hAnsi="Tahoma" w:cs="Tahoma"/>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E8FE5B5749A270AD5139163F5047CFED2A23E80D36396B36E2FA6022AEC49A616FA053D9FB17G5KEC" TargetMode="External"/><Relationship Id="rId299" Type="http://schemas.openxmlformats.org/officeDocument/2006/relationships/hyperlink" Target="consultantplus://offline/ref=4693D602AE11DBB1E3342D76A0D0B8D8ADDC24E1CCBAAB0570D8DFE05666E14794BE8B1DA9C46983H8K7C" TargetMode="External"/><Relationship Id="rId303" Type="http://schemas.openxmlformats.org/officeDocument/2006/relationships/hyperlink" Target="consultantplus://offline/ref=4693D602AE11DBB1E3342D76A0D0B8D8ADDC24E1CDB3AB0570D8DFE05666E14794BE8B1DA9C56E85H8K7C" TargetMode="External"/><Relationship Id="rId21" Type="http://schemas.openxmlformats.org/officeDocument/2006/relationships/hyperlink" Target="consultantplus://offline/ref=68E8FE5B5749A270AD5139163F5047CFED2A21EF0F3A396B36E2FA6022AEC49A616FA051D1F21258G7KFC" TargetMode="External"/><Relationship Id="rId42" Type="http://schemas.openxmlformats.org/officeDocument/2006/relationships/hyperlink" Target="consultantplus://offline/ref=68E8FE5B5749A270AD5139163F5047CFED2A23E80D36396B36E2FA6022AEC49A616FA053D9FB17G5KEC" TargetMode="External"/><Relationship Id="rId63" Type="http://schemas.openxmlformats.org/officeDocument/2006/relationships/hyperlink" Target="consultantplus://offline/ref=68E8FE5B5749A270AD5139163F5047CFE62E22E0083464613EBBF66225A19B8D6626AC50D1F315G5K9C" TargetMode="External"/><Relationship Id="rId84" Type="http://schemas.openxmlformats.org/officeDocument/2006/relationships/hyperlink" Target="consultantplus://offline/ref=68E8FE5B5749A270AD5139163F5047CFED2922EE0F36396B36E2FA6022GAKEC" TargetMode="External"/><Relationship Id="rId138" Type="http://schemas.openxmlformats.org/officeDocument/2006/relationships/hyperlink" Target="consultantplus://offline/ref=68E8FE5B5749A270AD5139163F5047CFED2A21EA0B38396B36E2FA6022AEC49A616FA054D1GFK4C" TargetMode="External"/><Relationship Id="rId159" Type="http://schemas.openxmlformats.org/officeDocument/2006/relationships/hyperlink" Target="consultantplus://offline/ref=68E8FE5B5749A270AD5139163F5047CFED2A23E80D36396B36E2FA6022AEC49A616FA053D9FB17G5KEC" TargetMode="External"/><Relationship Id="rId324" Type="http://schemas.openxmlformats.org/officeDocument/2006/relationships/hyperlink" Target="consultantplus://offline/ref=4693D602AE11DBB1E3342D76A0D0B8D8AED520E5CABAAB0570D8DFE05666E14794BE8B1DA9C46D84H8K2C" TargetMode="External"/><Relationship Id="rId170" Type="http://schemas.openxmlformats.org/officeDocument/2006/relationships/hyperlink" Target="consultantplus://offline/ref=68E8FE5B5749A270AD5139163F5047CFED2926EE0D38396B36E2FA6022AEC49A616FA051D1F2155DG7KAC" TargetMode="External"/><Relationship Id="rId191" Type="http://schemas.openxmlformats.org/officeDocument/2006/relationships/hyperlink" Target="consultantplus://offline/ref=68E8FE5B5749A270AD5139163F5047CFED2922EE0F36396B36E2FA6022GAKEC" TargetMode="External"/><Relationship Id="rId205" Type="http://schemas.openxmlformats.org/officeDocument/2006/relationships/hyperlink" Target="consultantplus://offline/ref=68E8FE5B5749A270AD5139163F5047CFED2A23E80D36396B36E2FA6022AEC49A616FA053D9FB17G5KEC" TargetMode="External"/><Relationship Id="rId226" Type="http://schemas.openxmlformats.org/officeDocument/2006/relationships/hyperlink" Target="consultantplus://offline/ref=68E8FE5B5749A270AD5139163F5047CFED2A23E80D36396B36E2FA6022AEC49A616FA053D9FB17G5KEC" TargetMode="External"/><Relationship Id="rId247" Type="http://schemas.openxmlformats.org/officeDocument/2006/relationships/hyperlink" Target="consultantplus://offline/ref=68E8FE5B5749A270AD5139163F5047CFED2A23E80D36396B36E2FA6022AEC49A616FA053D9FB17G5KEC" TargetMode="External"/><Relationship Id="rId107" Type="http://schemas.openxmlformats.org/officeDocument/2006/relationships/hyperlink" Target="consultantplus://offline/ref=68E8FE5B5749A270AD5139163F5047CFED2A21EA0B38396B36E2FA6022AEC49A616FA054D1GFK4C" TargetMode="External"/><Relationship Id="rId268" Type="http://schemas.openxmlformats.org/officeDocument/2006/relationships/hyperlink" Target="consultantplus://offline/ref=68E8FE5B5749A270AD5139163F5047CFED2922EE0F36396B36E2FA6022GAKEC" TargetMode="External"/><Relationship Id="rId289" Type="http://schemas.openxmlformats.org/officeDocument/2006/relationships/hyperlink" Target="consultantplus://offline/ref=4693D602AE11DBB1E3342D76A0D0B8D8AED52AE1CAB2AB0570D8DFE05666E14794BE8BH1KFC" TargetMode="External"/><Relationship Id="rId11" Type="http://schemas.openxmlformats.org/officeDocument/2006/relationships/hyperlink" Target="consultantplus://offline/ref=68E8FE5B5749A270AD5139163F5047CFEE2127EB083F396B36E2FA6022GAKEC" TargetMode="External"/><Relationship Id="rId32" Type="http://schemas.openxmlformats.org/officeDocument/2006/relationships/hyperlink" Target="consultantplus://offline/ref=68E8FE5B5749A270AD5139163F5047CFEE2B20EB0A3464613EBBF662G2K5C" TargetMode="External"/><Relationship Id="rId53" Type="http://schemas.openxmlformats.org/officeDocument/2006/relationships/hyperlink" Target="consultantplus://offline/ref=68E8FE5B5749A270AD5139163F5047CFED2A23E80D36396B36E2FA6022AEC49A616FA053D9FB17G5KEC" TargetMode="External"/><Relationship Id="rId74" Type="http://schemas.openxmlformats.org/officeDocument/2006/relationships/hyperlink" Target="consultantplus://offline/ref=68E8FE5B5749A270AD5139163F5047CFED2A21EA0B38396B36E2FA6022AEC49A616FA051D1F31456G7KEC" TargetMode="External"/><Relationship Id="rId128" Type="http://schemas.openxmlformats.org/officeDocument/2006/relationships/hyperlink" Target="consultantplus://offline/ref=68E8FE5B5749A270AD5139163F5047CFED2922EE0F36396B36E2FA6022GAKEC" TargetMode="External"/><Relationship Id="rId149" Type="http://schemas.openxmlformats.org/officeDocument/2006/relationships/hyperlink" Target="consultantplus://offline/ref=68E8FE5B5749A270AD5139163F5047CFED2D26EC0C36396B36E2FA6022AEC49A616FA051D1F2155FG7K3C" TargetMode="External"/><Relationship Id="rId314" Type="http://schemas.openxmlformats.org/officeDocument/2006/relationships/hyperlink" Target="consultantplus://offline/ref=4693D602AE11DBB1E3342D76A0D0B8D8ADDC24E1CDB3AB0570D8DFE05666E14794BE8B1DA9C66B85H8K7C" TargetMode="External"/><Relationship Id="rId5" Type="http://schemas.openxmlformats.org/officeDocument/2006/relationships/hyperlink" Target="consultantplus://offline/ref=68E8FE5B5749A270AD5139163F5047CFED2925EA083B396B36E2FA6022AEC49A616FA051D1F2155FG7K2C" TargetMode="External"/><Relationship Id="rId95" Type="http://schemas.openxmlformats.org/officeDocument/2006/relationships/hyperlink" Target="consultantplus://offline/ref=68E8FE5B5749A270AD5139163F5047CFED2922EE0F36396B36E2FA6022GAKEC" TargetMode="External"/><Relationship Id="rId160" Type="http://schemas.openxmlformats.org/officeDocument/2006/relationships/hyperlink" Target="consultantplus://offline/ref=68E8FE5B5749A270AD5139163F5047CFED2A23E80D36396B36E2FA6022AEC49A616FA053D9FB17G5KEC" TargetMode="External"/><Relationship Id="rId181" Type="http://schemas.openxmlformats.org/officeDocument/2006/relationships/hyperlink" Target="consultantplus://offline/ref=68E8FE5B5749A270AD5139163F5047CFED2922EE0F36396B36E2FA6022GAKEC" TargetMode="External"/><Relationship Id="rId216" Type="http://schemas.openxmlformats.org/officeDocument/2006/relationships/hyperlink" Target="consultantplus://offline/ref=68E8FE5B5749A270AD5139163F5047CFED2922EE0F36396B36E2FA6022AEC49A616FA051D1F2115CG7K9C" TargetMode="External"/><Relationship Id="rId237" Type="http://schemas.openxmlformats.org/officeDocument/2006/relationships/hyperlink" Target="consultantplus://offline/ref=68E8FE5B5749A270AD5139163F5047CFED2A23E80D36396B36E2FA6022AEC49A616FA053D9FB17G5KEC" TargetMode="External"/><Relationship Id="rId258" Type="http://schemas.openxmlformats.org/officeDocument/2006/relationships/hyperlink" Target="consultantplus://offline/ref=68E8FE5B5749A270AD5139163F5047CFED2A23E80D36396B36E2FA6022AEC49A616FA053D9FB17G5KEC" TargetMode="External"/><Relationship Id="rId279" Type="http://schemas.openxmlformats.org/officeDocument/2006/relationships/hyperlink" Target="consultantplus://offline/ref=4693D602AE11DBB1E3342D76A0D0B8D8ADDC24E1CEB3AB0570D8DFE056H6K6C" TargetMode="External"/><Relationship Id="rId22" Type="http://schemas.openxmlformats.org/officeDocument/2006/relationships/hyperlink" Target="consultantplus://offline/ref=68E8FE5B5749A270AD5139163F5047CFEE2026EA0837396B36E2FA6022AEC49A616FA051D1F2155AG7KDC" TargetMode="External"/><Relationship Id="rId43" Type="http://schemas.openxmlformats.org/officeDocument/2006/relationships/hyperlink" Target="consultantplus://offline/ref=68E8FE5B5749A270AD5139163F5047CFED2A23E80D36396B36E2FA6022AEC49A616FA053D9FB17G5KEC" TargetMode="External"/><Relationship Id="rId64" Type="http://schemas.openxmlformats.org/officeDocument/2006/relationships/hyperlink" Target="consultantplus://offline/ref=68E8FE5B5749A270AD5139163F5047CFE62E22E0083464613EBBF66225A19B8D6626AC50D1F21DG5K7C" TargetMode="External"/><Relationship Id="rId118" Type="http://schemas.openxmlformats.org/officeDocument/2006/relationships/hyperlink" Target="consultantplus://offline/ref=68E8FE5B5749A270AD5139163F5047CFED2A23E80D36396B36E2FA6022AEC49A616FA053D9FB17G5KEC" TargetMode="External"/><Relationship Id="rId139" Type="http://schemas.openxmlformats.org/officeDocument/2006/relationships/hyperlink" Target="consultantplus://offline/ref=68E8FE5B5749A270AD5139163F5047CFED2A21EA0B38396B36E2FA6022AEC49A616FA051D1F3135BG7KEC" TargetMode="External"/><Relationship Id="rId290" Type="http://schemas.openxmlformats.org/officeDocument/2006/relationships/hyperlink" Target="consultantplus://offline/ref=4693D602AE11DBB1E3342D76A0D0B8D8ADDC24E1CDB3AB0570D8DFE05666E14794BE8B1DA9C76980H8K4C" TargetMode="External"/><Relationship Id="rId304" Type="http://schemas.openxmlformats.org/officeDocument/2006/relationships/hyperlink" Target="consultantplus://offline/ref=4693D602AE11DBB1E3342D76A0D0B8D8ADDC24E1CDB3AB0570D8DFE05666E14794BE8B1DA9C56E84H8K5C" TargetMode="External"/><Relationship Id="rId325" Type="http://schemas.openxmlformats.org/officeDocument/2006/relationships/hyperlink" Target="consultantplus://offline/ref=4693D602AE11DBB1E3342D76A0D0B8D8AED621E3C8BAAB0570D8DFE05666E14794BE8B1FA1CD6BH8K6C" TargetMode="External"/><Relationship Id="rId85" Type="http://schemas.openxmlformats.org/officeDocument/2006/relationships/hyperlink" Target="consultantplus://offline/ref=68E8FE5B5749A270AD5139163F5047CFED2922EE0F36396B36E2FA6022GAKEC" TargetMode="External"/><Relationship Id="rId150" Type="http://schemas.openxmlformats.org/officeDocument/2006/relationships/hyperlink" Target="consultantplus://offline/ref=68E8FE5B5749A270AD5139163F5047CFED2A23E80D36396B36E2FA6022AEC49A616FA053D9FB17G5KEC" TargetMode="External"/><Relationship Id="rId171" Type="http://schemas.openxmlformats.org/officeDocument/2006/relationships/hyperlink" Target="consultantplus://offline/ref=68E8FE5B5749A270AD5139163F5047CFED2926EE0D38396B36E2FA6022AEC49A616FA051D1F2155DG7KAC" TargetMode="External"/><Relationship Id="rId192" Type="http://schemas.openxmlformats.org/officeDocument/2006/relationships/hyperlink" Target="consultantplus://offline/ref=68E8FE5B5749A270AD5139163F5047CFED2922EE0F36396B36E2FA6022GAKEC" TargetMode="External"/><Relationship Id="rId206" Type="http://schemas.openxmlformats.org/officeDocument/2006/relationships/hyperlink" Target="consultantplus://offline/ref=68E8FE5B5749A270AD5139163F5047CFED2A23E80D36396B36E2FA6022AEC49A616FA053D9FB17G5KEC" TargetMode="External"/><Relationship Id="rId227" Type="http://schemas.openxmlformats.org/officeDocument/2006/relationships/hyperlink" Target="consultantplus://offline/ref=68E8FE5B5749A270AD5139163F5047CFED2A23E80D36396B36E2FA6022AEC49A616FA053D9FB17G5KEC" TargetMode="External"/><Relationship Id="rId248" Type="http://schemas.openxmlformats.org/officeDocument/2006/relationships/hyperlink" Target="consultantplus://offline/ref=68E8FE5B5749A270AD5139163F5047CFED2A23E80D36396B36E2FA6022AEC49A616FA053D9FB17G5KEC" TargetMode="External"/><Relationship Id="rId269" Type="http://schemas.openxmlformats.org/officeDocument/2006/relationships/hyperlink" Target="consultantplus://offline/ref=68E8FE5B5749A270AD5139163F5047CFED2929EB0E36396B36E2FA6022AEC49A616FA051D1F2155FG7KDC" TargetMode="External"/><Relationship Id="rId12" Type="http://schemas.openxmlformats.org/officeDocument/2006/relationships/hyperlink" Target="consultantplus://offline/ref=68E8FE5B5749A270AD5139163F5047CFEE2127EB0939396B36E2FA6022GAKEC" TargetMode="External"/><Relationship Id="rId33" Type="http://schemas.openxmlformats.org/officeDocument/2006/relationships/hyperlink" Target="consultantplus://offline/ref=68E8FE5B5749A270AD5139163F5047CFED2A23E80D36396B36E2FA6022AEC49A616FA053D9FB17G5KEC" TargetMode="External"/><Relationship Id="rId108" Type="http://schemas.openxmlformats.org/officeDocument/2006/relationships/hyperlink" Target="consultantplus://offline/ref=68E8FE5B5749A270AD5139163F5047CFED2922EE0F36396B36E2FA6022GAKEC" TargetMode="External"/><Relationship Id="rId129" Type="http://schemas.openxmlformats.org/officeDocument/2006/relationships/hyperlink" Target="consultantplus://offline/ref=68E8FE5B5749A270AD5139163F5047CFED2922EE0F36396B36E2FA6022AEC49A616FA051D1F01C5CG7KDC" TargetMode="External"/><Relationship Id="rId280" Type="http://schemas.openxmlformats.org/officeDocument/2006/relationships/hyperlink" Target="consultantplus://offline/ref=4693D602AE11DBB1E3342D76A0D0B8D8ADDC24E1CEB3AB0570D8DFE056H6K6C" TargetMode="External"/><Relationship Id="rId315" Type="http://schemas.openxmlformats.org/officeDocument/2006/relationships/hyperlink" Target="consultantplus://offline/ref=4693D602AE11DBB1E3342D76A0D0B8D8ADDC24E1CDB3AB0570D8DFE05666E14794BE8B1DA9C76885H8K2C" TargetMode="External"/><Relationship Id="rId54" Type="http://schemas.openxmlformats.org/officeDocument/2006/relationships/hyperlink" Target="consultantplus://offline/ref=68E8FE5B5749A270AD5139163F5047CFED2A21EA0B38396B36E2FA6022AEC49A616FA051D1F3155FG7KEC" TargetMode="External"/><Relationship Id="rId75" Type="http://schemas.openxmlformats.org/officeDocument/2006/relationships/hyperlink" Target="consultantplus://offline/ref=68E8FE5B5749A270AD5139163F5047CFED2A21EA0B38396B36E2FA6022AEC49A616FA051D1F3145DG7KEC" TargetMode="External"/><Relationship Id="rId96" Type="http://schemas.openxmlformats.org/officeDocument/2006/relationships/hyperlink" Target="consultantplus://offline/ref=68E8FE5B5749A270AD5139163F5047CFED2A21EA0B38396B36E2FA6022AEC49A616FA051D1F31759G7K2C" TargetMode="External"/><Relationship Id="rId140" Type="http://schemas.openxmlformats.org/officeDocument/2006/relationships/hyperlink" Target="consultantplus://offline/ref=68E8FE5B5749A270AD5139163F5047CFED2A21EA0B38396B36E2FA6022AEC49A616FA051D1F31359G7K2C" TargetMode="External"/><Relationship Id="rId161" Type="http://schemas.openxmlformats.org/officeDocument/2006/relationships/hyperlink" Target="consultantplus://offline/ref=68E8FE5B5749A270AD5139163F5047CFED2A20EC0937396B36E2FA6022AEC49A616FA051D9F1G1K6C" TargetMode="External"/><Relationship Id="rId182" Type="http://schemas.openxmlformats.org/officeDocument/2006/relationships/hyperlink" Target="consultantplus://offline/ref=68E8FE5B5749A270AD5139163F5047CFED2A21EA0B38396B36E2FA6022AEC49A616FA051D5GFK1C" TargetMode="External"/><Relationship Id="rId217" Type="http://schemas.openxmlformats.org/officeDocument/2006/relationships/hyperlink" Target="consultantplus://offline/ref=68E8FE5B5749A270AD5139163F5047CFED2A23E80D36396B36E2FA6022AEC49A616FA053D9FB17G5KEC" TargetMode="External"/><Relationship Id="rId6" Type="http://schemas.openxmlformats.org/officeDocument/2006/relationships/hyperlink" Target="consultantplus://offline/ref=68E8FE5B5749A270AD5139163F5047CFED2922EE0F36396B36E2FA6022GAKEC" TargetMode="External"/><Relationship Id="rId238" Type="http://schemas.openxmlformats.org/officeDocument/2006/relationships/hyperlink" Target="consultantplus://offline/ref=68E8FE5B5749A270AD5139163F5047CFED2A23E80D36396B36E2FA6022AEC49A616FA053D9FB17G5KEC" TargetMode="External"/><Relationship Id="rId259" Type="http://schemas.openxmlformats.org/officeDocument/2006/relationships/hyperlink" Target="consultantplus://offline/ref=68E8FE5B5749A270AD5139163F5047CFED2A23E80D36396B36E2FA6022AEC49A616FA053D9FB17G5KEC" TargetMode="External"/><Relationship Id="rId23" Type="http://schemas.openxmlformats.org/officeDocument/2006/relationships/hyperlink" Target="consultantplus://offline/ref=68E8FE5B5749A270AD5139163F5047CFED2922EE0F36396B36E2FA6022GAKEC" TargetMode="External"/><Relationship Id="rId119" Type="http://schemas.openxmlformats.org/officeDocument/2006/relationships/hyperlink" Target="consultantplus://offline/ref=68E8FE5B5749A270AD5139163F5047CFED2922EE0F36396B36E2FA6022AEC49A616FA051D1F0105EG7K8C" TargetMode="External"/><Relationship Id="rId270" Type="http://schemas.openxmlformats.org/officeDocument/2006/relationships/hyperlink" Target="consultantplus://offline/ref=4693D602AE11DBB1E3342D76A0D0B8D8AED52BE0CBBAAB0570D8DFE05666E14794BE8B1DA9C46987H8K8C" TargetMode="External"/><Relationship Id="rId291" Type="http://schemas.openxmlformats.org/officeDocument/2006/relationships/hyperlink" Target="consultantplus://offline/ref=4693D602AE11DBB1E3342D76A0D0B8D8ADDC24E1CCBBAB0570D8DFE056H6K6C" TargetMode="External"/><Relationship Id="rId305" Type="http://schemas.openxmlformats.org/officeDocument/2006/relationships/hyperlink" Target="consultantplus://offline/ref=4693D602AE11DBB1E3342D76A0D0B8D8ADDC24E1CDB3AB0570D8DFE05666E14794BE8B1DA9C66E82H8K5C" TargetMode="External"/><Relationship Id="rId326" Type="http://schemas.openxmlformats.org/officeDocument/2006/relationships/fontTable" Target="fontTable.xml"/><Relationship Id="rId44" Type="http://schemas.openxmlformats.org/officeDocument/2006/relationships/hyperlink" Target="consultantplus://offline/ref=68E8FE5B5749A270AD5139163F5047CFED2A23E80D36396B36E2FA6022AEC49A616FA053D9FB17G5KEC" TargetMode="External"/><Relationship Id="rId65" Type="http://schemas.openxmlformats.org/officeDocument/2006/relationships/hyperlink" Target="consultantplus://offline/ref=68E8FE5B5749A270AD5139163F5047CFED2A23E80D36396B36E2FA6022AEC49A616FA053D9FB17G5KEC" TargetMode="External"/><Relationship Id="rId86" Type="http://schemas.openxmlformats.org/officeDocument/2006/relationships/hyperlink" Target="consultantplus://offline/ref=68E8FE5B5749A270AD5139163F5047CFED2A23E80D36396B36E2FA6022AEC49A616FA053D9FB17G5KEC" TargetMode="External"/><Relationship Id="rId130" Type="http://schemas.openxmlformats.org/officeDocument/2006/relationships/hyperlink" Target="consultantplus://offline/ref=68E8FE5B5749A270AD5139163F5047CFED2922EE0F36396B36E2FA6022AEC49A616FA051D1F01C5CG7KAC" TargetMode="External"/><Relationship Id="rId151" Type="http://schemas.openxmlformats.org/officeDocument/2006/relationships/hyperlink" Target="consultantplus://offline/ref=68E8FE5B5749A270AD5139163F5047CFED2A23E80D36396B36E2FA6022AEC49A616FA053D9FB17G5KEC" TargetMode="External"/><Relationship Id="rId172" Type="http://schemas.openxmlformats.org/officeDocument/2006/relationships/hyperlink" Target="consultantplus://offline/ref=68E8FE5B5749A270AD5139163F5047CFED2921EE0F3A396B36E2FA6022AEC49A616FA057D7FA15G5K6C" TargetMode="External"/><Relationship Id="rId193" Type="http://schemas.openxmlformats.org/officeDocument/2006/relationships/hyperlink" Target="consultantplus://offline/ref=68E8FE5B5749A270AD5139163F5047CFED2922EE0F36396B36E2FA6022AEC49A616FA051D1F2115CG7K9C" TargetMode="External"/><Relationship Id="rId207" Type="http://schemas.openxmlformats.org/officeDocument/2006/relationships/hyperlink" Target="consultantplus://offline/ref=68E8FE5B5749A270AD5139163F5047CFED2A23E80D36396B36E2FA6022AEC49A616FA053D9FB17G5KEC" TargetMode="External"/><Relationship Id="rId228" Type="http://schemas.openxmlformats.org/officeDocument/2006/relationships/hyperlink" Target="consultantplus://offline/ref=68E8FE5B5749A270AD5139163F5047CFED2A23E80D36396B36E2FA6022AEC49A616FA053D9FB17G5KEC" TargetMode="External"/><Relationship Id="rId249" Type="http://schemas.openxmlformats.org/officeDocument/2006/relationships/hyperlink" Target="consultantplus://offline/ref=68E8FE5B5749A270AD5139163F5047CFED2A23E80D36396B36E2FA6022AEC49A616FA053D9FB17G5KEC" TargetMode="External"/><Relationship Id="rId13" Type="http://schemas.openxmlformats.org/officeDocument/2006/relationships/hyperlink" Target="consultantplus://offline/ref=68E8FE5B5749A270AD5139163F5047CFED2922EE0F36396B36E2FA6022AEC49A616FA051D1F2115EG7K3C" TargetMode="External"/><Relationship Id="rId109" Type="http://schemas.openxmlformats.org/officeDocument/2006/relationships/hyperlink" Target="consultantplus://offline/ref=68E8FE5B5749A270AD5139163F5047CFED2A21EA0B38396B36E2FA6022AEC49A616FA051D1F3135BG7KEC" TargetMode="External"/><Relationship Id="rId260" Type="http://schemas.openxmlformats.org/officeDocument/2006/relationships/hyperlink" Target="consultantplus://offline/ref=68E8FE5B5749A270AD5139163F5047CFEE2F22ED0C37396B36E2FA6022AEC49A616FA051D1F2155CG7K2C" TargetMode="External"/><Relationship Id="rId281" Type="http://schemas.openxmlformats.org/officeDocument/2006/relationships/hyperlink" Target="consultantplus://offline/ref=4693D602AE11DBB1E3342D76A0D0B8D8ADDC24E1CEB3AB0570D8DFE056H6K6C" TargetMode="External"/><Relationship Id="rId316" Type="http://schemas.openxmlformats.org/officeDocument/2006/relationships/hyperlink" Target="consultantplus://offline/ref=4693D602AE11DBB1E3342879A3D0B8D8A9D62BE7C5B8F60F7881D3E25169BE5093F7871CA9C46BH8K2C" TargetMode="External"/><Relationship Id="rId34" Type="http://schemas.openxmlformats.org/officeDocument/2006/relationships/hyperlink" Target="consultantplus://offline/ref=68E8FE5B5749A270AD5139163F5047CFED2A23E80D36396B36E2FA6022AEC49A616FA053D9FB17G5KEC" TargetMode="External"/><Relationship Id="rId55" Type="http://schemas.openxmlformats.org/officeDocument/2006/relationships/hyperlink" Target="consultantplus://offline/ref=68E8FE5B5749A270AD5139163F5047CFEE2F22ED0C37396B36E2FA6022AEC49A616FA051D1F21458G7KEC" TargetMode="External"/><Relationship Id="rId76" Type="http://schemas.openxmlformats.org/officeDocument/2006/relationships/hyperlink" Target="consultantplus://offline/ref=68E8FE5B5749A270AD5139163F5047CFEE2920E00936396B36E2FA6022AEC49A616FA051D1F2155EG7KDC" TargetMode="External"/><Relationship Id="rId97" Type="http://schemas.openxmlformats.org/officeDocument/2006/relationships/hyperlink" Target="consultantplus://offline/ref=68E8FE5B5749A270AD5139163F5047CFED2A21EA0B38396B36E2FA6022AEC49A616FA051D1F31758G7K2C" TargetMode="External"/><Relationship Id="rId120" Type="http://schemas.openxmlformats.org/officeDocument/2006/relationships/hyperlink" Target="consultantplus://offline/ref=68E8FE5B5749A270AD5139163F5047CFED2922EE0F36396B36E2FA6022AEC49A616FA051D1F0135AG7K2C" TargetMode="External"/><Relationship Id="rId141" Type="http://schemas.openxmlformats.org/officeDocument/2006/relationships/hyperlink" Target="consultantplus://offline/ref=68E8FE5B5749A270AD5139163F5047CFED2A21EA0B38396B36E2FA6022AEC49A616FA051D1F2145BG7K8C" TargetMode="External"/><Relationship Id="rId7" Type="http://schemas.openxmlformats.org/officeDocument/2006/relationships/hyperlink" Target="consultantplus://offline/ref=68E8FE5B5749A270AD5139163F5047CFED2A21EF0E38396B36E2FA6022AEC49A616FA057D7F1G1K5C" TargetMode="External"/><Relationship Id="rId162" Type="http://schemas.openxmlformats.org/officeDocument/2006/relationships/hyperlink" Target="consultantplus://offline/ref=68E8FE5B5749A270AD5139163F5047CFED2A23E80D36396B36E2FA6022AEC49A616FA053D9FB17G5KEC" TargetMode="External"/><Relationship Id="rId183" Type="http://schemas.openxmlformats.org/officeDocument/2006/relationships/hyperlink" Target="consultantplus://offline/ref=68E8FE5B5749A270AD5139163F5047CFED2A23E80D36396B36E2FA6022AEC49A616FA053D9FB17G5KEC" TargetMode="External"/><Relationship Id="rId218" Type="http://schemas.openxmlformats.org/officeDocument/2006/relationships/hyperlink" Target="consultantplus://offline/ref=68E8FE5B5749A270AD5139163F5047CFED2A23E80D36396B36E2FA6022AEC49A616FA053D9FB17G5KEC" TargetMode="External"/><Relationship Id="rId239" Type="http://schemas.openxmlformats.org/officeDocument/2006/relationships/hyperlink" Target="consultantplus://offline/ref=68E8FE5B5749A270AD5139163F5047CFED2A23E80D36396B36E2FA6022AEC49A616FA053D9FB17G5KEC" TargetMode="External"/><Relationship Id="rId250" Type="http://schemas.openxmlformats.org/officeDocument/2006/relationships/hyperlink" Target="consultantplus://offline/ref=68E8FE5B5749A270AD5139163F5047CFED2A23E80D36396B36E2FA6022AEC49A616FA053D9FB17G5KEC" TargetMode="External"/><Relationship Id="rId271" Type="http://schemas.openxmlformats.org/officeDocument/2006/relationships/hyperlink" Target="consultantplus://offline/ref=4693D602AE11DBB1E3342D76A0D0B8D8ADD320E6C9BBAB0570D8DFE05666E14794BE8B1DA9C46882H8K2C" TargetMode="External"/><Relationship Id="rId292" Type="http://schemas.openxmlformats.org/officeDocument/2006/relationships/hyperlink" Target="consultantplus://offline/ref=4693D602AE11DBB1E3342D76A0D0B8D8AED520E5CABAAB0570D8DFE05666E14794BE8B1DA9C56885H8K7C" TargetMode="External"/><Relationship Id="rId306" Type="http://schemas.openxmlformats.org/officeDocument/2006/relationships/hyperlink" Target="consultantplus://offline/ref=4693D602AE11DBB1E3342D76A0D0B8D8ADDC24E1CDB3AB0570D8DFE05666E14794BE8B1DA9C66E81H8K1C" TargetMode="External"/><Relationship Id="rId24" Type="http://schemas.openxmlformats.org/officeDocument/2006/relationships/hyperlink" Target="consultantplus://offline/ref=68E8FE5B5749A270AD5139163F5047CFED2922EE0F36396B36E2FA6022GAKEC" TargetMode="External"/><Relationship Id="rId45" Type="http://schemas.openxmlformats.org/officeDocument/2006/relationships/hyperlink" Target="consultantplus://offline/ref=68E8FE5B5749A270AD5139163F5047CFED2A23E80D36396B36E2FA6022AEC49A616FA053D9FB17G5KEC" TargetMode="External"/><Relationship Id="rId66" Type="http://schemas.openxmlformats.org/officeDocument/2006/relationships/hyperlink" Target="consultantplus://offline/ref=68E8FE5B5749A270AD5139163F5047CFEE2A26E8003464613EBBF662G2K5C" TargetMode="External"/><Relationship Id="rId87" Type="http://schemas.openxmlformats.org/officeDocument/2006/relationships/hyperlink" Target="consultantplus://offline/ref=68E8FE5B5749A270AD5139163F5047CFED2A23E80D36396B36E2FA6022AEC49A616FA053D9FB17G5KEC" TargetMode="External"/><Relationship Id="rId110" Type="http://schemas.openxmlformats.org/officeDocument/2006/relationships/hyperlink" Target="consultantplus://offline/ref=68E8FE5B5749A270AD5139163F5047CFED2A21EA0B38396B36E2FA6022AEC49A616FA051D1F3105CG7KBC" TargetMode="External"/><Relationship Id="rId131" Type="http://schemas.openxmlformats.org/officeDocument/2006/relationships/hyperlink" Target="consultantplus://offline/ref=68E8FE5B5749A270AD5139163F5047CFED2922EE0F36396B36E2FA6022GAKEC" TargetMode="External"/><Relationship Id="rId327" Type="http://schemas.openxmlformats.org/officeDocument/2006/relationships/theme" Target="theme/theme1.xml"/><Relationship Id="rId152" Type="http://schemas.openxmlformats.org/officeDocument/2006/relationships/hyperlink" Target="consultantplus://offline/ref=68E8FE5B5749A270AD5139163F5047CFEE2C28EE093B396B36E2FA6022AEC49A616FA051D1F2155BG7KAC" TargetMode="External"/><Relationship Id="rId173" Type="http://schemas.openxmlformats.org/officeDocument/2006/relationships/hyperlink" Target="consultantplus://offline/ref=68E8FE5B5749A270AD5139163F5047CFED2926EE0D38396B36E2FA6022AEC49A616FA051D1F21458G7K3C" TargetMode="External"/><Relationship Id="rId194" Type="http://schemas.openxmlformats.org/officeDocument/2006/relationships/hyperlink" Target="consultantplus://offline/ref=68E8FE5B5749A270AD5139163F5047CFED2922EE0F36396B36E2FA6022AEC49A616FA051D1F2115CG7K9C" TargetMode="External"/><Relationship Id="rId208" Type="http://schemas.openxmlformats.org/officeDocument/2006/relationships/hyperlink" Target="consultantplus://offline/ref=68E8FE5B5749A270AD5139163F5047CFED2A23E80D36396B36E2FA6022AEC49A616FA053D9FB17G5KEC" TargetMode="External"/><Relationship Id="rId229" Type="http://schemas.openxmlformats.org/officeDocument/2006/relationships/hyperlink" Target="consultantplus://offline/ref=68E8FE5B5749A270AD5139163F5047CFED2A23E80D36396B36E2FA6022AEC49A616FA053D9FB17G5KEC" TargetMode="External"/><Relationship Id="rId240" Type="http://schemas.openxmlformats.org/officeDocument/2006/relationships/hyperlink" Target="consultantplus://offline/ref=68E8FE5B5749A270AD5139163F5047CFED2A23E80D36396B36E2FA6022AEC49A616FA053D9FB17G5KEC" TargetMode="External"/><Relationship Id="rId261" Type="http://schemas.openxmlformats.org/officeDocument/2006/relationships/hyperlink" Target="consultantplus://offline/ref=68E8FE5B5749A270AD5139163F5047CFED2D26EC0F3E396B36E2FA6022AEC49A616FA051D1F2155EG7K8C" TargetMode="External"/><Relationship Id="rId14" Type="http://schemas.openxmlformats.org/officeDocument/2006/relationships/hyperlink" Target="consultantplus://offline/ref=68E8FE5B5749A270AD5139163F5047CFED2922EE0F36396B36E2FA6022GAKEC" TargetMode="External"/><Relationship Id="rId30" Type="http://schemas.openxmlformats.org/officeDocument/2006/relationships/hyperlink" Target="consultantplus://offline/ref=68E8FE5B5749A270AD5139163F5047CFEE2029EE0E3E396B36E2FA6022AEC49A616FA0G5K3C" TargetMode="External"/><Relationship Id="rId35" Type="http://schemas.openxmlformats.org/officeDocument/2006/relationships/hyperlink" Target="consultantplus://offline/ref=68E8FE5B5749A270AD5139163F5047CFED2A23E80D36396B36E2FA6022AEC49A616FA053D9FB17G5KEC" TargetMode="External"/><Relationship Id="rId56" Type="http://schemas.openxmlformats.org/officeDocument/2006/relationships/hyperlink" Target="consultantplus://offline/ref=68E8FE5B5749A270AD5139163F5047CFEE2F22ED0C37396B36E2FA6022AEC49A616FA051D1F21457G7KFC" TargetMode="External"/><Relationship Id="rId77" Type="http://schemas.openxmlformats.org/officeDocument/2006/relationships/hyperlink" Target="consultantplus://offline/ref=68E8FE5B5749A270AD5139163F5047CFED2922EE0F36396B36E2FA6022AEC49A616FA051D1F21657G7KEC" TargetMode="External"/><Relationship Id="rId100" Type="http://schemas.openxmlformats.org/officeDocument/2006/relationships/hyperlink" Target="consultantplus://offline/ref=68E8FE5B5749A270AD5139163F5047CFED2A21EA0B38396B36E2FA6022AEC49A616FA051D1F31756G7KEC" TargetMode="External"/><Relationship Id="rId105" Type="http://schemas.openxmlformats.org/officeDocument/2006/relationships/hyperlink" Target="consultantplus://offline/ref=68E8FE5B5749A270AD5139163F5047CFED2A21EA0B38396B36E2FA6022AEC49A616FA051D1F31158G7KFC" TargetMode="External"/><Relationship Id="rId126" Type="http://schemas.openxmlformats.org/officeDocument/2006/relationships/hyperlink" Target="consultantplus://offline/ref=68E8FE5B5749A270AD5139163F5047CFED2922EE0F36396B36E2FA6022AEC49A616FA051D1F2115CG7K9C" TargetMode="External"/><Relationship Id="rId147" Type="http://schemas.openxmlformats.org/officeDocument/2006/relationships/hyperlink" Target="consultantplus://offline/ref=68E8FE5B5749A270AD5139163F5047CFED2A23E80D36396B36E2FA6022AEC49A616FA053D9FB17G5KEC" TargetMode="External"/><Relationship Id="rId168" Type="http://schemas.openxmlformats.org/officeDocument/2006/relationships/hyperlink" Target="consultantplus://offline/ref=68E8FE5B5749A270AD5139163F5047CFEE2827ED0938396B36E2FA6022AEC49A616FA051D1F2155BG7K8C" TargetMode="External"/><Relationship Id="rId282" Type="http://schemas.openxmlformats.org/officeDocument/2006/relationships/hyperlink" Target="consultantplus://offline/ref=4693D602AE11DBB1E3342D76A0D0B8D8ADDC24E1CEB3AB0570D8DFE056H6K6C" TargetMode="External"/><Relationship Id="rId312" Type="http://schemas.openxmlformats.org/officeDocument/2006/relationships/hyperlink" Target="consultantplus://offline/ref=4693D602AE11DBB1E3342D76A0D0B8D8ADDC24E1CEB3AB0570D8DFE05666E14794BE8B1DA9C46984H8K9C" TargetMode="External"/><Relationship Id="rId317" Type="http://schemas.openxmlformats.org/officeDocument/2006/relationships/hyperlink" Target="consultantplus://offline/ref=4693D602AE11DBB1E3342D76A0D0B8D8ADDC24E1CDB3AB0570D8DFE056H6K6C" TargetMode="External"/><Relationship Id="rId8" Type="http://schemas.openxmlformats.org/officeDocument/2006/relationships/hyperlink" Target="consultantplus://offline/ref=68E8FE5B5749A270AD5139163F5047CFED2929E80A3F396B36E2FA6022AEC49A616FA051D1F3145BG7KFC" TargetMode="External"/><Relationship Id="rId51" Type="http://schemas.openxmlformats.org/officeDocument/2006/relationships/hyperlink" Target="consultantplus://offline/ref=68E8FE5B5749A270AD5139163F5047CFED2922EE0F36396B36E2FA6022GAKEC" TargetMode="External"/><Relationship Id="rId72" Type="http://schemas.openxmlformats.org/officeDocument/2006/relationships/hyperlink" Target="consultantplus://offline/ref=68E8FE5B5749A270AD513C193C5047CFEE2E23E90B3464613EBBF66225A19B8D6626AC50D1F21DG5K6C" TargetMode="External"/><Relationship Id="rId93" Type="http://schemas.openxmlformats.org/officeDocument/2006/relationships/hyperlink" Target="consultantplus://offline/ref=68E8FE5B5749A270AD5139163F5047CFED2A21EA0B38396B36E2FA6022AEC49A616FA051D1F31559G7KAC" TargetMode="External"/><Relationship Id="rId98" Type="http://schemas.openxmlformats.org/officeDocument/2006/relationships/hyperlink" Target="consultantplus://offline/ref=68E8FE5B5749A270AD5139163F5047CFED2A21EA0B38396B36E2FA6022AEC49A616FA053D0GFKBC" TargetMode="External"/><Relationship Id="rId121" Type="http://schemas.openxmlformats.org/officeDocument/2006/relationships/hyperlink" Target="consultantplus://offline/ref=68E8FE5B5749A270AD5139163F5047CFED2922EE0F36396B36E2FA6022AEC49A616FA051D1F01757G7K2C" TargetMode="External"/><Relationship Id="rId142" Type="http://schemas.openxmlformats.org/officeDocument/2006/relationships/hyperlink" Target="consultantplus://offline/ref=68E8FE5B5749A270AD5139163F5047CFED2922EE0F36396B36E2FA6022GAKEC" TargetMode="External"/><Relationship Id="rId163" Type="http://schemas.openxmlformats.org/officeDocument/2006/relationships/hyperlink" Target="consultantplus://offline/ref=68E8FE5B5749A270AD5139163F5047CFED2A23E80D36396B36E2FA6022AEC49A616FA053D9FB17G5KEC" TargetMode="External"/><Relationship Id="rId184" Type="http://schemas.openxmlformats.org/officeDocument/2006/relationships/hyperlink" Target="consultantplus://offline/ref=68E8FE5B5749A270AD5139163F5047CFED2922EE0F36396B36E2FA6022GAKEC" TargetMode="External"/><Relationship Id="rId189" Type="http://schemas.openxmlformats.org/officeDocument/2006/relationships/hyperlink" Target="consultantplus://offline/ref=68E8FE5B5749A270AD5139163F5047CFEE2F24EA0A3C396B36E2FA6022AEC49A616FA051D1F2155AG7KBC" TargetMode="External"/><Relationship Id="rId219" Type="http://schemas.openxmlformats.org/officeDocument/2006/relationships/hyperlink" Target="consultantplus://offline/ref=68E8FE5B5749A270AD5139163F5047CFED2922EE0F36396B36E2FA6022AEC49A616FA051D1F2115CG7K9C" TargetMode="External"/><Relationship Id="rId3" Type="http://schemas.openxmlformats.org/officeDocument/2006/relationships/settings" Target="settings.xml"/><Relationship Id="rId214" Type="http://schemas.openxmlformats.org/officeDocument/2006/relationships/hyperlink" Target="consultantplus://offline/ref=68E8FE5B5749A270AD5139163F5047CFED2A23E80D36396B36E2FA6022AEC49A616FA053D9FB17G5KEC" TargetMode="External"/><Relationship Id="rId230" Type="http://schemas.openxmlformats.org/officeDocument/2006/relationships/hyperlink" Target="consultantplus://offline/ref=68E8FE5B5749A270AD5139163F5047CFED2A23E80D36396B36E2FA6022AEC49A616FA053D9FB17G5KEC" TargetMode="External"/><Relationship Id="rId235" Type="http://schemas.openxmlformats.org/officeDocument/2006/relationships/hyperlink" Target="consultantplus://offline/ref=68E8FE5B5749A270AD5139163F5047CFED2A23E80D36396B36E2FA6022AEC49A616FA053D9FB17G5KEC" TargetMode="External"/><Relationship Id="rId251" Type="http://schemas.openxmlformats.org/officeDocument/2006/relationships/hyperlink" Target="consultantplus://offline/ref=68E8FE5B5749A270AD5139163F5047CFED2922EE0F36396B36E2FA6022GAKEC" TargetMode="External"/><Relationship Id="rId256" Type="http://schemas.openxmlformats.org/officeDocument/2006/relationships/hyperlink" Target="consultantplus://offline/ref=68E8FE5B5749A270AD5139163F5047CFED2922EE0F36396B36E2FA6022GAKEC" TargetMode="External"/><Relationship Id="rId277" Type="http://schemas.openxmlformats.org/officeDocument/2006/relationships/hyperlink" Target="consultantplus://offline/ref=4693D602AE11DBB1E3342D76A0D0B8D8AED32AEBCAB2AB0570D8DFE05666E14794BE8B1DA9C46B84H8K2C" TargetMode="External"/><Relationship Id="rId298" Type="http://schemas.openxmlformats.org/officeDocument/2006/relationships/hyperlink" Target="consultantplus://offline/ref=4693D602AE11DBB1E3342D76A0D0B8D8ADDC24E1CCBAAB0570D8DFE05666E14794BE8B1DA9C46983H8K4C" TargetMode="External"/><Relationship Id="rId25" Type="http://schemas.openxmlformats.org/officeDocument/2006/relationships/hyperlink" Target="consultantplus://offline/ref=68E8FE5B5749A270AD5139163F5047CFED2922EE0F36396B36E2FA6022GAKEC" TargetMode="External"/><Relationship Id="rId46" Type="http://schemas.openxmlformats.org/officeDocument/2006/relationships/hyperlink" Target="consultantplus://offline/ref=68E8FE5B5749A270AD5139163F5047CFED2A23E80D36396B36E2FA6022AEC49A616FA053D9FB17G5KEC" TargetMode="External"/><Relationship Id="rId67" Type="http://schemas.openxmlformats.org/officeDocument/2006/relationships/hyperlink" Target="consultantplus://offline/ref=68E8FE5B5749A270AD513C193C5047CFEE2E23E90B3464613EBBF66225A19B8D6626AC50D1F21DG5K6C" TargetMode="External"/><Relationship Id="rId116" Type="http://schemas.openxmlformats.org/officeDocument/2006/relationships/hyperlink" Target="consultantplus://offline/ref=68E8FE5B5749A270AD5139163F5047CFED2A23E80D36396B36E2FA6022AEC49A616FA053D9FB17G5KEC" TargetMode="External"/><Relationship Id="rId137" Type="http://schemas.openxmlformats.org/officeDocument/2006/relationships/hyperlink" Target="consultantplus://offline/ref=68E8FE5B5749A270AD5139163F5047CFED2922EE0F36396B36E2FA6022AEC49A616FA051D1F0105CG7K3C" TargetMode="External"/><Relationship Id="rId158" Type="http://schemas.openxmlformats.org/officeDocument/2006/relationships/hyperlink" Target="consultantplus://offline/ref=68E8FE5B5749A270AD5139163F5047CFED2A20EC0937396B36E2FA6022AEC49A616FA051D9F1G1K6C" TargetMode="External"/><Relationship Id="rId272" Type="http://schemas.openxmlformats.org/officeDocument/2006/relationships/hyperlink" Target="consultantplus://offline/ref=4693D602AE11DBB1E3342D76A0D0B8D8ADD320E6C9BBAB0570D8DFE05666E14794BE8B1DA9C46883H8K0C" TargetMode="External"/><Relationship Id="rId293" Type="http://schemas.openxmlformats.org/officeDocument/2006/relationships/hyperlink" Target="consultantplus://offline/ref=4693D602AE11DBB1E3342D76A0D0B8D8AED520E5CABAAB0570D8DFE05666E14794BE8B1DA9C56885H8K8C" TargetMode="External"/><Relationship Id="rId302" Type="http://schemas.openxmlformats.org/officeDocument/2006/relationships/hyperlink" Target="consultantplus://offline/ref=4693D602AE11DBB1E3342D76A0D0B8D8ADDC24E1CDB3AB0570D8DFE05666E14794BE8B1DA9C56F86H8K9C" TargetMode="External"/><Relationship Id="rId307" Type="http://schemas.openxmlformats.org/officeDocument/2006/relationships/hyperlink" Target="consultantplus://offline/ref=4693D602AE11DBB1E3342D76A0D0B8D8ADDC24E1CDB1AB0570D8DFE05666E14794BE8B1DA9C46B87H8K6C" TargetMode="External"/><Relationship Id="rId323" Type="http://schemas.openxmlformats.org/officeDocument/2006/relationships/hyperlink" Target="consultantplus://offline/ref=4693D602AE11DBB1E3342D76A0D0B8D8AED520E5CABAAB0570D8DFE05666E14794BE8B1DA9C46D84H8K2C" TargetMode="External"/><Relationship Id="rId20" Type="http://schemas.openxmlformats.org/officeDocument/2006/relationships/hyperlink" Target="consultantplus://offline/ref=68E8FE5B5749A270AD5139163F5047CFED2922EE0F36396B36E2FA6022AEC49A616FA051D1F2155DG7KEC" TargetMode="External"/><Relationship Id="rId41" Type="http://schemas.openxmlformats.org/officeDocument/2006/relationships/hyperlink" Target="consultantplus://offline/ref=68E8FE5B5749A270AD5139163F5047CFED2A23E80D36396B36E2FA6022AEC49A616FA053D9FB17G5KEC" TargetMode="External"/><Relationship Id="rId62" Type="http://schemas.openxmlformats.org/officeDocument/2006/relationships/hyperlink" Target="consultantplus://offline/ref=68E8FE5B5749A270AD5139163F5047CFED2922EE0F36396B36E2FA6022GAKEC" TargetMode="External"/><Relationship Id="rId83" Type="http://schemas.openxmlformats.org/officeDocument/2006/relationships/hyperlink" Target="consultantplus://offline/ref=68E8FE5B5749A270AD5139163F5047CFED2A23E80D36396B36E2FA6022AEC49A616FA053D9FB17G5KEC" TargetMode="External"/><Relationship Id="rId88" Type="http://schemas.openxmlformats.org/officeDocument/2006/relationships/hyperlink" Target="consultantplus://offline/ref=68E8FE5B5749A270AD5139163F5047CFED2A23E80D36396B36E2FA6022AEC49A616FA053D9FB17G5KEC" TargetMode="External"/><Relationship Id="rId111" Type="http://schemas.openxmlformats.org/officeDocument/2006/relationships/hyperlink" Target="consultantplus://offline/ref=68E8FE5B5749A270AD5139163F5047CFED2A21EA0B38396B36E2FA6022AEC49A616FA051D1F3105CG7KAC" TargetMode="External"/><Relationship Id="rId132" Type="http://schemas.openxmlformats.org/officeDocument/2006/relationships/hyperlink" Target="consultantplus://offline/ref=68E8FE5B5749A270AD5139163F5047CFED2922EE0F36396B36E2FA6022GAKEC" TargetMode="External"/><Relationship Id="rId153" Type="http://schemas.openxmlformats.org/officeDocument/2006/relationships/hyperlink" Target="consultantplus://offline/ref=68E8FE5B5749A270AD5139163F5047CFED2A23E80D36396B36E2FA6022AEC49A616FA053D9FB17G5KEC" TargetMode="External"/><Relationship Id="rId174" Type="http://schemas.openxmlformats.org/officeDocument/2006/relationships/hyperlink" Target="consultantplus://offline/ref=68E8FE5B5749A270AD5139163F5047CFED2A21EA0B38396B36E2FA6022AEC49A616FA051D1F01557G7KFC" TargetMode="External"/><Relationship Id="rId179" Type="http://schemas.openxmlformats.org/officeDocument/2006/relationships/hyperlink" Target="consultantplus://offline/ref=68E8FE5B5749A270AD5139163F5047CFED2A23E80D36396B36E2FA6022AEC49A616FA053D9FB17G5KEC" TargetMode="External"/><Relationship Id="rId195" Type="http://schemas.openxmlformats.org/officeDocument/2006/relationships/hyperlink" Target="consultantplus://offline/ref=68E8FE5B5749A270AD5139163F5047CFED2922EE0F36396B36E2FA6022GAKEC" TargetMode="External"/><Relationship Id="rId209" Type="http://schemas.openxmlformats.org/officeDocument/2006/relationships/hyperlink" Target="consultantplus://offline/ref=68E8FE5B5749A270AD5139163F5047CFED2A23E80D36396B36E2FA6022AEC49A616FA055D2F712G5KCC" TargetMode="External"/><Relationship Id="rId190" Type="http://schemas.openxmlformats.org/officeDocument/2006/relationships/hyperlink" Target="consultantplus://offline/ref=68E8FE5B5749A270AD5139163F5047CFEE2F24EA0A3C396B36E2FA6022AEC49A616FA051D1F2155BG7K3C" TargetMode="External"/><Relationship Id="rId204" Type="http://schemas.openxmlformats.org/officeDocument/2006/relationships/hyperlink" Target="consultantplus://offline/ref=68E8FE5B5749A270AD5139163F5047CFED2A23E80D36396B36E2FA6022AEC49A616FA053D9FB17G5KEC" TargetMode="External"/><Relationship Id="rId220" Type="http://schemas.openxmlformats.org/officeDocument/2006/relationships/hyperlink" Target="consultantplus://offline/ref=68E8FE5B5749A270AD5139163F5047CFED2A23E80D36396B36E2FA6022AEC49A616FA053D9FB17G5KEC" TargetMode="External"/><Relationship Id="rId225" Type="http://schemas.openxmlformats.org/officeDocument/2006/relationships/hyperlink" Target="consultantplus://offline/ref=68E8FE5B5749A270AD5139163F5047CFED2A23E80D36396B36E2FA6022AEC49A616FA053D9FB17G5KEC" TargetMode="External"/><Relationship Id="rId241" Type="http://schemas.openxmlformats.org/officeDocument/2006/relationships/hyperlink" Target="consultantplus://offline/ref=68E8FE5B5749A270AD5139163F5047CFED2A23E80D36396B36E2FA6022AEC49A616FA053D9FB17G5KEC" TargetMode="External"/><Relationship Id="rId246" Type="http://schemas.openxmlformats.org/officeDocument/2006/relationships/hyperlink" Target="consultantplus://offline/ref=68E8FE5B5749A270AD5139163F5047CFED2A23E80D36396B36E2FA6022AEC49A616FA053D9FB17G5KEC" TargetMode="External"/><Relationship Id="rId267" Type="http://schemas.openxmlformats.org/officeDocument/2006/relationships/hyperlink" Target="consultantplus://offline/ref=68E8FE5B5749A270AD5139163F5047CFED2922EE0F36396B36E2FA6022GAKEC" TargetMode="External"/><Relationship Id="rId288" Type="http://schemas.openxmlformats.org/officeDocument/2006/relationships/hyperlink" Target="consultantplus://offline/ref=4693D602AE11DBB1E3342D76A0D0B8D8AED52AE1CAB5AB0570D8DFE056H6K6C" TargetMode="External"/><Relationship Id="rId15" Type="http://schemas.openxmlformats.org/officeDocument/2006/relationships/hyperlink" Target="consultantplus://offline/ref=68E8FE5B5749A270AD5139163F5047CFED2821E8003D396B36E2FA6022AEC49A616FA051D1F2145DG7K2C" TargetMode="External"/><Relationship Id="rId36" Type="http://schemas.openxmlformats.org/officeDocument/2006/relationships/hyperlink" Target="consultantplus://offline/ref=68E8FE5B5749A270AD5139163F5047CFEE2123E00A39396B36E2FA6022AEC49A616FA051D1F21758G7K3C" TargetMode="External"/><Relationship Id="rId57" Type="http://schemas.openxmlformats.org/officeDocument/2006/relationships/hyperlink" Target="consultantplus://offline/ref=68E8FE5B5749A270AD5139163F5047CFED2A23E80D36396B36E2FA6022AEC49A616FA053D9FB17G5KEC" TargetMode="External"/><Relationship Id="rId106" Type="http://schemas.openxmlformats.org/officeDocument/2006/relationships/hyperlink" Target="consultantplus://offline/ref=68E8FE5B5749A270AD5139163F5047CFED2A21EA0B38396B36E2FA6022AEC49A616FA051D1F3145CG7KFC" TargetMode="External"/><Relationship Id="rId127" Type="http://schemas.openxmlformats.org/officeDocument/2006/relationships/hyperlink" Target="consultantplus://offline/ref=68E8FE5B5749A270AD5139163F5047CFED2922EE0F36396B36E2FA6022AEC49A616FA051D1F0105CG7KDC" TargetMode="External"/><Relationship Id="rId262" Type="http://schemas.openxmlformats.org/officeDocument/2006/relationships/hyperlink" Target="consultantplus://offline/ref=68E8FE5B5749A270AD5139163F5047CFED2F27E10F3B396B36E2FA6022AEC49A616FA051D1F2155EG7KAC" TargetMode="External"/><Relationship Id="rId283" Type="http://schemas.openxmlformats.org/officeDocument/2006/relationships/hyperlink" Target="consultantplus://offline/ref=4693D602AE11DBB1E3342D76A0D0B8D8ADDC24E1CEB3AB0570D8DFE056H6K6C" TargetMode="External"/><Relationship Id="rId313" Type="http://schemas.openxmlformats.org/officeDocument/2006/relationships/hyperlink" Target="consultantplus://offline/ref=4693D602AE11DBB1E3342D76A0D0B8D8ADDC24E1CEB3AB0570D8DFE056H6K6C" TargetMode="External"/><Relationship Id="rId318" Type="http://schemas.openxmlformats.org/officeDocument/2006/relationships/hyperlink" Target="consultantplus://offline/ref=4693D602AE11DBB1E3342D76A0D0B8D8ADDC24E1CDB3AB0570D8DFE056H6K6C" TargetMode="External"/><Relationship Id="rId10" Type="http://schemas.openxmlformats.org/officeDocument/2006/relationships/hyperlink" Target="consultantplus://offline/ref=68E8FE5B5749A270AD5139163F5047CFED2922EE0F36396B36E2FA6022GAKEC" TargetMode="External"/><Relationship Id="rId31" Type="http://schemas.openxmlformats.org/officeDocument/2006/relationships/hyperlink" Target="consultantplus://offline/ref=68E8FE5B5749A270AD5139163F5047CFEE2D21E00C39396B36E2FA6022AEC49A616FA051D1F2155FG7KCC" TargetMode="External"/><Relationship Id="rId52" Type="http://schemas.openxmlformats.org/officeDocument/2006/relationships/hyperlink" Target="consultantplus://offline/ref=68E8FE5B5749A270AD5139163F5047CFEE2027E80A3D396B36E2FA6022AEC49A616FA051D1F2155EG7KBC" TargetMode="External"/><Relationship Id="rId73" Type="http://schemas.openxmlformats.org/officeDocument/2006/relationships/hyperlink" Target="consultantplus://offline/ref=68E8FE5B5749A270AD5139163F5047CFED2A21EA0B38396B36E2FA6022AEC49A616FA051D1F31459G7K8C" TargetMode="External"/><Relationship Id="rId78" Type="http://schemas.openxmlformats.org/officeDocument/2006/relationships/hyperlink" Target="consultantplus://offline/ref=68E8FE5B5749A270AD5139163F5047CFED2922EE0F36396B36E2FA6022AEC49A616FA051D1F21657G7KEC" TargetMode="External"/><Relationship Id="rId94" Type="http://schemas.openxmlformats.org/officeDocument/2006/relationships/hyperlink" Target="consultantplus://offline/ref=68E8FE5B5749A270AD5139163F5047CFED2A21EA0B38396B36E2FA6022AEC49A616FA051D1F31557G7K3C" TargetMode="External"/><Relationship Id="rId99" Type="http://schemas.openxmlformats.org/officeDocument/2006/relationships/hyperlink" Target="consultantplus://offline/ref=68E8FE5B5749A270AD5139163F5047CFED2A21EA0B38396B36E2FA6022AEC49A616FA051D1F31756G7K8C" TargetMode="External"/><Relationship Id="rId101" Type="http://schemas.openxmlformats.org/officeDocument/2006/relationships/hyperlink" Target="consultantplus://offline/ref=68E8FE5B5749A270AD5139163F5047CFED2A21EA0B38396B36E2FA6022AEC49A616FA051D1F3165FG7KFC" TargetMode="External"/><Relationship Id="rId122" Type="http://schemas.openxmlformats.org/officeDocument/2006/relationships/hyperlink" Target="consultantplus://offline/ref=68E8FE5B5749A270AD5139163F5047CFED2922EE0F36396B36E2FA6022GAKEC" TargetMode="External"/><Relationship Id="rId143" Type="http://schemas.openxmlformats.org/officeDocument/2006/relationships/hyperlink" Target="consultantplus://offline/ref=68E8FE5B5749A270AD5139163F5047CFEE2C28EE093B396B36E2FA6022AEC49A616FA051D1F2155EG7K2C" TargetMode="External"/><Relationship Id="rId148" Type="http://schemas.openxmlformats.org/officeDocument/2006/relationships/hyperlink" Target="consultantplus://offline/ref=68E8FE5B5749A270AD5139163F5047CFEE2027E80B38396B36E2FA6022AEC49A616FA054GDK0C" TargetMode="External"/><Relationship Id="rId164" Type="http://schemas.openxmlformats.org/officeDocument/2006/relationships/hyperlink" Target="consultantplus://offline/ref=68E8FE5B5749A270AD5139163F5047CFED2A23E80D36396B36E2FA6022AEC49A616FA053D9FB17G5KEC" TargetMode="External"/><Relationship Id="rId169" Type="http://schemas.openxmlformats.org/officeDocument/2006/relationships/hyperlink" Target="consultantplus://offline/ref=68E8FE5B5749A270AD5139163F5047CFEE2D29E9083B396B36E2FA6022AEC49A616FA051D1F2155EG7KFC" TargetMode="External"/><Relationship Id="rId185" Type="http://schemas.openxmlformats.org/officeDocument/2006/relationships/hyperlink" Target="consultantplus://offline/ref=68E8FE5B5749A270AD5139163F5047CFED2922EE0F36396B36E2FA6022AEC49A616FA051D1F2115CG7K9C" TargetMode="External"/><Relationship Id="rId4" Type="http://schemas.openxmlformats.org/officeDocument/2006/relationships/webSettings" Target="webSettings.xml"/><Relationship Id="rId9" Type="http://schemas.openxmlformats.org/officeDocument/2006/relationships/hyperlink" Target="consultantplus://offline/ref=68E8FE5B5749A270AD5139163F5047CFED2922EE0F36396B36E2FA6022GAKEC" TargetMode="External"/><Relationship Id="rId180" Type="http://schemas.openxmlformats.org/officeDocument/2006/relationships/hyperlink" Target="consultantplus://offline/ref=68E8FE5B5749A270AD5139163F5047CFED2A23E80D36396B36E2FA6022AEC49A616FA053D9FB17G5KEC" TargetMode="External"/><Relationship Id="rId210" Type="http://schemas.openxmlformats.org/officeDocument/2006/relationships/hyperlink" Target="consultantplus://offline/ref=68E8FE5B5749A270AD5139163F5047CFED2A23E80D36396B36E2FA6022AEC49A616FA053D9FB17G5K8C" TargetMode="External"/><Relationship Id="rId215" Type="http://schemas.openxmlformats.org/officeDocument/2006/relationships/hyperlink" Target="consultantplus://offline/ref=68E8FE5B5749A270AD5139163F5047CFED2A23E80D36396B36E2FA6022AEC49A616FA053D9FB17G5KEC" TargetMode="External"/><Relationship Id="rId236" Type="http://schemas.openxmlformats.org/officeDocument/2006/relationships/hyperlink" Target="consultantplus://offline/ref=68E8FE5B5749A270AD5139163F5047CFED2A23E80D36396B36E2FA6022AEC49A616FA053D9FB17G5KEC" TargetMode="External"/><Relationship Id="rId257" Type="http://schemas.openxmlformats.org/officeDocument/2006/relationships/hyperlink" Target="consultantplus://offline/ref=68E8FE5B5749A270AD5139163F5047CFED2A23E80D36396B36E2FA6022AEC49A616FA053D9FB17G5KEC" TargetMode="External"/><Relationship Id="rId278" Type="http://schemas.openxmlformats.org/officeDocument/2006/relationships/hyperlink" Target="consultantplus://offline/ref=4693D602AE11DBB1E3342D76A0D0B8D8AED32AEBCAB2AB0570D8DFE05666E14794BE8B1DA9C46B82H8K7C" TargetMode="External"/><Relationship Id="rId26" Type="http://schemas.openxmlformats.org/officeDocument/2006/relationships/hyperlink" Target="consultantplus://offline/ref=68E8FE5B5749A270AD5139163F5047CFED2922EE0F36396B36E2FA6022GAKEC" TargetMode="External"/><Relationship Id="rId231" Type="http://schemas.openxmlformats.org/officeDocument/2006/relationships/hyperlink" Target="consultantplus://offline/ref=68E8FE5B5749A270AD5139163F5047CFED2A23E80D36396B36E2FA6022AEC49A616FA053D9FB17G5KEC" TargetMode="External"/><Relationship Id="rId252" Type="http://schemas.openxmlformats.org/officeDocument/2006/relationships/hyperlink" Target="consultantplus://offline/ref=68E8FE5B5749A270AD5139163F5047CFED2A23E80D36396B36E2FA6022AEC49A616FA053D9FB17G5KEC" TargetMode="External"/><Relationship Id="rId273" Type="http://schemas.openxmlformats.org/officeDocument/2006/relationships/hyperlink" Target="consultantplus://offline/ref=4693D602AE11DBB1E3342D76A0D0B8D8ADD320E6C9BBAB0570D8DFE05666E14794BE8B1DHAKDC" TargetMode="External"/><Relationship Id="rId294" Type="http://schemas.openxmlformats.org/officeDocument/2006/relationships/hyperlink" Target="consultantplus://offline/ref=4693D602AE11DBB1E3342D76A0D0B8D8AED520E5CABAAB0570D8DFE05666E14794BE8B1DA9C56884H8K0C" TargetMode="External"/><Relationship Id="rId308" Type="http://schemas.openxmlformats.org/officeDocument/2006/relationships/hyperlink" Target="consultantplus://offline/ref=4693D602AE11DBB1E3342D76A0D0B8D8ADDC24E1CDBBAB0570D8DFE05666E14794BE8B1DA9C46B8FH8K1C" TargetMode="External"/><Relationship Id="rId47" Type="http://schemas.openxmlformats.org/officeDocument/2006/relationships/hyperlink" Target="consultantplus://offline/ref=68E8FE5B5749A270AD5139163F5047CFED2A23E80D36396B36E2FA6022AEC49A616FA053D9FB17G5KEC" TargetMode="External"/><Relationship Id="rId68" Type="http://schemas.openxmlformats.org/officeDocument/2006/relationships/hyperlink" Target="consultantplus://offline/ref=68E8FE5B5749A270AD513C193C5047CFEE2E24EF0B3464613EBBF662G2K5C" TargetMode="External"/><Relationship Id="rId89" Type="http://schemas.openxmlformats.org/officeDocument/2006/relationships/hyperlink" Target="consultantplus://offline/ref=68E8FE5B5749A270AD5139163F5047CFED2A23E80D36396B36E2FA6022AEC49A616FA053D9FB17G5KEC" TargetMode="External"/><Relationship Id="rId112" Type="http://schemas.openxmlformats.org/officeDocument/2006/relationships/hyperlink" Target="consultantplus://offline/ref=68E8FE5B5749A270AD5139163F5047CFED2A21EA0B38396B36E2FA6022AEC49A616FA051D1F3105CG7KAC" TargetMode="External"/><Relationship Id="rId133" Type="http://schemas.openxmlformats.org/officeDocument/2006/relationships/hyperlink" Target="consultantplus://offline/ref=68E8FE5B5749A270AD5139163F5047CFED2922EE0F36396B36E2FA6022AEC49A616FA051D1F01C5CG7KDC" TargetMode="External"/><Relationship Id="rId154" Type="http://schemas.openxmlformats.org/officeDocument/2006/relationships/hyperlink" Target="consultantplus://offline/ref=68E8FE5B5749A270AD5139163F5047CFED2A23E80D36396B36E2FA6022AEC49A616FA053D9FB17G5KEC" TargetMode="External"/><Relationship Id="rId175" Type="http://schemas.openxmlformats.org/officeDocument/2006/relationships/hyperlink" Target="consultantplus://offline/ref=68E8FE5B5749A270AD5139163F5047CFED2A21EA0B38396B36E2FA6022AEC49A616FA051D1F01556G7KCC" TargetMode="External"/><Relationship Id="rId196" Type="http://schemas.openxmlformats.org/officeDocument/2006/relationships/hyperlink" Target="consultantplus://offline/ref=68E8FE5B5749A270AD5139163F5047CFED2922EE0F36396B36E2FA6022AEC49A616FA051D1F2115CG7K9C" TargetMode="External"/><Relationship Id="rId200" Type="http://schemas.openxmlformats.org/officeDocument/2006/relationships/hyperlink" Target="consultantplus://offline/ref=68E8FE5B5749A270AD5139163F5047CFED2A23E80D36396B36E2FA6022AEC49A616FA053D9FB17G5KEC" TargetMode="External"/><Relationship Id="rId16" Type="http://schemas.openxmlformats.org/officeDocument/2006/relationships/hyperlink" Target="consultantplus://offline/ref=68E8FE5B5749A270AD5139163F5047CFED2A21ED0037396B36E2FA6022AEC49A616FA051D1F7155BG7K9C" TargetMode="External"/><Relationship Id="rId221" Type="http://schemas.openxmlformats.org/officeDocument/2006/relationships/hyperlink" Target="consultantplus://offline/ref=68E8FE5B5749A270AD5139163F5047CFED2A23E80D36396B36E2FA6022AEC49A616FA053D9FB17G5KEC" TargetMode="External"/><Relationship Id="rId242" Type="http://schemas.openxmlformats.org/officeDocument/2006/relationships/hyperlink" Target="consultantplus://offline/ref=68E8FE5B5749A270AD5139163F5047CFED2928E90A3C396B36E2FA6022AEC49A616FA051D1F2155EG7KBC" TargetMode="External"/><Relationship Id="rId263" Type="http://schemas.openxmlformats.org/officeDocument/2006/relationships/hyperlink" Target="consultantplus://offline/ref=68E8FE5B5749A270AD5139163F5047CFED2D26EC0F3E396B36E2FA6022AEC49A616FA051D1F2145EG7K8C" TargetMode="External"/><Relationship Id="rId284" Type="http://schemas.openxmlformats.org/officeDocument/2006/relationships/hyperlink" Target="consultantplus://offline/ref=4693D602AE11DBB1E3342D76A0D0B8D8ADDC24E1CEB3AB0570D8DFE056H6K6C" TargetMode="External"/><Relationship Id="rId319" Type="http://schemas.openxmlformats.org/officeDocument/2006/relationships/hyperlink" Target="consultantplus://offline/ref=4693D602AE11DBB1E3342D76A0D0B8D8ADDC24E1CDB3AB0570D8DFE056H6K6C" TargetMode="External"/><Relationship Id="rId37" Type="http://schemas.openxmlformats.org/officeDocument/2006/relationships/hyperlink" Target="consultantplus://offline/ref=68E8FE5B5749A270AD5139163F5047CFEE2123E00A39396B36E2FA6022AEC49A616FA051D1F21758G7K3C" TargetMode="External"/><Relationship Id="rId58" Type="http://schemas.openxmlformats.org/officeDocument/2006/relationships/hyperlink" Target="consultantplus://offline/ref=68E8FE5B5749A270AD5139163F5047CFED2A23E80D36396B36E2FA6022AEC49A616FA053D9FB17G5KEC" TargetMode="External"/><Relationship Id="rId79" Type="http://schemas.openxmlformats.org/officeDocument/2006/relationships/hyperlink" Target="consultantplus://offline/ref=68E8FE5B5749A270AD5139163F5047CFED2922EE0F36396B36E2FA6022AEC49A616FA051D1F2165CG7K2C" TargetMode="External"/><Relationship Id="rId102" Type="http://schemas.openxmlformats.org/officeDocument/2006/relationships/hyperlink" Target="consultantplus://offline/ref=68E8FE5B5749A270AD5139163F5047CFED2922EE0F36396B36E2FA6022GAKEC" TargetMode="External"/><Relationship Id="rId123" Type="http://schemas.openxmlformats.org/officeDocument/2006/relationships/hyperlink" Target="consultantplus://offline/ref=68E8FE5B5749A270AD5139163F5047CFED2922EE0F36396B36E2FA6022AEC49A616FA051D1F01C5CG7KDC" TargetMode="External"/><Relationship Id="rId144" Type="http://schemas.openxmlformats.org/officeDocument/2006/relationships/hyperlink" Target="consultantplus://offline/ref=68E8FE5B5749A270AD5139163F5047CFED2A23E80D36396B36E2FA6022AEC49A616FA053D9FB17G5KEC" TargetMode="External"/><Relationship Id="rId90" Type="http://schemas.openxmlformats.org/officeDocument/2006/relationships/hyperlink" Target="consultantplus://offline/ref=68E8FE5B5749A270AD5139163F5047CFEE2A24EC0A3464613EBBF66225A19B8D6626AC50D1F215G5KDC" TargetMode="External"/><Relationship Id="rId165" Type="http://schemas.openxmlformats.org/officeDocument/2006/relationships/hyperlink" Target="consultantplus://offline/ref=68E8FE5B5749A270AD5139163F5047CFED2821EB0837396B36E2FA6022AEC49A616FA051D1F2155AG7KCC" TargetMode="External"/><Relationship Id="rId186" Type="http://schemas.openxmlformats.org/officeDocument/2006/relationships/hyperlink" Target="consultantplus://offline/ref=68E8FE5B5749A270AD5139163F5047CFED2922EE0F36396B36E2FA6022AEC49A616FA051D1F2115CG7K9C" TargetMode="External"/><Relationship Id="rId211" Type="http://schemas.openxmlformats.org/officeDocument/2006/relationships/hyperlink" Target="consultantplus://offline/ref=68E8FE5B5749A270AD5139163F5047CFED2A23E80D36396B36E2FA6022AEC49A616FA053D9FB17G5KEC" TargetMode="External"/><Relationship Id="rId232" Type="http://schemas.openxmlformats.org/officeDocument/2006/relationships/hyperlink" Target="consultantplus://offline/ref=68E8FE5B5749A270AD5139163F5047CFED2A23E80D36396B36E2FA6022AEC49A616FA053D9FB17G5KEC" TargetMode="External"/><Relationship Id="rId253" Type="http://schemas.openxmlformats.org/officeDocument/2006/relationships/hyperlink" Target="consultantplus://offline/ref=68E8FE5B5749A270AD5139163F5047CFED2922EE0F36396B36E2FA6022GAKEC" TargetMode="External"/><Relationship Id="rId274" Type="http://schemas.openxmlformats.org/officeDocument/2006/relationships/hyperlink" Target="consultantplus://offline/ref=4693D602AE11DBB1E3342D76A0D0B8D8AED32AEAC5B7AB0570D8DFE05666E14794BE8B1DA9C46986H8K3C" TargetMode="External"/><Relationship Id="rId295" Type="http://schemas.openxmlformats.org/officeDocument/2006/relationships/hyperlink" Target="consultantplus://offline/ref=4693D602AE11DBB1E3342D76A0D0B8D8AED520E5CABAAB0570D8DFE056H6K6C" TargetMode="External"/><Relationship Id="rId309" Type="http://schemas.openxmlformats.org/officeDocument/2006/relationships/hyperlink" Target="consultantplus://offline/ref=4693D602AE11DBB1E3342D76A0D0B8D8ADDC24E1CDB3AB0570D8DFE05666E14794BE8B1DA9C66B85H8K7C" TargetMode="External"/><Relationship Id="rId27" Type="http://schemas.openxmlformats.org/officeDocument/2006/relationships/hyperlink" Target="consultantplus://offline/ref=68E8FE5B5749A270AD5139163F5047CFED2922EE0F36396B36E2FA6022GAKEC" TargetMode="External"/><Relationship Id="rId48" Type="http://schemas.openxmlformats.org/officeDocument/2006/relationships/hyperlink" Target="consultantplus://offline/ref=68E8FE5B5749A270AD5139163F5047CFED2A23E80D36396B36E2FA6022AEC49A616FA053D9FB17G5KEC" TargetMode="External"/><Relationship Id="rId69" Type="http://schemas.openxmlformats.org/officeDocument/2006/relationships/hyperlink" Target="consultantplus://offline/ref=68E8FE5B5749A270AD5139163F5047CFEE2829ED0A3F396B36E2FA6022AEC49A616FA051D1F2155EG7KAC" TargetMode="External"/><Relationship Id="rId113" Type="http://schemas.openxmlformats.org/officeDocument/2006/relationships/hyperlink" Target="consultantplus://offline/ref=68E8FE5B5749A270AD5139163F5047CFED2A21EA0B38396B36E2FA6022AEC49A616FA051D1F31359G7K2C" TargetMode="External"/><Relationship Id="rId134" Type="http://schemas.openxmlformats.org/officeDocument/2006/relationships/hyperlink" Target="consultantplus://offline/ref=68E8FE5B5749A270AD5139163F5047CFED2A21EA0B38396B36E2FA6022AEC49A616FA051D1F31158G7KEC" TargetMode="External"/><Relationship Id="rId320" Type="http://schemas.openxmlformats.org/officeDocument/2006/relationships/hyperlink" Target="consultantplus://offline/ref=4693D602AE11DBB1E3342D76A0D0B8D8AED621E3C8BAAB0570D8DFE05666E14794BE8B1FA1CD6BH8K6C" TargetMode="External"/><Relationship Id="rId80" Type="http://schemas.openxmlformats.org/officeDocument/2006/relationships/hyperlink" Target="consultantplus://offline/ref=68E8FE5B5749A270AD5139163F5047CFEE2129E90D3D396B36E2FA6022AEC49A616FA051D1F2155EG7K9C" TargetMode="External"/><Relationship Id="rId155" Type="http://schemas.openxmlformats.org/officeDocument/2006/relationships/hyperlink" Target="consultantplus://offline/ref=68E8FE5B5749A270AD5139163F5047CFED2A23E80D36396B36E2FA6022AEC49A616FA053D9FB17G5KEC" TargetMode="External"/><Relationship Id="rId176" Type="http://schemas.openxmlformats.org/officeDocument/2006/relationships/hyperlink" Target="consultantplus://offline/ref=68E8FE5B5749A270AD5139163F5047CFED2A21EA0B38396B36E2FA6022AEC49A616FA051D1F0145FG7K9C" TargetMode="External"/><Relationship Id="rId197" Type="http://schemas.openxmlformats.org/officeDocument/2006/relationships/hyperlink" Target="consultantplus://offline/ref=68E8FE5B5749A270AD5139163F5047CFED2A23E80D36396B36E2FA6022AEC49A616FA053D9FB17G5KEC" TargetMode="External"/><Relationship Id="rId201" Type="http://schemas.openxmlformats.org/officeDocument/2006/relationships/hyperlink" Target="consultantplus://offline/ref=68E8FE5B5749A270AD5139163F5047CFED2A23E80D36396B36E2FA6022AEC49A616FA053D9FB17G5KEC" TargetMode="External"/><Relationship Id="rId222" Type="http://schemas.openxmlformats.org/officeDocument/2006/relationships/hyperlink" Target="consultantplus://offline/ref=68E8FE5B5749A270AD5139163F5047CFED2A23E80D36396B36E2FA6022AEC49A616FA053D9FB17G5KEC" TargetMode="External"/><Relationship Id="rId243" Type="http://schemas.openxmlformats.org/officeDocument/2006/relationships/hyperlink" Target="consultantplus://offline/ref=68E8FE5B5749A270AD5139163F5047CFED2929EB003B396B36E2FA6022AEC49A616FA051D1F2155EG7K2C" TargetMode="External"/><Relationship Id="rId264" Type="http://schemas.openxmlformats.org/officeDocument/2006/relationships/hyperlink" Target="consultantplus://offline/ref=68E8FE5B5749A270AD5139163F5047CFEE2F22ED0C37396B36E2FA6022AEC49A616FA051D1F21556G7K9C" TargetMode="External"/><Relationship Id="rId285" Type="http://schemas.openxmlformats.org/officeDocument/2006/relationships/hyperlink" Target="consultantplus://offline/ref=4693D602AE11DBB1E3342D76A0D0B8D8ADDC24E1CEB3AB0570D8DFE056H6K6C" TargetMode="External"/><Relationship Id="rId17" Type="http://schemas.openxmlformats.org/officeDocument/2006/relationships/hyperlink" Target="consultantplus://offline/ref=68E8FE5B5749A270AD5139163F5047CFED2A20E0003A396B36E2FA6022AEC49A616FA051D1FB15G5KFC" TargetMode="External"/><Relationship Id="rId38" Type="http://schemas.openxmlformats.org/officeDocument/2006/relationships/hyperlink" Target="consultantplus://offline/ref=68E8FE5B5749A270AD5139163F5047CFED2A23E80D36396B36E2FA6022AEC49A616FA053D9FB17G5KEC" TargetMode="External"/><Relationship Id="rId59" Type="http://schemas.openxmlformats.org/officeDocument/2006/relationships/hyperlink" Target="consultantplus://offline/ref=68E8FE5B5749A270AD5139163F5047CFED2A23E80D36396B36E2FA6022AEC49A616FA053D9FB17G5KEC" TargetMode="External"/><Relationship Id="rId103" Type="http://schemas.openxmlformats.org/officeDocument/2006/relationships/hyperlink" Target="consultantplus://offline/ref=68E8FE5B5749A270AD5139163F5047CFED2A21EA0B38396B36E2FA6022AEC49A616FA051D1F31158G7KFC" TargetMode="External"/><Relationship Id="rId124" Type="http://schemas.openxmlformats.org/officeDocument/2006/relationships/hyperlink" Target="consultantplus://offline/ref=68E8FE5B5749A270AD5139163F5047CFED2922EE0F36396B36E2FA6022AEC49A616FA051D1F01C5AG7KFC" TargetMode="External"/><Relationship Id="rId310" Type="http://schemas.openxmlformats.org/officeDocument/2006/relationships/hyperlink" Target="consultantplus://offline/ref=4693D602AE11DBB1E3342D76A0D0B8D8AED621E3C8BAAB0570D8DFE05666E14794BE8B19AFCD6DH8K1C" TargetMode="External"/><Relationship Id="rId70" Type="http://schemas.openxmlformats.org/officeDocument/2006/relationships/hyperlink" Target="consultantplus://offline/ref=68E8FE5B5749A270AD5139163F5047CFEE2D21E8013F396B36E2FA6022AEC49A616FA051D1F2155FG7K3C" TargetMode="External"/><Relationship Id="rId91" Type="http://schemas.openxmlformats.org/officeDocument/2006/relationships/hyperlink" Target="consultantplus://offline/ref=68E8FE5B5749A270AD5139163F5047CFED2A23E80D36396B36E2FA6022AEC49A616FA053D9FB17G5KEC" TargetMode="External"/><Relationship Id="rId145" Type="http://schemas.openxmlformats.org/officeDocument/2006/relationships/hyperlink" Target="consultantplus://offline/ref=68E8FE5B5749A270AD5139163F5047CFED2A23E80D36396B36E2FA6022AEC49A616FA053D9FB17G5KEC" TargetMode="External"/><Relationship Id="rId166" Type="http://schemas.openxmlformats.org/officeDocument/2006/relationships/hyperlink" Target="consultantplus://offline/ref=68E8FE5B5749A270AD5139163F5047CFED2A23E80D36396B36E2FA6022AEC49A616FA053D9FB17G5KEC" TargetMode="External"/><Relationship Id="rId187" Type="http://schemas.openxmlformats.org/officeDocument/2006/relationships/hyperlink" Target="consultantplus://offline/ref=68E8FE5B5749A270AD5139163F5047CFED2A21EA0B38396B36E2FA6022AEC49A616FA051D1F0125CG7KCC" TargetMode="External"/><Relationship Id="rId1" Type="http://schemas.openxmlformats.org/officeDocument/2006/relationships/styles" Target="styles.xml"/><Relationship Id="rId212" Type="http://schemas.openxmlformats.org/officeDocument/2006/relationships/hyperlink" Target="consultantplus://offline/ref=68E8FE5B5749A270AD5139163F5047CFED2A23E80D36396B36E2FA6022AEC49A616FA053D9FB17G5KEC" TargetMode="External"/><Relationship Id="rId233" Type="http://schemas.openxmlformats.org/officeDocument/2006/relationships/hyperlink" Target="consultantplus://offline/ref=68E8FE5B5749A270AD5139163F5047CFED2A23E80D36396B36E2FA6022AEC49A616FA053D9FB17G5KEC" TargetMode="External"/><Relationship Id="rId254" Type="http://schemas.openxmlformats.org/officeDocument/2006/relationships/hyperlink" Target="consultantplus://offline/ref=68E8FE5B5749A270AD5139163F5047CFED2A23E80D36396B36E2FA6022AEC49A616FA053D9FB17G5KEC" TargetMode="External"/><Relationship Id="rId28" Type="http://schemas.openxmlformats.org/officeDocument/2006/relationships/hyperlink" Target="consultantplus://offline/ref=68E8FE5B5749A270AD5139163F5047CFED2922EE0F36396B36E2FA6022GAKEC" TargetMode="External"/><Relationship Id="rId49" Type="http://schemas.openxmlformats.org/officeDocument/2006/relationships/hyperlink" Target="consultantplus://offline/ref=68E8FE5B5749A270AD5139163F5047CFED2A23E80D36396B36E2FA6022AEC49A616FA053D9FB17G5KEC" TargetMode="External"/><Relationship Id="rId114" Type="http://schemas.openxmlformats.org/officeDocument/2006/relationships/hyperlink" Target="consultantplus://offline/ref=68E8FE5B5749A270AD5139163F5047CFED2922EE0F36396B36E2FA6022AEC49A616FA051D1F2115CG7K9C" TargetMode="External"/><Relationship Id="rId275" Type="http://schemas.openxmlformats.org/officeDocument/2006/relationships/hyperlink" Target="consultantplus://offline/ref=4693D602AE11DBB1E3342D76A0D0B8D8AED32AEAC5B7AB0570D8DFE05666E14794BE8B1DA9C46985H8K7C" TargetMode="External"/><Relationship Id="rId296" Type="http://schemas.openxmlformats.org/officeDocument/2006/relationships/hyperlink" Target="consultantplus://offline/ref=4693D602AE11DBB1E3342D76A0D0B8D8AED520E5CABAAB0570D8DFE056H6K6C" TargetMode="External"/><Relationship Id="rId300" Type="http://schemas.openxmlformats.org/officeDocument/2006/relationships/hyperlink" Target="consultantplus://offline/ref=4693D602AE11DBB1E3342D76A0D0B8D8ADDC24E1CCBAAB0570D8DFE05666E14794BE8B1DA9C46983H8K6C" TargetMode="External"/><Relationship Id="rId60" Type="http://schemas.openxmlformats.org/officeDocument/2006/relationships/hyperlink" Target="consultantplus://offline/ref=68E8FE5B5749A270AD5139163F5047CFED2922EE0F36396B36E2FA6022AEC49A616FA051D1F2165BG7KEC" TargetMode="External"/><Relationship Id="rId81" Type="http://schemas.openxmlformats.org/officeDocument/2006/relationships/hyperlink" Target="consultantplus://offline/ref=68E8FE5B5749A270AD5139163F5047CFEE2129E90D3D396B36E2FA6022AEC49A616FA051D1F2155BG7K2C" TargetMode="External"/><Relationship Id="rId135" Type="http://schemas.openxmlformats.org/officeDocument/2006/relationships/hyperlink" Target="consultantplus://offline/ref=68E8FE5B5749A270AD5139163F5047CFED2922EE0F36396B36E2FA6022AEC49A616FA051D1F01C5AG7KDC" TargetMode="External"/><Relationship Id="rId156" Type="http://schemas.openxmlformats.org/officeDocument/2006/relationships/hyperlink" Target="consultantplus://offline/ref=68E8FE5B5749A270AD5139163F5047CFEE2028ED0A3B396B36E2FA6022AEC49A616FA051D1F2155DG7KBC" TargetMode="External"/><Relationship Id="rId177" Type="http://schemas.openxmlformats.org/officeDocument/2006/relationships/hyperlink" Target="consultantplus://offline/ref=68E8FE5B5749A270AD5139163F5047CFED2A23E80D36396B36E2FA6022AEC49A616FA053D9FB17G5KEC" TargetMode="External"/><Relationship Id="rId198" Type="http://schemas.openxmlformats.org/officeDocument/2006/relationships/hyperlink" Target="consultantplus://offline/ref=68E8FE5B5749A270AD5139163F5047CFED2A23E80D36396B36E2FA6022AEC49A616FA053D9FB17G5KEC" TargetMode="External"/><Relationship Id="rId321" Type="http://schemas.openxmlformats.org/officeDocument/2006/relationships/hyperlink" Target="consultantplus://offline/ref=4693D602AE11DBB1E3342D76A0D0B8D8AED621E3C8BAAB0570D8DFE05666E14794BE8B1FA1CD6BH8K6C" TargetMode="External"/><Relationship Id="rId202" Type="http://schemas.openxmlformats.org/officeDocument/2006/relationships/hyperlink" Target="consultantplus://offline/ref=68E8FE5B5749A270AD5139163F5047CFED2929EB0E36396B36E2FA6022AEC49A616FA051D1F2155FG7KCC" TargetMode="External"/><Relationship Id="rId223" Type="http://schemas.openxmlformats.org/officeDocument/2006/relationships/hyperlink" Target="consultantplus://offline/ref=68E8FE5B5749A270AD5139163F5047CFED2A23E80D36396B36E2FA6022AEC49A616FA053D9FB17G5KEC" TargetMode="External"/><Relationship Id="rId244" Type="http://schemas.openxmlformats.org/officeDocument/2006/relationships/hyperlink" Target="consultantplus://offline/ref=68E8FE5B5749A270AD5139163F5047CFED2A23E80D36396B36E2FA6022AEC49A616FA053D9FB17G5KEC" TargetMode="External"/><Relationship Id="rId18" Type="http://schemas.openxmlformats.org/officeDocument/2006/relationships/hyperlink" Target="consultantplus://offline/ref=68E8FE5B5749A270AD5139163F5047CFEE2A20EE0F3E396B36E2FA6022AEC49A616FA051D1F2155EG7KBC" TargetMode="External"/><Relationship Id="rId39" Type="http://schemas.openxmlformats.org/officeDocument/2006/relationships/hyperlink" Target="consultantplus://offline/ref=68E8FE5B5749A270AD5139163F5047CFED2A23E80D36396B36E2FA6022AEC49A616FA053D9FB17G5KEC" TargetMode="External"/><Relationship Id="rId265" Type="http://schemas.openxmlformats.org/officeDocument/2006/relationships/hyperlink" Target="consultantplus://offline/ref=68E8FE5B5749A270AD5139163F5047CFEE2F22ED0C37396B36E2FA6022AEC49A616FA051D1F2145EG7K2C" TargetMode="External"/><Relationship Id="rId286" Type="http://schemas.openxmlformats.org/officeDocument/2006/relationships/hyperlink" Target="consultantplus://offline/ref=4693D602AE11DBB1E3342D76A0D0B8D8ADDC24E1CDB6AB0570D8DFE056H6K6C" TargetMode="External"/><Relationship Id="rId50" Type="http://schemas.openxmlformats.org/officeDocument/2006/relationships/hyperlink" Target="consultantplus://offline/ref=68E8FE5B5749A270AD5139163F5047CFED2A23E80D36396B36E2FA6022AEC49A616FA053D9FB17G5KBC" TargetMode="External"/><Relationship Id="rId104" Type="http://schemas.openxmlformats.org/officeDocument/2006/relationships/hyperlink" Target="consultantplus://offline/ref=68E8FE5B5749A270AD5139163F5047CFED2922EE0F36396B36E2FA6022GAKEC" TargetMode="External"/><Relationship Id="rId125" Type="http://schemas.openxmlformats.org/officeDocument/2006/relationships/hyperlink" Target="consultantplus://offline/ref=68E8FE5B5749A270AD5139163F5047CFED2922EE0F36396B36E2FA6022GAKEC" TargetMode="External"/><Relationship Id="rId146" Type="http://schemas.openxmlformats.org/officeDocument/2006/relationships/hyperlink" Target="consultantplus://offline/ref=68E8FE5B5749A270AD5139163F5047CFED2A23E80D36396B36E2FA6022AEC49A616FA053D9FB17G5KEC" TargetMode="External"/><Relationship Id="rId167" Type="http://schemas.openxmlformats.org/officeDocument/2006/relationships/hyperlink" Target="consultantplus://offline/ref=68E8FE5B5749A270AD5139163F5047CFEE2F25E10E39396B36E2FA6022GAKEC" TargetMode="External"/><Relationship Id="rId188" Type="http://schemas.openxmlformats.org/officeDocument/2006/relationships/hyperlink" Target="consultantplus://offline/ref=68E8FE5B5749A270AD5139163F5047CFED2A21EA0B38396B36E2FA6022AEC49A616FA052D9GFK1C" TargetMode="External"/><Relationship Id="rId311" Type="http://schemas.openxmlformats.org/officeDocument/2006/relationships/hyperlink" Target="consultantplus://offline/ref=4693D602AE11DBB1E3342D76A0D0B8D8ADDD20E2CABBAB0570D8DFE05666E14794BE8B1DA9C46D80H8K3C" TargetMode="External"/><Relationship Id="rId71" Type="http://schemas.openxmlformats.org/officeDocument/2006/relationships/hyperlink" Target="consultantplus://offline/ref=68E8FE5B5749A270AD5139163F5047CFED2826EF0A3F396B36E2FA6022AEC49A616FA051D1F2155FG7K3C" TargetMode="External"/><Relationship Id="rId92" Type="http://schemas.openxmlformats.org/officeDocument/2006/relationships/hyperlink" Target="consultantplus://offline/ref=68E8FE5B5749A270AD5139163F5047CFED2922EE0F36396B36E2FA6022GAKEC" TargetMode="External"/><Relationship Id="rId213" Type="http://schemas.openxmlformats.org/officeDocument/2006/relationships/hyperlink" Target="consultantplus://offline/ref=68E8FE5B5749A270AD5139163F5047CFED2A23E80D36396B36E2FA6022AEC49A616FA053D9FB17G5KEC" TargetMode="External"/><Relationship Id="rId234" Type="http://schemas.openxmlformats.org/officeDocument/2006/relationships/hyperlink" Target="consultantplus://offline/ref=68E8FE5B5749A270AD5139163F5047CFED2A23E80D36396B36E2FA6022AEC49A616FA053D9FB17G5KEC" TargetMode="External"/><Relationship Id="rId2" Type="http://schemas.microsoft.com/office/2007/relationships/stylesWithEffects" Target="stylesWithEffects.xml"/><Relationship Id="rId29" Type="http://schemas.openxmlformats.org/officeDocument/2006/relationships/hyperlink" Target="consultantplus://offline/ref=68E8FE5B5749A270AD5139163F5047CFED2F27EE0C36396B36E2FA6022AEC49A616FA051D1F2155FG7KCC" TargetMode="External"/><Relationship Id="rId255" Type="http://schemas.openxmlformats.org/officeDocument/2006/relationships/hyperlink" Target="consultantplus://offline/ref=68E8FE5B5749A270AD5139163F5047CFED2922EE0F36396B36E2FA6022GAKEC" TargetMode="External"/><Relationship Id="rId276" Type="http://schemas.openxmlformats.org/officeDocument/2006/relationships/hyperlink" Target="consultantplus://offline/ref=4693D602AE11DBB1E3342D76A0D0B8D8AED32AEBCAB2AB0570D8DFE05666E14794BE8B1DA9C46986H8K2C" TargetMode="External"/><Relationship Id="rId297" Type="http://schemas.openxmlformats.org/officeDocument/2006/relationships/hyperlink" Target="consultantplus://offline/ref=4693D602AE11DBB1E3342D76A0D0B8D8AED621E3C8BAAB0570D8DFE05666E14794BE8B1FA1CD6BH8K6C" TargetMode="External"/><Relationship Id="rId40" Type="http://schemas.openxmlformats.org/officeDocument/2006/relationships/hyperlink" Target="consultantplus://offline/ref=68E8FE5B5749A270AD5139163F5047CFEE2024E90B3A396B36E2FA6022AEC49A616FA051D1F2155FG7KCC" TargetMode="External"/><Relationship Id="rId115" Type="http://schemas.openxmlformats.org/officeDocument/2006/relationships/hyperlink" Target="consultantplus://offline/ref=68E8FE5B5749A270AD5139163F5047CFED2922EE0F36396B36E2FA6022GAKEC" TargetMode="External"/><Relationship Id="rId136" Type="http://schemas.openxmlformats.org/officeDocument/2006/relationships/hyperlink" Target="consultantplus://offline/ref=68E8FE5B5749A270AD5139163F5047CFED2A21EA0B38396B36E2FA6022AEC49A616FA054D1GFK4C" TargetMode="External"/><Relationship Id="rId157" Type="http://schemas.openxmlformats.org/officeDocument/2006/relationships/hyperlink" Target="consultantplus://offline/ref=68E8FE5B5749A270AD5139163F5047CFED2A20EC0937396B36E2FA6022AEC49A616FA051D1F21357G7K8C" TargetMode="External"/><Relationship Id="rId178" Type="http://schemas.openxmlformats.org/officeDocument/2006/relationships/hyperlink" Target="consultantplus://offline/ref=68E8FE5B5749A270AD5139163F5047CFEE2127EA0038396B36E2FA6022AEC49A616FA051D1F2155EG7KDC" TargetMode="External"/><Relationship Id="rId301" Type="http://schemas.openxmlformats.org/officeDocument/2006/relationships/hyperlink" Target="consultantplus://offline/ref=4693D602AE11DBB1E3342D76A0D0B8D8ADDC24E1CDB3AB0570D8DFE05666E14794BE8B1DA9C56F84H8K9C" TargetMode="External"/><Relationship Id="rId322" Type="http://schemas.openxmlformats.org/officeDocument/2006/relationships/hyperlink" Target="consultantplus://offline/ref=4693D602AE11DBB1E3342D76A0D0B8D8AED520E5CABAAB0570D8DFE05666E14794BE8B1DA9C46D84H8K2C" TargetMode="External"/><Relationship Id="rId61" Type="http://schemas.openxmlformats.org/officeDocument/2006/relationships/hyperlink" Target="consultantplus://offline/ref=68E8FE5B5749A270AD5139163F5047CFED2922EE0F36396B36E2FA6022GAKEC" TargetMode="External"/><Relationship Id="rId82" Type="http://schemas.openxmlformats.org/officeDocument/2006/relationships/hyperlink" Target="consultantplus://offline/ref=68E8FE5B5749A270AD5139163F5047CFED2928E9093D396B36E2FA6022AEC49A616FA051D1F2155DG7K9C" TargetMode="External"/><Relationship Id="rId199" Type="http://schemas.openxmlformats.org/officeDocument/2006/relationships/hyperlink" Target="consultantplus://offline/ref=68E8FE5B5749A270AD5139163F5047CFED2A23E80D36396B36E2FA6022AEC49A616FA053D9FB17G5KEC" TargetMode="External"/><Relationship Id="rId203" Type="http://schemas.openxmlformats.org/officeDocument/2006/relationships/hyperlink" Target="consultantplus://offline/ref=68E8FE5B5749A270AD5139163F5047CFED2A23E80D36396B36E2FA6022AEC49A616FA053D9FB17G5KEC" TargetMode="External"/><Relationship Id="rId19" Type="http://schemas.openxmlformats.org/officeDocument/2006/relationships/hyperlink" Target="consultantplus://offline/ref=68E8FE5B5749A270AD5139163F5047CFEE2A21E80D3E396B36E2FA6022AEC49A616FA051D1F2155EG7K9C" TargetMode="External"/><Relationship Id="rId224" Type="http://schemas.openxmlformats.org/officeDocument/2006/relationships/hyperlink" Target="consultantplus://offline/ref=68E8FE5B5749A270AD5139163F5047CFED2922EE0F36396B36E2FA6022AEC49A616FA051D1F2115CG7K9C" TargetMode="External"/><Relationship Id="rId245" Type="http://schemas.openxmlformats.org/officeDocument/2006/relationships/hyperlink" Target="consultantplus://offline/ref=68E8FE5B5749A270AD5139163F5047CFED2A23E80D36396B36E2FA6022AEC49A616FA053D9FB17G5KEC" TargetMode="External"/><Relationship Id="rId266" Type="http://schemas.openxmlformats.org/officeDocument/2006/relationships/hyperlink" Target="consultantplus://offline/ref=68E8FE5B5749A270AD5139163F5047CFEE2F22ED0C37396B36E2FA6022AEC49A616FA051D1F2155DG7KDC" TargetMode="External"/><Relationship Id="rId287" Type="http://schemas.openxmlformats.org/officeDocument/2006/relationships/hyperlink" Target="consultantplus://offline/ref=4693D602AE11DBB1E3342D76A0D0B8D8ADD423E2C5B1AB0570D8DFE05666E14794BE8B1DA9C46980H8K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663</Pages>
  <Words>274084</Words>
  <Characters>1562282</Characters>
  <Application>Microsoft Office Word</Application>
  <DocSecurity>0</DocSecurity>
  <Lines>13019</Lines>
  <Paragraphs>3665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1832701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dc:creator>
  <cp:lastModifiedBy>Колесников</cp:lastModifiedBy>
  <cp:revision>1</cp:revision>
  <dcterms:created xsi:type="dcterms:W3CDTF">2017-11-20T02:10:00Z</dcterms:created>
  <dcterms:modified xsi:type="dcterms:W3CDTF">2017-11-20T02:11:00Z</dcterms:modified>
</cp:coreProperties>
</file>